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566BA" w14:textId="77777777" w:rsidR="003733EB" w:rsidRPr="00110F0D" w:rsidRDefault="003733EB" w:rsidP="007B3141">
      <w:pPr>
        <w:jc w:val="both"/>
        <w:rPr>
          <w:rFonts w:ascii="Arial" w:eastAsia="Arial Unicode MS" w:hAnsi="Arial" w:cs="Arial"/>
          <w:b/>
          <w:color w:val="000000" w:themeColor="text1"/>
          <w:sz w:val="28"/>
          <w:szCs w:val="28"/>
        </w:rPr>
      </w:pPr>
    </w:p>
    <w:p w14:paraId="02C04A1F" w14:textId="593405FE" w:rsidR="00952CE1" w:rsidRDefault="00D92C9E" w:rsidP="007B3141">
      <w:pPr>
        <w:jc w:val="center"/>
        <w:rPr>
          <w:rFonts w:ascii="Arial" w:eastAsia="Arial Unicode MS" w:hAnsi="Arial" w:cs="Arial"/>
          <w:b/>
          <w:color w:val="000000" w:themeColor="text1"/>
          <w:sz w:val="28"/>
          <w:szCs w:val="28"/>
        </w:rPr>
      </w:pPr>
      <w:r w:rsidRPr="00110F0D">
        <w:rPr>
          <w:rFonts w:ascii="Arial" w:eastAsia="Arial Unicode MS" w:hAnsi="Arial" w:cs="Arial"/>
          <w:b/>
          <w:color w:val="000000" w:themeColor="text1"/>
          <w:sz w:val="28"/>
          <w:szCs w:val="28"/>
        </w:rPr>
        <w:t>EDITAL</w:t>
      </w:r>
    </w:p>
    <w:p w14:paraId="3BD6C048" w14:textId="77777777" w:rsidR="007A6200" w:rsidRPr="00110F0D" w:rsidRDefault="007A6200" w:rsidP="007B3141">
      <w:pPr>
        <w:jc w:val="center"/>
        <w:rPr>
          <w:rFonts w:ascii="Arial" w:eastAsia="Arial Unicode MS" w:hAnsi="Arial" w:cs="Arial"/>
          <w:b/>
          <w:color w:val="000000" w:themeColor="text1"/>
          <w:sz w:val="28"/>
          <w:szCs w:val="28"/>
        </w:rPr>
      </w:pPr>
    </w:p>
    <w:p w14:paraId="25E83D5D" w14:textId="5683A64A" w:rsidR="00952CE1" w:rsidRPr="00A65B03" w:rsidRDefault="00952CE1" w:rsidP="007B3141">
      <w:pPr>
        <w:autoSpaceDE w:val="0"/>
        <w:autoSpaceDN w:val="0"/>
        <w:adjustRightInd w:val="0"/>
        <w:jc w:val="center"/>
        <w:rPr>
          <w:rFonts w:ascii="Arial" w:eastAsiaTheme="minorHAnsi" w:hAnsi="Arial" w:cs="Arial"/>
          <w:sz w:val="28"/>
          <w:szCs w:val="28"/>
          <w:lang w:eastAsia="en-US"/>
        </w:rPr>
      </w:pPr>
      <w:r w:rsidRPr="00A65B03">
        <w:rPr>
          <w:rFonts w:ascii="Arial" w:eastAsiaTheme="minorHAnsi" w:hAnsi="Arial" w:cs="Arial"/>
          <w:b/>
          <w:bCs/>
          <w:sz w:val="28"/>
          <w:szCs w:val="28"/>
          <w:lang w:eastAsia="en-US"/>
        </w:rPr>
        <w:t xml:space="preserve">PREGÃO Nº </w:t>
      </w:r>
      <w:r w:rsidR="00A65B03" w:rsidRPr="00A65B03">
        <w:rPr>
          <w:rFonts w:ascii="Arial" w:eastAsiaTheme="minorHAnsi" w:hAnsi="Arial" w:cs="Arial"/>
          <w:b/>
          <w:bCs/>
          <w:sz w:val="28"/>
          <w:szCs w:val="28"/>
          <w:lang w:eastAsia="en-US"/>
        </w:rPr>
        <w:t>54</w:t>
      </w:r>
      <w:r w:rsidRPr="00A65B03">
        <w:rPr>
          <w:rFonts w:ascii="Arial" w:eastAsiaTheme="minorHAnsi" w:hAnsi="Arial" w:cs="Arial"/>
          <w:b/>
          <w:bCs/>
          <w:sz w:val="28"/>
          <w:szCs w:val="28"/>
          <w:lang w:eastAsia="en-US"/>
        </w:rPr>
        <w:t>/2024</w:t>
      </w:r>
    </w:p>
    <w:p w14:paraId="0BBD3EF2" w14:textId="5C3F3197" w:rsidR="00952CE1" w:rsidRPr="00A65B03" w:rsidRDefault="00952CE1" w:rsidP="007B3141">
      <w:pPr>
        <w:jc w:val="center"/>
        <w:rPr>
          <w:rFonts w:ascii="Arial" w:eastAsiaTheme="minorHAnsi" w:hAnsi="Arial" w:cs="Arial"/>
          <w:b/>
          <w:bCs/>
          <w:sz w:val="28"/>
          <w:szCs w:val="28"/>
          <w:lang w:eastAsia="en-US"/>
        </w:rPr>
      </w:pPr>
      <w:r w:rsidRPr="00A65B03">
        <w:rPr>
          <w:rFonts w:ascii="Arial" w:eastAsiaTheme="minorHAnsi" w:hAnsi="Arial" w:cs="Arial"/>
          <w:b/>
          <w:bCs/>
          <w:sz w:val="28"/>
          <w:szCs w:val="28"/>
          <w:lang w:eastAsia="en-US"/>
        </w:rPr>
        <w:t>COMPRASGOV Nº 9</w:t>
      </w:r>
      <w:r w:rsidR="002B5E86" w:rsidRPr="00A65B03">
        <w:rPr>
          <w:rFonts w:ascii="Arial" w:eastAsiaTheme="minorHAnsi" w:hAnsi="Arial" w:cs="Arial"/>
          <w:b/>
          <w:bCs/>
          <w:sz w:val="28"/>
          <w:szCs w:val="28"/>
          <w:lang w:eastAsia="en-US"/>
        </w:rPr>
        <w:t>0</w:t>
      </w:r>
      <w:r w:rsidR="004359F6" w:rsidRPr="00A65B03">
        <w:rPr>
          <w:rFonts w:ascii="Arial" w:eastAsiaTheme="minorHAnsi" w:hAnsi="Arial" w:cs="Arial"/>
          <w:b/>
          <w:bCs/>
          <w:sz w:val="28"/>
          <w:szCs w:val="28"/>
          <w:lang w:eastAsia="en-US"/>
        </w:rPr>
        <w:t>0</w:t>
      </w:r>
      <w:r w:rsidR="00A65B03" w:rsidRPr="00A65B03">
        <w:rPr>
          <w:rFonts w:ascii="Arial" w:eastAsiaTheme="minorHAnsi" w:hAnsi="Arial" w:cs="Arial"/>
          <w:b/>
          <w:bCs/>
          <w:sz w:val="28"/>
          <w:szCs w:val="28"/>
          <w:lang w:eastAsia="en-US"/>
        </w:rPr>
        <w:t>54</w:t>
      </w:r>
      <w:r w:rsidRPr="00A65B03">
        <w:rPr>
          <w:rFonts w:ascii="Arial" w:eastAsiaTheme="minorHAnsi" w:hAnsi="Arial" w:cs="Arial"/>
          <w:b/>
          <w:bCs/>
          <w:sz w:val="28"/>
          <w:szCs w:val="28"/>
          <w:lang w:eastAsia="en-US"/>
        </w:rPr>
        <w:t>/2024</w:t>
      </w:r>
    </w:p>
    <w:p w14:paraId="2B9E4466" w14:textId="71B2D039" w:rsidR="00466B0B" w:rsidRPr="00A65B03" w:rsidRDefault="00466B0B" w:rsidP="00466B0B">
      <w:pPr>
        <w:jc w:val="both"/>
        <w:rPr>
          <w:rFonts w:ascii="Arial" w:eastAsiaTheme="minorHAnsi" w:hAnsi="Arial" w:cs="Arial"/>
          <w:b/>
          <w:bCs/>
          <w:sz w:val="28"/>
          <w:szCs w:val="28"/>
          <w:lang w:eastAsia="en-US"/>
        </w:rPr>
      </w:pPr>
    </w:p>
    <w:p w14:paraId="73EB0C5F" w14:textId="71EA44E8" w:rsidR="00466B0B" w:rsidRPr="00A65B03" w:rsidRDefault="00466B0B" w:rsidP="00466B0B">
      <w:pPr>
        <w:jc w:val="both"/>
        <w:rPr>
          <w:rFonts w:ascii="Arial" w:eastAsiaTheme="minorHAnsi" w:hAnsi="Arial" w:cs="Arial"/>
          <w:b/>
          <w:bCs/>
          <w:sz w:val="28"/>
          <w:szCs w:val="28"/>
          <w:lang w:eastAsia="en-US"/>
        </w:rPr>
      </w:pPr>
      <w:r w:rsidRPr="00A65B03">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725E0650" w14:textId="77777777" w:rsidR="00952CE1" w:rsidRPr="00A65B03" w:rsidRDefault="00952CE1" w:rsidP="007B3141">
      <w:pPr>
        <w:jc w:val="both"/>
        <w:rPr>
          <w:rFonts w:ascii="Arial" w:eastAsiaTheme="minorHAnsi" w:hAnsi="Arial" w:cs="Arial"/>
          <w:b/>
          <w:bCs/>
          <w:sz w:val="28"/>
          <w:szCs w:val="28"/>
          <w:lang w:eastAsia="en-US"/>
        </w:rPr>
      </w:pPr>
    </w:p>
    <w:p w14:paraId="134C9333" w14:textId="10897A9A" w:rsidR="00D92C9E" w:rsidRPr="00A65B03" w:rsidRDefault="008B44B5" w:rsidP="007B3141">
      <w:pPr>
        <w:jc w:val="both"/>
        <w:rPr>
          <w:rFonts w:ascii="Arial" w:eastAsia="Arial Unicode MS" w:hAnsi="Arial" w:cs="Arial"/>
          <w:b/>
          <w:u w:val="single"/>
        </w:rPr>
      </w:pPr>
      <w:r w:rsidRPr="00A65B03">
        <w:rPr>
          <w:rFonts w:ascii="Arial" w:eastAsia="Arial Unicode MS" w:hAnsi="Arial" w:cs="Arial"/>
          <w:b/>
          <w:u w:val="single"/>
        </w:rPr>
        <w:t>1.</w:t>
      </w:r>
      <w:r w:rsidR="00D92C9E" w:rsidRPr="00A65B03">
        <w:rPr>
          <w:rFonts w:ascii="Arial" w:eastAsia="Arial Unicode MS" w:hAnsi="Arial" w:cs="Arial"/>
          <w:b/>
          <w:u w:val="single"/>
        </w:rPr>
        <w:t xml:space="preserve"> PREÂMBULO</w:t>
      </w:r>
    </w:p>
    <w:p w14:paraId="053117B4" w14:textId="77777777" w:rsidR="006E50CF" w:rsidRPr="00A65B03" w:rsidRDefault="006E50CF" w:rsidP="007B3141">
      <w:pPr>
        <w:jc w:val="both"/>
        <w:rPr>
          <w:rFonts w:ascii="Arial" w:eastAsia="Arial Unicode MS" w:hAnsi="Arial" w:cs="Arial"/>
          <w:b/>
          <w:u w:val="single"/>
        </w:rPr>
      </w:pPr>
    </w:p>
    <w:p w14:paraId="53C573EC" w14:textId="0B58E7FA" w:rsidR="00D92C9E" w:rsidRPr="00A65B03" w:rsidRDefault="00D92C9E" w:rsidP="00A46A56">
      <w:pPr>
        <w:jc w:val="both"/>
        <w:rPr>
          <w:rFonts w:ascii="Arial" w:eastAsia="Arial Unicode MS" w:hAnsi="Arial" w:cs="Arial"/>
          <w:sz w:val="22"/>
          <w:szCs w:val="22"/>
        </w:rPr>
      </w:pPr>
      <w:r w:rsidRPr="00A65B03">
        <w:rPr>
          <w:rFonts w:ascii="Arial" w:eastAsia="Arial Unicode MS" w:hAnsi="Arial" w:cs="Arial"/>
          <w:sz w:val="22"/>
          <w:szCs w:val="22"/>
        </w:rPr>
        <w:t xml:space="preserve">O </w:t>
      </w:r>
      <w:r w:rsidRPr="00A65B03">
        <w:rPr>
          <w:rFonts w:ascii="Arial" w:eastAsia="Arial Unicode MS" w:hAnsi="Arial" w:cs="Arial"/>
          <w:b/>
          <w:sz w:val="22"/>
          <w:szCs w:val="22"/>
        </w:rPr>
        <w:t>Consórcio Público Intermunicipal de Saúde do Setentrião Paranaense – CISAMUSEP</w:t>
      </w:r>
      <w:r w:rsidRPr="00A65B03">
        <w:rPr>
          <w:rFonts w:ascii="Arial" w:eastAsia="Arial Unicode MS" w:hAnsi="Arial" w:cs="Arial"/>
          <w:sz w:val="22"/>
          <w:szCs w:val="22"/>
        </w:rPr>
        <w:t xml:space="preserve">, com a devida autorização expedida </w:t>
      </w:r>
      <w:r w:rsidR="00AF2529" w:rsidRPr="00A65B03">
        <w:rPr>
          <w:rFonts w:ascii="Arial" w:eastAsia="Arial Unicode MS" w:hAnsi="Arial" w:cs="Arial"/>
          <w:sz w:val="22"/>
          <w:szCs w:val="22"/>
        </w:rPr>
        <w:t>pela Secretária Executiva Sra. Sonia Regina Gomes Celestino</w:t>
      </w:r>
      <w:r w:rsidRPr="00A65B03">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A65B03">
        <w:rPr>
          <w:rFonts w:ascii="Arial" w:eastAsia="Arial Unicode MS" w:hAnsi="Arial" w:cs="Arial"/>
          <w:b/>
          <w:sz w:val="22"/>
          <w:szCs w:val="22"/>
        </w:rPr>
        <w:t xml:space="preserve">PREGÃO, </w:t>
      </w:r>
      <w:r w:rsidRPr="00A65B03">
        <w:rPr>
          <w:rFonts w:ascii="Arial" w:hAnsi="Arial" w:cs="Arial"/>
          <w:sz w:val="22"/>
          <w:szCs w:val="22"/>
        </w:rPr>
        <w:t>realizado na forma</w:t>
      </w:r>
      <w:r w:rsidRPr="00A65B03">
        <w:rPr>
          <w:rFonts w:ascii="Arial" w:eastAsia="Arial Unicode MS" w:hAnsi="Arial" w:cs="Arial"/>
          <w:sz w:val="22"/>
          <w:szCs w:val="22"/>
        </w:rPr>
        <w:t xml:space="preserve"> ELETRÔNICA, sob nº </w:t>
      </w:r>
      <w:r w:rsidR="00A65B03" w:rsidRPr="00A65B03">
        <w:rPr>
          <w:rFonts w:ascii="Arial" w:eastAsia="Arial Unicode MS" w:hAnsi="Arial" w:cs="Arial"/>
          <w:sz w:val="22"/>
          <w:szCs w:val="22"/>
        </w:rPr>
        <w:t>54</w:t>
      </w:r>
      <w:r w:rsidR="00F53EE5" w:rsidRPr="00A65B03">
        <w:rPr>
          <w:rFonts w:ascii="Arial" w:eastAsia="Arial Unicode MS" w:hAnsi="Arial" w:cs="Arial"/>
          <w:sz w:val="22"/>
          <w:szCs w:val="22"/>
        </w:rPr>
        <w:t>/202</w:t>
      </w:r>
      <w:r w:rsidR="00CF2799" w:rsidRPr="00A65B03">
        <w:rPr>
          <w:rFonts w:ascii="Arial" w:eastAsia="Arial Unicode MS" w:hAnsi="Arial" w:cs="Arial"/>
          <w:sz w:val="22"/>
          <w:szCs w:val="22"/>
        </w:rPr>
        <w:t>4</w:t>
      </w:r>
      <w:r w:rsidRPr="00A65B03">
        <w:rPr>
          <w:rFonts w:ascii="Arial" w:eastAsia="Arial Unicode MS" w:hAnsi="Arial" w:cs="Arial"/>
          <w:sz w:val="22"/>
          <w:szCs w:val="22"/>
        </w:rPr>
        <w:t xml:space="preserve">, do tipo </w:t>
      </w:r>
      <w:r w:rsidRPr="00A65B03">
        <w:rPr>
          <w:rFonts w:ascii="Arial" w:eastAsia="Arial Unicode MS" w:hAnsi="Arial" w:cs="Arial"/>
          <w:b/>
          <w:bCs/>
          <w:sz w:val="22"/>
          <w:szCs w:val="22"/>
        </w:rPr>
        <w:fldChar w:fldCharType="begin"/>
      </w:r>
      <w:r w:rsidRPr="00A65B03">
        <w:rPr>
          <w:rFonts w:ascii="Arial" w:eastAsia="Arial Unicode MS" w:hAnsi="Arial" w:cs="Arial"/>
          <w:b/>
          <w:bCs/>
          <w:sz w:val="22"/>
          <w:szCs w:val="22"/>
        </w:rPr>
        <w:instrText xml:space="preserve"> MERGEFIELD  Tipo_Julgamento  \* MERGEFORMAT </w:instrText>
      </w:r>
      <w:r w:rsidRPr="00A65B03">
        <w:rPr>
          <w:rFonts w:ascii="Arial" w:eastAsia="Arial Unicode MS" w:hAnsi="Arial" w:cs="Arial"/>
          <w:b/>
          <w:bCs/>
          <w:sz w:val="22"/>
          <w:szCs w:val="22"/>
        </w:rPr>
        <w:fldChar w:fldCharType="separate"/>
      </w:r>
      <w:r w:rsidRPr="00A65B03">
        <w:rPr>
          <w:rFonts w:ascii="Arial" w:eastAsia="Arial Unicode MS" w:hAnsi="Arial" w:cs="Arial"/>
          <w:b/>
          <w:bCs/>
          <w:noProof/>
          <w:sz w:val="22"/>
          <w:szCs w:val="22"/>
        </w:rPr>
        <w:t>Menor Preço</w:t>
      </w:r>
      <w:r w:rsidRPr="00A65B03">
        <w:rPr>
          <w:rFonts w:ascii="Arial" w:eastAsia="Arial Unicode MS" w:hAnsi="Arial" w:cs="Arial"/>
          <w:b/>
          <w:bCs/>
          <w:sz w:val="22"/>
          <w:szCs w:val="22"/>
        </w:rPr>
        <w:fldChar w:fldCharType="end"/>
      </w:r>
      <w:r w:rsidRPr="00A65B03">
        <w:rPr>
          <w:rFonts w:ascii="Arial" w:eastAsia="Arial Unicode MS" w:hAnsi="Arial" w:cs="Arial"/>
          <w:b/>
          <w:bCs/>
          <w:sz w:val="22"/>
          <w:szCs w:val="22"/>
        </w:rPr>
        <w:t xml:space="preserve"> por </w:t>
      </w:r>
      <w:r w:rsidR="00023B17" w:rsidRPr="00A65B03">
        <w:rPr>
          <w:rFonts w:ascii="Arial" w:eastAsia="Arial Unicode MS" w:hAnsi="Arial" w:cs="Arial"/>
          <w:b/>
          <w:bCs/>
          <w:sz w:val="22"/>
          <w:szCs w:val="22"/>
        </w:rPr>
        <w:t>item</w:t>
      </w:r>
      <w:r w:rsidRPr="00A65B03">
        <w:rPr>
          <w:rFonts w:ascii="Arial" w:eastAsia="Arial Unicode MS" w:hAnsi="Arial" w:cs="Arial"/>
          <w:sz w:val="22"/>
          <w:szCs w:val="22"/>
        </w:rPr>
        <w:fldChar w:fldCharType="begin"/>
      </w:r>
      <w:r w:rsidRPr="00A65B03">
        <w:rPr>
          <w:rFonts w:ascii="Arial" w:eastAsia="Arial Unicode MS" w:hAnsi="Arial" w:cs="Arial"/>
          <w:sz w:val="22"/>
          <w:szCs w:val="22"/>
        </w:rPr>
        <w:instrText xml:space="preserve"> MERGEFIELD  Forma_Apuração  \* MERGEFORMAT </w:instrText>
      </w:r>
      <w:r w:rsidRPr="00A65B03">
        <w:rPr>
          <w:rFonts w:ascii="Arial" w:eastAsia="Arial Unicode MS" w:hAnsi="Arial" w:cs="Arial"/>
          <w:sz w:val="22"/>
          <w:szCs w:val="22"/>
        </w:rPr>
        <w:fldChar w:fldCharType="end"/>
      </w:r>
      <w:r w:rsidRPr="00A65B03">
        <w:rPr>
          <w:rFonts w:ascii="Arial" w:eastAsia="Arial Unicode MS" w:hAnsi="Arial" w:cs="Arial"/>
          <w:sz w:val="22"/>
          <w:szCs w:val="22"/>
        </w:rPr>
        <w:t xml:space="preserve">, no dia </w:t>
      </w:r>
      <w:r w:rsidR="00A65B03" w:rsidRPr="00A65B03">
        <w:rPr>
          <w:rFonts w:ascii="Arial" w:eastAsia="Arial Unicode MS" w:hAnsi="Arial" w:cs="Arial"/>
          <w:sz w:val="22"/>
          <w:szCs w:val="22"/>
        </w:rPr>
        <w:t>22</w:t>
      </w:r>
      <w:r w:rsidR="00F53EE5" w:rsidRPr="00A65B03">
        <w:rPr>
          <w:rFonts w:ascii="Arial" w:eastAsia="Arial Unicode MS" w:hAnsi="Arial" w:cs="Arial"/>
          <w:sz w:val="22"/>
          <w:szCs w:val="22"/>
        </w:rPr>
        <w:t xml:space="preserve"> de </w:t>
      </w:r>
      <w:r w:rsidR="005D0FE3" w:rsidRPr="00A65B03">
        <w:rPr>
          <w:rFonts w:ascii="Arial" w:eastAsia="Arial Unicode MS" w:hAnsi="Arial" w:cs="Arial"/>
          <w:sz w:val="22"/>
          <w:szCs w:val="22"/>
        </w:rPr>
        <w:t>janeiro</w:t>
      </w:r>
      <w:r w:rsidR="00F53EE5" w:rsidRPr="00A65B03">
        <w:rPr>
          <w:rFonts w:ascii="Arial" w:eastAsia="Arial Unicode MS" w:hAnsi="Arial" w:cs="Arial"/>
          <w:sz w:val="22"/>
          <w:szCs w:val="22"/>
        </w:rPr>
        <w:t xml:space="preserve"> de 202</w:t>
      </w:r>
      <w:r w:rsidR="005D0FE3" w:rsidRPr="00A65B03">
        <w:rPr>
          <w:rFonts w:ascii="Arial" w:eastAsia="Arial Unicode MS" w:hAnsi="Arial" w:cs="Arial"/>
          <w:sz w:val="22"/>
          <w:szCs w:val="22"/>
        </w:rPr>
        <w:t>5</w:t>
      </w:r>
      <w:r w:rsidRPr="00A65B03">
        <w:rPr>
          <w:rFonts w:ascii="Arial" w:eastAsia="Arial Unicode MS" w:hAnsi="Arial" w:cs="Arial"/>
          <w:sz w:val="22"/>
          <w:szCs w:val="22"/>
        </w:rPr>
        <w:t>, às 09h,</w:t>
      </w:r>
      <w:bookmarkStart w:id="0" w:name="_Hlk145582623"/>
      <w:r w:rsidRPr="00A65B03">
        <w:rPr>
          <w:rFonts w:ascii="Arial" w:eastAsia="Arial Unicode MS" w:hAnsi="Arial" w:cs="Arial"/>
          <w:sz w:val="22"/>
          <w:szCs w:val="22"/>
        </w:rPr>
        <w:t xml:space="preserve"> </w:t>
      </w:r>
      <w:r w:rsidR="00F44B68" w:rsidRPr="00A65B03">
        <w:rPr>
          <w:rFonts w:ascii="Arial" w:eastAsia="Arial Unicode MS" w:hAnsi="Arial" w:cs="Arial"/>
          <w:sz w:val="22"/>
          <w:szCs w:val="22"/>
        </w:rPr>
        <w:t xml:space="preserve">tendo como </w:t>
      </w:r>
      <w:bookmarkStart w:id="1" w:name="_Hlk67556235"/>
      <w:r w:rsidR="00F44B68" w:rsidRPr="00A65B03">
        <w:rPr>
          <w:rFonts w:ascii="Arial" w:eastAsia="Arial Unicode MS" w:hAnsi="Arial" w:cs="Arial"/>
          <w:sz w:val="22"/>
          <w:szCs w:val="22"/>
        </w:rPr>
        <w:t>objeto a</w:t>
      </w:r>
      <w:r w:rsidR="00A65B03" w:rsidRPr="00A65B03">
        <w:rPr>
          <w:rFonts w:ascii="Arial" w:eastAsia="Arial Unicode MS" w:hAnsi="Arial" w:cs="Arial"/>
          <w:sz w:val="22"/>
          <w:szCs w:val="22"/>
        </w:rPr>
        <w:t xml:space="preserve">  seleção das melhores propostas para</w:t>
      </w:r>
      <w:r w:rsidR="00F44B68" w:rsidRPr="00A65B03">
        <w:rPr>
          <w:rFonts w:ascii="Arial" w:eastAsia="Arial Unicode MS" w:hAnsi="Arial" w:cs="Arial"/>
          <w:sz w:val="22"/>
          <w:szCs w:val="22"/>
        </w:rPr>
        <w:t xml:space="preserve"> </w:t>
      </w:r>
      <w:bookmarkEnd w:id="0"/>
      <w:bookmarkEnd w:id="1"/>
      <w:r w:rsidR="00023B17" w:rsidRPr="00A65B03">
        <w:rPr>
          <w:rFonts w:ascii="Arial" w:hAnsi="Arial" w:cs="Arial"/>
          <w:sz w:val="22"/>
          <w:szCs w:val="22"/>
        </w:rPr>
        <w:t>contratação de empresa especializada para a prestação de serviços de avaliação e controle da qualidade do ar interior em ambientes climatizados do Consórcio Público Intermunicipal de Saúde do Setentrião Paranaense – CISAMUSEP</w:t>
      </w:r>
      <w:r w:rsidR="00A46A56" w:rsidRPr="00A65B03">
        <w:rPr>
          <w:rFonts w:ascii="Arial" w:hAnsi="Arial" w:cs="Arial"/>
          <w:sz w:val="22"/>
          <w:szCs w:val="22"/>
        </w:rPr>
        <w:t>,</w:t>
      </w:r>
      <w:r w:rsidR="00A46A56" w:rsidRPr="00A65B03">
        <w:rPr>
          <w:rFonts w:ascii="Arial" w:eastAsia="Arial Unicode MS" w:hAnsi="Arial" w:cs="Arial"/>
          <w:sz w:val="22"/>
          <w:szCs w:val="22"/>
        </w:rPr>
        <w:t xml:space="preserve"> destinado exclusivamente à participação de Microempresas e Empresas de Pequeno Porte, conforme art. 48 e incisos da Lei Complementar nº 123/2006, nas condições fixadas neste Edital e seus Anexos.</w:t>
      </w:r>
    </w:p>
    <w:p w14:paraId="58FD01B8" w14:textId="77777777" w:rsidR="00D92C9E" w:rsidRPr="00A65B03" w:rsidRDefault="00D92C9E" w:rsidP="007B3141">
      <w:pPr>
        <w:jc w:val="both"/>
        <w:rPr>
          <w:rFonts w:ascii="Arial" w:eastAsia="Arial Unicode MS" w:hAnsi="Arial" w:cs="Arial"/>
          <w:sz w:val="20"/>
          <w:szCs w:val="20"/>
        </w:rPr>
      </w:pPr>
    </w:p>
    <w:p w14:paraId="7D37D9A4" w14:textId="77777777" w:rsidR="00D92C9E" w:rsidRPr="00A65B03" w:rsidRDefault="00D92C9E" w:rsidP="007B3141">
      <w:pPr>
        <w:pBdr>
          <w:top w:val="single" w:sz="4" w:space="1" w:color="auto"/>
          <w:left w:val="single" w:sz="4" w:space="4" w:color="auto"/>
          <w:bottom w:val="single" w:sz="4" w:space="1" w:color="auto"/>
          <w:right w:val="single" w:sz="4" w:space="4" w:color="auto"/>
        </w:pBdr>
        <w:jc w:val="center"/>
        <w:rPr>
          <w:rFonts w:ascii="Arial" w:hAnsi="Arial" w:cs="Arial"/>
          <w:b/>
        </w:rPr>
      </w:pPr>
      <w:r w:rsidRPr="00A65B03">
        <w:rPr>
          <w:rFonts w:ascii="Arial" w:hAnsi="Arial" w:cs="Arial"/>
          <w:b/>
        </w:rPr>
        <w:t>DATA E HORA DA ABERTURA DA SESSÃO PÚBLICA:</w:t>
      </w:r>
    </w:p>
    <w:p w14:paraId="62A554B3" w14:textId="77777777" w:rsidR="00D92C9E" w:rsidRPr="00A65B03" w:rsidRDefault="00D92C9E" w:rsidP="007B3141">
      <w:pPr>
        <w:pBdr>
          <w:top w:val="single" w:sz="4" w:space="1" w:color="auto"/>
          <w:left w:val="single" w:sz="4" w:space="4" w:color="auto"/>
          <w:bottom w:val="single" w:sz="4" w:space="1" w:color="auto"/>
          <w:right w:val="single" w:sz="4" w:space="4" w:color="auto"/>
        </w:pBdr>
        <w:jc w:val="both"/>
        <w:rPr>
          <w:rFonts w:ascii="Arial" w:hAnsi="Arial" w:cs="Arial"/>
          <w:b/>
          <w:sz w:val="18"/>
          <w:szCs w:val="18"/>
        </w:rPr>
      </w:pPr>
    </w:p>
    <w:p w14:paraId="7BAF350F" w14:textId="38C0360F" w:rsidR="00D92C9E" w:rsidRPr="00A65B03" w:rsidRDefault="00A65B03" w:rsidP="007B3141">
      <w:pPr>
        <w:pBdr>
          <w:top w:val="single" w:sz="4" w:space="1" w:color="auto"/>
          <w:left w:val="single" w:sz="4" w:space="4" w:color="auto"/>
          <w:bottom w:val="single" w:sz="4" w:space="1" w:color="auto"/>
          <w:right w:val="single" w:sz="4" w:space="4" w:color="auto"/>
        </w:pBdr>
        <w:jc w:val="center"/>
        <w:rPr>
          <w:rFonts w:ascii="Arial" w:hAnsi="Arial" w:cs="Arial"/>
          <w:b/>
        </w:rPr>
      </w:pPr>
      <w:r w:rsidRPr="00A65B03">
        <w:rPr>
          <w:rFonts w:ascii="Arial" w:hAnsi="Arial" w:cs="Arial"/>
          <w:b/>
        </w:rPr>
        <w:t>22</w:t>
      </w:r>
      <w:r w:rsidR="00F53EE5" w:rsidRPr="00A65B03">
        <w:rPr>
          <w:rFonts w:ascii="Arial" w:hAnsi="Arial" w:cs="Arial"/>
          <w:b/>
        </w:rPr>
        <w:t xml:space="preserve"> de </w:t>
      </w:r>
      <w:r w:rsidR="003B573F" w:rsidRPr="00A65B03">
        <w:rPr>
          <w:rFonts w:ascii="Arial" w:hAnsi="Arial" w:cs="Arial"/>
          <w:b/>
        </w:rPr>
        <w:t>janeir</w:t>
      </w:r>
      <w:r w:rsidR="00466B0B" w:rsidRPr="00A65B03">
        <w:rPr>
          <w:rFonts w:ascii="Arial" w:hAnsi="Arial" w:cs="Arial"/>
          <w:b/>
        </w:rPr>
        <w:t>o</w:t>
      </w:r>
      <w:r w:rsidR="00F53EE5" w:rsidRPr="00A65B03">
        <w:rPr>
          <w:rFonts w:ascii="Arial" w:hAnsi="Arial" w:cs="Arial"/>
          <w:b/>
        </w:rPr>
        <w:t xml:space="preserve"> de </w:t>
      </w:r>
      <w:r w:rsidR="004E7961" w:rsidRPr="00A65B03">
        <w:rPr>
          <w:rFonts w:ascii="Arial" w:hAnsi="Arial" w:cs="Arial"/>
          <w:b/>
        </w:rPr>
        <w:t>202</w:t>
      </w:r>
      <w:r w:rsidR="00FF0AE4" w:rsidRPr="00A65B03">
        <w:rPr>
          <w:rFonts w:ascii="Arial" w:hAnsi="Arial" w:cs="Arial"/>
          <w:b/>
        </w:rPr>
        <w:t>5</w:t>
      </w:r>
      <w:r w:rsidR="00596EEB" w:rsidRPr="00A65B03">
        <w:rPr>
          <w:rFonts w:ascii="Arial" w:hAnsi="Arial" w:cs="Arial"/>
          <w:b/>
        </w:rPr>
        <w:t xml:space="preserve"> às 09h</w:t>
      </w:r>
    </w:p>
    <w:p w14:paraId="0B937F15" w14:textId="77777777" w:rsidR="00D92C9E" w:rsidRPr="00D467C4" w:rsidRDefault="00D92C9E" w:rsidP="007B3141">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18"/>
          <w:szCs w:val="18"/>
        </w:rPr>
      </w:pPr>
    </w:p>
    <w:p w14:paraId="347EFB35" w14:textId="77777777" w:rsidR="00D92C9E" w:rsidRPr="00D467C4" w:rsidRDefault="00D92C9E" w:rsidP="007B3141">
      <w:pPr>
        <w:pBdr>
          <w:top w:val="single" w:sz="4" w:space="1" w:color="auto"/>
          <w:left w:val="single" w:sz="4" w:space="4" w:color="auto"/>
          <w:bottom w:val="single" w:sz="4" w:space="1" w:color="auto"/>
          <w:right w:val="single" w:sz="4" w:space="4" w:color="auto"/>
        </w:pBdr>
        <w:jc w:val="both"/>
        <w:outlineLvl w:val="0"/>
        <w:rPr>
          <w:rFonts w:ascii="Arial" w:hAnsi="Arial" w:cs="Arial"/>
          <w:b/>
          <w:color w:val="000000" w:themeColor="text1"/>
          <w:sz w:val="22"/>
          <w:szCs w:val="22"/>
        </w:rPr>
      </w:pPr>
      <w:r w:rsidRPr="00D467C4">
        <w:rPr>
          <w:rFonts w:ascii="Arial" w:hAnsi="Arial" w:cs="Arial"/>
          <w:b/>
          <w:color w:val="000000" w:themeColor="text1"/>
          <w:sz w:val="22"/>
          <w:szCs w:val="22"/>
        </w:rPr>
        <w:t xml:space="preserve">UASG: 927763 </w:t>
      </w:r>
      <w:r w:rsidRPr="00D467C4">
        <w:rPr>
          <w:rFonts w:ascii="Arial" w:eastAsia="Arial Unicode MS" w:hAnsi="Arial" w:cs="Arial"/>
          <w:b/>
          <w:color w:val="000000" w:themeColor="text1"/>
          <w:sz w:val="22"/>
          <w:szCs w:val="22"/>
        </w:rPr>
        <w:t>–</w:t>
      </w:r>
      <w:r w:rsidRPr="00D467C4">
        <w:rPr>
          <w:rFonts w:ascii="Arial" w:hAnsi="Arial" w:cs="Arial"/>
          <w:b/>
          <w:color w:val="000000" w:themeColor="text1"/>
          <w:sz w:val="22"/>
          <w:szCs w:val="22"/>
        </w:rPr>
        <w:t xml:space="preserve"> CONSÓRCIO PÚB. INT. DE SAÚD. DO SET. PARANAENSE/PR.</w:t>
      </w:r>
    </w:p>
    <w:p w14:paraId="0677EB09" w14:textId="77777777" w:rsidR="00D92C9E" w:rsidRPr="00D467C4" w:rsidRDefault="00D92C9E" w:rsidP="007B3141">
      <w:pPr>
        <w:pBdr>
          <w:top w:val="single" w:sz="4" w:space="1" w:color="auto"/>
          <w:left w:val="single" w:sz="4" w:space="4" w:color="auto"/>
          <w:bottom w:val="single" w:sz="4" w:space="1" w:color="auto"/>
          <w:right w:val="single" w:sz="4" w:space="4" w:color="auto"/>
        </w:pBdr>
        <w:jc w:val="both"/>
        <w:outlineLvl w:val="0"/>
        <w:rPr>
          <w:rFonts w:ascii="Arial" w:hAnsi="Arial" w:cs="Arial"/>
          <w:b/>
          <w:color w:val="000000" w:themeColor="text1"/>
          <w:sz w:val="22"/>
          <w:szCs w:val="22"/>
        </w:rPr>
      </w:pPr>
      <w:r w:rsidRPr="00D467C4">
        <w:rPr>
          <w:rFonts w:ascii="Arial" w:hAnsi="Arial" w:cs="Arial"/>
          <w:b/>
          <w:color w:val="000000" w:themeColor="text1"/>
          <w:sz w:val="22"/>
          <w:szCs w:val="22"/>
        </w:rPr>
        <w:t xml:space="preserve">Local da Sessão Pública: </w:t>
      </w:r>
      <w:hyperlink r:id="rId8" w:history="1">
        <w:r w:rsidRPr="00D467C4">
          <w:rPr>
            <w:rStyle w:val="Hyperlink"/>
            <w:rFonts w:ascii="Arial" w:hAnsi="Arial" w:cs="Arial"/>
            <w:color w:val="000000" w:themeColor="text1"/>
            <w:sz w:val="22"/>
            <w:szCs w:val="22"/>
          </w:rPr>
          <w:t>https://www.gov.br/compras/pt-br</w:t>
        </w:r>
      </w:hyperlink>
      <w:r w:rsidRPr="00D467C4">
        <w:rPr>
          <w:rFonts w:ascii="Arial" w:hAnsi="Arial" w:cs="Arial"/>
          <w:color w:val="000000" w:themeColor="text1"/>
          <w:sz w:val="22"/>
          <w:szCs w:val="22"/>
        </w:rPr>
        <w:t xml:space="preserve">  </w:t>
      </w:r>
    </w:p>
    <w:p w14:paraId="41807663" w14:textId="72352F7B" w:rsidR="00D92C9E" w:rsidRPr="00D467C4" w:rsidRDefault="00D92C9E" w:rsidP="007B3141">
      <w:pPr>
        <w:jc w:val="both"/>
        <w:rPr>
          <w:rFonts w:ascii="Arial" w:hAnsi="Arial" w:cs="Arial"/>
          <w:b/>
          <w:bCs/>
          <w:color w:val="000000" w:themeColor="text1"/>
          <w:sz w:val="18"/>
          <w:szCs w:val="18"/>
          <w:u w:val="single"/>
        </w:rPr>
      </w:pPr>
    </w:p>
    <w:p w14:paraId="7D6B7C7D" w14:textId="77777777" w:rsidR="00483E7E" w:rsidRPr="00D467C4" w:rsidRDefault="00483E7E" w:rsidP="007B3141">
      <w:pPr>
        <w:jc w:val="both"/>
        <w:rPr>
          <w:rFonts w:ascii="Arial" w:hAnsi="Arial" w:cs="Arial"/>
          <w:b/>
          <w:bCs/>
          <w:color w:val="000000" w:themeColor="text1"/>
          <w:sz w:val="18"/>
          <w:szCs w:val="18"/>
          <w:u w:val="single"/>
        </w:rPr>
      </w:pPr>
    </w:p>
    <w:p w14:paraId="784A7DB1" w14:textId="71762FB4" w:rsidR="00D92C9E" w:rsidRPr="00D467C4" w:rsidRDefault="00D92C9E" w:rsidP="007B3141">
      <w:pPr>
        <w:jc w:val="both"/>
        <w:rPr>
          <w:rFonts w:ascii="Arial" w:eastAsia="Arial Unicode MS" w:hAnsi="Arial" w:cs="Arial"/>
          <w:color w:val="000000" w:themeColor="text1"/>
          <w:sz w:val="22"/>
          <w:szCs w:val="22"/>
        </w:rPr>
      </w:pPr>
      <w:r w:rsidRPr="00D467C4">
        <w:rPr>
          <w:rFonts w:ascii="Arial" w:eastAsia="Arial Unicode MS" w:hAnsi="Arial" w:cs="Arial"/>
          <w:b/>
          <w:color w:val="000000" w:themeColor="text1"/>
          <w:sz w:val="22"/>
          <w:szCs w:val="22"/>
        </w:rPr>
        <w:t>1.1</w:t>
      </w:r>
      <w:r w:rsidR="008B44B5" w:rsidRPr="00D467C4">
        <w:rPr>
          <w:rFonts w:ascii="Arial" w:eastAsia="Arial Unicode MS" w:hAnsi="Arial" w:cs="Arial"/>
          <w:b/>
          <w:color w:val="000000" w:themeColor="text1"/>
          <w:sz w:val="22"/>
          <w:szCs w:val="22"/>
        </w:rPr>
        <w:t>.</w:t>
      </w:r>
      <w:r w:rsidRPr="00D467C4">
        <w:rPr>
          <w:rFonts w:ascii="Arial" w:eastAsia="Arial Unicode MS" w:hAnsi="Arial" w:cs="Arial"/>
          <w:color w:val="000000" w:themeColor="text1"/>
          <w:sz w:val="22"/>
          <w:szCs w:val="22"/>
        </w:rPr>
        <w:t xml:space="preserve"> Consoante o disposto no artigo 53 Decreto Federal nº 10.024, de 20 de setembro de 2019, para todas as referências de tempo contidas neste Edital será observado o horário de Brasília/DF.</w:t>
      </w:r>
    </w:p>
    <w:p w14:paraId="5E110EB0" w14:textId="77777777" w:rsidR="00AD19A0" w:rsidRPr="00D467C4" w:rsidRDefault="00AD19A0" w:rsidP="007B3141">
      <w:pPr>
        <w:jc w:val="both"/>
        <w:rPr>
          <w:rFonts w:ascii="Arial" w:eastAsia="Arial Unicode MS" w:hAnsi="Arial" w:cs="Arial"/>
          <w:color w:val="000000" w:themeColor="text1"/>
          <w:sz w:val="22"/>
          <w:szCs w:val="22"/>
        </w:rPr>
      </w:pPr>
    </w:p>
    <w:p w14:paraId="089E0B34" w14:textId="515A86BB" w:rsidR="00D92C9E" w:rsidRPr="00D467C4" w:rsidRDefault="00D92C9E" w:rsidP="007B3141">
      <w:pPr>
        <w:jc w:val="both"/>
        <w:rPr>
          <w:rFonts w:ascii="Arial" w:hAnsi="Arial" w:cs="Arial"/>
          <w:bCs/>
          <w:color w:val="000000" w:themeColor="text1"/>
          <w:sz w:val="22"/>
          <w:szCs w:val="22"/>
        </w:rPr>
      </w:pPr>
      <w:r w:rsidRPr="00D467C4">
        <w:rPr>
          <w:rFonts w:ascii="Arial" w:hAnsi="Arial" w:cs="Arial"/>
          <w:b/>
          <w:bCs/>
          <w:color w:val="000000" w:themeColor="text1"/>
          <w:sz w:val="22"/>
          <w:szCs w:val="22"/>
        </w:rPr>
        <w:t>1.2</w:t>
      </w:r>
      <w:r w:rsidR="008B44B5" w:rsidRPr="00D467C4">
        <w:rPr>
          <w:rFonts w:ascii="Arial" w:hAnsi="Arial" w:cs="Arial"/>
          <w:b/>
          <w:bCs/>
          <w:color w:val="000000" w:themeColor="text1"/>
          <w:sz w:val="22"/>
          <w:szCs w:val="22"/>
        </w:rPr>
        <w:t xml:space="preserve">.  </w:t>
      </w:r>
      <w:r w:rsidRPr="00D467C4">
        <w:rPr>
          <w:rFonts w:ascii="Arial" w:hAnsi="Arial" w:cs="Arial"/>
          <w:bCs/>
          <w:color w:val="000000" w:themeColor="text1"/>
          <w:sz w:val="22"/>
          <w:szCs w:val="22"/>
        </w:rPr>
        <w:t xml:space="preserve">O recebimento das propostas, envio dos documentos de habilitação, abertura e disputa de preços, será exclusivamente por meio eletrônico, no endereço </w:t>
      </w:r>
      <w:hyperlink r:id="rId9" w:history="1">
        <w:r w:rsidRPr="00D467C4">
          <w:rPr>
            <w:rStyle w:val="Hyperlink"/>
            <w:rFonts w:ascii="Arial" w:hAnsi="Arial" w:cs="Arial"/>
            <w:bCs/>
            <w:color w:val="000000" w:themeColor="text1"/>
            <w:sz w:val="22"/>
            <w:szCs w:val="22"/>
          </w:rPr>
          <w:t>https://www.gov.br/compras/pt-br</w:t>
        </w:r>
      </w:hyperlink>
      <w:r w:rsidRPr="00D467C4">
        <w:rPr>
          <w:rFonts w:ascii="Arial" w:hAnsi="Arial" w:cs="Arial"/>
          <w:bCs/>
          <w:color w:val="000000" w:themeColor="text1"/>
          <w:sz w:val="22"/>
          <w:szCs w:val="22"/>
        </w:rPr>
        <w:t xml:space="preserve">. </w:t>
      </w:r>
    </w:p>
    <w:p w14:paraId="18EF9558" w14:textId="77777777" w:rsidR="00AD19A0" w:rsidRPr="00D467C4" w:rsidRDefault="00AD19A0" w:rsidP="007B3141">
      <w:pPr>
        <w:jc w:val="both"/>
        <w:rPr>
          <w:rFonts w:ascii="Arial" w:hAnsi="Arial" w:cs="Arial"/>
          <w:bCs/>
          <w:color w:val="000000" w:themeColor="text1"/>
          <w:sz w:val="22"/>
          <w:szCs w:val="22"/>
        </w:rPr>
      </w:pPr>
    </w:p>
    <w:p w14:paraId="22317F70" w14:textId="0F736792" w:rsidR="00D92C9E" w:rsidRPr="00A65B03" w:rsidRDefault="00D92C9E" w:rsidP="007B3141">
      <w:pPr>
        <w:jc w:val="both"/>
        <w:rPr>
          <w:rFonts w:ascii="Arial" w:hAnsi="Arial" w:cs="Arial"/>
          <w:bCs/>
          <w:sz w:val="22"/>
          <w:szCs w:val="22"/>
        </w:rPr>
      </w:pPr>
      <w:r w:rsidRPr="00D467C4">
        <w:rPr>
          <w:rFonts w:ascii="Arial" w:hAnsi="Arial" w:cs="Arial"/>
          <w:b/>
          <w:bCs/>
          <w:color w:val="000000" w:themeColor="text1"/>
          <w:sz w:val="22"/>
          <w:szCs w:val="22"/>
        </w:rPr>
        <w:t>1.3</w:t>
      </w:r>
      <w:r w:rsidR="008B44B5" w:rsidRPr="00D467C4">
        <w:rPr>
          <w:rFonts w:ascii="Arial" w:hAnsi="Arial" w:cs="Arial"/>
          <w:bCs/>
          <w:color w:val="000000" w:themeColor="text1"/>
          <w:sz w:val="22"/>
          <w:szCs w:val="22"/>
        </w:rPr>
        <w:t>.</w:t>
      </w:r>
      <w:r w:rsidRPr="00D467C4">
        <w:rPr>
          <w:rFonts w:ascii="Arial" w:hAnsi="Arial" w:cs="Arial"/>
          <w:bCs/>
          <w:color w:val="000000" w:themeColor="text1"/>
          <w:sz w:val="22"/>
          <w:szCs w:val="22"/>
        </w:rPr>
        <w:t xml:space="preserve"> A abertura da sessão pública do PREGÃO ELETRÔNICO ocorrerá </w:t>
      </w:r>
      <w:r w:rsidRPr="00A65B03">
        <w:rPr>
          <w:rFonts w:ascii="Arial" w:hAnsi="Arial" w:cs="Arial"/>
          <w:bCs/>
          <w:sz w:val="22"/>
          <w:szCs w:val="22"/>
        </w:rPr>
        <w:t xml:space="preserve">dia </w:t>
      </w:r>
      <w:r w:rsidR="00A65B03" w:rsidRPr="00A65B03">
        <w:rPr>
          <w:rFonts w:ascii="Arial" w:hAnsi="Arial" w:cs="Arial"/>
          <w:b/>
          <w:sz w:val="22"/>
          <w:szCs w:val="22"/>
        </w:rPr>
        <w:t>22</w:t>
      </w:r>
      <w:r w:rsidR="00F84D11" w:rsidRPr="00A65B03">
        <w:rPr>
          <w:rFonts w:ascii="Arial" w:hAnsi="Arial" w:cs="Arial"/>
          <w:b/>
          <w:sz w:val="22"/>
          <w:szCs w:val="22"/>
        </w:rPr>
        <w:t xml:space="preserve"> de </w:t>
      </w:r>
      <w:r w:rsidR="003E7FD7" w:rsidRPr="00A65B03">
        <w:rPr>
          <w:rFonts w:ascii="Arial" w:hAnsi="Arial" w:cs="Arial"/>
          <w:b/>
          <w:sz w:val="22"/>
          <w:szCs w:val="22"/>
        </w:rPr>
        <w:t>janeir</w:t>
      </w:r>
      <w:r w:rsidR="00617855" w:rsidRPr="00A65B03">
        <w:rPr>
          <w:rFonts w:ascii="Arial" w:hAnsi="Arial" w:cs="Arial"/>
          <w:b/>
          <w:sz w:val="22"/>
          <w:szCs w:val="22"/>
        </w:rPr>
        <w:t>o</w:t>
      </w:r>
      <w:r w:rsidR="00C72238" w:rsidRPr="00A65B03">
        <w:rPr>
          <w:rFonts w:ascii="Arial" w:hAnsi="Arial" w:cs="Arial"/>
          <w:b/>
          <w:sz w:val="22"/>
          <w:szCs w:val="22"/>
        </w:rPr>
        <w:t xml:space="preserve"> </w:t>
      </w:r>
      <w:r w:rsidR="00F53EE5" w:rsidRPr="00A65B03">
        <w:rPr>
          <w:rFonts w:ascii="Arial" w:hAnsi="Arial" w:cs="Arial"/>
          <w:b/>
          <w:sz w:val="22"/>
          <w:szCs w:val="22"/>
        </w:rPr>
        <w:t xml:space="preserve">de </w:t>
      </w:r>
      <w:r w:rsidR="004E7961" w:rsidRPr="00A65B03">
        <w:rPr>
          <w:rFonts w:ascii="Arial" w:hAnsi="Arial" w:cs="Arial"/>
          <w:b/>
          <w:sz w:val="22"/>
          <w:szCs w:val="22"/>
        </w:rPr>
        <w:t>202</w:t>
      </w:r>
      <w:r w:rsidR="00FF0AE4" w:rsidRPr="00A65B03">
        <w:rPr>
          <w:rFonts w:ascii="Arial" w:hAnsi="Arial" w:cs="Arial"/>
          <w:b/>
          <w:sz w:val="22"/>
          <w:szCs w:val="22"/>
        </w:rPr>
        <w:t>5</w:t>
      </w:r>
      <w:r w:rsidRPr="00A65B03">
        <w:rPr>
          <w:rFonts w:ascii="Arial" w:hAnsi="Arial" w:cs="Arial"/>
          <w:bCs/>
          <w:sz w:val="22"/>
          <w:szCs w:val="22"/>
        </w:rPr>
        <w:t xml:space="preserve"> às 09h, no site </w:t>
      </w:r>
      <w:hyperlink r:id="rId10" w:history="1">
        <w:r w:rsidRPr="00A65B03">
          <w:rPr>
            <w:rStyle w:val="Hyperlink"/>
            <w:rFonts w:ascii="Arial" w:hAnsi="Arial" w:cs="Arial"/>
            <w:bCs/>
            <w:color w:val="auto"/>
            <w:sz w:val="22"/>
            <w:szCs w:val="22"/>
          </w:rPr>
          <w:t>https://www.gov.br/compras/pt-br</w:t>
        </w:r>
      </w:hyperlink>
      <w:r w:rsidRPr="00A65B03">
        <w:rPr>
          <w:rFonts w:ascii="Arial" w:hAnsi="Arial" w:cs="Arial"/>
          <w:bCs/>
          <w:sz w:val="22"/>
          <w:szCs w:val="22"/>
        </w:rPr>
        <w:t>, nos termos das condições descritas neste Edital.</w:t>
      </w:r>
    </w:p>
    <w:p w14:paraId="6C17D24A" w14:textId="77777777" w:rsidR="00AD19A0" w:rsidRPr="00110F0D" w:rsidRDefault="00AD19A0" w:rsidP="007B3141">
      <w:pPr>
        <w:jc w:val="both"/>
        <w:rPr>
          <w:rFonts w:ascii="Arial" w:hAnsi="Arial" w:cs="Arial"/>
          <w:bCs/>
          <w:color w:val="000000" w:themeColor="text1"/>
          <w:sz w:val="22"/>
          <w:szCs w:val="22"/>
        </w:rPr>
      </w:pPr>
    </w:p>
    <w:p w14:paraId="7A8BB785" w14:textId="049D9430" w:rsidR="00D92C9E" w:rsidRPr="00110F0D" w:rsidRDefault="00D92C9E" w:rsidP="007B3141">
      <w:pPr>
        <w:jc w:val="both"/>
        <w:rPr>
          <w:rFonts w:ascii="Arial" w:hAnsi="Arial" w:cs="Arial"/>
          <w:bCs/>
          <w:color w:val="000000" w:themeColor="text1"/>
          <w:sz w:val="22"/>
          <w:szCs w:val="22"/>
        </w:rPr>
      </w:pPr>
      <w:r w:rsidRPr="00110F0D">
        <w:rPr>
          <w:rFonts w:ascii="Arial" w:hAnsi="Arial" w:cs="Arial"/>
          <w:b/>
          <w:bCs/>
          <w:color w:val="000000" w:themeColor="text1"/>
          <w:sz w:val="22"/>
          <w:szCs w:val="22"/>
        </w:rPr>
        <w:t>1.4</w:t>
      </w:r>
      <w:r w:rsidR="008B44B5" w:rsidRPr="00110F0D">
        <w:rPr>
          <w:rFonts w:ascii="Arial" w:hAnsi="Arial" w:cs="Arial"/>
          <w:bCs/>
          <w:color w:val="000000" w:themeColor="text1"/>
          <w:sz w:val="22"/>
          <w:szCs w:val="22"/>
        </w:rPr>
        <w:t>.</w:t>
      </w:r>
      <w:r w:rsidRPr="00110F0D">
        <w:rPr>
          <w:rFonts w:ascii="Arial" w:hAnsi="Arial" w:cs="Arial"/>
          <w:bCs/>
          <w:color w:val="000000" w:themeColor="text1"/>
          <w:sz w:val="22"/>
          <w:szCs w:val="22"/>
        </w:rPr>
        <w:t xml:space="preserve"> </w:t>
      </w:r>
      <w:r w:rsidRPr="00110F0D">
        <w:rPr>
          <w:rFonts w:ascii="Arial" w:hAnsi="Arial" w:cs="Arial"/>
          <w:b/>
          <w:bCs/>
          <w:color w:val="000000" w:themeColor="text1"/>
          <w:sz w:val="22"/>
          <w:szCs w:val="22"/>
        </w:rPr>
        <w:t>É VEDADA A IDENTIFICAÇÃO DOS PROPONENTES LICITANTES NO SISTEMA, EM QUALQUER HIPÓTESE, ANTES DO TÉRMINO DA FASE COMPETITIVA DO PREGÃO (Decreto nº 10.024/2019, art. 30, § 5º).</w:t>
      </w:r>
    </w:p>
    <w:p w14:paraId="270E8C38" w14:textId="74260AAB" w:rsidR="00483E7E" w:rsidRDefault="00483E7E" w:rsidP="007B3141">
      <w:pPr>
        <w:jc w:val="both"/>
        <w:rPr>
          <w:rFonts w:ascii="Arial" w:eastAsia="Arial Unicode MS" w:hAnsi="Arial" w:cs="Arial"/>
          <w:color w:val="000000" w:themeColor="text1"/>
          <w:sz w:val="18"/>
          <w:szCs w:val="18"/>
        </w:rPr>
      </w:pPr>
    </w:p>
    <w:p w14:paraId="64095730" w14:textId="77777777" w:rsidR="00B13C0F" w:rsidRDefault="00B13C0F" w:rsidP="007B3141">
      <w:pPr>
        <w:jc w:val="both"/>
        <w:rPr>
          <w:rFonts w:ascii="Arial" w:eastAsia="Arial Unicode MS" w:hAnsi="Arial" w:cs="Arial"/>
          <w:b/>
          <w:color w:val="000000" w:themeColor="text1"/>
          <w:u w:val="single"/>
        </w:rPr>
      </w:pPr>
    </w:p>
    <w:p w14:paraId="469CEBED" w14:textId="77777777" w:rsidR="00B13C0F" w:rsidRDefault="00B13C0F" w:rsidP="007B3141">
      <w:pPr>
        <w:jc w:val="both"/>
        <w:rPr>
          <w:rFonts w:ascii="Arial" w:eastAsia="Arial Unicode MS" w:hAnsi="Arial" w:cs="Arial"/>
          <w:b/>
          <w:color w:val="000000" w:themeColor="text1"/>
          <w:u w:val="single"/>
        </w:rPr>
      </w:pPr>
    </w:p>
    <w:p w14:paraId="4BC7F7E4" w14:textId="77777777" w:rsidR="00B13C0F" w:rsidRDefault="00B13C0F" w:rsidP="007B3141">
      <w:pPr>
        <w:jc w:val="both"/>
        <w:rPr>
          <w:rFonts w:ascii="Arial" w:eastAsia="Arial Unicode MS" w:hAnsi="Arial" w:cs="Arial"/>
          <w:b/>
          <w:color w:val="000000" w:themeColor="text1"/>
          <w:u w:val="single"/>
        </w:rPr>
      </w:pPr>
    </w:p>
    <w:p w14:paraId="49C38B5E" w14:textId="0D13CDB9" w:rsidR="006E50CF" w:rsidRDefault="00D92C9E" w:rsidP="007B3141">
      <w:p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lastRenderedPageBreak/>
        <w:t>2</w:t>
      </w:r>
      <w:r w:rsidR="008B44B5" w:rsidRPr="00110F0D">
        <w:rPr>
          <w:rFonts w:ascii="Arial" w:eastAsia="Arial Unicode MS" w:hAnsi="Arial" w:cs="Arial"/>
          <w:b/>
          <w:color w:val="000000" w:themeColor="text1"/>
          <w:u w:val="single"/>
        </w:rPr>
        <w:t>.</w:t>
      </w:r>
      <w:r w:rsidRPr="00110F0D">
        <w:rPr>
          <w:rFonts w:ascii="Arial" w:eastAsia="Arial Unicode MS" w:hAnsi="Arial" w:cs="Arial"/>
          <w:b/>
          <w:color w:val="000000" w:themeColor="text1"/>
          <w:u w:val="single"/>
        </w:rPr>
        <w:t xml:space="preserve"> OBJETO</w:t>
      </w:r>
    </w:p>
    <w:p w14:paraId="38A29876" w14:textId="77777777" w:rsidR="00B13C0F" w:rsidRPr="00110F0D" w:rsidRDefault="00B13C0F" w:rsidP="007B3141">
      <w:pPr>
        <w:jc w:val="both"/>
        <w:rPr>
          <w:rFonts w:ascii="Arial" w:eastAsia="Arial Unicode MS" w:hAnsi="Arial" w:cs="Arial"/>
          <w:b/>
          <w:color w:val="000000" w:themeColor="text1"/>
          <w:u w:val="single"/>
        </w:rPr>
      </w:pPr>
    </w:p>
    <w:p w14:paraId="2C44C139" w14:textId="783BCDD4" w:rsidR="002C1A03" w:rsidRPr="00A65B03"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2.1</w:t>
      </w:r>
      <w:r w:rsidR="008B44B5" w:rsidRPr="005876DF">
        <w:rPr>
          <w:rFonts w:ascii="Arial" w:eastAsia="Arial Unicode MS" w:hAnsi="Arial" w:cs="Arial"/>
          <w:b/>
          <w:bCs/>
          <w:color w:val="000000" w:themeColor="text1"/>
          <w:sz w:val="22"/>
          <w:szCs w:val="22"/>
        </w:rPr>
        <w:t>.</w:t>
      </w:r>
      <w:r w:rsidRPr="005876DF">
        <w:rPr>
          <w:rFonts w:ascii="Arial" w:eastAsia="Arial Unicode MS" w:hAnsi="Arial" w:cs="Arial"/>
          <w:color w:val="000000" w:themeColor="text1"/>
          <w:sz w:val="22"/>
          <w:szCs w:val="22"/>
        </w:rPr>
        <w:t xml:space="preserve"> </w:t>
      </w:r>
      <w:r w:rsidR="002C1A03" w:rsidRPr="00A65B03">
        <w:rPr>
          <w:rFonts w:ascii="Arial" w:eastAsia="Arial Unicode MS" w:hAnsi="Arial" w:cs="Arial"/>
          <w:color w:val="000000" w:themeColor="text1"/>
          <w:sz w:val="22"/>
          <w:szCs w:val="22"/>
        </w:rPr>
        <w:t xml:space="preserve">O presente Pregão Eletrônico tem como objeto a </w:t>
      </w:r>
      <w:r w:rsidR="00A65B03" w:rsidRPr="00A65B03">
        <w:rPr>
          <w:rFonts w:ascii="Arial" w:eastAsia="Arial Unicode MS" w:hAnsi="Arial" w:cs="Arial"/>
          <w:color w:val="000000" w:themeColor="text1"/>
          <w:sz w:val="22"/>
          <w:szCs w:val="22"/>
        </w:rPr>
        <w:t xml:space="preserve">seleção das melhores propostas para </w:t>
      </w:r>
      <w:r w:rsidR="00023B17" w:rsidRPr="00A65B03">
        <w:rPr>
          <w:rFonts w:ascii="Arial" w:hAnsi="Arial" w:cs="Arial"/>
          <w:color w:val="000000" w:themeColor="text1"/>
          <w:sz w:val="22"/>
          <w:szCs w:val="22"/>
        </w:rPr>
        <w:t>contratação de empresa especializada para a prestação de serviços de avaliação e controle da qualidade do ar interior em ambientes climatizados do Consórcio Público Intermunicipal de Saúde do Setentrião Paranaense – CISAMUSEP</w:t>
      </w:r>
      <w:r w:rsidR="005E1632" w:rsidRPr="00A65B03">
        <w:rPr>
          <w:rFonts w:ascii="Arial" w:hAnsi="Arial" w:cs="Arial"/>
          <w:color w:val="000000" w:themeColor="text1"/>
          <w:sz w:val="22"/>
          <w:szCs w:val="22"/>
        </w:rPr>
        <w:t>,</w:t>
      </w:r>
      <w:r w:rsidR="005E1632" w:rsidRPr="00A65B03">
        <w:rPr>
          <w:rFonts w:ascii="Arial" w:eastAsia="Arial Unicode MS" w:hAnsi="Arial" w:cs="Arial"/>
          <w:color w:val="000000" w:themeColor="text1"/>
          <w:sz w:val="22"/>
          <w:szCs w:val="22"/>
        </w:rPr>
        <w:t xml:space="preserve"> destinado exclusivamente à participação de Microempresas e Empresas de Pequeno Porte, conforme art. 48 e incisos da Lei Complementar nº 123/2006.</w:t>
      </w:r>
    </w:p>
    <w:p w14:paraId="7FA35E5E" w14:textId="77777777" w:rsidR="001E2855" w:rsidRPr="00A65B03" w:rsidRDefault="001E2855" w:rsidP="007B3141">
      <w:pPr>
        <w:jc w:val="both"/>
        <w:rPr>
          <w:rFonts w:ascii="Arial" w:eastAsia="Arial Unicode MS" w:hAnsi="Arial" w:cs="Arial"/>
          <w:color w:val="000000" w:themeColor="text1"/>
          <w:sz w:val="22"/>
          <w:szCs w:val="22"/>
        </w:rPr>
      </w:pPr>
    </w:p>
    <w:p w14:paraId="0331C898" w14:textId="04EC6BB4" w:rsidR="00D92C9E" w:rsidRPr="005876DF" w:rsidRDefault="00D92C9E" w:rsidP="007B3141">
      <w:pPr>
        <w:jc w:val="both"/>
        <w:rPr>
          <w:rFonts w:ascii="Arial" w:eastAsia="Arial Unicode MS" w:hAnsi="Arial" w:cs="Arial"/>
          <w:color w:val="000000" w:themeColor="text1"/>
          <w:sz w:val="22"/>
          <w:szCs w:val="22"/>
        </w:rPr>
      </w:pPr>
      <w:r w:rsidRPr="00A65B03">
        <w:rPr>
          <w:rFonts w:ascii="Arial" w:eastAsia="Arial Unicode MS" w:hAnsi="Arial" w:cs="Arial"/>
          <w:b/>
          <w:color w:val="000000" w:themeColor="text1"/>
          <w:sz w:val="22"/>
          <w:szCs w:val="22"/>
        </w:rPr>
        <w:t>2.2</w:t>
      </w:r>
      <w:r w:rsidR="008B44B5" w:rsidRPr="00A65B03">
        <w:rPr>
          <w:rFonts w:ascii="Arial" w:eastAsia="Arial Unicode MS" w:hAnsi="Arial" w:cs="Arial"/>
          <w:color w:val="000000" w:themeColor="text1"/>
          <w:sz w:val="22"/>
          <w:szCs w:val="22"/>
        </w:rPr>
        <w:t>.</w:t>
      </w:r>
      <w:r w:rsidR="008B44B5" w:rsidRPr="00A65B03">
        <w:rPr>
          <w:rFonts w:eastAsia="Arial Unicode MS"/>
          <w:color w:val="000000" w:themeColor="text1"/>
        </w:rPr>
        <w:t xml:space="preserve"> </w:t>
      </w:r>
      <w:r w:rsidRPr="00A65B03">
        <w:rPr>
          <w:rFonts w:ascii="Arial" w:eastAsia="Arial Unicode MS" w:hAnsi="Arial" w:cs="Arial"/>
          <w:color w:val="000000" w:themeColor="text1"/>
          <w:sz w:val="22"/>
          <w:szCs w:val="22"/>
        </w:rPr>
        <w:t>Devem estar incluídas no preço, todas as despesas como: frete/</w:t>
      </w:r>
      <w:r w:rsidRPr="005876DF">
        <w:rPr>
          <w:rFonts w:ascii="Arial" w:eastAsia="Arial Unicode MS" w:hAnsi="Arial" w:cs="Arial"/>
          <w:color w:val="000000" w:themeColor="text1"/>
          <w:sz w:val="22"/>
          <w:szCs w:val="22"/>
        </w:rPr>
        <w:t>transporte, mão de obra, seguros, deslocamento, alimentação, hospedagem, equipamentos, tributos, encargos sociais e/ou contribuições e quaisquer outras despesas necessárias ao perfeito cumprimento das obrigações decorrentes desta licitação.</w:t>
      </w:r>
    </w:p>
    <w:p w14:paraId="7CEC78E8" w14:textId="16E7560B" w:rsidR="00D453AE" w:rsidRPr="005876DF" w:rsidRDefault="00D453AE" w:rsidP="007B3141">
      <w:pPr>
        <w:jc w:val="both"/>
        <w:rPr>
          <w:rFonts w:ascii="Arial" w:eastAsia="Arial Unicode MS" w:hAnsi="Arial" w:cs="Arial"/>
          <w:color w:val="000000" w:themeColor="text1"/>
          <w:sz w:val="22"/>
          <w:szCs w:val="22"/>
        </w:rPr>
      </w:pPr>
    </w:p>
    <w:p w14:paraId="01A30383" w14:textId="438CA768" w:rsidR="00D453AE" w:rsidRPr="005876DF" w:rsidRDefault="00D453AE" w:rsidP="00D453AE">
      <w:pPr>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2.3</w:t>
      </w:r>
      <w:r w:rsidRPr="005876DF">
        <w:rPr>
          <w:rFonts w:ascii="Arial" w:eastAsia="Arial Unicode MS" w:hAnsi="Arial" w:cs="Arial"/>
          <w:color w:val="000000" w:themeColor="text1"/>
          <w:sz w:val="22"/>
          <w:szCs w:val="22"/>
        </w:rPr>
        <w:t xml:space="preserve"> – A licitação compor-se-á de um único </w:t>
      </w:r>
      <w:r w:rsidR="00023B17">
        <w:rPr>
          <w:rFonts w:ascii="Arial" w:eastAsia="Arial Unicode MS" w:hAnsi="Arial" w:cs="Arial"/>
          <w:color w:val="000000" w:themeColor="text1"/>
          <w:sz w:val="22"/>
          <w:szCs w:val="22"/>
        </w:rPr>
        <w:t>item</w:t>
      </w:r>
      <w:r w:rsidRPr="005876DF">
        <w:rPr>
          <w:rFonts w:ascii="Arial" w:eastAsia="Arial Unicode MS" w:hAnsi="Arial" w:cs="Arial"/>
          <w:color w:val="000000" w:themeColor="text1"/>
          <w:sz w:val="22"/>
          <w:szCs w:val="22"/>
        </w:rPr>
        <w:t>.</w:t>
      </w:r>
    </w:p>
    <w:p w14:paraId="152692E8" w14:textId="77777777" w:rsidR="0016413A" w:rsidRPr="005876DF" w:rsidRDefault="0016413A" w:rsidP="00D453AE">
      <w:pPr>
        <w:jc w:val="both"/>
        <w:rPr>
          <w:rFonts w:ascii="Arial" w:eastAsia="Arial Unicode MS" w:hAnsi="Arial" w:cs="Arial"/>
          <w:color w:val="000000" w:themeColor="text1"/>
          <w:sz w:val="22"/>
          <w:szCs w:val="22"/>
        </w:rPr>
      </w:pPr>
    </w:p>
    <w:p w14:paraId="724F10BD" w14:textId="275A44C2" w:rsidR="00E15FB1" w:rsidRPr="005876DF" w:rsidRDefault="00D92C9E" w:rsidP="007B3141">
      <w:p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3</w:t>
      </w:r>
      <w:r w:rsidR="003D1CBD" w:rsidRPr="005876DF">
        <w:rPr>
          <w:rFonts w:ascii="Arial" w:eastAsia="Arial Unicode MS" w:hAnsi="Arial" w:cs="Arial"/>
          <w:b/>
          <w:color w:val="000000" w:themeColor="text1"/>
          <w:u w:val="single"/>
        </w:rPr>
        <w:t>.</w:t>
      </w:r>
      <w:r w:rsidRPr="005876DF">
        <w:rPr>
          <w:rFonts w:ascii="Arial" w:eastAsia="Arial Unicode MS" w:hAnsi="Arial" w:cs="Arial"/>
          <w:b/>
          <w:color w:val="000000" w:themeColor="text1"/>
          <w:u w:val="single"/>
        </w:rPr>
        <w:t xml:space="preserve"> PRAZOS E CONDIÇÕES DE EXECUÇÃO DO OBJETO</w:t>
      </w:r>
    </w:p>
    <w:p w14:paraId="54987812" w14:textId="78433E13" w:rsidR="0042388A" w:rsidRPr="005876DF" w:rsidRDefault="0042388A" w:rsidP="007B3141">
      <w:pPr>
        <w:jc w:val="both"/>
        <w:rPr>
          <w:rFonts w:ascii="Arial" w:eastAsia="Arial Unicode MS" w:hAnsi="Arial" w:cs="Arial"/>
          <w:b/>
          <w:color w:val="000000" w:themeColor="text1"/>
          <w:u w:val="single"/>
        </w:rPr>
      </w:pPr>
    </w:p>
    <w:p w14:paraId="373E5DA8" w14:textId="77777777" w:rsidR="00E15FB1" w:rsidRPr="005876DF" w:rsidRDefault="00E15FB1" w:rsidP="002B6D81">
      <w:pPr>
        <w:pStyle w:val="PargrafodaLista"/>
        <w:numPr>
          <w:ilvl w:val="0"/>
          <w:numId w:val="16"/>
        </w:numPr>
        <w:spacing w:after="0" w:line="360" w:lineRule="auto"/>
        <w:jc w:val="both"/>
        <w:rPr>
          <w:rFonts w:ascii="Arial" w:eastAsia="Arial Unicode MS" w:hAnsi="Arial" w:cs="Arial"/>
          <w:vanish/>
          <w:sz w:val="20"/>
          <w:szCs w:val="20"/>
        </w:rPr>
      </w:pPr>
    </w:p>
    <w:p w14:paraId="674694ED" w14:textId="77777777" w:rsidR="00E15FB1" w:rsidRPr="005876DF" w:rsidRDefault="00E15FB1" w:rsidP="002B6D81">
      <w:pPr>
        <w:pStyle w:val="PargrafodaLista"/>
        <w:numPr>
          <w:ilvl w:val="0"/>
          <w:numId w:val="16"/>
        </w:numPr>
        <w:spacing w:after="0" w:line="360" w:lineRule="auto"/>
        <w:jc w:val="both"/>
        <w:rPr>
          <w:rFonts w:ascii="Arial" w:eastAsia="Arial Unicode MS" w:hAnsi="Arial" w:cs="Arial"/>
          <w:vanish/>
          <w:sz w:val="20"/>
          <w:szCs w:val="20"/>
        </w:rPr>
      </w:pPr>
    </w:p>
    <w:p w14:paraId="434D47AE" w14:textId="443276B6" w:rsidR="00023B17" w:rsidRDefault="00023B17" w:rsidP="002B6D81">
      <w:pPr>
        <w:pStyle w:val="PargrafodaLista"/>
        <w:numPr>
          <w:ilvl w:val="1"/>
          <w:numId w:val="16"/>
        </w:numPr>
        <w:tabs>
          <w:tab w:val="left" w:pos="426"/>
        </w:tabs>
        <w:spacing w:after="0"/>
        <w:ind w:left="0" w:firstLine="0"/>
        <w:contextualSpacing w:val="0"/>
        <w:jc w:val="both"/>
        <w:rPr>
          <w:rFonts w:ascii="Arial" w:hAnsi="Arial" w:cs="Arial"/>
          <w:color w:val="000000"/>
        </w:rPr>
      </w:pPr>
      <w:bookmarkStart w:id="2" w:name="_Hlk184832862"/>
      <w:bookmarkStart w:id="3" w:name="_Hlk135834521"/>
      <w:r w:rsidRPr="00023B17">
        <w:rPr>
          <w:rFonts w:ascii="Arial" w:hAnsi="Arial" w:cs="Arial"/>
          <w:color w:val="000000"/>
        </w:rPr>
        <w:t>O cronograma de execução será elaborado pelo CISAMUSEP e deverá ser aprovado pela empresa a ser a contratada, no prazo de até 05 (cinco) dias contados a partir do recebimento do cronograma</w:t>
      </w:r>
      <w:r>
        <w:rPr>
          <w:rFonts w:ascii="Arial" w:hAnsi="Arial" w:cs="Arial"/>
          <w:color w:val="000000"/>
        </w:rPr>
        <w:t>.</w:t>
      </w:r>
    </w:p>
    <w:p w14:paraId="46D03282" w14:textId="77777777" w:rsidR="00023B17" w:rsidRPr="00023B17" w:rsidRDefault="00023B17" w:rsidP="00023B17">
      <w:pPr>
        <w:pStyle w:val="PargrafodaLista"/>
        <w:tabs>
          <w:tab w:val="left" w:pos="426"/>
        </w:tabs>
        <w:spacing w:after="0"/>
        <w:ind w:left="0"/>
        <w:contextualSpacing w:val="0"/>
        <w:jc w:val="both"/>
        <w:rPr>
          <w:rFonts w:ascii="Arial" w:hAnsi="Arial" w:cs="Arial"/>
          <w:color w:val="000000"/>
        </w:rPr>
      </w:pPr>
    </w:p>
    <w:p w14:paraId="06C3BC8D" w14:textId="5F601A40" w:rsidR="00023B17" w:rsidRPr="00023B17" w:rsidRDefault="00023B17" w:rsidP="002B6D81">
      <w:pPr>
        <w:pStyle w:val="PargrafodaLista"/>
        <w:numPr>
          <w:ilvl w:val="1"/>
          <w:numId w:val="16"/>
        </w:numPr>
        <w:tabs>
          <w:tab w:val="left" w:pos="426"/>
        </w:tabs>
        <w:spacing w:after="0"/>
        <w:ind w:left="0" w:firstLine="0"/>
        <w:contextualSpacing w:val="0"/>
        <w:jc w:val="both"/>
        <w:rPr>
          <w:rFonts w:ascii="Arial" w:hAnsi="Arial" w:cs="Arial"/>
          <w:color w:val="000000"/>
        </w:rPr>
      </w:pPr>
      <w:r w:rsidRPr="00023B17">
        <w:rPr>
          <w:rFonts w:ascii="Arial" w:eastAsia="Arial Unicode MS" w:hAnsi="Arial" w:cs="Arial"/>
          <w:noProof/>
        </w:rPr>
        <w:t>A prestação dos serviços deverá ser realizada na sede do CISAMUSEP, localizado na Rua Adolpho Contessotto, nº 620, Zona 28, Maringá-PR</w:t>
      </w:r>
      <w:r w:rsidRPr="00023B17">
        <w:rPr>
          <w:rFonts w:ascii="Arial" w:eastAsia="Arial Unicode MS" w:hAnsi="Arial" w:cs="Arial"/>
        </w:rPr>
        <w:t xml:space="preserve">, de segunda a sexta-feira, no horário de 07h30min às 11h30min e das 13h30min às 16h30min ou excepcionalmente em horários diferenciados e/ou nos finais de semana, a critério exclusivo do </w:t>
      </w:r>
      <w:r w:rsidRPr="00023B17">
        <w:rPr>
          <w:rFonts w:ascii="Arial" w:hAnsi="Arial" w:cs="Arial"/>
          <w:lang w:eastAsia="ar-SA"/>
        </w:rPr>
        <w:t>CISAMUSEP</w:t>
      </w:r>
      <w:r>
        <w:rPr>
          <w:rFonts w:ascii="Arial" w:eastAsia="Arial Unicode MS" w:hAnsi="Arial" w:cs="Arial"/>
        </w:rPr>
        <w:t>.</w:t>
      </w:r>
    </w:p>
    <w:p w14:paraId="0591F947" w14:textId="77777777" w:rsidR="00023B17" w:rsidRPr="00023B17" w:rsidRDefault="00023B17" w:rsidP="00023B17">
      <w:pPr>
        <w:pStyle w:val="PargrafodaLista"/>
        <w:tabs>
          <w:tab w:val="left" w:pos="426"/>
        </w:tabs>
        <w:spacing w:after="0"/>
        <w:ind w:left="0"/>
        <w:contextualSpacing w:val="0"/>
        <w:jc w:val="both"/>
        <w:rPr>
          <w:rFonts w:ascii="Arial" w:hAnsi="Arial" w:cs="Arial"/>
          <w:color w:val="000000"/>
        </w:rPr>
      </w:pPr>
    </w:p>
    <w:bookmarkEnd w:id="2"/>
    <w:p w14:paraId="1E2514A3" w14:textId="3137F765" w:rsidR="00023B17" w:rsidRPr="00023B17" w:rsidRDefault="00023B17" w:rsidP="002B6D81">
      <w:pPr>
        <w:pStyle w:val="PargrafodaLista"/>
        <w:numPr>
          <w:ilvl w:val="1"/>
          <w:numId w:val="16"/>
        </w:numPr>
        <w:tabs>
          <w:tab w:val="left" w:pos="426"/>
        </w:tabs>
        <w:spacing w:after="0"/>
        <w:ind w:left="0" w:firstLine="0"/>
        <w:contextualSpacing w:val="0"/>
        <w:jc w:val="both"/>
        <w:rPr>
          <w:rFonts w:ascii="Arial" w:hAnsi="Arial" w:cs="Arial"/>
          <w:color w:val="000000"/>
        </w:rPr>
      </w:pPr>
      <w:r w:rsidRPr="00023B17">
        <w:rPr>
          <w:rFonts w:ascii="Arial" w:eastAsia="Arial Unicode MS" w:hAnsi="Arial" w:cs="Arial"/>
          <w:noProof/>
        </w:rPr>
        <w:t>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r>
        <w:rPr>
          <w:rFonts w:ascii="Arial" w:eastAsia="Arial Unicode MS" w:hAnsi="Arial" w:cs="Arial"/>
          <w:noProof/>
        </w:rPr>
        <w:t>.</w:t>
      </w:r>
    </w:p>
    <w:p w14:paraId="56B87F5A" w14:textId="77777777" w:rsidR="00023B17" w:rsidRPr="00023B17" w:rsidRDefault="00023B17" w:rsidP="00023B17">
      <w:pPr>
        <w:pStyle w:val="PargrafodaLista"/>
        <w:tabs>
          <w:tab w:val="left" w:pos="426"/>
        </w:tabs>
        <w:spacing w:after="0"/>
        <w:ind w:left="0"/>
        <w:contextualSpacing w:val="0"/>
        <w:jc w:val="both"/>
        <w:rPr>
          <w:rFonts w:ascii="Arial" w:hAnsi="Arial" w:cs="Arial"/>
          <w:color w:val="000000"/>
        </w:rPr>
      </w:pPr>
    </w:p>
    <w:p w14:paraId="0F957986" w14:textId="5B37F26E" w:rsidR="00023B17" w:rsidRPr="00023B17" w:rsidRDefault="00023B17" w:rsidP="002B6D81">
      <w:pPr>
        <w:pStyle w:val="PargrafodaLista"/>
        <w:numPr>
          <w:ilvl w:val="1"/>
          <w:numId w:val="16"/>
        </w:numPr>
        <w:tabs>
          <w:tab w:val="left" w:pos="426"/>
        </w:tabs>
        <w:spacing w:after="0"/>
        <w:ind w:left="0" w:firstLine="0"/>
        <w:contextualSpacing w:val="0"/>
        <w:jc w:val="both"/>
        <w:rPr>
          <w:rFonts w:ascii="Arial" w:hAnsi="Arial" w:cs="Arial"/>
          <w:color w:val="000000"/>
        </w:rPr>
      </w:pPr>
      <w:r w:rsidRPr="00023B17">
        <w:rPr>
          <w:rFonts w:ascii="Arial" w:eastAsia="Arial Unicode MS" w:hAnsi="Arial" w:cs="Arial"/>
          <w:noProof/>
        </w:rPr>
        <w:t>No caso da empresa a ser contratada vir, como resultado de suas operações, a prejudicar ou sujar áreas incluídas ou não no setor de seu trabalho, deverá recuperá-las ou limpá-las, deixando-as em seu estado original</w:t>
      </w:r>
      <w:r>
        <w:rPr>
          <w:rFonts w:ascii="Arial" w:eastAsia="Arial Unicode MS" w:hAnsi="Arial" w:cs="Arial"/>
          <w:noProof/>
        </w:rPr>
        <w:t>.</w:t>
      </w:r>
    </w:p>
    <w:p w14:paraId="4DD4016F" w14:textId="77777777" w:rsidR="00023B17" w:rsidRPr="00023B17" w:rsidRDefault="00023B17" w:rsidP="00023B17">
      <w:pPr>
        <w:pStyle w:val="PargrafodaLista"/>
        <w:tabs>
          <w:tab w:val="left" w:pos="426"/>
        </w:tabs>
        <w:spacing w:after="0"/>
        <w:ind w:left="0"/>
        <w:contextualSpacing w:val="0"/>
        <w:jc w:val="both"/>
        <w:rPr>
          <w:rFonts w:ascii="Arial" w:hAnsi="Arial" w:cs="Arial"/>
          <w:color w:val="000000"/>
        </w:rPr>
      </w:pPr>
    </w:p>
    <w:p w14:paraId="7463C804" w14:textId="2D8C90FF" w:rsidR="00023B17" w:rsidRPr="00023B17" w:rsidRDefault="00023B17" w:rsidP="002B6D81">
      <w:pPr>
        <w:pStyle w:val="PargrafodaLista"/>
        <w:numPr>
          <w:ilvl w:val="1"/>
          <w:numId w:val="16"/>
        </w:numPr>
        <w:tabs>
          <w:tab w:val="left" w:pos="426"/>
        </w:tabs>
        <w:spacing w:after="0"/>
        <w:ind w:left="0" w:firstLine="0"/>
        <w:contextualSpacing w:val="0"/>
        <w:jc w:val="both"/>
        <w:rPr>
          <w:rFonts w:ascii="Arial" w:hAnsi="Arial" w:cs="Arial"/>
          <w:color w:val="000000"/>
        </w:rPr>
      </w:pPr>
      <w:r w:rsidRPr="00023B17">
        <w:rPr>
          <w:rFonts w:ascii="Arial" w:eastAsia="Arial Unicode MS" w:hAnsi="Arial" w:cs="Arial"/>
          <w:noProof/>
        </w:rPr>
        <w:t xml:space="preserve">Ficará a cargo da empresa a ser contratada o fornecimento, a seus profissionais, das ferramentas, manuais e instrumentos necessários para a execução dos serviços, bem como produtos e materiais necessários à limpeza dos equipamentos, sem ônus ao </w:t>
      </w:r>
      <w:r w:rsidRPr="00023B17">
        <w:rPr>
          <w:rFonts w:ascii="Arial" w:hAnsi="Arial" w:cs="Arial"/>
          <w:lang w:eastAsia="ar-SA"/>
        </w:rPr>
        <w:t>CISAMUSEP</w:t>
      </w:r>
      <w:r>
        <w:rPr>
          <w:rFonts w:ascii="Arial" w:eastAsia="Arial Unicode MS" w:hAnsi="Arial" w:cs="Arial"/>
          <w:noProof/>
        </w:rPr>
        <w:t>.</w:t>
      </w:r>
    </w:p>
    <w:p w14:paraId="0849360F" w14:textId="77777777" w:rsidR="00023B17" w:rsidRPr="00023B17" w:rsidRDefault="00023B17" w:rsidP="00023B17">
      <w:pPr>
        <w:pStyle w:val="PargrafodaLista"/>
        <w:tabs>
          <w:tab w:val="left" w:pos="426"/>
        </w:tabs>
        <w:spacing w:after="0"/>
        <w:ind w:left="0"/>
        <w:contextualSpacing w:val="0"/>
        <w:jc w:val="both"/>
        <w:rPr>
          <w:rFonts w:ascii="Arial" w:hAnsi="Arial" w:cs="Arial"/>
          <w:color w:val="000000"/>
        </w:rPr>
      </w:pPr>
    </w:p>
    <w:p w14:paraId="32FD4674" w14:textId="0D58B028" w:rsidR="00023B17" w:rsidRPr="00023B17" w:rsidRDefault="00023B17" w:rsidP="002B6D81">
      <w:pPr>
        <w:pStyle w:val="PargrafodaLista"/>
        <w:numPr>
          <w:ilvl w:val="1"/>
          <w:numId w:val="16"/>
        </w:numPr>
        <w:tabs>
          <w:tab w:val="left" w:pos="426"/>
        </w:tabs>
        <w:spacing w:after="0"/>
        <w:ind w:left="0" w:firstLine="0"/>
        <w:contextualSpacing w:val="0"/>
        <w:jc w:val="both"/>
        <w:rPr>
          <w:rFonts w:ascii="Arial" w:hAnsi="Arial" w:cs="Arial"/>
          <w:color w:val="000000"/>
        </w:rPr>
      </w:pPr>
      <w:r w:rsidRPr="00023B17">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r>
        <w:rPr>
          <w:rFonts w:ascii="Arial" w:hAnsi="Arial" w:cs="Arial"/>
        </w:rPr>
        <w:t>.</w:t>
      </w:r>
    </w:p>
    <w:p w14:paraId="7DC46227" w14:textId="77777777" w:rsidR="00023B17" w:rsidRPr="00023B17" w:rsidRDefault="00023B17" w:rsidP="00023B17">
      <w:pPr>
        <w:pStyle w:val="PargrafodaLista"/>
        <w:tabs>
          <w:tab w:val="left" w:pos="426"/>
        </w:tabs>
        <w:spacing w:after="0"/>
        <w:ind w:left="0"/>
        <w:contextualSpacing w:val="0"/>
        <w:jc w:val="both"/>
        <w:rPr>
          <w:rFonts w:ascii="Arial" w:hAnsi="Arial" w:cs="Arial"/>
          <w:color w:val="000000"/>
        </w:rPr>
      </w:pPr>
    </w:p>
    <w:p w14:paraId="39849380" w14:textId="49FBDDCA" w:rsidR="00023B17" w:rsidRPr="00023B17" w:rsidRDefault="00023B17" w:rsidP="002B6D81">
      <w:pPr>
        <w:pStyle w:val="PargrafodaLista"/>
        <w:numPr>
          <w:ilvl w:val="1"/>
          <w:numId w:val="16"/>
        </w:numPr>
        <w:tabs>
          <w:tab w:val="left" w:pos="426"/>
        </w:tabs>
        <w:spacing w:after="0"/>
        <w:ind w:left="0" w:firstLine="0"/>
        <w:contextualSpacing w:val="0"/>
        <w:jc w:val="both"/>
        <w:rPr>
          <w:rFonts w:ascii="Arial" w:hAnsi="Arial" w:cs="Arial"/>
          <w:color w:val="000000"/>
        </w:rPr>
      </w:pPr>
      <w:r w:rsidRPr="00023B17">
        <w:rPr>
          <w:rFonts w:ascii="Arial" w:hAnsi="Arial" w:cs="Arial"/>
        </w:rPr>
        <w:t>Cientificar o CISAMUSEP do andamento dos serviços</w:t>
      </w:r>
      <w:r>
        <w:rPr>
          <w:rFonts w:ascii="Arial" w:hAnsi="Arial" w:cs="Arial"/>
        </w:rPr>
        <w:t>.</w:t>
      </w:r>
    </w:p>
    <w:p w14:paraId="4EC4278A" w14:textId="77777777" w:rsidR="00023B17" w:rsidRPr="00023B17" w:rsidRDefault="00023B17" w:rsidP="00023B17">
      <w:pPr>
        <w:pStyle w:val="PargrafodaLista"/>
        <w:tabs>
          <w:tab w:val="left" w:pos="426"/>
        </w:tabs>
        <w:spacing w:after="0"/>
        <w:ind w:left="0"/>
        <w:contextualSpacing w:val="0"/>
        <w:jc w:val="both"/>
        <w:rPr>
          <w:rFonts w:ascii="Arial" w:hAnsi="Arial" w:cs="Arial"/>
          <w:color w:val="000000"/>
        </w:rPr>
      </w:pPr>
    </w:p>
    <w:p w14:paraId="2E1B7AA8" w14:textId="77777777" w:rsidR="00023B17" w:rsidRPr="00B13C0F" w:rsidRDefault="00023B17" w:rsidP="002B6D81">
      <w:pPr>
        <w:pStyle w:val="PargrafodaLista"/>
        <w:numPr>
          <w:ilvl w:val="1"/>
          <w:numId w:val="16"/>
        </w:numPr>
        <w:tabs>
          <w:tab w:val="left" w:pos="426"/>
        </w:tabs>
        <w:spacing w:after="0"/>
        <w:ind w:left="0" w:firstLine="0"/>
        <w:contextualSpacing w:val="0"/>
        <w:jc w:val="both"/>
        <w:rPr>
          <w:rFonts w:ascii="Arial" w:hAnsi="Arial" w:cs="Arial"/>
          <w:color w:val="000000"/>
        </w:rPr>
      </w:pPr>
      <w:r w:rsidRPr="00023B17">
        <w:rPr>
          <w:rFonts w:ascii="Arial" w:hAnsi="Arial" w:cs="Arial"/>
        </w:rPr>
        <w:lastRenderedPageBreak/>
        <w:t xml:space="preserve">Para solicitação de serviços, a </w:t>
      </w:r>
      <w:r w:rsidRPr="00023B17">
        <w:rPr>
          <w:rFonts w:ascii="Arial" w:hAnsi="Arial" w:cs="Arial"/>
          <w:lang w:eastAsia="ar-SA"/>
        </w:rPr>
        <w:t xml:space="preserve">empresa a ser </w:t>
      </w:r>
      <w:r w:rsidRPr="00023B17">
        <w:rPr>
          <w:rFonts w:ascii="Arial" w:hAnsi="Arial" w:cs="Arial"/>
        </w:rPr>
        <w:t>contratada deverá fornecer no mínimo 01 (um) número de telefone fixo e 01 (um) móvel e endereço eletrônico (e-mail) para contato.</w:t>
      </w:r>
    </w:p>
    <w:p w14:paraId="5FC199B5" w14:textId="77777777" w:rsidR="00B13C0F" w:rsidRPr="00023B17" w:rsidRDefault="00B13C0F" w:rsidP="00B13C0F">
      <w:pPr>
        <w:pStyle w:val="PargrafodaLista"/>
        <w:tabs>
          <w:tab w:val="left" w:pos="426"/>
        </w:tabs>
        <w:spacing w:after="0"/>
        <w:ind w:left="0"/>
        <w:contextualSpacing w:val="0"/>
        <w:jc w:val="both"/>
        <w:rPr>
          <w:rFonts w:ascii="Arial" w:hAnsi="Arial" w:cs="Arial"/>
          <w:color w:val="000000"/>
        </w:rPr>
      </w:pPr>
    </w:p>
    <w:bookmarkEnd w:id="3"/>
    <w:p w14:paraId="509A4BB7" w14:textId="0370DD32" w:rsidR="002C1A03" w:rsidRPr="005876DF" w:rsidRDefault="002C1A03" w:rsidP="0096714C">
      <w:pPr>
        <w:pStyle w:val="PargrafodaLista"/>
        <w:numPr>
          <w:ilvl w:val="1"/>
          <w:numId w:val="12"/>
        </w:numPr>
        <w:tabs>
          <w:tab w:val="left" w:pos="567"/>
        </w:tabs>
        <w:spacing w:line="240" w:lineRule="auto"/>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O prazo de execução poderá ser revisto nas hipóteses indicadas no art. 107 da Lei Federal nº 14.133/2021</w:t>
      </w:r>
      <w:r w:rsidR="001E2855" w:rsidRPr="005876DF">
        <w:rPr>
          <w:rFonts w:ascii="Arial" w:eastAsia="Arial Unicode MS" w:hAnsi="Arial" w:cs="Arial"/>
          <w:color w:val="000000" w:themeColor="text1"/>
        </w:rPr>
        <w:t>.</w:t>
      </w:r>
    </w:p>
    <w:p w14:paraId="590F2831" w14:textId="77777777" w:rsidR="00FE0B4E" w:rsidRPr="005876DF" w:rsidRDefault="00FE0B4E" w:rsidP="00FE0B4E">
      <w:pPr>
        <w:pStyle w:val="PargrafodaLista"/>
        <w:tabs>
          <w:tab w:val="left" w:pos="567"/>
        </w:tabs>
        <w:rPr>
          <w:rFonts w:ascii="Arial" w:eastAsia="Arial Unicode MS" w:hAnsi="Arial" w:cs="Arial"/>
          <w:b/>
          <w:color w:val="000000" w:themeColor="text1"/>
          <w:u w:val="single"/>
        </w:rPr>
      </w:pPr>
    </w:p>
    <w:p w14:paraId="05C1BA1E" w14:textId="0517681C" w:rsidR="002C1A03" w:rsidRPr="005876DF" w:rsidRDefault="002C1A03" w:rsidP="004614FA">
      <w:pPr>
        <w:pStyle w:val="PargrafodaLista"/>
        <w:numPr>
          <w:ilvl w:val="1"/>
          <w:numId w:val="12"/>
        </w:numPr>
        <w:tabs>
          <w:tab w:val="left" w:pos="567"/>
        </w:tabs>
        <w:spacing w:line="240" w:lineRule="auto"/>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O preço do objeto licitado terá um prazo de validade de 01 (um) ano, contado a partir da data da entrega da Nota de Empenho ao adjudicatário</w:t>
      </w:r>
      <w:r w:rsidR="001E2855" w:rsidRPr="005876DF">
        <w:rPr>
          <w:rFonts w:ascii="Arial" w:eastAsia="Arial Unicode MS" w:hAnsi="Arial" w:cs="Arial"/>
          <w:color w:val="000000" w:themeColor="text1"/>
        </w:rPr>
        <w:t>.</w:t>
      </w:r>
    </w:p>
    <w:p w14:paraId="515E4BC0" w14:textId="77777777" w:rsidR="00FE0B4E" w:rsidRPr="005876DF" w:rsidRDefault="00FE0B4E" w:rsidP="00FE0B4E">
      <w:pPr>
        <w:pStyle w:val="PargrafodaLista"/>
        <w:tabs>
          <w:tab w:val="left" w:pos="567"/>
        </w:tabs>
        <w:rPr>
          <w:rFonts w:ascii="Arial" w:eastAsia="Arial Unicode MS" w:hAnsi="Arial" w:cs="Arial"/>
          <w:b/>
          <w:color w:val="000000" w:themeColor="text1"/>
          <w:u w:val="single"/>
        </w:rPr>
      </w:pPr>
    </w:p>
    <w:p w14:paraId="2F2D0257" w14:textId="0D053E90" w:rsidR="002C1A03" w:rsidRPr="005876DF" w:rsidRDefault="002C1A03" w:rsidP="004614FA">
      <w:pPr>
        <w:pStyle w:val="PargrafodaLista"/>
        <w:numPr>
          <w:ilvl w:val="1"/>
          <w:numId w:val="12"/>
        </w:numPr>
        <w:tabs>
          <w:tab w:val="left" w:pos="567"/>
        </w:tabs>
        <w:spacing w:line="240" w:lineRule="auto"/>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O licitante vencedor fica responsável pela qualidade e garantia dos serviços/materiais especificados no Anexo I.</w:t>
      </w:r>
    </w:p>
    <w:p w14:paraId="64E1C903" w14:textId="77777777" w:rsidR="00FE0B4E" w:rsidRPr="005876DF" w:rsidRDefault="00FE0B4E" w:rsidP="00FE0B4E">
      <w:pPr>
        <w:pStyle w:val="PargrafodaLista"/>
        <w:tabs>
          <w:tab w:val="left" w:pos="567"/>
        </w:tabs>
        <w:rPr>
          <w:rFonts w:ascii="Arial" w:eastAsia="Arial Unicode MS" w:hAnsi="Arial" w:cs="Arial"/>
          <w:b/>
          <w:color w:val="000000" w:themeColor="text1"/>
          <w:u w:val="single"/>
        </w:rPr>
      </w:pPr>
    </w:p>
    <w:p w14:paraId="5A5F9215" w14:textId="66993265" w:rsidR="002C1A03" w:rsidRPr="005876DF" w:rsidRDefault="002C1A03" w:rsidP="004614FA">
      <w:pPr>
        <w:pStyle w:val="PargrafodaLista"/>
        <w:numPr>
          <w:ilvl w:val="1"/>
          <w:numId w:val="12"/>
        </w:numPr>
        <w:tabs>
          <w:tab w:val="left" w:pos="567"/>
        </w:tabs>
        <w:spacing w:line="240" w:lineRule="auto"/>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 xml:space="preserve">Será designado funcionário da Comissão </w:t>
      </w:r>
      <w:r w:rsidR="004F7AC8" w:rsidRPr="005876DF">
        <w:rPr>
          <w:rFonts w:ascii="Arial" w:eastAsia="Arial Unicode MS" w:hAnsi="Arial" w:cs="Arial"/>
          <w:color w:val="000000" w:themeColor="text1"/>
        </w:rPr>
        <w:t xml:space="preserve">Especial </w:t>
      </w:r>
      <w:r w:rsidRPr="005876DF">
        <w:rPr>
          <w:rFonts w:ascii="Arial" w:eastAsia="Arial Unicode MS" w:hAnsi="Arial" w:cs="Arial"/>
          <w:color w:val="000000" w:themeColor="text1"/>
        </w:rPr>
        <w:t xml:space="preserve">de Recebimento de Compras e Serviços conforme Resolução nº </w:t>
      </w:r>
      <w:r w:rsidR="007C0F57" w:rsidRPr="005876DF">
        <w:rPr>
          <w:rFonts w:ascii="Arial" w:eastAsia="Arial Unicode MS" w:hAnsi="Arial" w:cs="Arial"/>
          <w:color w:val="000000" w:themeColor="text1"/>
        </w:rPr>
        <w:t>0</w:t>
      </w:r>
      <w:r w:rsidR="0042388A" w:rsidRPr="005876DF">
        <w:rPr>
          <w:rFonts w:ascii="Arial" w:eastAsia="Arial Unicode MS" w:hAnsi="Arial" w:cs="Arial"/>
          <w:color w:val="000000" w:themeColor="text1"/>
        </w:rPr>
        <w:t>74</w:t>
      </w:r>
      <w:r w:rsidRPr="005876DF">
        <w:rPr>
          <w:rFonts w:ascii="Arial" w:eastAsia="Arial Unicode MS" w:hAnsi="Arial" w:cs="Arial"/>
          <w:color w:val="000000" w:themeColor="text1"/>
        </w:rPr>
        <w:t>/202</w:t>
      </w:r>
      <w:r w:rsidR="00615302" w:rsidRPr="005876DF">
        <w:rPr>
          <w:rFonts w:ascii="Arial" w:eastAsia="Arial Unicode MS" w:hAnsi="Arial" w:cs="Arial"/>
          <w:color w:val="000000" w:themeColor="text1"/>
        </w:rPr>
        <w:t>4</w:t>
      </w:r>
      <w:r w:rsidRPr="005876DF">
        <w:rPr>
          <w:rFonts w:ascii="Arial" w:eastAsia="Arial Unicode MS" w:hAnsi="Arial" w:cs="Arial"/>
          <w:color w:val="000000" w:themeColor="text1"/>
        </w:rPr>
        <w:t xml:space="preserve"> para exercer a fiscalização e o acompanhamento do objeto deste Edital, nos termos disciplinados nos arts 104, inciso III e 117, ambos da Lei Federal nº 14.133/2021, e de acordo com o estabelecido no Edital.</w:t>
      </w:r>
    </w:p>
    <w:p w14:paraId="0DDE4F49" w14:textId="6F934EE3" w:rsidR="00D92C9E" w:rsidRPr="005876DF" w:rsidRDefault="00D92C9E" w:rsidP="007B3141">
      <w:p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4</w:t>
      </w:r>
      <w:r w:rsidR="003D1CBD" w:rsidRPr="005876DF">
        <w:rPr>
          <w:rFonts w:ascii="Arial" w:eastAsia="Arial Unicode MS" w:hAnsi="Arial" w:cs="Arial"/>
          <w:b/>
          <w:color w:val="000000" w:themeColor="text1"/>
          <w:u w:val="single"/>
        </w:rPr>
        <w:t>.</w:t>
      </w:r>
      <w:r w:rsidRPr="005876DF">
        <w:rPr>
          <w:rFonts w:ascii="Arial" w:eastAsia="Arial Unicode MS" w:hAnsi="Arial" w:cs="Arial"/>
          <w:b/>
          <w:color w:val="000000" w:themeColor="text1"/>
          <w:u w:val="single"/>
        </w:rPr>
        <w:t xml:space="preserve"> EDITAL</w:t>
      </w:r>
    </w:p>
    <w:p w14:paraId="01465D72" w14:textId="77777777" w:rsidR="00FE0B4E" w:rsidRPr="005876DF" w:rsidRDefault="00FE0B4E" w:rsidP="007B3141">
      <w:pPr>
        <w:jc w:val="both"/>
        <w:rPr>
          <w:rFonts w:ascii="Arial" w:eastAsia="Arial Unicode MS" w:hAnsi="Arial" w:cs="Arial"/>
          <w:b/>
          <w:color w:val="000000" w:themeColor="text1"/>
          <w:u w:val="single"/>
        </w:rPr>
      </w:pPr>
    </w:p>
    <w:p w14:paraId="5C68D619" w14:textId="77777777" w:rsidR="005C6DAA" w:rsidRPr="005876DF" w:rsidRDefault="005C6DAA" w:rsidP="004614FA">
      <w:pPr>
        <w:pStyle w:val="PargrafodaLista"/>
        <w:numPr>
          <w:ilvl w:val="0"/>
          <w:numId w:val="7"/>
        </w:numPr>
        <w:tabs>
          <w:tab w:val="left" w:pos="426"/>
        </w:tabs>
        <w:spacing w:line="240" w:lineRule="auto"/>
        <w:jc w:val="both"/>
        <w:rPr>
          <w:rFonts w:ascii="Arial" w:eastAsia="Arial Unicode MS" w:hAnsi="Arial" w:cs="Arial"/>
          <w:vanish/>
          <w:color w:val="000000" w:themeColor="text1"/>
        </w:rPr>
      </w:pPr>
    </w:p>
    <w:p w14:paraId="08CA02BB" w14:textId="77777777" w:rsidR="005C6DAA" w:rsidRPr="005876DF" w:rsidRDefault="005C6DAA" w:rsidP="004614FA">
      <w:pPr>
        <w:pStyle w:val="PargrafodaLista"/>
        <w:numPr>
          <w:ilvl w:val="0"/>
          <w:numId w:val="7"/>
        </w:numPr>
        <w:tabs>
          <w:tab w:val="left" w:pos="426"/>
        </w:tabs>
        <w:spacing w:line="240" w:lineRule="auto"/>
        <w:jc w:val="both"/>
        <w:rPr>
          <w:rFonts w:ascii="Arial" w:eastAsia="Arial Unicode MS" w:hAnsi="Arial" w:cs="Arial"/>
          <w:vanish/>
          <w:color w:val="000000" w:themeColor="text1"/>
        </w:rPr>
      </w:pPr>
    </w:p>
    <w:p w14:paraId="0F8CB120" w14:textId="77777777" w:rsidR="005C6DAA" w:rsidRPr="005876DF" w:rsidRDefault="005C6DAA" w:rsidP="004614FA">
      <w:pPr>
        <w:pStyle w:val="PargrafodaLista"/>
        <w:numPr>
          <w:ilvl w:val="0"/>
          <w:numId w:val="7"/>
        </w:numPr>
        <w:tabs>
          <w:tab w:val="left" w:pos="426"/>
        </w:tabs>
        <w:spacing w:line="240" w:lineRule="auto"/>
        <w:jc w:val="both"/>
        <w:rPr>
          <w:rFonts w:ascii="Arial" w:eastAsia="Arial Unicode MS" w:hAnsi="Arial" w:cs="Arial"/>
          <w:vanish/>
          <w:color w:val="000000" w:themeColor="text1"/>
        </w:rPr>
      </w:pPr>
    </w:p>
    <w:p w14:paraId="2E5DFC9E" w14:textId="77777777" w:rsidR="005C6DAA" w:rsidRPr="005876DF" w:rsidRDefault="005C6DAA" w:rsidP="004614FA">
      <w:pPr>
        <w:pStyle w:val="PargrafodaLista"/>
        <w:numPr>
          <w:ilvl w:val="0"/>
          <w:numId w:val="7"/>
        </w:numPr>
        <w:tabs>
          <w:tab w:val="left" w:pos="426"/>
        </w:tabs>
        <w:spacing w:line="240" w:lineRule="auto"/>
        <w:jc w:val="both"/>
        <w:rPr>
          <w:rFonts w:ascii="Arial" w:eastAsia="Arial Unicode MS" w:hAnsi="Arial" w:cs="Arial"/>
          <w:vanish/>
          <w:color w:val="000000" w:themeColor="text1"/>
        </w:rPr>
      </w:pPr>
    </w:p>
    <w:p w14:paraId="1D5BF6AC" w14:textId="2373D924" w:rsidR="005C6DAA" w:rsidRPr="005876DF" w:rsidRDefault="005C6DAA" w:rsidP="004614FA">
      <w:pPr>
        <w:pStyle w:val="PargrafodaLista"/>
        <w:numPr>
          <w:ilvl w:val="1"/>
          <w:numId w:val="7"/>
        </w:numPr>
        <w:tabs>
          <w:tab w:val="left" w:pos="426"/>
        </w:tabs>
        <w:spacing w:after="0" w:line="240" w:lineRule="auto"/>
        <w:ind w:left="432"/>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Integram o presente Edital os seguintes documentos:</w:t>
      </w:r>
    </w:p>
    <w:p w14:paraId="6C12E43F" w14:textId="77777777" w:rsidR="005C6DAA" w:rsidRPr="005876DF" w:rsidRDefault="005C6DAA"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Anexo I – Termo de Referência – Especificação detalhada do objeto licitado;</w:t>
      </w:r>
    </w:p>
    <w:p w14:paraId="2BCB34D5" w14:textId="77777777" w:rsidR="005C6DAA" w:rsidRPr="005876DF" w:rsidRDefault="005C6DAA"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 xml:space="preserve">Anexo II – Modelo de </w:t>
      </w:r>
      <w:r w:rsidRPr="005876DF">
        <w:rPr>
          <w:rFonts w:ascii="Arial" w:hAnsi="Arial" w:cs="Arial"/>
          <w:color w:val="000000" w:themeColor="text1"/>
          <w:sz w:val="22"/>
          <w:szCs w:val="22"/>
        </w:rPr>
        <w:t>Declaração de Microempresa ou Empresa de Pequeno Porte;</w:t>
      </w:r>
    </w:p>
    <w:p w14:paraId="34C60C41" w14:textId="253B60B9" w:rsidR="006603FA" w:rsidRPr="005876DF" w:rsidRDefault="005C6DAA"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Anexo III – Minuta do Contrato</w:t>
      </w:r>
      <w:r w:rsidR="00E25D3D" w:rsidRPr="005876DF">
        <w:rPr>
          <w:rFonts w:ascii="Arial" w:eastAsia="Arial Unicode MS" w:hAnsi="Arial" w:cs="Arial"/>
          <w:color w:val="000000" w:themeColor="text1"/>
          <w:sz w:val="22"/>
          <w:szCs w:val="22"/>
        </w:rPr>
        <w:t>.</w:t>
      </w:r>
    </w:p>
    <w:p w14:paraId="2D50B0BC" w14:textId="77777777" w:rsidR="00E25D3D" w:rsidRPr="005876DF" w:rsidRDefault="00E25D3D" w:rsidP="007B3141">
      <w:pPr>
        <w:jc w:val="both"/>
        <w:rPr>
          <w:rFonts w:ascii="Arial" w:eastAsia="Arial Unicode MS" w:hAnsi="Arial" w:cs="Arial"/>
          <w:color w:val="000000" w:themeColor="text1"/>
          <w:sz w:val="22"/>
          <w:szCs w:val="22"/>
        </w:rPr>
      </w:pPr>
    </w:p>
    <w:p w14:paraId="68B608CE" w14:textId="77777777" w:rsidR="005C6DAA" w:rsidRPr="005876DF" w:rsidRDefault="005C6DAA" w:rsidP="004614FA">
      <w:pPr>
        <w:pStyle w:val="PargrafodaLista"/>
        <w:numPr>
          <w:ilvl w:val="0"/>
          <w:numId w:val="8"/>
        </w:numPr>
        <w:spacing w:line="240" w:lineRule="auto"/>
        <w:jc w:val="both"/>
        <w:rPr>
          <w:rFonts w:ascii="Arial" w:eastAsia="Arial Unicode MS" w:hAnsi="Arial" w:cs="Arial"/>
          <w:vanish/>
          <w:color w:val="000000" w:themeColor="text1"/>
        </w:rPr>
      </w:pPr>
    </w:p>
    <w:p w14:paraId="2A7CC757" w14:textId="77777777" w:rsidR="005C6DAA" w:rsidRPr="005876DF" w:rsidRDefault="005C6DAA" w:rsidP="004614FA">
      <w:pPr>
        <w:pStyle w:val="PargrafodaLista"/>
        <w:numPr>
          <w:ilvl w:val="0"/>
          <w:numId w:val="8"/>
        </w:numPr>
        <w:spacing w:line="240" w:lineRule="auto"/>
        <w:jc w:val="both"/>
        <w:rPr>
          <w:rFonts w:ascii="Arial" w:eastAsia="Arial Unicode MS" w:hAnsi="Arial" w:cs="Arial"/>
          <w:vanish/>
          <w:color w:val="000000" w:themeColor="text1"/>
        </w:rPr>
      </w:pPr>
    </w:p>
    <w:p w14:paraId="0FF81BCA" w14:textId="77777777" w:rsidR="005C6DAA" w:rsidRPr="005876DF" w:rsidRDefault="005C6DAA" w:rsidP="004614FA">
      <w:pPr>
        <w:pStyle w:val="PargrafodaLista"/>
        <w:numPr>
          <w:ilvl w:val="0"/>
          <w:numId w:val="8"/>
        </w:numPr>
        <w:spacing w:line="240" w:lineRule="auto"/>
        <w:jc w:val="both"/>
        <w:rPr>
          <w:rFonts w:ascii="Arial" w:eastAsia="Arial Unicode MS" w:hAnsi="Arial" w:cs="Arial"/>
          <w:vanish/>
          <w:color w:val="000000" w:themeColor="text1"/>
        </w:rPr>
      </w:pPr>
    </w:p>
    <w:p w14:paraId="3C4EDD4A" w14:textId="77777777" w:rsidR="005C6DAA" w:rsidRPr="005876DF" w:rsidRDefault="005C6DAA" w:rsidP="004614FA">
      <w:pPr>
        <w:pStyle w:val="PargrafodaLista"/>
        <w:numPr>
          <w:ilvl w:val="0"/>
          <w:numId w:val="8"/>
        </w:numPr>
        <w:spacing w:line="240" w:lineRule="auto"/>
        <w:jc w:val="both"/>
        <w:rPr>
          <w:rFonts w:ascii="Arial" w:eastAsia="Arial Unicode MS" w:hAnsi="Arial" w:cs="Arial"/>
          <w:vanish/>
          <w:color w:val="000000" w:themeColor="text1"/>
        </w:rPr>
      </w:pPr>
    </w:p>
    <w:p w14:paraId="388C2F9B" w14:textId="77777777" w:rsidR="005C6DAA" w:rsidRPr="005876DF" w:rsidRDefault="005C6DAA" w:rsidP="004614FA">
      <w:pPr>
        <w:pStyle w:val="PargrafodaLista"/>
        <w:numPr>
          <w:ilvl w:val="1"/>
          <w:numId w:val="8"/>
        </w:numPr>
        <w:spacing w:line="240" w:lineRule="auto"/>
        <w:jc w:val="both"/>
        <w:rPr>
          <w:rFonts w:ascii="Arial" w:eastAsia="Arial Unicode MS" w:hAnsi="Arial" w:cs="Arial"/>
          <w:vanish/>
          <w:color w:val="000000" w:themeColor="text1"/>
        </w:rPr>
      </w:pPr>
    </w:p>
    <w:p w14:paraId="1C77F997" w14:textId="77777777" w:rsidR="005C6DAA" w:rsidRPr="005876DF" w:rsidRDefault="005C6DAA" w:rsidP="007D16FC">
      <w:pPr>
        <w:pStyle w:val="PargrafodaLista"/>
        <w:numPr>
          <w:ilvl w:val="1"/>
          <w:numId w:val="8"/>
        </w:numPr>
        <w:tabs>
          <w:tab w:val="left" w:pos="426"/>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5876DF">
          <w:rPr>
            <w:rStyle w:val="Hyperlink"/>
            <w:rFonts w:ascii="Arial" w:eastAsia="Arial Unicode MS" w:hAnsi="Arial" w:cs="Arial"/>
            <w:color w:val="000000" w:themeColor="text1"/>
          </w:rPr>
          <w:t>www.cisamusep.org.br/licitacao/</w:t>
        </w:r>
      </w:hyperlink>
      <w:r w:rsidRPr="005876DF">
        <w:rPr>
          <w:rFonts w:ascii="Arial" w:eastAsia="Arial Unicode MS" w:hAnsi="Arial" w:cs="Arial"/>
          <w:color w:val="000000" w:themeColor="text1"/>
        </w:rPr>
        <w:t xml:space="preserve"> e </w:t>
      </w:r>
      <w:hyperlink r:id="rId12" w:history="1">
        <w:r w:rsidRPr="005876DF">
          <w:rPr>
            <w:rStyle w:val="Hyperlink"/>
            <w:rFonts w:ascii="Arial" w:eastAsia="Arial Unicode MS" w:hAnsi="Arial" w:cs="Arial"/>
            <w:color w:val="000000" w:themeColor="text1"/>
          </w:rPr>
          <w:t>https://www.gov.br/compras/pt-br</w:t>
        </w:r>
      </w:hyperlink>
      <w:r w:rsidRPr="005876DF">
        <w:rPr>
          <w:rFonts w:ascii="Arial" w:eastAsia="Arial Unicode MS" w:hAnsi="Arial" w:cs="Arial"/>
          <w:color w:val="000000" w:themeColor="text1"/>
        </w:rPr>
        <w:t>.</w:t>
      </w:r>
    </w:p>
    <w:p w14:paraId="669CE05F" w14:textId="77777777" w:rsidR="006603FA" w:rsidRPr="005876DF" w:rsidRDefault="006603FA" w:rsidP="007D16FC">
      <w:pPr>
        <w:pStyle w:val="PargrafodaLista"/>
        <w:tabs>
          <w:tab w:val="left" w:pos="426"/>
        </w:tabs>
        <w:ind w:left="0"/>
        <w:jc w:val="both"/>
        <w:rPr>
          <w:rFonts w:ascii="Arial" w:eastAsia="Arial Unicode MS" w:hAnsi="Arial" w:cs="Arial"/>
          <w:color w:val="000000" w:themeColor="text1"/>
        </w:rPr>
      </w:pPr>
    </w:p>
    <w:p w14:paraId="5AA43C33" w14:textId="77777777" w:rsidR="005C6DAA" w:rsidRPr="005876DF" w:rsidRDefault="005C6DAA" w:rsidP="007D16FC">
      <w:pPr>
        <w:pStyle w:val="PargrafodaLista"/>
        <w:numPr>
          <w:ilvl w:val="1"/>
          <w:numId w:val="8"/>
        </w:numPr>
        <w:tabs>
          <w:tab w:val="left" w:pos="426"/>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7F3F2425" w14:textId="77777777" w:rsidR="006603FA" w:rsidRPr="005876DF" w:rsidRDefault="006603FA" w:rsidP="007D16FC">
      <w:pPr>
        <w:pStyle w:val="PargrafodaLista"/>
        <w:tabs>
          <w:tab w:val="left" w:pos="426"/>
        </w:tabs>
        <w:ind w:left="0"/>
        <w:jc w:val="both"/>
        <w:rPr>
          <w:rFonts w:ascii="Arial" w:eastAsia="Arial Unicode MS" w:hAnsi="Arial" w:cs="Arial"/>
          <w:color w:val="000000" w:themeColor="text1"/>
        </w:rPr>
      </w:pPr>
    </w:p>
    <w:p w14:paraId="7C5E0D9F" w14:textId="77777777" w:rsidR="005C6DAA" w:rsidRPr="005876DF" w:rsidRDefault="005C6DAA" w:rsidP="004614FA">
      <w:pPr>
        <w:pStyle w:val="PargrafodaLista"/>
        <w:numPr>
          <w:ilvl w:val="1"/>
          <w:numId w:val="8"/>
        </w:numPr>
        <w:tabs>
          <w:tab w:val="left" w:pos="426"/>
        </w:tabs>
        <w:spacing w:line="240" w:lineRule="auto"/>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5876DF">
          <w:rPr>
            <w:rStyle w:val="Hyperlink"/>
            <w:rFonts w:ascii="Arial" w:eastAsia="Arial Unicode MS" w:hAnsi="Arial" w:cs="Arial"/>
            <w:color w:val="000000" w:themeColor="text1"/>
          </w:rPr>
          <w:t>licitacao@cisamusep.org.br</w:t>
        </w:r>
      </w:hyperlink>
      <w:r w:rsidRPr="005876DF">
        <w:rPr>
          <w:rFonts w:ascii="Arial" w:eastAsia="Arial Unicode MS" w:hAnsi="Arial" w:cs="Arial"/>
          <w:color w:val="000000" w:themeColor="text1"/>
        </w:rPr>
        <w:t>.</w:t>
      </w:r>
    </w:p>
    <w:p w14:paraId="068CA27A" w14:textId="77777777" w:rsidR="005C6DAA" w:rsidRPr="005876DF" w:rsidRDefault="005C6DAA" w:rsidP="004614FA">
      <w:pPr>
        <w:pStyle w:val="PargrafodaLista"/>
        <w:numPr>
          <w:ilvl w:val="2"/>
          <w:numId w:val="8"/>
        </w:numPr>
        <w:tabs>
          <w:tab w:val="left" w:pos="142"/>
          <w:tab w:val="left" w:pos="284"/>
        </w:tabs>
        <w:spacing w:line="240" w:lineRule="auto"/>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5876DF" w:rsidRDefault="005C6DAA" w:rsidP="004614FA">
      <w:pPr>
        <w:pStyle w:val="PargrafodaLista"/>
        <w:numPr>
          <w:ilvl w:val="2"/>
          <w:numId w:val="8"/>
        </w:numPr>
        <w:tabs>
          <w:tab w:val="left" w:pos="142"/>
          <w:tab w:val="left" w:pos="284"/>
        </w:tabs>
        <w:spacing w:line="240" w:lineRule="auto"/>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Caberá ao Pregoeiro, auxiliado pelos responsáveis pela elaboração do Termo de Referência/Solicitação de Compras, decidir sobre a impugnação no prazo de até</w:t>
      </w:r>
      <w:r w:rsidRPr="005876DF">
        <w:rPr>
          <w:rFonts w:ascii="Arial" w:hAnsi="Arial" w:cs="Arial"/>
          <w:color w:val="000000" w:themeColor="text1"/>
        </w:rPr>
        <w:t xml:space="preserve"> 3 (três) dias úteis, contados do recebimento da impugnação, limitado ao último dia útil anterior à data da abertura do certame (parágrafo único, art. 164, Lei 14.133/2021)</w:t>
      </w:r>
      <w:r w:rsidRPr="005876DF">
        <w:rPr>
          <w:rFonts w:ascii="Arial" w:eastAsia="Arial Unicode MS" w:hAnsi="Arial" w:cs="Arial"/>
          <w:color w:val="000000" w:themeColor="text1"/>
        </w:rPr>
        <w:t>;</w:t>
      </w:r>
    </w:p>
    <w:p w14:paraId="7964DAB1" w14:textId="77777777" w:rsidR="005C6DAA" w:rsidRPr="005876DF" w:rsidRDefault="005C6DAA" w:rsidP="004614FA">
      <w:pPr>
        <w:pStyle w:val="PargrafodaLista"/>
        <w:numPr>
          <w:ilvl w:val="2"/>
          <w:numId w:val="8"/>
        </w:numPr>
        <w:tabs>
          <w:tab w:val="left" w:pos="142"/>
          <w:tab w:val="left" w:pos="284"/>
        </w:tabs>
        <w:spacing w:line="240" w:lineRule="auto"/>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Quando o acolhimento da impugnação implicar alteração do Edital capaz de afetar a formulação das propostas será designada nova data para a realização deste PREGÃO;</w:t>
      </w:r>
    </w:p>
    <w:p w14:paraId="0A0C2F12" w14:textId="47A7E536" w:rsidR="005C6DAA" w:rsidRPr="005876DF" w:rsidRDefault="005C6DAA" w:rsidP="004614FA">
      <w:pPr>
        <w:pStyle w:val="PargrafodaLista"/>
        <w:numPr>
          <w:ilvl w:val="2"/>
          <w:numId w:val="8"/>
        </w:numPr>
        <w:tabs>
          <w:tab w:val="left" w:pos="142"/>
          <w:tab w:val="left" w:pos="284"/>
        </w:tabs>
        <w:spacing w:line="240" w:lineRule="auto"/>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 xml:space="preserve">A impugnação deverá, obrigatoriamente, estar acompanhada de CPF ou RG, em se tratando de pessoa física, e de CNPJ, em se tratando de pessoa jurídica, bem como do respectivo ato constitutivo </w:t>
      </w:r>
      <w:r w:rsidRPr="005876DF">
        <w:rPr>
          <w:rFonts w:ascii="Arial" w:eastAsia="Arial Unicode MS" w:hAnsi="Arial" w:cs="Arial"/>
          <w:color w:val="000000" w:themeColor="text1"/>
        </w:rPr>
        <w:lastRenderedPageBreak/>
        <w:t>e procuração, na hipótese de procurador, que comprove que o signatário, efetivamente, representa e possui poderes de representação da impugnante (por documento original ou cópia autenticada).</w:t>
      </w:r>
    </w:p>
    <w:p w14:paraId="0F111DAB" w14:textId="77777777" w:rsidR="006E50CF" w:rsidRPr="005876DF" w:rsidRDefault="006E50CF" w:rsidP="006E50CF">
      <w:pPr>
        <w:pStyle w:val="PargrafodaLista"/>
        <w:tabs>
          <w:tab w:val="left" w:pos="142"/>
          <w:tab w:val="left" w:pos="284"/>
        </w:tabs>
        <w:spacing w:line="240" w:lineRule="auto"/>
        <w:ind w:left="0"/>
        <w:jc w:val="both"/>
        <w:rPr>
          <w:rFonts w:ascii="Arial" w:eastAsia="Arial Unicode MS" w:hAnsi="Arial" w:cs="Arial"/>
          <w:color w:val="000000" w:themeColor="text1"/>
        </w:rPr>
      </w:pPr>
    </w:p>
    <w:p w14:paraId="57CEFD8F" w14:textId="77777777" w:rsidR="005C6DAA" w:rsidRPr="005876DF" w:rsidRDefault="005C6DAA" w:rsidP="004614FA">
      <w:pPr>
        <w:pStyle w:val="PargrafodaLista"/>
        <w:numPr>
          <w:ilvl w:val="1"/>
          <w:numId w:val="8"/>
        </w:numPr>
        <w:tabs>
          <w:tab w:val="left" w:pos="284"/>
          <w:tab w:val="left" w:pos="426"/>
        </w:tabs>
        <w:spacing w:line="240" w:lineRule="auto"/>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 xml:space="preserve">As consultas e informações complementares referentes a presente licitação deverão ser formuladas por escrito e enviadas para o Pregoeiro exclusivamente no e-mail </w:t>
      </w:r>
      <w:hyperlink r:id="rId14" w:history="1">
        <w:r w:rsidRPr="005876DF">
          <w:rPr>
            <w:rStyle w:val="Hyperlink"/>
            <w:rFonts w:ascii="Arial" w:eastAsia="Arial Unicode MS" w:hAnsi="Arial" w:cs="Arial"/>
            <w:color w:val="000000" w:themeColor="text1"/>
          </w:rPr>
          <w:t>licitacao@cisamusep.org.br</w:t>
        </w:r>
      </w:hyperlink>
      <w:r w:rsidRPr="005876DF">
        <w:rPr>
          <w:rFonts w:ascii="Arial" w:eastAsia="Arial Unicode MS" w:hAnsi="Arial" w:cs="Arial"/>
          <w:color w:val="000000" w:themeColor="text1"/>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787E0884" w14:textId="77777777" w:rsidR="00D96D80" w:rsidRPr="005876DF" w:rsidRDefault="005C6DAA" w:rsidP="004614FA">
      <w:pPr>
        <w:pStyle w:val="PargrafodaLista"/>
        <w:numPr>
          <w:ilvl w:val="2"/>
          <w:numId w:val="8"/>
        </w:numPr>
        <w:tabs>
          <w:tab w:val="left" w:pos="284"/>
          <w:tab w:val="left" w:pos="426"/>
        </w:tabs>
        <w:spacing w:line="240" w:lineRule="auto"/>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 xml:space="preserve">O Pregoeiro responderá aos pedidos de esclarecimentos no prazo de até </w:t>
      </w:r>
      <w:r w:rsidRPr="005876DF">
        <w:rPr>
          <w:rFonts w:ascii="Arial" w:hAnsi="Arial" w:cs="Arial"/>
          <w:color w:val="000000" w:themeColor="text1"/>
        </w:rPr>
        <w:t>3 (três) dias úteis, contados do recebimento dos referidos pedidos, limitado ao último dia útil anterior à data da abertura do certame (parágrafo único, art. 164, Lei 14.133/2021)</w:t>
      </w:r>
      <w:r w:rsidRPr="005876DF">
        <w:rPr>
          <w:rFonts w:ascii="Arial" w:eastAsia="Arial Unicode MS" w:hAnsi="Arial" w:cs="Arial"/>
          <w:color w:val="000000" w:themeColor="text1"/>
        </w:rPr>
        <w:t>, podendo requisitar subsídios formais ao responsável pela elaboração do Termo de Referência e/ou Jurídico.</w:t>
      </w:r>
    </w:p>
    <w:p w14:paraId="6A95A774" w14:textId="77777777" w:rsidR="00D96D80" w:rsidRPr="005876DF" w:rsidRDefault="00D96D80" w:rsidP="007B3141">
      <w:pPr>
        <w:pStyle w:val="PargrafodaLista"/>
        <w:tabs>
          <w:tab w:val="left" w:pos="284"/>
          <w:tab w:val="left" w:pos="426"/>
        </w:tabs>
        <w:spacing w:line="240" w:lineRule="auto"/>
        <w:ind w:left="0"/>
        <w:jc w:val="both"/>
        <w:rPr>
          <w:rFonts w:ascii="Arial" w:eastAsia="Arial Unicode MS" w:hAnsi="Arial" w:cs="Arial"/>
          <w:color w:val="000000" w:themeColor="text1"/>
        </w:rPr>
      </w:pPr>
    </w:p>
    <w:p w14:paraId="6DBB926F" w14:textId="1D12A6BC" w:rsidR="00D92C9E" w:rsidRPr="005876DF" w:rsidRDefault="00D92C9E" w:rsidP="004614FA">
      <w:pPr>
        <w:pStyle w:val="PargrafodaLista"/>
        <w:numPr>
          <w:ilvl w:val="0"/>
          <w:numId w:val="8"/>
        </w:numPr>
        <w:tabs>
          <w:tab w:val="left" w:pos="284"/>
          <w:tab w:val="left" w:pos="426"/>
        </w:tabs>
        <w:spacing w:after="0" w:line="240" w:lineRule="auto"/>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RECURSOS FINANCEIROS</w:t>
      </w:r>
    </w:p>
    <w:p w14:paraId="7DED8BA1" w14:textId="77777777" w:rsidR="00FE0B4E" w:rsidRPr="005876DF" w:rsidRDefault="00FE0B4E" w:rsidP="00FE0B4E">
      <w:pPr>
        <w:pStyle w:val="PargrafodaLista"/>
        <w:tabs>
          <w:tab w:val="left" w:pos="284"/>
          <w:tab w:val="left" w:pos="426"/>
        </w:tabs>
        <w:spacing w:after="0" w:line="240" w:lineRule="auto"/>
        <w:ind w:left="360"/>
        <w:jc w:val="both"/>
        <w:rPr>
          <w:rFonts w:ascii="Arial" w:eastAsia="Arial Unicode MS" w:hAnsi="Arial" w:cs="Arial"/>
          <w:b/>
          <w:color w:val="000000" w:themeColor="text1"/>
          <w:u w:val="single"/>
        </w:rPr>
      </w:pPr>
    </w:p>
    <w:p w14:paraId="6FEECFE2" w14:textId="6391135A" w:rsidR="005C6DAA" w:rsidRPr="00AC5150" w:rsidRDefault="005C6DAA" w:rsidP="007B3141">
      <w:pPr>
        <w:jc w:val="both"/>
        <w:rPr>
          <w:rFonts w:ascii="Arial" w:eastAsia="Arial Unicode MS" w:hAnsi="Arial" w:cs="Arial"/>
          <w:sz w:val="22"/>
          <w:szCs w:val="22"/>
        </w:rPr>
      </w:pPr>
      <w:r w:rsidRPr="005876DF">
        <w:rPr>
          <w:rFonts w:ascii="Arial" w:eastAsia="Arial Unicode MS" w:hAnsi="Arial" w:cs="Arial"/>
          <w:b/>
          <w:bCs/>
          <w:color w:val="000000" w:themeColor="text1"/>
          <w:sz w:val="22"/>
          <w:szCs w:val="22"/>
        </w:rPr>
        <w:t>5.1.</w:t>
      </w:r>
      <w:r w:rsidRPr="005876DF">
        <w:rPr>
          <w:rFonts w:ascii="Arial" w:eastAsia="Arial Unicode MS" w:hAnsi="Arial" w:cs="Arial"/>
          <w:color w:val="000000" w:themeColor="text1"/>
          <w:sz w:val="22"/>
          <w:szCs w:val="22"/>
        </w:rPr>
        <w:t xml:space="preserve"> As despesas com a contratação do objeto desta licitação correrão à conta dos recursos das dotações orçamentárias</w:t>
      </w:r>
      <w:r w:rsidRPr="00BB16EE">
        <w:rPr>
          <w:rFonts w:ascii="Arial" w:eastAsia="Arial Unicode MS" w:hAnsi="Arial" w:cs="Arial"/>
          <w:color w:val="000000" w:themeColor="text1"/>
          <w:sz w:val="22"/>
          <w:szCs w:val="22"/>
        </w:rPr>
        <w:t xml:space="preserve"> </w:t>
      </w:r>
      <w:r w:rsidRPr="00AC5150">
        <w:rPr>
          <w:rFonts w:ascii="Arial" w:eastAsia="Arial Unicode MS" w:hAnsi="Arial" w:cs="Arial"/>
          <w:sz w:val="22"/>
          <w:szCs w:val="22"/>
        </w:rPr>
        <w:t>nº 01.001.10.</w:t>
      </w:r>
      <w:r w:rsidR="00AC5150" w:rsidRPr="00AC5150">
        <w:rPr>
          <w:rFonts w:ascii="Arial" w:eastAsia="Arial Unicode MS" w:hAnsi="Arial" w:cs="Arial"/>
          <w:sz w:val="22"/>
          <w:szCs w:val="22"/>
        </w:rPr>
        <w:t>123</w:t>
      </w:r>
      <w:r w:rsidRPr="00AC5150">
        <w:rPr>
          <w:rFonts w:ascii="Arial" w:eastAsia="Arial Unicode MS" w:hAnsi="Arial" w:cs="Arial"/>
          <w:sz w:val="22"/>
          <w:szCs w:val="22"/>
        </w:rPr>
        <w:t>.000</w:t>
      </w:r>
      <w:r w:rsidR="00AC5150" w:rsidRPr="00AC5150">
        <w:rPr>
          <w:rFonts w:ascii="Arial" w:eastAsia="Arial Unicode MS" w:hAnsi="Arial" w:cs="Arial"/>
          <w:sz w:val="22"/>
          <w:szCs w:val="22"/>
        </w:rPr>
        <w:t>1</w:t>
      </w:r>
      <w:r w:rsidRPr="00AC5150">
        <w:rPr>
          <w:rFonts w:ascii="Arial" w:eastAsia="Arial Unicode MS" w:hAnsi="Arial" w:cs="Arial"/>
          <w:sz w:val="22"/>
          <w:szCs w:val="22"/>
        </w:rPr>
        <w:t>.200</w:t>
      </w:r>
      <w:r w:rsidR="00AC5150" w:rsidRPr="00AC5150">
        <w:rPr>
          <w:rFonts w:ascii="Arial" w:eastAsia="Arial Unicode MS" w:hAnsi="Arial" w:cs="Arial"/>
          <w:sz w:val="22"/>
          <w:szCs w:val="22"/>
        </w:rPr>
        <w:t>1</w:t>
      </w:r>
      <w:r w:rsidRPr="00AC5150">
        <w:rPr>
          <w:rFonts w:ascii="Arial" w:eastAsia="Arial Unicode MS" w:hAnsi="Arial" w:cs="Arial"/>
          <w:sz w:val="22"/>
          <w:szCs w:val="22"/>
        </w:rPr>
        <w:t>.3.3.90.3</w:t>
      </w:r>
      <w:r w:rsidR="00DF427B" w:rsidRPr="00AC5150">
        <w:rPr>
          <w:rFonts w:ascii="Arial" w:eastAsia="Arial Unicode MS" w:hAnsi="Arial" w:cs="Arial"/>
          <w:sz w:val="22"/>
          <w:szCs w:val="22"/>
        </w:rPr>
        <w:t>9</w:t>
      </w:r>
      <w:r w:rsidRPr="00AC5150">
        <w:rPr>
          <w:rFonts w:ascii="Arial" w:eastAsia="Arial Unicode MS" w:hAnsi="Arial" w:cs="Arial"/>
          <w:sz w:val="22"/>
          <w:szCs w:val="22"/>
        </w:rPr>
        <w:t>.00.00 – Outros Serviços de Terceiros – Pessoa Jurídica</w:t>
      </w:r>
      <w:r w:rsidR="00AC5150">
        <w:rPr>
          <w:rFonts w:ascii="Arial" w:eastAsia="Arial Unicode MS" w:hAnsi="Arial" w:cs="Arial"/>
          <w:sz w:val="22"/>
          <w:szCs w:val="22"/>
        </w:rPr>
        <w:t>.</w:t>
      </w:r>
    </w:p>
    <w:p w14:paraId="5B483193" w14:textId="77777777" w:rsidR="00D96D80" w:rsidRPr="00110F0D" w:rsidRDefault="00D96D80" w:rsidP="007B3141">
      <w:pPr>
        <w:jc w:val="both"/>
        <w:rPr>
          <w:rFonts w:ascii="Arial" w:eastAsia="Arial Unicode MS" w:hAnsi="Arial" w:cs="Arial"/>
          <w:color w:val="000000" w:themeColor="text1"/>
          <w:sz w:val="22"/>
          <w:szCs w:val="22"/>
        </w:rPr>
      </w:pPr>
    </w:p>
    <w:p w14:paraId="40DBFB08" w14:textId="3A05B34A" w:rsidR="006E50CF" w:rsidRPr="005876DF" w:rsidRDefault="00D92C9E" w:rsidP="004614FA">
      <w:pPr>
        <w:pStyle w:val="PargrafodaLista"/>
        <w:numPr>
          <w:ilvl w:val="0"/>
          <w:numId w:val="8"/>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CONDIÇÕES GERAIS</w:t>
      </w:r>
    </w:p>
    <w:p w14:paraId="7A13B301" w14:textId="60473A22" w:rsidR="00D92C9E" w:rsidRPr="005876DF" w:rsidRDefault="00D92C9E" w:rsidP="007B3141">
      <w:pPr>
        <w:widowControl w:val="0"/>
        <w:jc w:val="both"/>
        <w:rPr>
          <w:rStyle w:val="CharChar"/>
          <w:rFonts w:ascii="Arial" w:hAnsi="Arial" w:cs="Arial"/>
          <w:color w:val="000000" w:themeColor="text1"/>
          <w:sz w:val="22"/>
          <w:szCs w:val="22"/>
        </w:rPr>
      </w:pPr>
      <w:r w:rsidRPr="005876DF">
        <w:rPr>
          <w:rFonts w:ascii="Arial" w:eastAsia="Arial Unicode MS" w:hAnsi="Arial" w:cs="Arial"/>
          <w:b/>
          <w:color w:val="000000" w:themeColor="text1"/>
          <w:sz w:val="22"/>
          <w:szCs w:val="22"/>
        </w:rPr>
        <w:t>6.1</w:t>
      </w:r>
      <w:r w:rsidR="003D1CBD" w:rsidRPr="005876DF">
        <w:rPr>
          <w:rFonts w:ascii="Arial" w:eastAsia="Arial Unicode MS" w:hAnsi="Arial" w:cs="Arial"/>
          <w:b/>
          <w:bCs/>
          <w:color w:val="000000" w:themeColor="text1"/>
          <w:sz w:val="22"/>
          <w:szCs w:val="22"/>
        </w:rPr>
        <w:t>.</w:t>
      </w:r>
      <w:r w:rsidR="003D1CBD" w:rsidRPr="005876DF">
        <w:rPr>
          <w:rFonts w:ascii="Arial" w:eastAsia="Arial Unicode MS" w:hAnsi="Arial" w:cs="Arial"/>
          <w:color w:val="000000" w:themeColor="text1"/>
          <w:sz w:val="22"/>
          <w:szCs w:val="22"/>
        </w:rPr>
        <w:t xml:space="preserve"> </w:t>
      </w:r>
      <w:r w:rsidRPr="005876DF">
        <w:rPr>
          <w:rStyle w:val="CharChar"/>
          <w:rFonts w:ascii="Arial" w:hAnsi="Arial" w:cs="Arial"/>
          <w:color w:val="000000" w:themeColor="text1"/>
          <w:sz w:val="22"/>
          <w:szCs w:val="22"/>
        </w:rPr>
        <w:t xml:space="preserve">Poderão participar deste Pregão </w:t>
      </w:r>
      <w:r w:rsidRPr="005876DF">
        <w:rPr>
          <w:rFonts w:ascii="Arial" w:eastAsia="Arial Unicode MS" w:hAnsi="Arial" w:cs="Arial"/>
          <w:color w:val="000000" w:themeColor="text1"/>
          <w:sz w:val="22"/>
          <w:szCs w:val="22"/>
        </w:rPr>
        <w:t>as empresas regularmente estabelecidas no País</w:t>
      </w:r>
      <w:r w:rsidRPr="005876DF">
        <w:rPr>
          <w:rStyle w:val="CharChar"/>
          <w:rFonts w:ascii="Arial" w:hAnsi="Arial" w:cs="Arial"/>
          <w:color w:val="000000" w:themeColor="text1"/>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5876DF" w:rsidRDefault="00AB5F36" w:rsidP="007B3141">
      <w:pPr>
        <w:widowControl w:val="0"/>
        <w:jc w:val="both"/>
        <w:rPr>
          <w:rStyle w:val="Hyperlink"/>
          <w:rFonts w:ascii="Arial" w:hAnsi="Arial" w:cs="Arial"/>
          <w:color w:val="000000" w:themeColor="text1"/>
          <w:sz w:val="22"/>
          <w:szCs w:val="22"/>
        </w:rPr>
      </w:pPr>
      <w:r w:rsidRPr="005876DF">
        <w:rPr>
          <w:rStyle w:val="CharChar"/>
          <w:rFonts w:ascii="Arial" w:hAnsi="Arial" w:cs="Arial"/>
          <w:color w:val="000000" w:themeColor="text1"/>
          <w:sz w:val="22"/>
          <w:szCs w:val="22"/>
        </w:rPr>
        <w:t>6.1.1</w:t>
      </w:r>
      <w:r w:rsidR="003D1CBD" w:rsidRPr="005876DF">
        <w:rPr>
          <w:rStyle w:val="CharChar"/>
          <w:rFonts w:ascii="Arial" w:hAnsi="Arial" w:cs="Arial"/>
          <w:color w:val="000000" w:themeColor="text1"/>
          <w:sz w:val="22"/>
          <w:szCs w:val="22"/>
        </w:rPr>
        <w:t xml:space="preserve">. </w:t>
      </w:r>
      <w:r w:rsidRPr="005876DF">
        <w:rPr>
          <w:rStyle w:val="CharChar"/>
          <w:rFonts w:ascii="Arial" w:hAnsi="Arial" w:cs="Arial"/>
          <w:color w:val="000000" w:themeColor="text1"/>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5876DF">
          <w:rPr>
            <w:rStyle w:val="Hyperlink"/>
            <w:rFonts w:ascii="Arial" w:hAnsi="Arial" w:cs="Arial"/>
            <w:color w:val="000000" w:themeColor="text1"/>
            <w:sz w:val="22"/>
            <w:szCs w:val="22"/>
          </w:rPr>
          <w:t>https://www.gov.br/compras/pt-br/acesso-a-informacao/manuais/manual-sicaf/manual_do_sicaf__versao_final_sistema_fornecedor-1-5.pdf/view</w:t>
        </w:r>
      </w:hyperlink>
    </w:p>
    <w:p w14:paraId="532C1102" w14:textId="766CCBB5" w:rsidR="00D92C9E" w:rsidRPr="005876DF" w:rsidRDefault="00D92C9E" w:rsidP="007B3141">
      <w:pPr>
        <w:widowControl w:val="0"/>
        <w:jc w:val="both"/>
        <w:rPr>
          <w:rStyle w:val="CharChar"/>
          <w:rFonts w:ascii="Arial" w:hAnsi="Arial" w:cs="Arial"/>
          <w:color w:val="000000" w:themeColor="text1"/>
          <w:sz w:val="22"/>
          <w:szCs w:val="22"/>
        </w:rPr>
      </w:pPr>
      <w:r w:rsidRPr="005876DF">
        <w:rPr>
          <w:rStyle w:val="CharChar"/>
          <w:rFonts w:ascii="Arial" w:hAnsi="Arial" w:cs="Arial"/>
          <w:color w:val="000000" w:themeColor="text1"/>
          <w:sz w:val="22"/>
          <w:szCs w:val="22"/>
        </w:rPr>
        <w:t>6.1.2</w:t>
      </w:r>
      <w:r w:rsidR="003D1CBD" w:rsidRPr="005876DF">
        <w:rPr>
          <w:rStyle w:val="CharChar"/>
          <w:rFonts w:ascii="Arial" w:hAnsi="Arial" w:cs="Arial"/>
          <w:color w:val="000000" w:themeColor="text1"/>
          <w:sz w:val="22"/>
          <w:szCs w:val="22"/>
        </w:rPr>
        <w:t xml:space="preserve">. </w:t>
      </w:r>
      <w:r w:rsidRPr="005876DF">
        <w:rPr>
          <w:rStyle w:val="CharChar"/>
          <w:rFonts w:ascii="Arial" w:hAnsi="Arial" w:cs="Arial"/>
          <w:color w:val="000000" w:themeColor="text1"/>
          <w:sz w:val="22"/>
          <w:szCs w:val="22"/>
        </w:rPr>
        <w:t>A regularidade do cadastramento do licitante será confirmada por meio de consulta ao Portal COMPRAS</w:t>
      </w:r>
      <w:r w:rsidR="004A60C7" w:rsidRPr="005876DF">
        <w:rPr>
          <w:rStyle w:val="CharChar"/>
          <w:rFonts w:ascii="Arial" w:hAnsi="Arial" w:cs="Arial"/>
          <w:color w:val="000000" w:themeColor="text1"/>
          <w:sz w:val="22"/>
          <w:szCs w:val="22"/>
        </w:rPr>
        <w:t>.GOV.</w:t>
      </w:r>
    </w:p>
    <w:p w14:paraId="7C71272A" w14:textId="77777777" w:rsidR="006603FA" w:rsidRPr="005876DF" w:rsidRDefault="006603FA" w:rsidP="007B3141">
      <w:pPr>
        <w:widowControl w:val="0"/>
        <w:jc w:val="both"/>
        <w:rPr>
          <w:rStyle w:val="CharChar"/>
          <w:rFonts w:ascii="Arial" w:hAnsi="Arial" w:cs="Arial"/>
          <w:color w:val="000000" w:themeColor="text1"/>
          <w:sz w:val="22"/>
          <w:szCs w:val="22"/>
        </w:rPr>
      </w:pPr>
    </w:p>
    <w:p w14:paraId="6732592A" w14:textId="24AB2F44"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6.2</w:t>
      </w:r>
      <w:r w:rsidR="003D1CBD" w:rsidRPr="005876DF">
        <w:rPr>
          <w:rFonts w:ascii="Arial" w:eastAsia="Arial Unicode MS" w:hAnsi="Arial" w:cs="Arial"/>
          <w:b/>
          <w:bCs/>
          <w:color w:val="000000" w:themeColor="text1"/>
          <w:sz w:val="22"/>
          <w:szCs w:val="22"/>
        </w:rPr>
        <w:t>.</w:t>
      </w:r>
      <w:r w:rsidRPr="005876DF">
        <w:rPr>
          <w:rFonts w:ascii="Arial" w:eastAsia="Arial Unicode MS" w:hAnsi="Arial" w:cs="Arial"/>
          <w:color w:val="000000" w:themeColor="text1"/>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5876DF">
        <w:rPr>
          <w:rFonts w:ascii="Arial" w:eastAsia="Arial Unicode MS" w:hAnsi="Arial" w:cs="Arial"/>
          <w:color w:val="000000" w:themeColor="text1"/>
          <w:sz w:val="22"/>
          <w:szCs w:val="22"/>
        </w:rPr>
        <w:t>V</w:t>
      </w:r>
      <w:r w:rsidRPr="005876DF">
        <w:rPr>
          <w:rFonts w:ascii="Arial" w:eastAsia="Arial Unicode MS" w:hAnsi="Arial" w:cs="Arial"/>
          <w:color w:val="000000" w:themeColor="text1"/>
          <w:sz w:val="22"/>
          <w:szCs w:val="22"/>
        </w:rPr>
        <w:t xml:space="preserve"> do art. 156 da Lei Federal nº 14.133/2021.</w:t>
      </w:r>
    </w:p>
    <w:p w14:paraId="2EFFC124" w14:textId="00933C30" w:rsidR="006D6B9F" w:rsidRPr="005876DF" w:rsidRDefault="006D6B9F"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6.2.1</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5876DF" w:rsidRDefault="006D6B9F"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6.2.2</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No caso do inciso IV do art. 156 da Lei Federal 14.133/2021 a análise compreenderá toda a Administração Pública.</w:t>
      </w:r>
    </w:p>
    <w:p w14:paraId="23CBD6BA" w14:textId="77777777" w:rsidR="006603FA" w:rsidRPr="005876DF" w:rsidRDefault="006603FA" w:rsidP="007B3141">
      <w:pPr>
        <w:jc w:val="both"/>
        <w:rPr>
          <w:rFonts w:ascii="Arial" w:eastAsia="Arial Unicode MS" w:hAnsi="Arial" w:cs="Arial"/>
          <w:color w:val="000000" w:themeColor="text1"/>
          <w:sz w:val="22"/>
          <w:szCs w:val="22"/>
        </w:rPr>
      </w:pPr>
    </w:p>
    <w:p w14:paraId="667A0C4E" w14:textId="33DB3C12"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6.3</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Na presente licitação é vedada a participação de empresas em consórcio e a representação de mais de uma empresa pelo mesmo representante.</w:t>
      </w:r>
    </w:p>
    <w:p w14:paraId="411725FD" w14:textId="77777777" w:rsidR="006603FA" w:rsidRPr="005876DF" w:rsidRDefault="006603FA" w:rsidP="007B3141">
      <w:pPr>
        <w:jc w:val="both"/>
        <w:rPr>
          <w:rFonts w:ascii="Arial" w:eastAsia="Arial Unicode MS" w:hAnsi="Arial" w:cs="Arial"/>
          <w:color w:val="000000" w:themeColor="text1"/>
          <w:sz w:val="22"/>
          <w:szCs w:val="22"/>
        </w:rPr>
      </w:pPr>
    </w:p>
    <w:p w14:paraId="208D0B75" w14:textId="221FB172"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6.4</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0E168BE" w14:textId="77777777" w:rsidR="006603FA" w:rsidRPr="005876DF" w:rsidRDefault="006603FA" w:rsidP="007B3141">
      <w:pPr>
        <w:jc w:val="both"/>
        <w:rPr>
          <w:rFonts w:ascii="Arial" w:eastAsia="Arial Unicode MS" w:hAnsi="Arial" w:cs="Arial"/>
          <w:color w:val="000000" w:themeColor="text1"/>
          <w:sz w:val="22"/>
          <w:szCs w:val="22"/>
        </w:rPr>
      </w:pPr>
    </w:p>
    <w:p w14:paraId="56BB41A1" w14:textId="73E141D2"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6.5</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Poderão participar do Pregão quaisquer interessados da Unidade da Federação, através de representantes que atenderem os requisitos estabelecidos neste Edital.</w:t>
      </w:r>
    </w:p>
    <w:p w14:paraId="1E6CFE78" w14:textId="77777777" w:rsidR="006603FA" w:rsidRPr="005876DF" w:rsidRDefault="006603FA" w:rsidP="007B3141">
      <w:pPr>
        <w:jc w:val="both"/>
        <w:rPr>
          <w:rFonts w:ascii="Arial" w:eastAsia="Arial Unicode MS" w:hAnsi="Arial" w:cs="Arial"/>
          <w:color w:val="000000" w:themeColor="text1"/>
          <w:sz w:val="22"/>
          <w:szCs w:val="22"/>
        </w:rPr>
      </w:pPr>
    </w:p>
    <w:p w14:paraId="4F4A9949" w14:textId="6700FA3C"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lastRenderedPageBreak/>
        <w:t>6.6</w:t>
      </w:r>
      <w:r w:rsidR="003D1CBD"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Não poderão participar direta ou indiretamente do Pregão:</w:t>
      </w:r>
    </w:p>
    <w:p w14:paraId="7BE76666" w14:textId="6A9A469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6.6.1</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Aqueles que não atendam às condições deste Edital e seus anexos;</w:t>
      </w:r>
    </w:p>
    <w:p w14:paraId="775051EF" w14:textId="603E2259"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6.6.2</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Empresas com falência decretada;</w:t>
      </w:r>
    </w:p>
    <w:p w14:paraId="5F6439D4" w14:textId="60A5A3FF"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6.6.3</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6.6.4</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Servidor de qualquer órgão ou entidade vinculada ao Órgão promotor da licitação, bem como a empresa da qual tal servidor seja sócio, dirigente ou responsável técnico;</w:t>
      </w:r>
    </w:p>
    <w:p w14:paraId="0829215E" w14:textId="3BBA8C71"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6.6.5</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Pessoa física ou jurídica que se encontre, ao tempo da licitação, impossibilitada de participar da licitação em decorrência de sanção que lhe foi imposta;</w:t>
      </w:r>
    </w:p>
    <w:p w14:paraId="2CF1C846" w14:textId="456BE624"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6.6.6</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Empresas consorciadas.</w:t>
      </w:r>
    </w:p>
    <w:p w14:paraId="529CF6F3" w14:textId="7A0A884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6.6.7</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Empresas controladoras, controladas ou coligadas, nos termos da Lei nº 6.404/76, concorrendo entre si;</w:t>
      </w:r>
    </w:p>
    <w:p w14:paraId="6ABABA17" w14:textId="5C79BFFD"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6.6.8</w:t>
      </w:r>
      <w:r w:rsidR="003D1CBD" w:rsidRPr="005876DF">
        <w:rPr>
          <w:rFonts w:ascii="Arial" w:eastAsia="Arial Unicode MS" w:hAnsi="Arial" w:cs="Arial"/>
          <w:color w:val="000000" w:themeColor="text1"/>
          <w:sz w:val="22"/>
          <w:szCs w:val="22"/>
        </w:rPr>
        <w:t xml:space="preserve">. </w:t>
      </w:r>
      <w:r w:rsidRPr="005876DF">
        <w:rPr>
          <w:rFonts w:ascii="Arial" w:hAnsi="Arial" w:cs="Arial"/>
          <w:color w:val="000000" w:themeColor="text1"/>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5876DF" w:rsidRDefault="00D92C9E" w:rsidP="007B3141">
      <w:pPr>
        <w:jc w:val="both"/>
        <w:rPr>
          <w:rFonts w:ascii="Arial" w:hAnsi="Arial" w:cs="Arial"/>
          <w:color w:val="000000" w:themeColor="text1"/>
          <w:sz w:val="22"/>
          <w:szCs w:val="22"/>
        </w:rPr>
      </w:pPr>
      <w:r w:rsidRPr="005876DF">
        <w:rPr>
          <w:rFonts w:ascii="Arial" w:eastAsia="Arial Unicode MS" w:hAnsi="Arial" w:cs="Arial"/>
          <w:color w:val="000000" w:themeColor="text1"/>
          <w:sz w:val="22"/>
          <w:szCs w:val="22"/>
        </w:rPr>
        <w:t>6.6.9</w:t>
      </w:r>
      <w:r w:rsidR="003D1CBD" w:rsidRPr="005876DF">
        <w:rPr>
          <w:rFonts w:ascii="Arial" w:eastAsia="Arial Unicode MS" w:hAnsi="Arial" w:cs="Arial"/>
          <w:color w:val="000000" w:themeColor="text1"/>
          <w:sz w:val="22"/>
          <w:szCs w:val="22"/>
        </w:rPr>
        <w:t xml:space="preserve">. </w:t>
      </w:r>
      <w:r w:rsidRPr="005876DF">
        <w:rPr>
          <w:rFonts w:ascii="Arial" w:hAnsi="Arial" w:cs="Arial"/>
          <w:color w:val="000000" w:themeColor="text1"/>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CCBF43" w14:textId="77777777" w:rsidR="006603FA" w:rsidRPr="005876DF" w:rsidRDefault="006603FA" w:rsidP="007B3141">
      <w:pPr>
        <w:jc w:val="both"/>
        <w:rPr>
          <w:rFonts w:ascii="Arial" w:eastAsia="Arial Unicode MS" w:hAnsi="Arial" w:cs="Arial"/>
          <w:color w:val="000000" w:themeColor="text1"/>
          <w:sz w:val="22"/>
          <w:szCs w:val="22"/>
        </w:rPr>
      </w:pPr>
    </w:p>
    <w:p w14:paraId="60981712" w14:textId="3EC6D0EF" w:rsidR="00D92C9E" w:rsidRPr="005876DF" w:rsidRDefault="00D92C9E" w:rsidP="007B3141">
      <w:pPr>
        <w:autoSpaceDE w:val="0"/>
        <w:autoSpaceDN w:val="0"/>
        <w:adjustRightInd w:val="0"/>
        <w:jc w:val="both"/>
        <w:rPr>
          <w:rFonts w:ascii="Arial" w:eastAsia="Arial Unicode MS" w:hAnsi="Arial" w:cs="Arial"/>
          <w:color w:val="000000" w:themeColor="text1"/>
          <w:sz w:val="22"/>
          <w:szCs w:val="22"/>
        </w:rPr>
      </w:pPr>
      <w:r w:rsidRPr="005876DF">
        <w:rPr>
          <w:rFonts w:ascii="Arial" w:hAnsi="Arial" w:cs="Arial"/>
          <w:b/>
          <w:bCs/>
          <w:color w:val="000000" w:themeColor="text1"/>
          <w:sz w:val="22"/>
          <w:szCs w:val="22"/>
        </w:rPr>
        <w:t>6.7</w:t>
      </w:r>
      <w:r w:rsidR="003D1CBD" w:rsidRPr="005876DF">
        <w:rPr>
          <w:rFonts w:ascii="Arial" w:hAnsi="Arial" w:cs="Arial"/>
          <w:b/>
          <w:bCs/>
          <w:color w:val="000000" w:themeColor="text1"/>
          <w:sz w:val="22"/>
          <w:szCs w:val="22"/>
        </w:rPr>
        <w:t xml:space="preserve">. </w:t>
      </w:r>
      <w:r w:rsidRPr="005876DF">
        <w:rPr>
          <w:rFonts w:ascii="Arial" w:eastAsia="Arial Unicode MS" w:hAnsi="Arial" w:cs="Arial"/>
          <w:color w:val="000000" w:themeColor="text1"/>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03467E48" w14:textId="77777777" w:rsidR="006603FA" w:rsidRPr="005876DF" w:rsidRDefault="006603FA" w:rsidP="007B3141">
      <w:pPr>
        <w:autoSpaceDE w:val="0"/>
        <w:autoSpaceDN w:val="0"/>
        <w:adjustRightInd w:val="0"/>
        <w:jc w:val="both"/>
        <w:rPr>
          <w:rFonts w:ascii="Arial" w:eastAsia="Arial Unicode MS" w:hAnsi="Arial" w:cs="Arial"/>
          <w:color w:val="000000" w:themeColor="text1"/>
          <w:sz w:val="22"/>
          <w:szCs w:val="22"/>
        </w:rPr>
      </w:pPr>
    </w:p>
    <w:p w14:paraId="0969B4D8" w14:textId="0521398F" w:rsidR="00D92C9E" w:rsidRPr="005876DF"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5876DF">
        <w:rPr>
          <w:rFonts w:ascii="Arial" w:hAnsi="Arial" w:cs="Arial"/>
          <w:b/>
          <w:bCs/>
          <w:color w:val="000000" w:themeColor="text1"/>
          <w:sz w:val="22"/>
          <w:szCs w:val="22"/>
        </w:rPr>
        <w:t>6.8</w:t>
      </w:r>
      <w:r w:rsidR="003D1CBD" w:rsidRPr="005876DF">
        <w:rPr>
          <w:rFonts w:ascii="Arial" w:hAnsi="Arial" w:cs="Arial"/>
          <w:b/>
          <w:bCs/>
          <w:color w:val="000000" w:themeColor="text1"/>
          <w:sz w:val="22"/>
          <w:szCs w:val="22"/>
        </w:rPr>
        <w:t xml:space="preserve">. </w:t>
      </w:r>
      <w:r w:rsidRPr="005876DF">
        <w:rPr>
          <w:rFonts w:ascii="Arial" w:eastAsia="Arial Unicode MS" w:hAnsi="Arial" w:cs="Arial"/>
          <w:color w:val="000000" w:themeColor="text1"/>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5876DF" w:rsidRDefault="00D92C9E" w:rsidP="007B3141">
      <w:pPr>
        <w:jc w:val="both"/>
        <w:rPr>
          <w:rFonts w:ascii="Arial" w:eastAsia="Arial Unicode MS" w:hAnsi="Arial" w:cs="Arial"/>
          <w:color w:val="000000" w:themeColor="text1"/>
          <w:sz w:val="20"/>
          <w:szCs w:val="20"/>
        </w:rPr>
      </w:pPr>
    </w:p>
    <w:p w14:paraId="4F917799" w14:textId="22C91454" w:rsidR="006E50CF" w:rsidRPr="005876DF" w:rsidRDefault="00D92C9E" w:rsidP="004614FA">
      <w:pPr>
        <w:pStyle w:val="PargrafodaLista"/>
        <w:numPr>
          <w:ilvl w:val="0"/>
          <w:numId w:val="8"/>
        </w:numPr>
        <w:autoSpaceDE w:val="0"/>
        <w:autoSpaceDN w:val="0"/>
        <w:adjustRightInd w:val="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 xml:space="preserve">DA FORMA DE CREDENCIAMENTO </w:t>
      </w:r>
    </w:p>
    <w:p w14:paraId="10F6145F" w14:textId="77777777" w:rsidR="006603FA" w:rsidRPr="005876DF" w:rsidRDefault="00D92C9E" w:rsidP="007B3141">
      <w:pPr>
        <w:autoSpaceDE w:val="0"/>
        <w:autoSpaceDN w:val="0"/>
        <w:adjustRightInd w:val="0"/>
        <w:jc w:val="both"/>
        <w:rPr>
          <w:rFonts w:ascii="Arial" w:hAnsi="Arial" w:cs="Arial"/>
          <w:bCs/>
          <w:color w:val="000000" w:themeColor="text1"/>
          <w:sz w:val="22"/>
          <w:szCs w:val="22"/>
        </w:rPr>
      </w:pPr>
      <w:r w:rsidRPr="005876DF">
        <w:rPr>
          <w:rFonts w:ascii="Arial" w:hAnsi="Arial" w:cs="Arial"/>
          <w:b/>
          <w:bCs/>
          <w:color w:val="000000" w:themeColor="text1"/>
          <w:sz w:val="22"/>
          <w:szCs w:val="22"/>
        </w:rPr>
        <w:t>7.1</w:t>
      </w:r>
      <w:r w:rsidR="003D1CBD" w:rsidRPr="005876DF">
        <w:rPr>
          <w:rFonts w:ascii="Arial" w:hAnsi="Arial" w:cs="Arial"/>
          <w:b/>
          <w:bCs/>
          <w:color w:val="000000" w:themeColor="text1"/>
          <w:sz w:val="22"/>
          <w:szCs w:val="22"/>
        </w:rPr>
        <w:t>.</w:t>
      </w:r>
      <w:r w:rsidRPr="005876DF">
        <w:rPr>
          <w:rFonts w:ascii="Arial" w:hAnsi="Arial" w:cs="Arial"/>
          <w:bCs/>
          <w:color w:val="000000" w:themeColor="text1"/>
          <w:sz w:val="22"/>
          <w:szCs w:val="22"/>
        </w:rPr>
        <w:t xml:space="preserve"> O Credenciamento é o nível básico do registro cadastral no SICAF, que permite a participação dos interessados na modalidade licitatória Pregão, em sua forma eletrônica. </w:t>
      </w:r>
    </w:p>
    <w:p w14:paraId="2A0AE575" w14:textId="4267535E" w:rsidR="00D92C9E" w:rsidRPr="005876DF" w:rsidRDefault="00D92C9E" w:rsidP="007B3141">
      <w:pPr>
        <w:autoSpaceDE w:val="0"/>
        <w:autoSpaceDN w:val="0"/>
        <w:adjustRightInd w:val="0"/>
        <w:jc w:val="both"/>
        <w:rPr>
          <w:rFonts w:ascii="Arial" w:hAnsi="Arial" w:cs="Arial"/>
          <w:bCs/>
          <w:color w:val="000000" w:themeColor="text1"/>
          <w:sz w:val="22"/>
          <w:szCs w:val="22"/>
        </w:rPr>
      </w:pPr>
      <w:r w:rsidRPr="005876DF">
        <w:rPr>
          <w:rFonts w:ascii="Arial" w:hAnsi="Arial" w:cs="Arial"/>
          <w:bCs/>
          <w:color w:val="000000" w:themeColor="text1"/>
          <w:sz w:val="22"/>
          <w:szCs w:val="22"/>
        </w:rPr>
        <w:t xml:space="preserve"> </w:t>
      </w:r>
    </w:p>
    <w:p w14:paraId="5E3200F4" w14:textId="0CD057EA" w:rsidR="00D92C9E" w:rsidRPr="005876DF" w:rsidRDefault="00D92C9E" w:rsidP="007B3141">
      <w:pPr>
        <w:autoSpaceDE w:val="0"/>
        <w:autoSpaceDN w:val="0"/>
        <w:adjustRightInd w:val="0"/>
        <w:jc w:val="both"/>
        <w:rPr>
          <w:rFonts w:ascii="Arial" w:hAnsi="Arial" w:cs="Arial"/>
          <w:bCs/>
          <w:color w:val="000000" w:themeColor="text1"/>
          <w:sz w:val="22"/>
          <w:szCs w:val="22"/>
        </w:rPr>
      </w:pPr>
      <w:r w:rsidRPr="005876DF">
        <w:rPr>
          <w:rFonts w:ascii="Arial" w:hAnsi="Arial" w:cs="Arial"/>
          <w:b/>
          <w:bCs/>
          <w:color w:val="000000" w:themeColor="text1"/>
          <w:sz w:val="22"/>
          <w:szCs w:val="22"/>
        </w:rPr>
        <w:t>7.2</w:t>
      </w:r>
      <w:r w:rsidR="00D5753A" w:rsidRPr="005876DF">
        <w:rPr>
          <w:rFonts w:ascii="Arial" w:hAnsi="Arial" w:cs="Arial"/>
          <w:b/>
          <w:bCs/>
          <w:color w:val="000000" w:themeColor="text1"/>
          <w:sz w:val="22"/>
          <w:szCs w:val="22"/>
        </w:rPr>
        <w:t xml:space="preserve">. </w:t>
      </w:r>
      <w:r w:rsidRPr="005876DF">
        <w:rPr>
          <w:rFonts w:ascii="Arial" w:hAnsi="Arial" w:cs="Arial"/>
          <w:bCs/>
          <w:color w:val="000000" w:themeColor="text1"/>
          <w:sz w:val="22"/>
          <w:szCs w:val="22"/>
        </w:rPr>
        <w:t xml:space="preserve">O cadastro no SICAF deverá ser feito no Portal de Compras do Governo Federal, no sítio </w:t>
      </w:r>
      <w:hyperlink r:id="rId16" w:history="1">
        <w:r w:rsidRPr="005876DF">
          <w:rPr>
            <w:rStyle w:val="Hyperlink"/>
            <w:rFonts w:ascii="Arial" w:hAnsi="Arial" w:cs="Arial"/>
            <w:bCs/>
            <w:color w:val="000000" w:themeColor="text1"/>
            <w:sz w:val="22"/>
            <w:szCs w:val="22"/>
          </w:rPr>
          <w:t>https://www.gov.br/compras/pt-br</w:t>
        </w:r>
      </w:hyperlink>
      <w:r w:rsidRPr="005876DF">
        <w:rPr>
          <w:rFonts w:ascii="Arial" w:hAnsi="Arial" w:cs="Arial"/>
          <w:bCs/>
          <w:color w:val="000000" w:themeColor="text1"/>
          <w:sz w:val="22"/>
          <w:szCs w:val="22"/>
        </w:rPr>
        <w:t xml:space="preserve">, por meio de certificado digital conferido pela Infraestrutura de Chaves Públicas Brasileira – ICP - Brasil. </w:t>
      </w:r>
    </w:p>
    <w:p w14:paraId="5D9A60A4" w14:textId="77777777" w:rsidR="006603FA" w:rsidRPr="005876DF" w:rsidRDefault="006603FA" w:rsidP="007B3141">
      <w:pPr>
        <w:autoSpaceDE w:val="0"/>
        <w:autoSpaceDN w:val="0"/>
        <w:adjustRightInd w:val="0"/>
        <w:jc w:val="both"/>
        <w:rPr>
          <w:rFonts w:ascii="Arial" w:hAnsi="Arial" w:cs="Arial"/>
          <w:bCs/>
          <w:color w:val="000000" w:themeColor="text1"/>
          <w:sz w:val="22"/>
          <w:szCs w:val="22"/>
        </w:rPr>
      </w:pPr>
    </w:p>
    <w:p w14:paraId="3224B5F1" w14:textId="1F99A056" w:rsidR="00D92C9E" w:rsidRPr="005876DF" w:rsidRDefault="00D92C9E" w:rsidP="007B3141">
      <w:pPr>
        <w:autoSpaceDE w:val="0"/>
        <w:autoSpaceDN w:val="0"/>
        <w:adjustRightInd w:val="0"/>
        <w:jc w:val="both"/>
        <w:rPr>
          <w:rFonts w:ascii="Arial" w:hAnsi="Arial" w:cs="Arial"/>
          <w:bCs/>
          <w:color w:val="000000" w:themeColor="text1"/>
          <w:sz w:val="22"/>
          <w:szCs w:val="22"/>
        </w:rPr>
      </w:pPr>
      <w:r w:rsidRPr="005876DF">
        <w:rPr>
          <w:rFonts w:ascii="Arial" w:hAnsi="Arial" w:cs="Arial"/>
          <w:b/>
          <w:bCs/>
          <w:color w:val="000000" w:themeColor="text1"/>
          <w:sz w:val="22"/>
          <w:szCs w:val="22"/>
        </w:rPr>
        <w:t>7.3</w:t>
      </w:r>
      <w:r w:rsidR="00D5753A" w:rsidRPr="005876DF">
        <w:rPr>
          <w:rFonts w:ascii="Arial" w:hAnsi="Arial" w:cs="Arial"/>
          <w:b/>
          <w:bCs/>
          <w:color w:val="000000" w:themeColor="text1"/>
          <w:sz w:val="22"/>
          <w:szCs w:val="22"/>
        </w:rPr>
        <w:t xml:space="preserve">. </w:t>
      </w:r>
      <w:r w:rsidRPr="005876DF">
        <w:rPr>
          <w:rFonts w:ascii="Arial" w:hAnsi="Arial" w:cs="Arial"/>
          <w:bCs/>
          <w:color w:val="000000" w:themeColor="text1"/>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1F239A96" w14:textId="77777777" w:rsidR="006603FA" w:rsidRPr="005876DF" w:rsidRDefault="006603FA" w:rsidP="007B3141">
      <w:pPr>
        <w:autoSpaceDE w:val="0"/>
        <w:autoSpaceDN w:val="0"/>
        <w:adjustRightInd w:val="0"/>
        <w:jc w:val="both"/>
        <w:rPr>
          <w:rFonts w:ascii="Arial" w:hAnsi="Arial" w:cs="Arial"/>
          <w:bCs/>
          <w:color w:val="000000" w:themeColor="text1"/>
          <w:sz w:val="22"/>
          <w:szCs w:val="22"/>
        </w:rPr>
      </w:pPr>
    </w:p>
    <w:p w14:paraId="42257B78" w14:textId="0D92F748" w:rsidR="00D92C9E" w:rsidRPr="005876DF" w:rsidRDefault="00D92C9E" w:rsidP="007B3141">
      <w:pPr>
        <w:autoSpaceDE w:val="0"/>
        <w:autoSpaceDN w:val="0"/>
        <w:adjustRightInd w:val="0"/>
        <w:jc w:val="both"/>
        <w:rPr>
          <w:rFonts w:ascii="Arial" w:hAnsi="Arial" w:cs="Arial"/>
          <w:bCs/>
          <w:color w:val="000000" w:themeColor="text1"/>
          <w:sz w:val="22"/>
          <w:szCs w:val="22"/>
        </w:rPr>
      </w:pPr>
      <w:r w:rsidRPr="005876DF">
        <w:rPr>
          <w:rFonts w:ascii="Arial" w:hAnsi="Arial" w:cs="Arial"/>
          <w:b/>
          <w:bCs/>
          <w:color w:val="000000" w:themeColor="text1"/>
          <w:sz w:val="22"/>
          <w:szCs w:val="22"/>
        </w:rPr>
        <w:t>7.4</w:t>
      </w:r>
      <w:r w:rsidR="00D5753A" w:rsidRPr="005876DF">
        <w:rPr>
          <w:rFonts w:ascii="Arial" w:hAnsi="Arial" w:cs="Arial"/>
          <w:b/>
          <w:bCs/>
          <w:color w:val="000000" w:themeColor="text1"/>
          <w:sz w:val="22"/>
          <w:szCs w:val="22"/>
        </w:rPr>
        <w:t>.</w:t>
      </w:r>
      <w:r w:rsidRPr="005876DF">
        <w:rPr>
          <w:rFonts w:ascii="Arial" w:hAnsi="Arial" w:cs="Arial"/>
          <w:bCs/>
          <w:color w:val="000000" w:themeColor="text1"/>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2C5CDD3" w14:textId="77777777" w:rsidR="006603FA" w:rsidRPr="005876DF" w:rsidRDefault="006603FA" w:rsidP="007B3141">
      <w:pPr>
        <w:autoSpaceDE w:val="0"/>
        <w:autoSpaceDN w:val="0"/>
        <w:adjustRightInd w:val="0"/>
        <w:jc w:val="both"/>
        <w:rPr>
          <w:rFonts w:ascii="Arial" w:hAnsi="Arial" w:cs="Arial"/>
          <w:bCs/>
          <w:color w:val="000000" w:themeColor="text1"/>
          <w:sz w:val="22"/>
          <w:szCs w:val="22"/>
        </w:rPr>
      </w:pPr>
    </w:p>
    <w:p w14:paraId="6822F3E4" w14:textId="416AD4B7" w:rsidR="00D92C9E" w:rsidRPr="005876DF" w:rsidRDefault="00D92C9E" w:rsidP="007B3141">
      <w:pPr>
        <w:autoSpaceDE w:val="0"/>
        <w:autoSpaceDN w:val="0"/>
        <w:adjustRightInd w:val="0"/>
        <w:jc w:val="both"/>
        <w:rPr>
          <w:rFonts w:ascii="Arial" w:hAnsi="Arial" w:cs="Arial"/>
          <w:bCs/>
          <w:color w:val="000000" w:themeColor="text1"/>
          <w:sz w:val="22"/>
          <w:szCs w:val="22"/>
        </w:rPr>
      </w:pPr>
      <w:r w:rsidRPr="005876DF">
        <w:rPr>
          <w:rFonts w:ascii="Arial" w:hAnsi="Arial" w:cs="Arial"/>
          <w:b/>
          <w:bCs/>
          <w:color w:val="000000" w:themeColor="text1"/>
          <w:sz w:val="22"/>
          <w:szCs w:val="22"/>
        </w:rPr>
        <w:lastRenderedPageBreak/>
        <w:t>7.5</w:t>
      </w:r>
      <w:r w:rsidR="00D5753A" w:rsidRPr="005876DF">
        <w:rPr>
          <w:rFonts w:ascii="Arial" w:hAnsi="Arial" w:cs="Arial"/>
          <w:b/>
          <w:bCs/>
          <w:color w:val="000000" w:themeColor="text1"/>
          <w:sz w:val="22"/>
          <w:szCs w:val="22"/>
        </w:rPr>
        <w:t>.</w:t>
      </w:r>
      <w:r w:rsidRPr="005876DF">
        <w:rPr>
          <w:rFonts w:ascii="Arial" w:hAnsi="Arial" w:cs="Arial"/>
          <w:bCs/>
          <w:color w:val="000000" w:themeColor="text1"/>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5876DF" w:rsidRDefault="00D92C9E" w:rsidP="007B3141">
      <w:pPr>
        <w:autoSpaceDE w:val="0"/>
        <w:autoSpaceDN w:val="0"/>
        <w:adjustRightInd w:val="0"/>
        <w:jc w:val="both"/>
        <w:rPr>
          <w:rFonts w:ascii="Arial" w:hAnsi="Arial" w:cs="Arial"/>
          <w:bCs/>
          <w:color w:val="000000" w:themeColor="text1"/>
          <w:sz w:val="22"/>
          <w:szCs w:val="22"/>
        </w:rPr>
      </w:pPr>
      <w:r w:rsidRPr="005876DF">
        <w:rPr>
          <w:rFonts w:ascii="Arial" w:hAnsi="Arial" w:cs="Arial"/>
          <w:bCs/>
          <w:color w:val="000000" w:themeColor="text1"/>
          <w:sz w:val="22"/>
          <w:szCs w:val="22"/>
        </w:rPr>
        <w:t>7.5.1</w:t>
      </w:r>
      <w:r w:rsidR="00D5753A" w:rsidRPr="005876DF">
        <w:rPr>
          <w:rFonts w:ascii="Arial" w:hAnsi="Arial" w:cs="Arial"/>
          <w:bCs/>
          <w:color w:val="000000" w:themeColor="text1"/>
          <w:sz w:val="22"/>
          <w:szCs w:val="22"/>
        </w:rPr>
        <w:t xml:space="preserve">. </w:t>
      </w:r>
      <w:r w:rsidRPr="005876DF">
        <w:rPr>
          <w:rFonts w:ascii="Arial" w:hAnsi="Arial" w:cs="Arial"/>
          <w:bCs/>
          <w:color w:val="000000" w:themeColor="text1"/>
          <w:sz w:val="22"/>
          <w:szCs w:val="22"/>
        </w:rPr>
        <w:t>A não observância do disposto no subitem anterior poderá ensejar desclassificação no momento da habilitação.</w:t>
      </w:r>
    </w:p>
    <w:p w14:paraId="0C42A603" w14:textId="77777777" w:rsidR="006603FA" w:rsidRPr="005876DF" w:rsidRDefault="006603FA" w:rsidP="007B3141">
      <w:pPr>
        <w:autoSpaceDE w:val="0"/>
        <w:autoSpaceDN w:val="0"/>
        <w:adjustRightInd w:val="0"/>
        <w:jc w:val="both"/>
        <w:rPr>
          <w:rFonts w:ascii="Arial" w:hAnsi="Arial" w:cs="Arial"/>
          <w:bCs/>
          <w:color w:val="000000" w:themeColor="text1"/>
          <w:sz w:val="22"/>
          <w:szCs w:val="22"/>
        </w:rPr>
      </w:pPr>
    </w:p>
    <w:p w14:paraId="74F9B05E" w14:textId="04C86E5C" w:rsidR="00D92C9E" w:rsidRPr="005876DF"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7.6</w:t>
      </w:r>
      <w:r w:rsidR="00D5753A" w:rsidRPr="005876DF">
        <w:rPr>
          <w:rFonts w:ascii="Arial" w:eastAsia="Arial Unicode MS" w:hAnsi="Arial" w:cs="Arial"/>
          <w:b/>
          <w:bCs/>
          <w:color w:val="000000" w:themeColor="text1"/>
          <w:sz w:val="22"/>
          <w:szCs w:val="22"/>
        </w:rPr>
        <w:t>.</w:t>
      </w:r>
      <w:r w:rsidR="00D5753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Como requisito para participação neste Pregão, o licitante assinalará “sim” ou “não”, em campo próprio do sistema eletrônico, relativo às seguintes declarações:</w:t>
      </w:r>
    </w:p>
    <w:p w14:paraId="29F00860" w14:textId="14843CFF" w:rsidR="00D92C9E" w:rsidRPr="005876DF"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7.6.1</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cumpre os requisitos estabelecidos no artigo 3º da Lei Complementar nº 123, de 2006, estando apta a usufruir do tratamento favorecido estabelecido em seus artigos 42 a 49;</w:t>
      </w:r>
    </w:p>
    <w:p w14:paraId="787E1906" w14:textId="5D248AA4" w:rsidR="00D92C9E" w:rsidRPr="005876DF"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7.6.2</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está ciente e concorda com as condições contidas no Edital e seus anexos, bem como de que cumpre plenamente os requisitos de habilitação definidos neste Edital;</w:t>
      </w:r>
    </w:p>
    <w:p w14:paraId="1892E654" w14:textId="0BA1208C" w:rsidR="00D92C9E" w:rsidRPr="005876DF"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7.6.3</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inexistem fatos impeditivos para sua habilitação no certame, ciente da obrigatoriedade de declarar ocorrências posteriores;</w:t>
      </w:r>
    </w:p>
    <w:p w14:paraId="569AF4C3" w14:textId="06D30ADF" w:rsidR="00D92C9E" w:rsidRPr="005876DF"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7.6.4</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5876DF"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7.6.5</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a proposta foi elaborada de forma independente;</w:t>
      </w:r>
    </w:p>
    <w:p w14:paraId="2CFF7F52" w14:textId="18DC2C13" w:rsidR="00D92C9E" w:rsidRPr="005876DF" w:rsidRDefault="00D92C9E" w:rsidP="007B3141">
      <w:pPr>
        <w:autoSpaceDE w:val="0"/>
        <w:autoSpaceDN w:val="0"/>
        <w:adjustRightInd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7.6.6</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não possui, em sua cadeia produtiva, empregados executando trabalho degradante ou forçado, observando o disposto nos incisos III e IV do artigo 1º e no inciso III do artigo 5º da Constituição Federal.</w:t>
      </w:r>
    </w:p>
    <w:p w14:paraId="56F7E734" w14:textId="77777777" w:rsidR="004340BF" w:rsidRPr="005876DF" w:rsidRDefault="004340BF" w:rsidP="007B3141">
      <w:pPr>
        <w:autoSpaceDE w:val="0"/>
        <w:autoSpaceDN w:val="0"/>
        <w:adjustRightInd w:val="0"/>
        <w:jc w:val="both"/>
        <w:rPr>
          <w:rFonts w:ascii="Arial" w:eastAsia="Arial Unicode MS" w:hAnsi="Arial" w:cs="Arial"/>
          <w:color w:val="000000" w:themeColor="text1"/>
          <w:sz w:val="22"/>
          <w:szCs w:val="22"/>
        </w:rPr>
      </w:pPr>
    </w:p>
    <w:p w14:paraId="67CE0D8D" w14:textId="2A61AFA5" w:rsidR="006E50CF" w:rsidRPr="005876DF" w:rsidRDefault="00D92C9E" w:rsidP="004614FA">
      <w:pPr>
        <w:pStyle w:val="PargrafodaLista"/>
        <w:numPr>
          <w:ilvl w:val="0"/>
          <w:numId w:val="8"/>
        </w:numPr>
        <w:autoSpaceDE w:val="0"/>
        <w:autoSpaceDN w:val="0"/>
        <w:adjustRightInd w:val="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APRESENTAÇÃO DA PROPOSTA E DOS DOCUMENTOS DE HABILITAÇÃO</w:t>
      </w:r>
    </w:p>
    <w:p w14:paraId="6407FB06" w14:textId="4E2B924C" w:rsidR="00B208ED" w:rsidRPr="005876DF" w:rsidRDefault="00B208ED"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8.1.</w:t>
      </w:r>
      <w:r w:rsidRPr="005876DF">
        <w:rPr>
          <w:color w:val="000000" w:themeColor="text1"/>
          <w:sz w:val="22"/>
          <w:szCs w:val="22"/>
        </w:rPr>
        <w:t xml:space="preserve"> Na presente licitação, a fase de habilitação sucederá as fases de apresentação de propostas e lances e de julgamento.</w:t>
      </w:r>
    </w:p>
    <w:p w14:paraId="0F2DEA58" w14:textId="77777777" w:rsidR="006603FA" w:rsidRPr="005876DF" w:rsidRDefault="006603FA" w:rsidP="007B3141">
      <w:pPr>
        <w:pStyle w:val="Nivel2"/>
        <w:numPr>
          <w:ilvl w:val="0"/>
          <w:numId w:val="0"/>
        </w:numPr>
        <w:spacing w:before="0" w:after="0" w:line="240" w:lineRule="auto"/>
        <w:rPr>
          <w:color w:val="000000" w:themeColor="text1"/>
          <w:sz w:val="22"/>
          <w:szCs w:val="22"/>
        </w:rPr>
      </w:pPr>
    </w:p>
    <w:p w14:paraId="3288E628" w14:textId="77777777" w:rsidR="00B208ED" w:rsidRPr="005876DF" w:rsidRDefault="00B208ED" w:rsidP="007B3141">
      <w:pPr>
        <w:pStyle w:val="Nivel2"/>
        <w:numPr>
          <w:ilvl w:val="0"/>
          <w:numId w:val="0"/>
        </w:numPr>
        <w:spacing w:before="0" w:after="0" w:line="240" w:lineRule="auto"/>
        <w:rPr>
          <w:color w:val="000000" w:themeColor="text1"/>
          <w:sz w:val="22"/>
          <w:szCs w:val="22"/>
        </w:rPr>
      </w:pPr>
      <w:bookmarkStart w:id="4" w:name="_Ref113886867"/>
      <w:r w:rsidRPr="005876DF">
        <w:rPr>
          <w:b/>
          <w:bCs/>
          <w:color w:val="000000" w:themeColor="text1"/>
          <w:sz w:val="22"/>
          <w:szCs w:val="22"/>
        </w:rPr>
        <w:t>8.2.</w:t>
      </w:r>
      <w:r w:rsidRPr="005876DF">
        <w:rPr>
          <w:color w:val="000000" w:themeColor="text1"/>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4"/>
    </w:p>
    <w:p w14:paraId="11C4D06F" w14:textId="77777777" w:rsidR="00B208ED" w:rsidRPr="005876DF" w:rsidRDefault="00B208ED" w:rsidP="007B3141">
      <w:pPr>
        <w:widowControl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8.2.2. Será desclassificada do certame a licitante que não encaminhar a proposta de preço conforme exigido no item 8.2 do Edital.</w:t>
      </w:r>
    </w:p>
    <w:p w14:paraId="485BC0DF" w14:textId="77777777" w:rsidR="006603FA" w:rsidRPr="005876DF" w:rsidRDefault="006603FA" w:rsidP="007B3141">
      <w:pPr>
        <w:widowControl w:val="0"/>
        <w:jc w:val="both"/>
        <w:rPr>
          <w:rFonts w:ascii="Arial" w:eastAsia="Arial Unicode MS" w:hAnsi="Arial" w:cs="Arial"/>
          <w:color w:val="000000" w:themeColor="text1"/>
          <w:sz w:val="22"/>
          <w:szCs w:val="22"/>
        </w:rPr>
      </w:pPr>
    </w:p>
    <w:p w14:paraId="42C1E18A" w14:textId="77777777" w:rsidR="00B208ED" w:rsidRPr="005876DF" w:rsidRDefault="00B208ED" w:rsidP="007B3141">
      <w:pPr>
        <w:pStyle w:val="Nivel2"/>
        <w:numPr>
          <w:ilvl w:val="0"/>
          <w:numId w:val="0"/>
        </w:numPr>
        <w:spacing w:before="0" w:after="0" w:line="240" w:lineRule="auto"/>
        <w:rPr>
          <w:color w:val="000000" w:themeColor="text1"/>
          <w:sz w:val="22"/>
          <w:szCs w:val="22"/>
        </w:rPr>
      </w:pPr>
      <w:bookmarkStart w:id="5" w:name="_Ref113968921"/>
      <w:r w:rsidRPr="005876DF">
        <w:rPr>
          <w:rFonts w:eastAsia="Times New Roman"/>
          <w:b/>
          <w:bCs/>
          <w:color w:val="000000" w:themeColor="text1"/>
          <w:sz w:val="22"/>
          <w:szCs w:val="22"/>
        </w:rPr>
        <w:t>8.3.</w:t>
      </w:r>
      <w:r w:rsidRPr="005876DF">
        <w:rPr>
          <w:rFonts w:eastAsia="Times New Roman"/>
          <w:color w:val="000000" w:themeColor="text1"/>
          <w:sz w:val="22"/>
          <w:szCs w:val="22"/>
        </w:rPr>
        <w:t xml:space="preserve"> No cadastramento da proposta inicial, o licitante declarará, em campo próprio do sistema, que:</w:t>
      </w:r>
      <w:bookmarkEnd w:id="5"/>
    </w:p>
    <w:p w14:paraId="22F63A2F" w14:textId="77777777" w:rsidR="00B208ED" w:rsidRPr="005876DF" w:rsidRDefault="00B208ED"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5876DF" w:rsidRDefault="00B208ED"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5876DF">
          <w:rPr>
            <w:rStyle w:val="Hyperlink"/>
            <w:color w:val="000000" w:themeColor="text1"/>
            <w:sz w:val="22"/>
            <w:szCs w:val="22"/>
          </w:rPr>
          <w:t>artigo 7°, XXXIII, da Constituição</w:t>
        </w:r>
      </w:hyperlink>
      <w:r w:rsidRPr="005876DF">
        <w:rPr>
          <w:color w:val="000000" w:themeColor="text1"/>
          <w:sz w:val="22"/>
          <w:szCs w:val="22"/>
        </w:rPr>
        <w:t>;</w:t>
      </w:r>
    </w:p>
    <w:p w14:paraId="6547F91F" w14:textId="77777777" w:rsidR="00B208ED" w:rsidRPr="005876DF" w:rsidRDefault="00B208ED"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 xml:space="preserve">8.3.3. não possui, em sua cadeia produtiva, empregados executando trabalho degradante ou forçado, observando o disposto nos </w:t>
      </w:r>
      <w:hyperlink r:id="rId18" w:history="1">
        <w:r w:rsidRPr="005876DF">
          <w:rPr>
            <w:rStyle w:val="Hyperlink"/>
            <w:color w:val="000000" w:themeColor="text1"/>
            <w:sz w:val="22"/>
            <w:szCs w:val="22"/>
          </w:rPr>
          <w:t>incisos III e IV do art. 1º e no inciso III do art. 5º da Constituição Federal</w:t>
        </w:r>
      </w:hyperlink>
      <w:r w:rsidRPr="005876DF">
        <w:rPr>
          <w:color w:val="000000" w:themeColor="text1"/>
          <w:sz w:val="22"/>
          <w:szCs w:val="22"/>
        </w:rPr>
        <w:t>;</w:t>
      </w:r>
    </w:p>
    <w:p w14:paraId="152CFF45" w14:textId="77777777" w:rsidR="00B208ED" w:rsidRPr="005876DF" w:rsidRDefault="00B208ED"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8.3.4. cumpre as exigências de reserva de cargos para pessoa com deficiência e para reabilitado da Previdência Social, previstas em lei e em outras normas específicas.</w:t>
      </w:r>
    </w:p>
    <w:p w14:paraId="680BF12F" w14:textId="77777777" w:rsidR="006603FA" w:rsidRPr="005876DF" w:rsidRDefault="006603FA" w:rsidP="007B3141">
      <w:pPr>
        <w:pStyle w:val="Nivel3"/>
        <w:numPr>
          <w:ilvl w:val="0"/>
          <w:numId w:val="0"/>
        </w:numPr>
        <w:spacing w:before="0" w:after="0" w:line="240" w:lineRule="auto"/>
        <w:rPr>
          <w:color w:val="000000" w:themeColor="text1"/>
          <w:sz w:val="22"/>
          <w:szCs w:val="22"/>
        </w:rPr>
      </w:pPr>
    </w:p>
    <w:p w14:paraId="322D9BA8" w14:textId="77777777" w:rsidR="00B208ED" w:rsidRPr="005876DF" w:rsidRDefault="00B208ED"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8.4.</w:t>
      </w:r>
      <w:r w:rsidRPr="005876DF">
        <w:rPr>
          <w:color w:val="000000" w:themeColor="text1"/>
          <w:sz w:val="22"/>
          <w:szCs w:val="22"/>
        </w:rPr>
        <w:t xml:space="preserve"> O licitante organizado em cooperativa deverá declarar, ainda, em campo próprio do sistema eletrônico, que cumpre os requisitos estabelecidos no </w:t>
      </w:r>
      <w:hyperlink r:id="rId19" w:anchor="art16" w:history="1">
        <w:r w:rsidRPr="005876DF">
          <w:rPr>
            <w:rStyle w:val="Hyperlink"/>
            <w:color w:val="000000" w:themeColor="text1"/>
            <w:sz w:val="22"/>
            <w:szCs w:val="22"/>
          </w:rPr>
          <w:t>artigo 16 da Lei nº 14.133, de 2021</w:t>
        </w:r>
      </w:hyperlink>
      <w:r w:rsidRPr="005876DF">
        <w:rPr>
          <w:color w:val="000000" w:themeColor="text1"/>
          <w:sz w:val="22"/>
          <w:szCs w:val="22"/>
        </w:rPr>
        <w:t>.</w:t>
      </w:r>
    </w:p>
    <w:p w14:paraId="3C23CA0A" w14:textId="77777777" w:rsidR="006603FA" w:rsidRPr="005876DF" w:rsidRDefault="006603FA" w:rsidP="007B3141">
      <w:pPr>
        <w:pStyle w:val="Nivel2"/>
        <w:numPr>
          <w:ilvl w:val="0"/>
          <w:numId w:val="0"/>
        </w:numPr>
        <w:spacing w:before="0" w:after="0" w:line="240" w:lineRule="auto"/>
        <w:rPr>
          <w:color w:val="000000" w:themeColor="text1"/>
          <w:sz w:val="22"/>
          <w:szCs w:val="22"/>
        </w:rPr>
      </w:pPr>
    </w:p>
    <w:p w14:paraId="52038A7C" w14:textId="77777777" w:rsidR="00B208ED" w:rsidRPr="005876DF" w:rsidRDefault="00B208ED" w:rsidP="007B3141">
      <w:pPr>
        <w:pStyle w:val="Nivel2"/>
        <w:numPr>
          <w:ilvl w:val="0"/>
          <w:numId w:val="0"/>
        </w:numPr>
        <w:spacing w:before="0" w:after="0" w:line="240" w:lineRule="auto"/>
        <w:rPr>
          <w:color w:val="000000" w:themeColor="text1"/>
          <w:sz w:val="22"/>
          <w:szCs w:val="22"/>
        </w:rPr>
      </w:pPr>
      <w:bookmarkStart w:id="6" w:name="_Ref117000019"/>
      <w:r w:rsidRPr="005876DF">
        <w:rPr>
          <w:b/>
          <w:bCs/>
          <w:color w:val="000000" w:themeColor="text1"/>
          <w:sz w:val="22"/>
          <w:szCs w:val="22"/>
        </w:rPr>
        <w:t>8.5.</w:t>
      </w:r>
      <w:r w:rsidRPr="005876DF">
        <w:rPr>
          <w:color w:val="000000" w:themeColor="text1"/>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5876DF">
          <w:rPr>
            <w:rStyle w:val="Hyperlink"/>
            <w:color w:val="000000" w:themeColor="text1"/>
            <w:sz w:val="22"/>
            <w:szCs w:val="22"/>
          </w:rPr>
          <w:t>artigo 3° da Lei Complementar nº 123, de 2006</w:t>
        </w:r>
      </w:hyperlink>
      <w:r w:rsidRPr="005876DF">
        <w:rPr>
          <w:color w:val="000000" w:themeColor="text1"/>
          <w:sz w:val="22"/>
          <w:szCs w:val="22"/>
        </w:rPr>
        <w:t xml:space="preserve">, estando apto a usufruir do tratamento favorecido estabelecido em seus </w:t>
      </w:r>
      <w:hyperlink r:id="rId21" w:anchor="art42" w:history="1">
        <w:r w:rsidRPr="005876DF">
          <w:rPr>
            <w:rStyle w:val="Hyperlink"/>
            <w:color w:val="000000" w:themeColor="text1"/>
            <w:sz w:val="22"/>
            <w:szCs w:val="22"/>
          </w:rPr>
          <w:t>arts. 42 a 49</w:t>
        </w:r>
      </w:hyperlink>
      <w:r w:rsidRPr="005876DF">
        <w:rPr>
          <w:color w:val="000000" w:themeColor="text1"/>
          <w:sz w:val="22"/>
          <w:szCs w:val="22"/>
        </w:rPr>
        <w:t xml:space="preserve">, observado o disposto nos </w:t>
      </w:r>
      <w:hyperlink r:id="rId22" w:anchor="art4§1" w:history="1">
        <w:r w:rsidRPr="005876DF">
          <w:rPr>
            <w:rStyle w:val="Hyperlink"/>
            <w:color w:val="000000" w:themeColor="text1"/>
            <w:sz w:val="22"/>
            <w:szCs w:val="22"/>
          </w:rPr>
          <w:t>§§ 1º ao 3º do art. 4º, da Lei n.º 14.133, de 2021.</w:t>
        </w:r>
        <w:bookmarkEnd w:id="6"/>
      </w:hyperlink>
    </w:p>
    <w:p w14:paraId="677F8864" w14:textId="77777777" w:rsidR="006603FA" w:rsidRPr="005876DF" w:rsidRDefault="006603FA" w:rsidP="007B3141">
      <w:pPr>
        <w:pStyle w:val="Nivel3"/>
        <w:numPr>
          <w:ilvl w:val="0"/>
          <w:numId w:val="0"/>
        </w:numPr>
        <w:spacing w:before="0" w:after="0" w:line="240" w:lineRule="auto"/>
        <w:rPr>
          <w:color w:val="000000" w:themeColor="text1"/>
          <w:sz w:val="22"/>
          <w:szCs w:val="22"/>
        </w:rPr>
      </w:pPr>
    </w:p>
    <w:p w14:paraId="33093897"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8.6</w:t>
      </w:r>
      <w:r w:rsidRPr="005876DF">
        <w:rPr>
          <w:rFonts w:ascii="Arial" w:eastAsia="Arial Unicode MS" w:hAnsi="Arial" w:cs="Arial"/>
          <w:color w:val="000000" w:themeColor="text1"/>
          <w:sz w:val="22"/>
          <w:szCs w:val="22"/>
        </w:rPr>
        <w:t>. O envio dos documentos de habilitação exigidos no item 11 deste Edital, ocorrerá por meio de chave de acesso e senha.</w:t>
      </w:r>
    </w:p>
    <w:p w14:paraId="7A88F1C1" w14:textId="77777777" w:rsidR="006603FA" w:rsidRPr="005876DF" w:rsidRDefault="006603FA" w:rsidP="007B3141">
      <w:pPr>
        <w:jc w:val="both"/>
        <w:rPr>
          <w:rFonts w:ascii="Arial" w:eastAsia="Arial Unicode MS" w:hAnsi="Arial" w:cs="Arial"/>
          <w:color w:val="000000" w:themeColor="text1"/>
          <w:sz w:val="22"/>
          <w:szCs w:val="22"/>
        </w:rPr>
      </w:pPr>
    </w:p>
    <w:p w14:paraId="4D920F6B" w14:textId="77777777" w:rsidR="006603FA"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8.7</w:t>
      </w:r>
      <w:r w:rsidRPr="005876DF">
        <w:rPr>
          <w:rFonts w:ascii="Arial" w:eastAsia="Arial Unicode MS" w:hAnsi="Arial" w:cs="Arial"/>
          <w:color w:val="000000" w:themeColor="text1"/>
          <w:sz w:val="22"/>
          <w:szCs w:val="22"/>
        </w:rPr>
        <w:t>. Os licitantes poderão deixar de apresentar os documentos de habilitação que constem do SICAF, assegurado aos demais licitantes o direito de acesso aos dados constantes dos sistemas.</w:t>
      </w:r>
    </w:p>
    <w:p w14:paraId="5F607A83" w14:textId="72AF63BC"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 xml:space="preserve"> </w:t>
      </w:r>
    </w:p>
    <w:p w14:paraId="6ED4DA67" w14:textId="5B0945B4"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8.8</w:t>
      </w:r>
      <w:r w:rsidRPr="005876DF">
        <w:rPr>
          <w:rFonts w:ascii="Arial" w:eastAsia="Arial Unicode MS" w:hAnsi="Arial" w:cs="Arial"/>
          <w:color w:val="000000" w:themeColor="text1"/>
          <w:sz w:val="22"/>
          <w:szCs w:val="22"/>
        </w:rPr>
        <w:t xml:space="preserve">. </w:t>
      </w:r>
      <w:r w:rsidR="0016413A" w:rsidRPr="005876DF">
        <w:rPr>
          <w:rFonts w:ascii="Arial" w:eastAsia="Arial Unicode MS" w:hAnsi="Arial" w:cs="Arial"/>
          <w:color w:val="000000" w:themeColor="text1"/>
          <w:sz w:val="22"/>
          <w:szCs w:val="22"/>
        </w:rPr>
        <w:t>O</w:t>
      </w:r>
      <w:r w:rsidRPr="005876DF">
        <w:rPr>
          <w:rFonts w:ascii="Arial" w:eastAsia="Arial Unicode MS" w:hAnsi="Arial" w:cs="Arial"/>
          <w:color w:val="000000" w:themeColor="text1"/>
          <w:sz w:val="22"/>
          <w:szCs w:val="22"/>
        </w:rPr>
        <w:t xml:space="preserve">s </w:t>
      </w:r>
      <w:r w:rsidR="0016413A" w:rsidRPr="005876DF">
        <w:rPr>
          <w:rFonts w:ascii="Arial" w:eastAsia="Arial Unicode MS" w:hAnsi="Arial" w:cs="Arial"/>
          <w:color w:val="000000" w:themeColor="text1"/>
          <w:sz w:val="22"/>
          <w:szCs w:val="22"/>
        </w:rPr>
        <w:t xml:space="preserve">licitantes que se enquadrarem como </w:t>
      </w:r>
      <w:r w:rsidRPr="005876DF">
        <w:rPr>
          <w:rFonts w:ascii="Arial" w:eastAsia="Arial Unicode MS" w:hAnsi="Arial" w:cs="Arial"/>
          <w:color w:val="000000" w:themeColor="text1"/>
          <w:sz w:val="22"/>
          <w:szCs w:val="22"/>
        </w:rPr>
        <w:t>Microempresas e Empresas de Pequeno Porte deverão encaminhar a documentação de habilitação, ainda que haja alguma restrição de regularidade fiscal e trabalhista, nos termos do art. 43, § 1º da Lei Complementar nº 123/2006.</w:t>
      </w:r>
    </w:p>
    <w:p w14:paraId="2C93F18C" w14:textId="77777777" w:rsidR="006603FA" w:rsidRPr="005876DF" w:rsidRDefault="006603FA" w:rsidP="007B3141">
      <w:pPr>
        <w:jc w:val="both"/>
        <w:rPr>
          <w:rFonts w:ascii="Arial" w:eastAsia="Arial Unicode MS" w:hAnsi="Arial" w:cs="Arial"/>
          <w:color w:val="000000" w:themeColor="text1"/>
          <w:sz w:val="22"/>
          <w:szCs w:val="22"/>
        </w:rPr>
      </w:pPr>
    </w:p>
    <w:p w14:paraId="78B4542B"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8.9</w:t>
      </w:r>
      <w:r w:rsidRPr="005876DF">
        <w:rPr>
          <w:rFonts w:ascii="Arial" w:eastAsia="Arial Unicode MS" w:hAnsi="Arial" w:cs="Arial"/>
          <w:color w:val="000000" w:themeColor="text1"/>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3DC6341" w14:textId="77777777" w:rsidR="006603FA" w:rsidRPr="005876DF" w:rsidRDefault="006603FA" w:rsidP="007B3141">
      <w:pPr>
        <w:jc w:val="both"/>
        <w:rPr>
          <w:rFonts w:ascii="Arial" w:eastAsia="Arial Unicode MS" w:hAnsi="Arial" w:cs="Arial"/>
          <w:color w:val="000000" w:themeColor="text1"/>
          <w:sz w:val="22"/>
          <w:szCs w:val="22"/>
        </w:rPr>
      </w:pPr>
    </w:p>
    <w:p w14:paraId="644997AD"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8.10</w:t>
      </w:r>
      <w:r w:rsidRPr="005876DF">
        <w:rPr>
          <w:rFonts w:ascii="Arial" w:eastAsia="Arial Unicode MS" w:hAnsi="Arial" w:cs="Arial"/>
          <w:color w:val="000000" w:themeColor="text1"/>
          <w:sz w:val="22"/>
          <w:szCs w:val="22"/>
        </w:rPr>
        <w:t>. A ordem de classificação somente ocorrerá após a realização dos procedimentos de negociação e julgamento da proposta.</w:t>
      </w:r>
    </w:p>
    <w:p w14:paraId="62B639A9" w14:textId="77777777" w:rsidR="006603FA" w:rsidRPr="005876DF" w:rsidRDefault="006603FA" w:rsidP="007B3141">
      <w:pPr>
        <w:jc w:val="both"/>
        <w:rPr>
          <w:rFonts w:ascii="Arial" w:eastAsia="Arial Unicode MS" w:hAnsi="Arial" w:cs="Arial"/>
          <w:color w:val="000000" w:themeColor="text1"/>
          <w:sz w:val="22"/>
          <w:szCs w:val="22"/>
        </w:rPr>
      </w:pPr>
    </w:p>
    <w:p w14:paraId="7A728E97"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8.11</w:t>
      </w:r>
      <w:r w:rsidRPr="005876DF">
        <w:rPr>
          <w:rFonts w:ascii="Arial" w:eastAsia="Arial Unicode MS" w:hAnsi="Arial" w:cs="Arial"/>
          <w:color w:val="000000" w:themeColor="text1"/>
          <w:sz w:val="22"/>
          <w:szCs w:val="22"/>
        </w:rPr>
        <w:t>. Os documentos de habilitação dos licitantes melhores classificados somente serão disponibilizados para avaliação do Pregoeiro e para acesso público após o encerramento do envio de lances.</w:t>
      </w:r>
    </w:p>
    <w:p w14:paraId="3702B8D8" w14:textId="77777777" w:rsidR="006603FA" w:rsidRPr="005876DF" w:rsidRDefault="006603FA" w:rsidP="007B3141">
      <w:pPr>
        <w:jc w:val="both"/>
        <w:rPr>
          <w:rFonts w:ascii="Arial" w:eastAsia="Arial Unicode MS" w:hAnsi="Arial" w:cs="Arial"/>
          <w:color w:val="000000" w:themeColor="text1"/>
          <w:sz w:val="22"/>
          <w:szCs w:val="22"/>
        </w:rPr>
      </w:pPr>
    </w:p>
    <w:p w14:paraId="689FD85A"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8.12</w:t>
      </w:r>
      <w:r w:rsidRPr="005876DF">
        <w:rPr>
          <w:rFonts w:ascii="Arial" w:eastAsia="Arial Unicode MS" w:hAnsi="Arial" w:cs="Arial"/>
          <w:color w:val="000000" w:themeColor="text1"/>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9805304" w14:textId="77777777" w:rsidR="006603FA" w:rsidRPr="005876DF" w:rsidRDefault="006603FA" w:rsidP="007B3141">
      <w:pPr>
        <w:jc w:val="both"/>
        <w:rPr>
          <w:rFonts w:ascii="Arial" w:eastAsia="Arial Unicode MS" w:hAnsi="Arial" w:cs="Arial"/>
          <w:color w:val="000000" w:themeColor="text1"/>
          <w:sz w:val="22"/>
          <w:szCs w:val="22"/>
        </w:rPr>
      </w:pPr>
    </w:p>
    <w:p w14:paraId="2DF8FDBA"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8.13. </w:t>
      </w:r>
      <w:r w:rsidRPr="005876DF">
        <w:rPr>
          <w:rFonts w:ascii="Arial" w:eastAsia="Arial Unicode MS" w:hAnsi="Arial" w:cs="Arial"/>
          <w:color w:val="000000" w:themeColor="text1"/>
          <w:sz w:val="22"/>
          <w:szCs w:val="22"/>
        </w:rPr>
        <w:t>Não será aceita carta ou outro meio de comunicação informando engano, erro ou omissão da parte da empresa ou de funcionário.</w:t>
      </w:r>
    </w:p>
    <w:p w14:paraId="2901BB60" w14:textId="77777777" w:rsidR="006603FA" w:rsidRPr="005876DF" w:rsidRDefault="006603FA" w:rsidP="007B3141">
      <w:pPr>
        <w:jc w:val="both"/>
        <w:rPr>
          <w:rFonts w:ascii="Arial" w:eastAsia="Arial Unicode MS" w:hAnsi="Arial" w:cs="Arial"/>
          <w:color w:val="000000" w:themeColor="text1"/>
          <w:sz w:val="22"/>
          <w:szCs w:val="22"/>
        </w:rPr>
      </w:pPr>
    </w:p>
    <w:p w14:paraId="2E75380E"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8.14</w:t>
      </w:r>
      <w:r w:rsidRPr="005876DF">
        <w:rPr>
          <w:rFonts w:ascii="Arial" w:eastAsia="Arial Unicode MS" w:hAnsi="Arial" w:cs="Arial"/>
          <w:color w:val="000000" w:themeColor="text1"/>
          <w:sz w:val="22"/>
          <w:szCs w:val="22"/>
        </w:rPr>
        <w:t>. O licitante deverá comunicar imediatamente ao provedor do sistema qualquer acontecimento que possa comprometer o sigilo ou a segurança, para imediato bloqueio de acesso.</w:t>
      </w:r>
    </w:p>
    <w:p w14:paraId="7ABF3B69" w14:textId="77777777" w:rsidR="006603FA" w:rsidRPr="005876DF" w:rsidRDefault="006603FA" w:rsidP="007B3141">
      <w:pPr>
        <w:jc w:val="both"/>
        <w:rPr>
          <w:rFonts w:ascii="Arial" w:eastAsia="Arial Unicode MS" w:hAnsi="Arial" w:cs="Arial"/>
          <w:color w:val="000000" w:themeColor="text1"/>
          <w:sz w:val="22"/>
          <w:szCs w:val="22"/>
        </w:rPr>
      </w:pPr>
    </w:p>
    <w:p w14:paraId="743E9404"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8.15. </w:t>
      </w:r>
      <w:r w:rsidRPr="005876DF">
        <w:rPr>
          <w:rFonts w:ascii="Arial" w:eastAsia="Arial Unicode MS" w:hAnsi="Arial" w:cs="Arial"/>
          <w:color w:val="000000" w:themeColor="text1"/>
          <w:sz w:val="22"/>
          <w:szCs w:val="22"/>
        </w:rPr>
        <w:t>A apresentação de valor (es) ao (s) item (s) na Licitação será considerada como evidência de que a proponente:</w:t>
      </w:r>
    </w:p>
    <w:p w14:paraId="1FC158CA"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8.15.1. Examinou criteriosamente todas as disposições do Edital e obteve, do Pregoeiro, todas as informações necessárias para a sua formulação;</w:t>
      </w:r>
    </w:p>
    <w:p w14:paraId="5777F042"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8.15.2. Considerou que os elementos desta Licitação permitiram a elaboração de uma proposta totalmente condizente com o objeto licitado;</w:t>
      </w:r>
    </w:p>
    <w:p w14:paraId="2F48FAA1"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8.15.3. Sendo vencedor da Licitação, assumirá integral responsabilidade pela perfeita e completa execução do objeto.</w:t>
      </w:r>
    </w:p>
    <w:p w14:paraId="4CDEBECD" w14:textId="77777777" w:rsidR="006603FA" w:rsidRPr="005876DF" w:rsidRDefault="006603FA" w:rsidP="007B3141">
      <w:pPr>
        <w:jc w:val="both"/>
        <w:rPr>
          <w:rFonts w:ascii="Arial" w:eastAsia="Arial Unicode MS" w:hAnsi="Arial" w:cs="Arial"/>
          <w:color w:val="000000" w:themeColor="text1"/>
          <w:sz w:val="22"/>
          <w:szCs w:val="22"/>
        </w:rPr>
      </w:pPr>
    </w:p>
    <w:p w14:paraId="7AA24E46" w14:textId="77777777" w:rsidR="00B208ED" w:rsidRPr="005876DF" w:rsidRDefault="00B208ED" w:rsidP="007B3141">
      <w:pPr>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 xml:space="preserve">8.16. </w:t>
      </w:r>
      <w:r w:rsidRPr="005876DF">
        <w:rPr>
          <w:rFonts w:ascii="Arial" w:hAnsi="Arial" w:cs="Arial"/>
          <w:color w:val="000000" w:themeColor="text1"/>
          <w:sz w:val="22"/>
          <w:szCs w:val="22"/>
        </w:rPr>
        <w:t>Os documentos de habilitação que contenham assinatura, poderão ser assinados na forma digital.</w:t>
      </w:r>
    </w:p>
    <w:p w14:paraId="64FF535A" w14:textId="77777777" w:rsidR="00B208ED" w:rsidRDefault="00B208ED" w:rsidP="007B3141">
      <w:pPr>
        <w:jc w:val="both"/>
        <w:rPr>
          <w:rFonts w:ascii="Arial" w:eastAsia="Arial Unicode MS" w:hAnsi="Arial" w:cs="Arial"/>
          <w:color w:val="000000" w:themeColor="text1"/>
          <w:sz w:val="22"/>
          <w:szCs w:val="22"/>
        </w:rPr>
      </w:pPr>
    </w:p>
    <w:p w14:paraId="1703C762" w14:textId="77777777" w:rsidR="00B13C0F" w:rsidRDefault="00B13C0F" w:rsidP="007B3141">
      <w:pPr>
        <w:jc w:val="both"/>
        <w:rPr>
          <w:rFonts w:ascii="Arial" w:eastAsia="Arial Unicode MS" w:hAnsi="Arial" w:cs="Arial"/>
          <w:color w:val="000000" w:themeColor="text1"/>
          <w:sz w:val="22"/>
          <w:szCs w:val="22"/>
        </w:rPr>
      </w:pPr>
    </w:p>
    <w:p w14:paraId="5D799A30" w14:textId="77777777" w:rsidR="00B13C0F" w:rsidRPr="005876DF" w:rsidRDefault="00B13C0F" w:rsidP="007B3141">
      <w:pPr>
        <w:jc w:val="both"/>
        <w:rPr>
          <w:rFonts w:ascii="Arial" w:eastAsia="Arial Unicode MS" w:hAnsi="Arial" w:cs="Arial"/>
          <w:color w:val="000000" w:themeColor="text1"/>
          <w:sz w:val="22"/>
          <w:szCs w:val="22"/>
        </w:rPr>
      </w:pPr>
    </w:p>
    <w:p w14:paraId="686EDD6F" w14:textId="73DBC68B" w:rsidR="006E50CF" w:rsidRPr="005876DF" w:rsidRDefault="00D92C9E" w:rsidP="004614FA">
      <w:pPr>
        <w:pStyle w:val="PargrafodaLista"/>
        <w:numPr>
          <w:ilvl w:val="0"/>
          <w:numId w:val="8"/>
        </w:numPr>
        <w:tabs>
          <w:tab w:val="left" w:pos="284"/>
        </w:tabs>
        <w:ind w:left="0" w:firstLine="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ABERTURA DA SESSÃO PÚBLICA, CLASSIFICAÇÃO DAS PROPOSTAS E FORMULAÇÃO DE LANCES</w:t>
      </w:r>
    </w:p>
    <w:p w14:paraId="2681878C" w14:textId="2FA100AA"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w:t>
      </w:r>
      <w:r w:rsidR="00942C9C"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A partir do horário previsto neste Edital a sessão pública na internet será aberta por comando do Pregoeiro, com a divulgação das propostas eletrônicas recebidas e início da etapa de lances.</w:t>
      </w:r>
    </w:p>
    <w:p w14:paraId="0FD2899C" w14:textId="77777777" w:rsidR="00115293" w:rsidRPr="005876DF" w:rsidRDefault="00115293" w:rsidP="007B3141">
      <w:pPr>
        <w:jc w:val="both"/>
        <w:rPr>
          <w:rFonts w:ascii="Arial" w:eastAsia="Arial Unicode MS" w:hAnsi="Arial" w:cs="Arial"/>
          <w:color w:val="000000" w:themeColor="text1"/>
          <w:sz w:val="22"/>
          <w:szCs w:val="22"/>
        </w:rPr>
      </w:pPr>
    </w:p>
    <w:p w14:paraId="0D7EF349" w14:textId="7655DFCC"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9.2</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9.2.1</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Também será desclassificada a proposta que identifique o licitante;</w:t>
      </w:r>
    </w:p>
    <w:p w14:paraId="1525DDC4" w14:textId="08224FC9"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9.2.2</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desclassificação será sempre fundamentada e registrada no sistema, com acompanhamento em tempo real por todos os participantes.</w:t>
      </w:r>
    </w:p>
    <w:p w14:paraId="65B20BCD" w14:textId="77777777" w:rsidR="00115293" w:rsidRPr="005876DF" w:rsidRDefault="00115293" w:rsidP="007B3141">
      <w:pPr>
        <w:jc w:val="both"/>
        <w:rPr>
          <w:rFonts w:ascii="Arial" w:eastAsia="Arial Unicode MS" w:hAnsi="Arial" w:cs="Arial"/>
          <w:color w:val="000000" w:themeColor="text1"/>
          <w:sz w:val="22"/>
          <w:szCs w:val="22"/>
        </w:rPr>
      </w:pPr>
    </w:p>
    <w:p w14:paraId="0EE95CAD" w14:textId="1C1E0A93"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9.3</w:t>
      </w:r>
      <w:r w:rsidR="00942C9C" w:rsidRPr="005876DF">
        <w:rPr>
          <w:rFonts w:ascii="Arial" w:eastAsia="Arial Unicode MS" w:hAnsi="Arial" w:cs="Arial"/>
          <w:b/>
          <w:bCs/>
          <w:color w:val="000000" w:themeColor="text1"/>
          <w:sz w:val="22"/>
          <w:szCs w:val="22"/>
        </w:rPr>
        <w:t>.</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 sistema disponibilizará campo próprio para troca de mensagens entre o Pregoeiro e os licitantes.</w:t>
      </w:r>
    </w:p>
    <w:p w14:paraId="7428DD36" w14:textId="77777777" w:rsidR="00115293" w:rsidRPr="005876DF" w:rsidRDefault="00115293" w:rsidP="007B3141">
      <w:pPr>
        <w:jc w:val="both"/>
        <w:rPr>
          <w:rFonts w:ascii="Arial" w:eastAsia="Arial Unicode MS" w:hAnsi="Arial" w:cs="Arial"/>
          <w:color w:val="000000" w:themeColor="text1"/>
          <w:sz w:val="22"/>
          <w:szCs w:val="22"/>
        </w:rPr>
      </w:pPr>
    </w:p>
    <w:p w14:paraId="29952101" w14:textId="0C2DCBA9"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9.4</w:t>
      </w:r>
      <w:r w:rsidR="00942C9C"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Iniciada a etapa competitiva, os licitantes deverão encaminhar lances exclusivamente por meio do sistema eletrônico, sendo imediatamente informados do seu recebimento e do valor consignado no registro.</w:t>
      </w:r>
    </w:p>
    <w:p w14:paraId="1841CC9A" w14:textId="3FA70D5E" w:rsidR="00A21CDC" w:rsidRPr="0096714C" w:rsidRDefault="00D92C9E" w:rsidP="0096714C">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9.4.1</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O lance deverá ser ofertado pelo </w:t>
      </w:r>
      <w:r w:rsidR="00942C9C" w:rsidRPr="005876DF">
        <w:rPr>
          <w:rFonts w:ascii="Arial" w:eastAsia="Arial Unicode MS" w:hAnsi="Arial" w:cs="Arial"/>
          <w:color w:val="000000" w:themeColor="text1"/>
          <w:sz w:val="22"/>
          <w:szCs w:val="22"/>
        </w:rPr>
        <w:t xml:space="preserve">valor unitário do </w:t>
      </w:r>
      <w:r w:rsidR="0096714C">
        <w:rPr>
          <w:rFonts w:ascii="Arial" w:eastAsia="Arial Unicode MS" w:hAnsi="Arial" w:cs="Arial"/>
          <w:color w:val="000000" w:themeColor="text1"/>
          <w:sz w:val="22"/>
          <w:szCs w:val="22"/>
        </w:rPr>
        <w:t>item.</w:t>
      </w:r>
    </w:p>
    <w:p w14:paraId="133CC8FC" w14:textId="1DF72BEA" w:rsidR="00A21CDC" w:rsidRPr="005876DF" w:rsidRDefault="00A21CDC" w:rsidP="007B3141">
      <w:pPr>
        <w:jc w:val="both"/>
        <w:rPr>
          <w:rFonts w:ascii="Arial" w:eastAsia="Arial Unicode MS" w:hAnsi="Arial" w:cs="Arial"/>
          <w:color w:val="000000" w:themeColor="text1"/>
          <w:sz w:val="22"/>
          <w:szCs w:val="22"/>
        </w:rPr>
      </w:pPr>
    </w:p>
    <w:p w14:paraId="3266C930" w14:textId="63EBFC58" w:rsidR="00D92C9E" w:rsidRPr="005876DF" w:rsidRDefault="00D92C9E" w:rsidP="007B3141">
      <w:pPr>
        <w:autoSpaceDE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9.5</w:t>
      </w:r>
      <w:r w:rsidR="00E04A9D" w:rsidRPr="005876DF">
        <w:rPr>
          <w:rFonts w:ascii="Arial" w:eastAsia="Arial Unicode MS" w:hAnsi="Arial" w:cs="Arial"/>
          <w:b/>
          <w:bCs/>
          <w:color w:val="000000" w:themeColor="text1"/>
          <w:sz w:val="22"/>
          <w:szCs w:val="22"/>
        </w:rPr>
        <w:t>.</w:t>
      </w:r>
      <w:r w:rsidR="00E04A9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Os licitantes poderão oferecer lances sucessivos, observando o horário fixado para abertura da sessão e as regras estabelecidas no Edital.</w:t>
      </w:r>
    </w:p>
    <w:p w14:paraId="47FCF448" w14:textId="77777777" w:rsidR="00115293" w:rsidRPr="005876DF" w:rsidRDefault="00115293" w:rsidP="007B3141">
      <w:pPr>
        <w:autoSpaceDE w:val="0"/>
        <w:jc w:val="both"/>
        <w:rPr>
          <w:rFonts w:ascii="Arial" w:eastAsia="Arial Unicode MS" w:hAnsi="Arial" w:cs="Arial"/>
          <w:b/>
          <w:color w:val="000000" w:themeColor="text1"/>
          <w:sz w:val="22"/>
          <w:szCs w:val="22"/>
        </w:rPr>
      </w:pPr>
    </w:p>
    <w:p w14:paraId="530F7405" w14:textId="453DB06D" w:rsidR="00D92C9E" w:rsidRPr="005876DF" w:rsidRDefault="00D92C9E" w:rsidP="007B3141">
      <w:pPr>
        <w:autoSpaceDE w:val="0"/>
        <w:jc w:val="both"/>
        <w:rPr>
          <w:rFonts w:ascii="Arial" w:hAnsi="Arial" w:cs="Arial"/>
          <w:color w:val="000000" w:themeColor="text1"/>
          <w:sz w:val="22"/>
          <w:szCs w:val="22"/>
        </w:rPr>
      </w:pPr>
      <w:r w:rsidRPr="005876DF">
        <w:rPr>
          <w:rFonts w:ascii="Arial" w:hAnsi="Arial" w:cs="Arial"/>
          <w:b/>
          <w:color w:val="000000" w:themeColor="text1"/>
          <w:sz w:val="22"/>
          <w:szCs w:val="22"/>
        </w:rPr>
        <w:t>9.6</w:t>
      </w:r>
      <w:r w:rsidR="00E04A9D"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O licitante somente poderá oferecer lance de valor inferior ao último por ele ofertado e registrado pelo sistema.</w:t>
      </w:r>
    </w:p>
    <w:p w14:paraId="49CB9001" w14:textId="77777777" w:rsidR="00115293" w:rsidRPr="005876DF" w:rsidRDefault="00115293" w:rsidP="007B3141">
      <w:pPr>
        <w:autoSpaceDE w:val="0"/>
        <w:jc w:val="both"/>
        <w:rPr>
          <w:rFonts w:ascii="Arial" w:hAnsi="Arial" w:cs="Arial"/>
          <w:color w:val="000000" w:themeColor="text1"/>
          <w:sz w:val="22"/>
          <w:szCs w:val="22"/>
        </w:rPr>
      </w:pPr>
    </w:p>
    <w:p w14:paraId="235E3BFE" w14:textId="1AD88216" w:rsidR="00D92C9E" w:rsidRPr="007C5EF0" w:rsidRDefault="00D92C9E" w:rsidP="007B3141">
      <w:pPr>
        <w:jc w:val="both"/>
        <w:rPr>
          <w:rFonts w:ascii="Arial" w:hAnsi="Arial" w:cs="Arial"/>
          <w:sz w:val="22"/>
          <w:szCs w:val="22"/>
        </w:rPr>
      </w:pPr>
      <w:r w:rsidRPr="005876DF">
        <w:rPr>
          <w:rFonts w:ascii="Arial" w:hAnsi="Arial" w:cs="Arial"/>
          <w:b/>
          <w:color w:val="000000" w:themeColor="text1"/>
          <w:sz w:val="22"/>
          <w:szCs w:val="22"/>
        </w:rPr>
        <w:t>9.7</w:t>
      </w:r>
      <w:r w:rsidR="00E04A9D" w:rsidRPr="005876DF">
        <w:rPr>
          <w:rFonts w:ascii="Arial" w:hAnsi="Arial" w:cs="Arial"/>
          <w:b/>
          <w:color w:val="000000" w:themeColor="text1"/>
          <w:sz w:val="22"/>
          <w:szCs w:val="22"/>
        </w:rPr>
        <w:t>.</w:t>
      </w:r>
      <w:r w:rsidRPr="005876DF">
        <w:rPr>
          <w:rFonts w:ascii="Arial" w:hAnsi="Arial" w:cs="Arial"/>
          <w:color w:val="000000" w:themeColor="text1"/>
          <w:sz w:val="22"/>
          <w:szCs w:val="22"/>
        </w:rPr>
        <w:t xml:space="preserve"> O intervalo mínimo de diferença de valores entre os lances, que incidirá tanto em relação aos lances intermediários quanto em relação à proposta que cobrir a melhor oferta deverá ser de no mínimo R$ </w:t>
      </w:r>
      <w:r w:rsidR="00A65B03">
        <w:rPr>
          <w:rFonts w:ascii="Arial" w:hAnsi="Arial" w:cs="Arial"/>
          <w:color w:val="000000" w:themeColor="text1"/>
          <w:sz w:val="22"/>
          <w:szCs w:val="22"/>
        </w:rPr>
        <w:t>1,</w:t>
      </w:r>
      <w:r w:rsidR="00A65B03" w:rsidRPr="00A65B03">
        <w:rPr>
          <w:rFonts w:ascii="Arial" w:hAnsi="Arial" w:cs="Arial"/>
          <w:color w:val="000000" w:themeColor="text1"/>
          <w:sz w:val="22"/>
          <w:szCs w:val="22"/>
        </w:rPr>
        <w:t>0</w:t>
      </w:r>
      <w:r w:rsidR="00BB16EE" w:rsidRPr="00A65B03">
        <w:rPr>
          <w:rFonts w:ascii="Arial" w:hAnsi="Arial" w:cs="Arial"/>
          <w:sz w:val="22"/>
          <w:szCs w:val="22"/>
        </w:rPr>
        <w:t>0</w:t>
      </w:r>
      <w:r w:rsidRPr="00A65B03">
        <w:rPr>
          <w:rFonts w:ascii="Arial" w:hAnsi="Arial" w:cs="Arial"/>
          <w:sz w:val="22"/>
          <w:szCs w:val="22"/>
        </w:rPr>
        <w:t xml:space="preserve"> (</w:t>
      </w:r>
      <w:r w:rsidR="00A65B03" w:rsidRPr="00A65B03">
        <w:rPr>
          <w:rFonts w:ascii="Arial" w:hAnsi="Arial" w:cs="Arial"/>
          <w:sz w:val="22"/>
          <w:szCs w:val="22"/>
        </w:rPr>
        <w:t>um real</w:t>
      </w:r>
      <w:r w:rsidRPr="00A65B03">
        <w:rPr>
          <w:rFonts w:ascii="Arial" w:hAnsi="Arial" w:cs="Arial"/>
          <w:sz w:val="22"/>
          <w:szCs w:val="22"/>
        </w:rPr>
        <w:t>).</w:t>
      </w:r>
    </w:p>
    <w:p w14:paraId="050062F1" w14:textId="77777777" w:rsidR="00115293" w:rsidRPr="005876DF" w:rsidRDefault="00115293" w:rsidP="007B3141">
      <w:pPr>
        <w:jc w:val="both"/>
        <w:rPr>
          <w:rFonts w:ascii="Arial" w:hAnsi="Arial" w:cs="Arial"/>
          <w:color w:val="000000" w:themeColor="text1"/>
          <w:sz w:val="22"/>
          <w:szCs w:val="22"/>
        </w:rPr>
      </w:pPr>
    </w:p>
    <w:p w14:paraId="6500146A" w14:textId="6776BC24" w:rsidR="00D92C9E" w:rsidRPr="005876DF" w:rsidRDefault="00D92C9E" w:rsidP="007B3141">
      <w:pPr>
        <w:autoSpaceDE w:val="0"/>
        <w:jc w:val="both"/>
        <w:rPr>
          <w:rFonts w:ascii="Arial" w:hAnsi="Arial" w:cs="Arial"/>
          <w:color w:val="000000" w:themeColor="text1"/>
          <w:sz w:val="22"/>
          <w:szCs w:val="22"/>
        </w:rPr>
      </w:pPr>
      <w:r w:rsidRPr="005876DF">
        <w:rPr>
          <w:rFonts w:ascii="Arial" w:hAnsi="Arial" w:cs="Arial"/>
          <w:b/>
          <w:color w:val="000000" w:themeColor="text1"/>
          <w:sz w:val="22"/>
          <w:szCs w:val="22"/>
        </w:rPr>
        <w:t>9.8</w:t>
      </w:r>
      <w:r w:rsidR="00E04A9D" w:rsidRPr="005876DF">
        <w:rPr>
          <w:rFonts w:ascii="Arial" w:hAnsi="Arial" w:cs="Arial"/>
          <w:color w:val="000000" w:themeColor="text1"/>
          <w:sz w:val="22"/>
          <w:szCs w:val="22"/>
        </w:rPr>
        <w:t xml:space="preserve">. </w:t>
      </w:r>
      <w:r w:rsidRPr="005876DF">
        <w:rPr>
          <w:rFonts w:ascii="Arial" w:hAnsi="Arial" w:cs="Arial"/>
          <w:color w:val="000000" w:themeColor="text1"/>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0C01398A" w14:textId="77777777" w:rsidR="00115293" w:rsidRPr="005876DF" w:rsidRDefault="00115293" w:rsidP="007B3141">
      <w:pPr>
        <w:autoSpaceDE w:val="0"/>
        <w:jc w:val="both"/>
        <w:rPr>
          <w:color w:val="000000" w:themeColor="text1"/>
          <w:sz w:val="22"/>
          <w:szCs w:val="22"/>
        </w:rPr>
      </w:pPr>
    </w:p>
    <w:p w14:paraId="03C6FFA8" w14:textId="580CE892" w:rsidR="00D92C9E" w:rsidRPr="005876DF" w:rsidRDefault="00D92C9E" w:rsidP="007B3141">
      <w:pPr>
        <w:autoSpaceDE w:val="0"/>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9.9</w:t>
      </w:r>
      <w:r w:rsidR="00E04A9D" w:rsidRPr="005876DF">
        <w:rPr>
          <w:rFonts w:ascii="Arial" w:eastAsia="Arial Unicode MS" w:hAnsi="Arial" w:cs="Arial"/>
          <w:b/>
          <w:color w:val="000000" w:themeColor="text1"/>
          <w:sz w:val="22"/>
          <w:szCs w:val="22"/>
        </w:rPr>
        <w:t xml:space="preserve">. </w:t>
      </w:r>
      <w:r w:rsidRPr="005876DF">
        <w:rPr>
          <w:rFonts w:ascii="Arial" w:hAnsi="Arial" w:cs="Arial"/>
          <w:color w:val="000000" w:themeColor="text1"/>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48AC0E34" w14:textId="77777777" w:rsidR="00115293" w:rsidRPr="005876DF" w:rsidRDefault="00115293" w:rsidP="007B3141">
      <w:pPr>
        <w:autoSpaceDE w:val="0"/>
        <w:jc w:val="both"/>
        <w:rPr>
          <w:rFonts w:ascii="Arial" w:hAnsi="Arial" w:cs="Arial"/>
          <w:color w:val="000000" w:themeColor="text1"/>
          <w:sz w:val="22"/>
          <w:szCs w:val="22"/>
        </w:rPr>
      </w:pPr>
    </w:p>
    <w:p w14:paraId="3C5B849A" w14:textId="51149BB8" w:rsidR="00D92C9E" w:rsidRPr="005876DF" w:rsidRDefault="00D92C9E" w:rsidP="007B3141">
      <w:pPr>
        <w:autoSpaceDE w:val="0"/>
        <w:jc w:val="both"/>
        <w:rPr>
          <w:rFonts w:ascii="Arial" w:hAnsi="Arial" w:cs="Arial"/>
          <w:color w:val="000000" w:themeColor="text1"/>
          <w:sz w:val="22"/>
          <w:szCs w:val="22"/>
        </w:rPr>
      </w:pPr>
      <w:r w:rsidRPr="005876DF">
        <w:rPr>
          <w:rFonts w:ascii="Arial" w:hAnsi="Arial" w:cs="Arial"/>
          <w:b/>
          <w:color w:val="000000" w:themeColor="text1"/>
          <w:sz w:val="22"/>
          <w:szCs w:val="22"/>
        </w:rPr>
        <w:t>9.10</w:t>
      </w:r>
      <w:r w:rsidR="00E04A9D"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Não havendo novos lances na forma estabelecida nos itens anteriores, a sessão pública encerrar-se-á automaticamente.</w:t>
      </w:r>
    </w:p>
    <w:p w14:paraId="074B422E" w14:textId="77777777" w:rsidR="00115293" w:rsidRPr="005876DF" w:rsidRDefault="00115293" w:rsidP="007B3141">
      <w:pPr>
        <w:autoSpaceDE w:val="0"/>
        <w:jc w:val="both"/>
        <w:rPr>
          <w:rFonts w:ascii="Arial" w:hAnsi="Arial" w:cs="Arial"/>
          <w:color w:val="000000" w:themeColor="text1"/>
          <w:sz w:val="22"/>
          <w:szCs w:val="22"/>
        </w:rPr>
      </w:pPr>
    </w:p>
    <w:p w14:paraId="3CA92E36" w14:textId="09CA4B0F" w:rsidR="00D92C9E" w:rsidRPr="005876DF" w:rsidRDefault="00D92C9E" w:rsidP="007B3141">
      <w:pPr>
        <w:autoSpaceDE w:val="0"/>
        <w:jc w:val="both"/>
        <w:rPr>
          <w:rFonts w:ascii="Arial" w:hAnsi="Arial" w:cs="Arial"/>
          <w:color w:val="000000" w:themeColor="text1"/>
          <w:sz w:val="22"/>
          <w:szCs w:val="22"/>
        </w:rPr>
      </w:pPr>
      <w:r w:rsidRPr="005876DF">
        <w:rPr>
          <w:rFonts w:ascii="Arial" w:hAnsi="Arial" w:cs="Arial"/>
          <w:b/>
          <w:color w:val="000000" w:themeColor="text1"/>
          <w:sz w:val="22"/>
          <w:szCs w:val="22"/>
        </w:rPr>
        <w:t>9.11</w:t>
      </w:r>
      <w:r w:rsidR="00E04A9D"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63DD72BA" w14:textId="77777777" w:rsidR="00115293" w:rsidRPr="005876DF" w:rsidRDefault="00115293" w:rsidP="007B3141">
      <w:pPr>
        <w:autoSpaceDE w:val="0"/>
        <w:jc w:val="both"/>
        <w:rPr>
          <w:color w:val="000000" w:themeColor="text1"/>
          <w:sz w:val="22"/>
          <w:szCs w:val="22"/>
        </w:rPr>
      </w:pPr>
    </w:p>
    <w:p w14:paraId="63F26BB7" w14:textId="6E711CFD" w:rsidR="00D92C9E" w:rsidRPr="005876DF" w:rsidRDefault="00D92C9E" w:rsidP="007B3141">
      <w:pPr>
        <w:autoSpaceDE w:val="0"/>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9.12</w:t>
      </w:r>
      <w:r w:rsidR="00E04A9D" w:rsidRPr="005876DF">
        <w:rPr>
          <w:rFonts w:ascii="Arial" w:eastAsia="Arial Unicode MS" w:hAnsi="Arial" w:cs="Arial"/>
          <w:color w:val="000000" w:themeColor="text1"/>
          <w:sz w:val="22"/>
          <w:szCs w:val="22"/>
        </w:rPr>
        <w:t xml:space="preserve">. </w:t>
      </w:r>
      <w:r w:rsidRPr="005876DF">
        <w:rPr>
          <w:rFonts w:ascii="Arial" w:hAnsi="Arial" w:cs="Arial"/>
          <w:color w:val="000000" w:themeColor="text1"/>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298C7BC8" w:rsidR="00D92C9E" w:rsidRPr="005876DF" w:rsidRDefault="00D92C9E" w:rsidP="007B3141">
      <w:pPr>
        <w:autoSpaceDE w:val="0"/>
        <w:jc w:val="both"/>
        <w:rPr>
          <w:rFonts w:ascii="Arial" w:hAnsi="Arial" w:cs="Arial"/>
          <w:color w:val="000000" w:themeColor="text1"/>
          <w:sz w:val="22"/>
          <w:szCs w:val="22"/>
        </w:rPr>
      </w:pPr>
      <w:r w:rsidRPr="005876DF">
        <w:rPr>
          <w:rFonts w:ascii="Arial" w:hAnsi="Arial" w:cs="Arial"/>
          <w:color w:val="000000" w:themeColor="text1"/>
          <w:sz w:val="22"/>
          <w:szCs w:val="22"/>
        </w:rPr>
        <w:t>9.12.1</w:t>
      </w:r>
      <w:r w:rsidR="00E04A9D" w:rsidRPr="005876DF">
        <w:rPr>
          <w:rFonts w:ascii="Arial" w:hAnsi="Arial" w:cs="Arial"/>
          <w:color w:val="000000" w:themeColor="text1"/>
          <w:sz w:val="22"/>
          <w:szCs w:val="22"/>
        </w:rPr>
        <w:t xml:space="preserve">. </w:t>
      </w:r>
      <w:r w:rsidRPr="005876DF">
        <w:rPr>
          <w:rFonts w:ascii="Arial" w:hAnsi="Arial" w:cs="Arial"/>
          <w:color w:val="000000" w:themeColor="text1"/>
          <w:sz w:val="22"/>
          <w:szCs w:val="22"/>
        </w:rPr>
        <w:t>Na hipótese do subitem anterior, a ocorrência será registrada em campo próprio do sistema.</w:t>
      </w:r>
    </w:p>
    <w:p w14:paraId="0D756999" w14:textId="77777777" w:rsidR="00A21CDC" w:rsidRPr="005876DF" w:rsidRDefault="00A21CDC" w:rsidP="007B3141">
      <w:pPr>
        <w:autoSpaceDE w:val="0"/>
        <w:jc w:val="both"/>
        <w:rPr>
          <w:rFonts w:ascii="Arial" w:hAnsi="Arial" w:cs="Arial"/>
          <w:color w:val="000000" w:themeColor="text1"/>
          <w:sz w:val="22"/>
          <w:szCs w:val="22"/>
        </w:rPr>
      </w:pPr>
    </w:p>
    <w:p w14:paraId="7DE06441" w14:textId="69ACF1D3" w:rsidR="00D92C9E" w:rsidRPr="005876DF" w:rsidRDefault="00D92C9E" w:rsidP="007B3141">
      <w:pPr>
        <w:autoSpaceDE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9.13</w:t>
      </w:r>
      <w:r w:rsidR="00E04A9D" w:rsidRPr="005876DF">
        <w:rPr>
          <w:rFonts w:ascii="Arial" w:eastAsia="Arial Unicode MS" w:hAnsi="Arial" w:cs="Arial"/>
          <w:b/>
          <w:bCs/>
          <w:color w:val="000000" w:themeColor="text1"/>
          <w:sz w:val="22"/>
          <w:szCs w:val="22"/>
        </w:rPr>
        <w:t>.</w:t>
      </w:r>
      <w:r w:rsidR="00E04A9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Não serão aceitos dois ou mais lances de mesmo valor, prevalecendo aquele que for recebido e registrado em primeiro lugar.</w:t>
      </w:r>
    </w:p>
    <w:p w14:paraId="78D93FA4" w14:textId="77777777" w:rsidR="00115293" w:rsidRPr="005876DF" w:rsidRDefault="00115293" w:rsidP="007B3141">
      <w:pPr>
        <w:autoSpaceDE w:val="0"/>
        <w:jc w:val="both"/>
        <w:rPr>
          <w:rFonts w:ascii="Arial" w:eastAsia="Arial Unicode MS" w:hAnsi="Arial" w:cs="Arial"/>
          <w:color w:val="000000" w:themeColor="text1"/>
          <w:sz w:val="22"/>
          <w:szCs w:val="22"/>
        </w:rPr>
      </w:pPr>
    </w:p>
    <w:p w14:paraId="6BC1C4A4" w14:textId="334EB93E" w:rsidR="00D92C9E" w:rsidRPr="005876DF" w:rsidRDefault="00D92C9E" w:rsidP="007B3141">
      <w:pPr>
        <w:autoSpaceDE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9.14</w:t>
      </w:r>
      <w:r w:rsidR="00502D0A" w:rsidRPr="005876DF">
        <w:rPr>
          <w:rFonts w:ascii="Arial" w:eastAsia="Arial Unicode MS" w:hAnsi="Arial" w:cs="Arial"/>
          <w:b/>
          <w:bCs/>
          <w:color w:val="000000" w:themeColor="text1"/>
          <w:sz w:val="22"/>
          <w:szCs w:val="22"/>
        </w:rPr>
        <w:t>.</w:t>
      </w:r>
      <w:r w:rsidR="00E04A9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Durante o transcurso da sessão pública, os licitantes serão informados, em tempo real, do valor do menor lance registrado, vedada a identificação do licitante.</w:t>
      </w:r>
    </w:p>
    <w:p w14:paraId="50F27CD6" w14:textId="77777777" w:rsidR="00115293" w:rsidRPr="005876DF" w:rsidRDefault="00115293" w:rsidP="007B3141">
      <w:pPr>
        <w:autoSpaceDE w:val="0"/>
        <w:jc w:val="both"/>
        <w:rPr>
          <w:rFonts w:ascii="Arial" w:eastAsia="Arial Unicode MS" w:hAnsi="Arial" w:cs="Arial"/>
          <w:color w:val="000000" w:themeColor="text1"/>
          <w:sz w:val="22"/>
          <w:szCs w:val="22"/>
        </w:rPr>
      </w:pPr>
    </w:p>
    <w:p w14:paraId="6E664D67" w14:textId="48101C6C" w:rsidR="00D92C9E" w:rsidRPr="005876DF" w:rsidRDefault="00D92C9E" w:rsidP="007B3141">
      <w:pPr>
        <w:autoSpaceDE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9.15</w:t>
      </w:r>
      <w:r w:rsidR="00502D0A" w:rsidRPr="005876DF">
        <w:rPr>
          <w:rFonts w:ascii="Arial" w:eastAsia="Arial Unicode MS" w:hAnsi="Arial" w:cs="Arial"/>
          <w:b/>
          <w:bCs/>
          <w:color w:val="000000" w:themeColor="text1"/>
          <w:sz w:val="22"/>
          <w:szCs w:val="22"/>
        </w:rPr>
        <w:t>.</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No caso de desconexão com o Pregoeiro, no decorrer da etapa competitiva do Pregão, o sistema eletrônico poderá permanecer acessível aos licitantes para a recepção dos lances.</w:t>
      </w:r>
    </w:p>
    <w:p w14:paraId="3E17B75C" w14:textId="77777777" w:rsidR="00115293" w:rsidRPr="005876DF" w:rsidRDefault="00115293" w:rsidP="007B3141">
      <w:pPr>
        <w:autoSpaceDE w:val="0"/>
        <w:jc w:val="both"/>
        <w:rPr>
          <w:rFonts w:ascii="Arial" w:eastAsia="Arial Unicode MS" w:hAnsi="Arial" w:cs="Arial"/>
          <w:color w:val="000000" w:themeColor="text1"/>
          <w:sz w:val="22"/>
          <w:szCs w:val="22"/>
        </w:rPr>
      </w:pPr>
    </w:p>
    <w:p w14:paraId="50A940ED" w14:textId="0E9D9967" w:rsidR="00D92C9E" w:rsidRPr="005876DF" w:rsidRDefault="00D92C9E" w:rsidP="007B3141">
      <w:pPr>
        <w:autoSpaceDE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9.16</w:t>
      </w:r>
      <w:r w:rsidR="00502D0A"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4876F51" w14:textId="77777777" w:rsidR="00115293" w:rsidRPr="005876DF" w:rsidRDefault="00115293" w:rsidP="007B3141">
      <w:pPr>
        <w:autoSpaceDE w:val="0"/>
        <w:jc w:val="both"/>
        <w:rPr>
          <w:rFonts w:ascii="Arial" w:eastAsia="Arial Unicode MS" w:hAnsi="Arial" w:cs="Arial"/>
          <w:color w:val="000000" w:themeColor="text1"/>
          <w:sz w:val="22"/>
          <w:szCs w:val="22"/>
        </w:rPr>
      </w:pPr>
    </w:p>
    <w:p w14:paraId="32B0F1FD" w14:textId="165B1A81" w:rsidR="00D92C9E" w:rsidRPr="005876DF" w:rsidRDefault="00D92C9E" w:rsidP="007B3141">
      <w:pPr>
        <w:autoSpaceDE w:val="0"/>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9.17</w:t>
      </w:r>
      <w:r w:rsidR="00502D0A" w:rsidRPr="005876DF">
        <w:rPr>
          <w:rFonts w:ascii="Arial" w:eastAsia="Arial Unicode MS" w:hAnsi="Arial" w:cs="Arial"/>
          <w:b/>
          <w:bCs/>
          <w:color w:val="000000" w:themeColor="text1"/>
          <w:sz w:val="22"/>
          <w:szCs w:val="22"/>
        </w:rPr>
        <w:t xml:space="preserve">. </w:t>
      </w:r>
      <w:r w:rsidRPr="005876DF">
        <w:rPr>
          <w:rFonts w:ascii="Arial" w:eastAsia="Arial Unicode MS" w:hAnsi="Arial" w:cs="Arial"/>
          <w:color w:val="000000" w:themeColor="text1"/>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341A68D" w14:textId="77777777" w:rsidR="00115293" w:rsidRPr="005876DF" w:rsidRDefault="00115293" w:rsidP="007B3141">
      <w:pPr>
        <w:autoSpaceDE w:val="0"/>
        <w:jc w:val="both"/>
        <w:rPr>
          <w:color w:val="000000" w:themeColor="text1"/>
          <w:sz w:val="22"/>
          <w:szCs w:val="22"/>
        </w:rPr>
      </w:pPr>
    </w:p>
    <w:p w14:paraId="6CE4C64C" w14:textId="77777777" w:rsidR="00A85493" w:rsidRPr="005876DF" w:rsidRDefault="00A85493" w:rsidP="007B3141">
      <w:pPr>
        <w:autoSpaceDE w:val="0"/>
        <w:autoSpaceDN w:val="0"/>
        <w:adjustRightInd w:val="0"/>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9.18. </w:t>
      </w:r>
      <w:r w:rsidRPr="005876DF">
        <w:rPr>
          <w:rFonts w:ascii="Arial" w:eastAsiaTheme="minorHAnsi" w:hAnsi="Arial" w:cs="Arial"/>
          <w:color w:val="000000" w:themeColor="text1"/>
          <w:sz w:val="22"/>
          <w:szCs w:val="22"/>
          <w:lang w:eastAsia="en-US"/>
        </w:rPr>
        <w:t xml:space="preserve">Encerrada a etapa de envio de lances da sessão pública, o Pregoeiro convocará pelo Sistema, via chat, os licitantes que tenham apresentado a melhor proposta para a negociação. </w:t>
      </w:r>
    </w:p>
    <w:p w14:paraId="1F983EDB" w14:textId="77777777" w:rsidR="00A85493" w:rsidRPr="005876DF" w:rsidRDefault="00A85493" w:rsidP="007B3141">
      <w:pPr>
        <w:autoSpaceDE w:val="0"/>
        <w:autoSpaceDN w:val="0"/>
        <w:adjustRightInd w:val="0"/>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9.18.1. As empresas licitantes, terão o prazo de 15 (quinze) minutos para responder, prorrogável por igual período, a critério exclusivo da administração, através de seu Pregoeiro. </w:t>
      </w:r>
    </w:p>
    <w:p w14:paraId="2EB02B1B" w14:textId="77777777" w:rsidR="00A85493" w:rsidRPr="005876DF" w:rsidRDefault="00A85493" w:rsidP="007B3141">
      <w:pPr>
        <w:autoSpaceDE w:val="0"/>
        <w:autoSpaceDN w:val="0"/>
        <w:adjustRightInd w:val="0"/>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37727297" w14:textId="77777777" w:rsidR="00A85493" w:rsidRPr="005876DF" w:rsidRDefault="00A85493" w:rsidP="007B3141">
      <w:pPr>
        <w:autoSpaceDE w:val="0"/>
        <w:autoSpaceDN w:val="0"/>
        <w:adjustRightInd w:val="0"/>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9.18.2.1. A licitante deverá, nos mesmos termos do item 9.18.1. aceitar ou recusar a proposta efetuada pelo Pregoeiro no sistema. </w:t>
      </w:r>
    </w:p>
    <w:p w14:paraId="67D12946" w14:textId="272ABA80" w:rsidR="00A85493" w:rsidRPr="005876DF" w:rsidRDefault="00A85493" w:rsidP="007B3141">
      <w:pPr>
        <w:autoSpaceDE w:val="0"/>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9.18.3. Decorrido o prazo do subitem 9.18.1 e não havendo manifestação por parte da licitação, a mesma será desclassificada para o item.</w:t>
      </w:r>
    </w:p>
    <w:p w14:paraId="104D0D4D" w14:textId="77777777" w:rsidR="00115293" w:rsidRPr="005876DF" w:rsidRDefault="00115293" w:rsidP="007B3141">
      <w:pPr>
        <w:autoSpaceDE w:val="0"/>
        <w:jc w:val="both"/>
        <w:rPr>
          <w:rFonts w:ascii="Arial" w:eastAsiaTheme="minorHAnsi" w:hAnsi="Arial" w:cs="Arial"/>
          <w:color w:val="000000" w:themeColor="text1"/>
          <w:sz w:val="22"/>
          <w:szCs w:val="22"/>
          <w:lang w:eastAsia="en-US"/>
        </w:rPr>
      </w:pPr>
    </w:p>
    <w:p w14:paraId="704977BA" w14:textId="77777777" w:rsidR="00A85493" w:rsidRPr="005876DF" w:rsidRDefault="00A85493" w:rsidP="007B3141">
      <w:pPr>
        <w:pStyle w:val="Default"/>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9.19. </w:t>
      </w:r>
      <w:r w:rsidRPr="005876DF">
        <w:rPr>
          <w:rFonts w:ascii="Arial" w:eastAsiaTheme="minorHAnsi" w:hAnsi="Arial" w:cs="Arial"/>
          <w:color w:val="000000" w:themeColor="text1"/>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4D831F0B" w14:textId="2497D070" w:rsidR="00A85493" w:rsidRPr="005876DF" w:rsidRDefault="00A85493" w:rsidP="007B3141">
      <w:pPr>
        <w:pStyle w:val="WW-Padro"/>
        <w:widowControl/>
        <w:tabs>
          <w:tab w:val="left" w:pos="1428"/>
        </w:tabs>
        <w:suppressAutoHyphens w:val="0"/>
        <w:jc w:val="both"/>
        <w:rPr>
          <w:rFonts w:ascii="Arial" w:eastAsiaTheme="minorHAnsi" w:hAnsi="Arial" w:cs="Arial"/>
          <w:color w:val="000000" w:themeColor="text1"/>
          <w:kern w:val="0"/>
          <w:sz w:val="22"/>
          <w:szCs w:val="22"/>
          <w:lang w:eastAsia="en-US"/>
        </w:rPr>
      </w:pPr>
      <w:r w:rsidRPr="005876DF">
        <w:rPr>
          <w:rFonts w:ascii="Arial" w:eastAsiaTheme="minorHAnsi" w:hAnsi="Arial" w:cs="Arial"/>
          <w:color w:val="000000" w:themeColor="text1"/>
          <w:kern w:val="0"/>
          <w:sz w:val="22"/>
          <w:szCs w:val="22"/>
          <w:lang w:eastAsia="en-US"/>
        </w:rPr>
        <w:t xml:space="preserve">9.19.1. </w:t>
      </w:r>
      <w:r w:rsidR="005D0FE3" w:rsidRPr="005876DF">
        <w:rPr>
          <w:rFonts w:ascii="Arial" w:eastAsia="Arial Unicode MS" w:hAnsi="Arial" w:cs="Arial"/>
          <w:bCs/>
          <w:color w:val="000000" w:themeColor="text1"/>
          <w:sz w:val="22"/>
          <w:szCs w:val="22"/>
        </w:rPr>
        <w:t xml:space="preserve">O sorteio a que se refere o item anterior será realizado através de ferramenta própria do Sistema </w:t>
      </w:r>
      <w:proofErr w:type="spellStart"/>
      <w:r w:rsidR="005D0FE3" w:rsidRPr="005876DF">
        <w:rPr>
          <w:rFonts w:ascii="Arial" w:eastAsia="Arial Unicode MS" w:hAnsi="Arial" w:cs="Arial"/>
          <w:bCs/>
          <w:color w:val="000000" w:themeColor="text1"/>
          <w:sz w:val="22"/>
          <w:szCs w:val="22"/>
        </w:rPr>
        <w:t>ComprasGov</w:t>
      </w:r>
      <w:proofErr w:type="spellEnd"/>
      <w:r w:rsidR="005D0FE3" w:rsidRPr="005876DF">
        <w:rPr>
          <w:rFonts w:ascii="Arial" w:eastAsia="Arial Unicode MS" w:hAnsi="Arial" w:cs="Arial"/>
          <w:bCs/>
          <w:color w:val="000000" w:themeColor="text1"/>
          <w:sz w:val="22"/>
          <w:szCs w:val="22"/>
        </w:rPr>
        <w:t>.</w:t>
      </w:r>
    </w:p>
    <w:p w14:paraId="6DCD6E8D" w14:textId="77777777" w:rsidR="00115293" w:rsidRPr="005876DF" w:rsidRDefault="00115293" w:rsidP="007B3141">
      <w:pPr>
        <w:pStyle w:val="WW-Padro"/>
        <w:widowControl/>
        <w:tabs>
          <w:tab w:val="left" w:pos="1428"/>
        </w:tabs>
        <w:suppressAutoHyphens w:val="0"/>
        <w:jc w:val="both"/>
        <w:rPr>
          <w:rFonts w:ascii="Arial" w:eastAsia="Arial Unicode MS" w:hAnsi="Arial" w:cs="Arial"/>
          <w:b/>
          <w:color w:val="000000" w:themeColor="text1"/>
          <w:sz w:val="22"/>
          <w:szCs w:val="22"/>
        </w:rPr>
      </w:pPr>
    </w:p>
    <w:p w14:paraId="3A672A8B" w14:textId="77777777" w:rsidR="00B01ECB" w:rsidRPr="005876DF" w:rsidRDefault="00A85493" w:rsidP="007B3141">
      <w:pPr>
        <w:pStyle w:val="WW-Padro"/>
        <w:widowControl/>
        <w:tabs>
          <w:tab w:val="left" w:pos="1428"/>
        </w:tabs>
        <w:suppressAutoHyphens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9.20. </w:t>
      </w:r>
      <w:r w:rsidR="00B01ECB" w:rsidRPr="005876DF">
        <w:rPr>
          <w:rFonts w:ascii="Arial" w:eastAsia="Arial Unicode MS" w:hAnsi="Arial" w:cs="Arial"/>
          <w:color w:val="000000" w:themeColor="text1"/>
          <w:sz w:val="22"/>
          <w:szCs w:val="22"/>
        </w:rPr>
        <w:t>O Pregoeiro solicitará ao licitante melhor classificado que, no prazo de 02 (duas) horas, envie a proposta adequada ao último lance ofertado após a negociação realizada, os documento de habilitação e se for o caso, dos documentos complementares, quando necessários à confirmação daqueles exigidos neste Edital e já apresentados.</w:t>
      </w:r>
    </w:p>
    <w:p w14:paraId="77721ECB" w14:textId="77777777" w:rsidR="00115293" w:rsidRPr="005876DF" w:rsidRDefault="00115293" w:rsidP="007B3141">
      <w:pPr>
        <w:pStyle w:val="WW-Padro"/>
        <w:widowControl/>
        <w:tabs>
          <w:tab w:val="left" w:pos="1428"/>
        </w:tabs>
        <w:suppressAutoHyphens w:val="0"/>
        <w:jc w:val="both"/>
        <w:rPr>
          <w:color w:val="000000" w:themeColor="text1"/>
          <w:sz w:val="22"/>
          <w:szCs w:val="22"/>
        </w:rPr>
      </w:pPr>
    </w:p>
    <w:p w14:paraId="366E7697" w14:textId="5AA826A1" w:rsidR="00D92C9E" w:rsidRPr="005876DF" w:rsidRDefault="00D92C9E" w:rsidP="007B3141">
      <w:pPr>
        <w:autoSpaceDE w:val="0"/>
        <w:jc w:val="both"/>
        <w:rPr>
          <w:color w:val="000000" w:themeColor="text1"/>
          <w:sz w:val="22"/>
          <w:szCs w:val="22"/>
        </w:rPr>
      </w:pPr>
      <w:r w:rsidRPr="005876DF">
        <w:rPr>
          <w:rFonts w:ascii="Arial" w:eastAsia="Arial Unicode MS" w:hAnsi="Arial" w:cs="Arial"/>
          <w:b/>
          <w:color w:val="000000" w:themeColor="text1"/>
          <w:sz w:val="22"/>
          <w:szCs w:val="22"/>
        </w:rPr>
        <w:t>9.2</w:t>
      </w:r>
      <w:r w:rsidR="00A85493" w:rsidRPr="005876DF">
        <w:rPr>
          <w:rFonts w:ascii="Arial" w:eastAsia="Arial Unicode MS" w:hAnsi="Arial" w:cs="Arial"/>
          <w:b/>
          <w:color w:val="000000" w:themeColor="text1"/>
          <w:sz w:val="22"/>
          <w:szCs w:val="22"/>
        </w:rPr>
        <w:t>1</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Após a negociação do preço, o Pregoeiro iniciará a fase de aceitação e julgamento da proposta.</w:t>
      </w:r>
    </w:p>
    <w:p w14:paraId="46C860A3" w14:textId="6B33E048" w:rsidR="00D92C9E" w:rsidRPr="005876DF" w:rsidRDefault="00D92C9E" w:rsidP="007B3141">
      <w:pPr>
        <w:jc w:val="both"/>
        <w:rPr>
          <w:rFonts w:ascii="Arial" w:eastAsia="Arial Unicode MS" w:hAnsi="Arial" w:cs="Arial"/>
          <w:color w:val="000000" w:themeColor="text1"/>
          <w:sz w:val="20"/>
          <w:szCs w:val="20"/>
        </w:rPr>
      </w:pPr>
    </w:p>
    <w:p w14:paraId="103028A1" w14:textId="36874F8E" w:rsidR="00D92C9E" w:rsidRPr="005876DF" w:rsidRDefault="00D92C9E" w:rsidP="004614FA">
      <w:pPr>
        <w:pStyle w:val="PargrafodaLista"/>
        <w:numPr>
          <w:ilvl w:val="0"/>
          <w:numId w:val="8"/>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ACEITABILIDADE DA PROPOSTA VENCEDORA</w:t>
      </w:r>
    </w:p>
    <w:p w14:paraId="731638A0" w14:textId="77777777" w:rsidR="002371B2" w:rsidRPr="005876DF" w:rsidRDefault="002371B2" w:rsidP="002371B2">
      <w:pPr>
        <w:pStyle w:val="PargrafodaLista"/>
        <w:ind w:left="360"/>
        <w:jc w:val="both"/>
        <w:rPr>
          <w:rFonts w:ascii="Arial" w:eastAsia="Arial Unicode MS" w:hAnsi="Arial" w:cs="Arial"/>
          <w:b/>
          <w:color w:val="000000" w:themeColor="text1"/>
          <w:u w:val="single"/>
        </w:rPr>
      </w:pPr>
    </w:p>
    <w:p w14:paraId="23B1CE16" w14:textId="77777777" w:rsidR="00EE0382" w:rsidRPr="005876DF" w:rsidRDefault="00EE0382" w:rsidP="004614FA">
      <w:pPr>
        <w:pStyle w:val="PargrafodaLista"/>
        <w:numPr>
          <w:ilvl w:val="0"/>
          <w:numId w:val="9"/>
        </w:numPr>
        <w:spacing w:line="240" w:lineRule="auto"/>
        <w:jc w:val="both"/>
        <w:rPr>
          <w:rFonts w:ascii="Arial" w:eastAsia="Arial Unicode MS" w:hAnsi="Arial" w:cs="Arial"/>
          <w:vanish/>
          <w:color w:val="000000" w:themeColor="text1"/>
        </w:rPr>
      </w:pPr>
    </w:p>
    <w:p w14:paraId="4EE35DF8" w14:textId="77777777" w:rsidR="00EE0382" w:rsidRPr="005876DF" w:rsidRDefault="00EE0382" w:rsidP="004614FA">
      <w:pPr>
        <w:pStyle w:val="PargrafodaLista"/>
        <w:numPr>
          <w:ilvl w:val="0"/>
          <w:numId w:val="9"/>
        </w:numPr>
        <w:spacing w:line="240" w:lineRule="auto"/>
        <w:jc w:val="both"/>
        <w:rPr>
          <w:rFonts w:ascii="Arial" w:eastAsia="Arial Unicode MS" w:hAnsi="Arial" w:cs="Arial"/>
          <w:vanish/>
          <w:color w:val="000000" w:themeColor="text1"/>
        </w:rPr>
      </w:pPr>
    </w:p>
    <w:p w14:paraId="1A95A07F" w14:textId="77777777" w:rsidR="00EE0382" w:rsidRPr="005876DF" w:rsidRDefault="00EE0382" w:rsidP="004614FA">
      <w:pPr>
        <w:pStyle w:val="PargrafodaLista"/>
        <w:numPr>
          <w:ilvl w:val="0"/>
          <w:numId w:val="9"/>
        </w:numPr>
        <w:spacing w:line="240" w:lineRule="auto"/>
        <w:jc w:val="both"/>
        <w:rPr>
          <w:rFonts w:ascii="Arial" w:eastAsia="Arial Unicode MS" w:hAnsi="Arial" w:cs="Arial"/>
          <w:vanish/>
          <w:color w:val="000000" w:themeColor="text1"/>
        </w:rPr>
      </w:pPr>
    </w:p>
    <w:p w14:paraId="6269A34F" w14:textId="77777777" w:rsidR="00EE0382" w:rsidRPr="005876DF" w:rsidRDefault="00EE0382" w:rsidP="004614FA">
      <w:pPr>
        <w:pStyle w:val="PargrafodaLista"/>
        <w:numPr>
          <w:ilvl w:val="0"/>
          <w:numId w:val="9"/>
        </w:numPr>
        <w:spacing w:line="240" w:lineRule="auto"/>
        <w:jc w:val="both"/>
        <w:rPr>
          <w:rFonts w:ascii="Arial" w:eastAsia="Arial Unicode MS" w:hAnsi="Arial" w:cs="Arial"/>
          <w:vanish/>
          <w:color w:val="000000" w:themeColor="text1"/>
        </w:rPr>
      </w:pPr>
    </w:p>
    <w:p w14:paraId="7E6FD48F" w14:textId="77777777" w:rsidR="00EE0382" w:rsidRPr="005876DF" w:rsidRDefault="00EE0382" w:rsidP="004614FA">
      <w:pPr>
        <w:pStyle w:val="PargrafodaLista"/>
        <w:numPr>
          <w:ilvl w:val="0"/>
          <w:numId w:val="9"/>
        </w:numPr>
        <w:spacing w:line="240" w:lineRule="auto"/>
        <w:jc w:val="both"/>
        <w:rPr>
          <w:rFonts w:ascii="Arial" w:eastAsia="Arial Unicode MS" w:hAnsi="Arial" w:cs="Arial"/>
          <w:vanish/>
          <w:color w:val="000000" w:themeColor="text1"/>
        </w:rPr>
      </w:pPr>
    </w:p>
    <w:p w14:paraId="116B7440" w14:textId="77777777" w:rsidR="00EE0382" w:rsidRPr="005876DF" w:rsidRDefault="00EE0382" w:rsidP="004614FA">
      <w:pPr>
        <w:pStyle w:val="PargrafodaLista"/>
        <w:numPr>
          <w:ilvl w:val="0"/>
          <w:numId w:val="9"/>
        </w:numPr>
        <w:spacing w:line="240" w:lineRule="auto"/>
        <w:jc w:val="both"/>
        <w:rPr>
          <w:rFonts w:ascii="Arial" w:eastAsia="Arial Unicode MS" w:hAnsi="Arial" w:cs="Arial"/>
          <w:vanish/>
          <w:color w:val="000000" w:themeColor="text1"/>
        </w:rPr>
      </w:pPr>
    </w:p>
    <w:p w14:paraId="4F65058F" w14:textId="77777777" w:rsidR="00EE0382" w:rsidRPr="005876DF" w:rsidRDefault="00EE0382" w:rsidP="004614FA">
      <w:pPr>
        <w:pStyle w:val="PargrafodaLista"/>
        <w:numPr>
          <w:ilvl w:val="0"/>
          <w:numId w:val="9"/>
        </w:numPr>
        <w:spacing w:line="240" w:lineRule="auto"/>
        <w:jc w:val="both"/>
        <w:rPr>
          <w:rFonts w:ascii="Arial" w:eastAsia="Arial Unicode MS" w:hAnsi="Arial" w:cs="Arial"/>
          <w:vanish/>
          <w:color w:val="000000" w:themeColor="text1"/>
        </w:rPr>
      </w:pPr>
    </w:p>
    <w:p w14:paraId="3691C7DF" w14:textId="77777777" w:rsidR="00EE0382" w:rsidRPr="005876DF" w:rsidRDefault="00EE0382" w:rsidP="004614FA">
      <w:pPr>
        <w:pStyle w:val="PargrafodaLista"/>
        <w:numPr>
          <w:ilvl w:val="0"/>
          <w:numId w:val="9"/>
        </w:numPr>
        <w:spacing w:line="240" w:lineRule="auto"/>
        <w:jc w:val="both"/>
        <w:rPr>
          <w:rFonts w:ascii="Arial" w:eastAsia="Arial Unicode MS" w:hAnsi="Arial" w:cs="Arial"/>
          <w:vanish/>
          <w:color w:val="000000" w:themeColor="text1"/>
        </w:rPr>
      </w:pPr>
    </w:p>
    <w:p w14:paraId="473E54DB" w14:textId="77777777" w:rsidR="00EE0382" w:rsidRPr="005876DF" w:rsidRDefault="00EE0382" w:rsidP="004614FA">
      <w:pPr>
        <w:pStyle w:val="PargrafodaLista"/>
        <w:numPr>
          <w:ilvl w:val="1"/>
          <w:numId w:val="9"/>
        </w:numPr>
        <w:spacing w:line="240" w:lineRule="auto"/>
        <w:jc w:val="both"/>
        <w:rPr>
          <w:rFonts w:ascii="Arial" w:eastAsia="Arial Unicode MS" w:hAnsi="Arial" w:cs="Arial"/>
          <w:vanish/>
          <w:color w:val="000000" w:themeColor="text1"/>
        </w:rPr>
      </w:pPr>
    </w:p>
    <w:p w14:paraId="4D175A4A" w14:textId="77777777" w:rsidR="00463474" w:rsidRPr="005876DF" w:rsidRDefault="00EE0382" w:rsidP="007B3141">
      <w:pPr>
        <w:pStyle w:val="PargrafodaLista"/>
        <w:spacing w:line="240" w:lineRule="auto"/>
        <w:ind w:left="0"/>
        <w:jc w:val="both"/>
        <w:rPr>
          <w:rFonts w:ascii="Arial" w:eastAsia="Arial Unicode MS" w:hAnsi="Arial" w:cs="Arial"/>
          <w:color w:val="000000" w:themeColor="text1"/>
        </w:rPr>
      </w:pPr>
      <w:r w:rsidRPr="005876DF">
        <w:rPr>
          <w:rFonts w:ascii="Arial" w:eastAsia="Arial Unicode MS" w:hAnsi="Arial" w:cs="Arial"/>
          <w:b/>
          <w:bCs/>
          <w:color w:val="000000" w:themeColor="text1"/>
        </w:rPr>
        <w:t>10.1.</w:t>
      </w:r>
      <w:r w:rsidRPr="005876DF">
        <w:rPr>
          <w:rFonts w:ascii="Arial" w:eastAsia="Arial Unicode MS" w:hAnsi="Arial" w:cs="Arial"/>
          <w:color w:val="000000" w:themeColor="text1"/>
        </w:rPr>
        <w:t xml:space="preserve"> </w:t>
      </w:r>
      <w:r w:rsidR="00D92C9E" w:rsidRPr="005876DF">
        <w:rPr>
          <w:rFonts w:ascii="Arial" w:eastAsia="Arial Unicode MS" w:hAnsi="Arial" w:cs="Arial"/>
          <w:color w:val="000000" w:themeColor="text1"/>
        </w:rPr>
        <w:t>Encerrada a etapa de negociação, o Pregoeiro examinará a proposta classificada em primeiro lugar quanto à adequação ao objeto e à compatibilidade do preço em relação ao máximo estipulado pra contratação neste Edital e em seus anexos.</w:t>
      </w:r>
    </w:p>
    <w:p w14:paraId="7A5BA2D4" w14:textId="77777777" w:rsidR="00115293" w:rsidRPr="005876DF" w:rsidRDefault="00115293" w:rsidP="007B3141">
      <w:pPr>
        <w:pStyle w:val="PargrafodaLista"/>
        <w:spacing w:line="240" w:lineRule="auto"/>
        <w:ind w:left="0"/>
        <w:jc w:val="both"/>
        <w:rPr>
          <w:rFonts w:ascii="Arial" w:eastAsia="Arial Unicode MS" w:hAnsi="Arial" w:cs="Arial"/>
          <w:color w:val="000000" w:themeColor="text1"/>
        </w:rPr>
      </w:pPr>
    </w:p>
    <w:p w14:paraId="37458C84" w14:textId="04E0A7DD" w:rsidR="00D92C9E" w:rsidRPr="005876DF" w:rsidRDefault="00463474" w:rsidP="007B3141">
      <w:pPr>
        <w:pStyle w:val="PargrafodaLista"/>
        <w:spacing w:after="0" w:line="240" w:lineRule="auto"/>
        <w:ind w:left="0"/>
        <w:jc w:val="both"/>
        <w:rPr>
          <w:rFonts w:ascii="Arial" w:eastAsia="Arial Unicode MS" w:hAnsi="Arial" w:cs="Arial"/>
          <w:color w:val="000000" w:themeColor="text1"/>
        </w:rPr>
      </w:pPr>
      <w:r w:rsidRPr="005876DF">
        <w:rPr>
          <w:rFonts w:ascii="Arial" w:eastAsia="Arial Unicode MS" w:hAnsi="Arial" w:cs="Arial"/>
          <w:b/>
          <w:bCs/>
          <w:color w:val="000000" w:themeColor="text1"/>
        </w:rPr>
        <w:t>10.2.</w:t>
      </w:r>
      <w:r w:rsidRPr="005876DF">
        <w:rPr>
          <w:rFonts w:ascii="Arial" w:eastAsia="Arial Unicode MS" w:hAnsi="Arial" w:cs="Arial"/>
          <w:color w:val="000000" w:themeColor="text1"/>
        </w:rPr>
        <w:t xml:space="preserve"> </w:t>
      </w:r>
      <w:r w:rsidR="00D92C9E" w:rsidRPr="005876DF">
        <w:rPr>
          <w:rFonts w:ascii="Arial" w:eastAsia="Arial Unicode MS" w:hAnsi="Arial" w:cs="Arial"/>
          <w:bCs/>
          <w:color w:val="000000" w:themeColor="text1"/>
        </w:rPr>
        <w:t>Será desclassificada a proposta ou o lance vencedor que:</w:t>
      </w:r>
    </w:p>
    <w:p w14:paraId="022C71CF" w14:textId="6AD5305A" w:rsidR="00D92C9E" w:rsidRPr="005876DF" w:rsidRDefault="00D92C9E" w:rsidP="007B3141">
      <w:pPr>
        <w:widowControl w:val="0"/>
        <w:tabs>
          <w:tab w:val="num" w:pos="1440"/>
        </w:tabs>
        <w:jc w:val="both"/>
        <w:rPr>
          <w:rFonts w:ascii="Arial" w:eastAsia="Arial Unicode MS" w:hAnsi="Arial" w:cs="Arial"/>
          <w:bCs/>
          <w:color w:val="000000" w:themeColor="text1"/>
          <w:sz w:val="22"/>
          <w:szCs w:val="22"/>
        </w:rPr>
      </w:pPr>
      <w:r w:rsidRPr="005876DF">
        <w:rPr>
          <w:rFonts w:ascii="Arial" w:eastAsia="Arial Unicode MS" w:hAnsi="Arial" w:cs="Arial"/>
          <w:bCs/>
          <w:color w:val="000000" w:themeColor="text1"/>
          <w:sz w:val="22"/>
          <w:szCs w:val="22"/>
        </w:rPr>
        <w:t>10.</w:t>
      </w:r>
      <w:r w:rsidR="00FD40BF" w:rsidRPr="005876DF">
        <w:rPr>
          <w:rFonts w:ascii="Arial" w:eastAsia="Arial Unicode MS" w:hAnsi="Arial" w:cs="Arial"/>
          <w:bCs/>
          <w:color w:val="000000" w:themeColor="text1"/>
          <w:sz w:val="22"/>
          <w:szCs w:val="22"/>
        </w:rPr>
        <w:t>2</w:t>
      </w:r>
      <w:r w:rsidRPr="005876DF">
        <w:rPr>
          <w:rFonts w:ascii="Arial" w:eastAsia="Arial Unicode MS" w:hAnsi="Arial" w:cs="Arial"/>
          <w:bCs/>
          <w:color w:val="000000" w:themeColor="text1"/>
          <w:sz w:val="22"/>
          <w:szCs w:val="22"/>
        </w:rPr>
        <w:t>.1</w:t>
      </w:r>
      <w:r w:rsidR="00502D0A" w:rsidRPr="005876DF">
        <w:rPr>
          <w:rFonts w:ascii="Arial" w:eastAsia="Arial Unicode MS" w:hAnsi="Arial" w:cs="Arial"/>
          <w:bCs/>
          <w:color w:val="000000" w:themeColor="text1"/>
          <w:sz w:val="22"/>
          <w:szCs w:val="22"/>
        </w:rPr>
        <w:t xml:space="preserve">. </w:t>
      </w:r>
      <w:r w:rsidRPr="005876DF">
        <w:rPr>
          <w:rFonts w:ascii="Arial" w:eastAsia="Arial Unicode MS" w:hAnsi="Arial" w:cs="Arial"/>
          <w:bCs/>
          <w:color w:val="000000" w:themeColor="text1"/>
          <w:sz w:val="22"/>
          <w:szCs w:val="22"/>
        </w:rPr>
        <w:t xml:space="preserve"> não obedecer às especificações técnicas contidas no Termo de Referência</w:t>
      </w:r>
      <w:r w:rsidR="00FD40BF" w:rsidRPr="005876DF">
        <w:rPr>
          <w:rFonts w:ascii="Arial" w:eastAsia="Arial Unicode MS" w:hAnsi="Arial" w:cs="Arial"/>
          <w:bCs/>
          <w:color w:val="000000" w:themeColor="text1"/>
          <w:sz w:val="22"/>
          <w:szCs w:val="22"/>
        </w:rPr>
        <w:t xml:space="preserve"> (Anexo I)</w:t>
      </w:r>
      <w:r w:rsidRPr="005876DF">
        <w:rPr>
          <w:rFonts w:ascii="Arial" w:eastAsia="Arial Unicode MS" w:hAnsi="Arial" w:cs="Arial"/>
          <w:bCs/>
          <w:color w:val="000000" w:themeColor="text1"/>
          <w:sz w:val="22"/>
          <w:szCs w:val="22"/>
        </w:rPr>
        <w:t>;</w:t>
      </w:r>
    </w:p>
    <w:p w14:paraId="7E16BB1B" w14:textId="0D8D23A4" w:rsidR="00D92C9E" w:rsidRPr="005876DF" w:rsidRDefault="00D92C9E" w:rsidP="007B3141">
      <w:pPr>
        <w:widowControl w:val="0"/>
        <w:tabs>
          <w:tab w:val="num" w:pos="1440"/>
        </w:tabs>
        <w:jc w:val="both"/>
        <w:rPr>
          <w:rFonts w:ascii="Arial" w:eastAsia="Arial Unicode MS" w:hAnsi="Arial" w:cs="Arial"/>
          <w:bCs/>
          <w:color w:val="000000" w:themeColor="text1"/>
          <w:sz w:val="22"/>
          <w:szCs w:val="22"/>
        </w:rPr>
      </w:pPr>
      <w:r w:rsidRPr="005876DF">
        <w:rPr>
          <w:rFonts w:ascii="Arial" w:eastAsia="Arial Unicode MS" w:hAnsi="Arial" w:cs="Arial"/>
          <w:bCs/>
          <w:color w:val="000000" w:themeColor="text1"/>
          <w:sz w:val="22"/>
          <w:szCs w:val="22"/>
        </w:rPr>
        <w:t>10.</w:t>
      </w:r>
      <w:r w:rsidR="002B1D5C" w:rsidRPr="005876DF">
        <w:rPr>
          <w:rFonts w:ascii="Arial" w:eastAsia="Arial Unicode MS" w:hAnsi="Arial" w:cs="Arial"/>
          <w:bCs/>
          <w:color w:val="000000" w:themeColor="text1"/>
          <w:sz w:val="22"/>
          <w:szCs w:val="22"/>
        </w:rPr>
        <w:t>2</w:t>
      </w:r>
      <w:r w:rsidRPr="005876DF">
        <w:rPr>
          <w:rFonts w:ascii="Arial" w:eastAsia="Arial Unicode MS" w:hAnsi="Arial" w:cs="Arial"/>
          <w:bCs/>
          <w:color w:val="000000" w:themeColor="text1"/>
          <w:sz w:val="22"/>
          <w:szCs w:val="22"/>
        </w:rPr>
        <w:t>.2</w:t>
      </w:r>
      <w:r w:rsidR="00502D0A" w:rsidRPr="005876DF">
        <w:rPr>
          <w:rFonts w:ascii="Arial" w:eastAsia="Arial Unicode MS" w:hAnsi="Arial" w:cs="Arial"/>
          <w:bCs/>
          <w:color w:val="000000" w:themeColor="text1"/>
          <w:sz w:val="22"/>
          <w:szCs w:val="22"/>
        </w:rPr>
        <w:t xml:space="preserve">. </w:t>
      </w:r>
      <w:r w:rsidRPr="005876DF">
        <w:rPr>
          <w:rFonts w:ascii="Arial" w:eastAsia="Arial Unicode MS" w:hAnsi="Arial" w:cs="Arial"/>
          <w:bCs/>
          <w:color w:val="000000" w:themeColor="text1"/>
          <w:sz w:val="22"/>
          <w:szCs w:val="22"/>
        </w:rPr>
        <w:t>apresentar preço final superior ao preço máximo fixado (Acórdão nº 1455/2018 -TCU - Plenário), ou que apresentar preço manifestamente inexequível</w:t>
      </w:r>
      <w:r w:rsidR="002079C2" w:rsidRPr="005876DF">
        <w:rPr>
          <w:rFonts w:ascii="Arial" w:eastAsia="Arial Unicode MS" w:hAnsi="Arial" w:cs="Arial"/>
          <w:bCs/>
          <w:color w:val="000000" w:themeColor="text1"/>
          <w:sz w:val="22"/>
          <w:szCs w:val="22"/>
        </w:rPr>
        <w:t>;</w:t>
      </w:r>
    </w:p>
    <w:p w14:paraId="491501C2" w14:textId="13EB5FB0" w:rsidR="00D92C9E" w:rsidRPr="005876DF" w:rsidRDefault="00D92C9E" w:rsidP="007B3141">
      <w:pPr>
        <w:widowControl w:val="0"/>
        <w:tabs>
          <w:tab w:val="num" w:pos="1440"/>
        </w:tabs>
        <w:jc w:val="both"/>
        <w:rPr>
          <w:rFonts w:ascii="Arial" w:eastAsia="Arial Unicode MS" w:hAnsi="Arial" w:cs="Arial"/>
          <w:color w:val="000000" w:themeColor="text1"/>
          <w:sz w:val="22"/>
          <w:szCs w:val="22"/>
        </w:rPr>
      </w:pPr>
      <w:r w:rsidRPr="005876DF">
        <w:rPr>
          <w:rFonts w:ascii="Arial" w:eastAsia="Arial Unicode MS" w:hAnsi="Arial" w:cs="Arial"/>
          <w:bCs/>
          <w:color w:val="000000" w:themeColor="text1"/>
          <w:sz w:val="22"/>
          <w:szCs w:val="22"/>
        </w:rPr>
        <w:t>10.</w:t>
      </w:r>
      <w:r w:rsidR="002B1D5C" w:rsidRPr="005876DF">
        <w:rPr>
          <w:rFonts w:ascii="Arial" w:eastAsia="Arial Unicode MS" w:hAnsi="Arial" w:cs="Arial"/>
          <w:bCs/>
          <w:color w:val="000000" w:themeColor="text1"/>
          <w:sz w:val="22"/>
          <w:szCs w:val="22"/>
        </w:rPr>
        <w:t>2</w:t>
      </w:r>
      <w:r w:rsidRPr="005876DF">
        <w:rPr>
          <w:rFonts w:ascii="Arial" w:eastAsia="Arial Unicode MS" w:hAnsi="Arial" w:cs="Arial"/>
          <w:bCs/>
          <w:color w:val="000000" w:themeColor="text1"/>
          <w:sz w:val="22"/>
          <w:szCs w:val="22"/>
        </w:rPr>
        <w:t>.2.1</w:t>
      </w:r>
      <w:r w:rsidR="00502D0A" w:rsidRPr="005876DF">
        <w:rPr>
          <w:rFonts w:ascii="Arial" w:eastAsia="Arial Unicode MS" w:hAnsi="Arial" w:cs="Arial"/>
          <w:bCs/>
          <w:color w:val="000000" w:themeColor="text1"/>
          <w:sz w:val="22"/>
          <w:szCs w:val="22"/>
        </w:rPr>
        <w:t xml:space="preserve">. </w:t>
      </w:r>
      <w:r w:rsidRPr="005876DF">
        <w:rPr>
          <w:rFonts w:ascii="Arial" w:eastAsia="Arial Unicode MS" w:hAnsi="Arial" w:cs="Arial"/>
          <w:bCs/>
          <w:color w:val="000000" w:themeColor="text1"/>
          <w:sz w:val="22"/>
          <w:szCs w:val="22"/>
        </w:rPr>
        <w:t>Considera-se inexequível a proposta que apresente preços global ou unitário simbólicos,</w:t>
      </w:r>
      <w:r w:rsidRPr="005876DF">
        <w:rPr>
          <w:rFonts w:ascii="Arial" w:eastAsia="Arial Unicode MS" w:hAnsi="Arial" w:cs="Arial"/>
          <w:color w:val="000000" w:themeColor="text1"/>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5876DF">
        <w:rPr>
          <w:rFonts w:ascii="Arial" w:eastAsia="Arial Unicode MS" w:hAnsi="Arial" w:cs="Arial"/>
          <w:color w:val="000000" w:themeColor="text1"/>
          <w:sz w:val="22"/>
          <w:szCs w:val="22"/>
        </w:rPr>
        <w:t>.</w:t>
      </w:r>
    </w:p>
    <w:p w14:paraId="347F4BF9" w14:textId="77777777" w:rsidR="00115293" w:rsidRPr="005876DF" w:rsidRDefault="00115293" w:rsidP="007B3141">
      <w:pPr>
        <w:widowControl w:val="0"/>
        <w:tabs>
          <w:tab w:val="num" w:pos="1440"/>
        </w:tabs>
        <w:jc w:val="both"/>
        <w:rPr>
          <w:rFonts w:ascii="Arial" w:eastAsia="Arial Unicode MS" w:hAnsi="Arial" w:cs="Arial"/>
          <w:color w:val="000000" w:themeColor="text1"/>
          <w:sz w:val="22"/>
          <w:szCs w:val="22"/>
        </w:rPr>
      </w:pPr>
    </w:p>
    <w:p w14:paraId="33FE56A5" w14:textId="7DB1EC4B"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3</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Qualquer interessado poderá requerer que se realizem diligências para aferir a exequibilidade e a legalidade das propostas, devendo apresentar as provas ou os indícios que fundamentam a suspeita.</w:t>
      </w:r>
    </w:p>
    <w:p w14:paraId="1506C3FC" w14:textId="77777777" w:rsidR="00115293" w:rsidRPr="005876DF" w:rsidRDefault="00115293" w:rsidP="007B3141">
      <w:pPr>
        <w:jc w:val="both"/>
        <w:rPr>
          <w:rFonts w:ascii="Arial" w:eastAsia="Arial Unicode MS" w:hAnsi="Arial" w:cs="Arial"/>
          <w:color w:val="000000" w:themeColor="text1"/>
          <w:sz w:val="22"/>
          <w:szCs w:val="22"/>
        </w:rPr>
      </w:pPr>
    </w:p>
    <w:p w14:paraId="4C03EC26" w14:textId="22664033"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4</w:t>
      </w:r>
      <w:r w:rsidR="00502D0A"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7952AE0" w14:textId="77777777" w:rsidR="00115293" w:rsidRPr="005876DF" w:rsidRDefault="00115293" w:rsidP="007B3141">
      <w:pPr>
        <w:jc w:val="both"/>
        <w:rPr>
          <w:rFonts w:ascii="Arial" w:eastAsia="Arial Unicode MS" w:hAnsi="Arial" w:cs="Arial"/>
          <w:color w:val="000000" w:themeColor="text1"/>
          <w:sz w:val="22"/>
          <w:szCs w:val="22"/>
        </w:rPr>
      </w:pPr>
    </w:p>
    <w:p w14:paraId="5B7523DC" w14:textId="4E10BB4F"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5</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10.</w:t>
      </w:r>
      <w:r w:rsidR="0042505C"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.1</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10.</w:t>
      </w:r>
      <w:r w:rsidR="0042505C"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.2</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10.</w:t>
      </w:r>
      <w:r w:rsidR="0042505C"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.3</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6039D6D" w14:textId="77777777" w:rsidR="00115293" w:rsidRPr="005876DF" w:rsidRDefault="00115293" w:rsidP="007B3141">
      <w:pPr>
        <w:jc w:val="both"/>
        <w:rPr>
          <w:rFonts w:ascii="Arial" w:eastAsia="Arial Unicode MS" w:hAnsi="Arial" w:cs="Arial"/>
          <w:color w:val="000000" w:themeColor="text1"/>
          <w:sz w:val="22"/>
          <w:szCs w:val="22"/>
        </w:rPr>
      </w:pPr>
    </w:p>
    <w:p w14:paraId="13B8EDC2" w14:textId="672E33DD"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6</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Se a proposta ou lance vencedor for desclassificado, o Pregoeiro examinará a proposta ou lance subsequente, e, assim sucessivamente, na ordem de classificação.</w:t>
      </w:r>
    </w:p>
    <w:p w14:paraId="599D40FD" w14:textId="77777777" w:rsidR="00115293" w:rsidRPr="005876DF" w:rsidRDefault="00115293" w:rsidP="007B3141">
      <w:pPr>
        <w:jc w:val="both"/>
        <w:rPr>
          <w:rFonts w:ascii="Arial" w:eastAsia="Arial Unicode MS" w:hAnsi="Arial" w:cs="Arial"/>
          <w:color w:val="000000" w:themeColor="text1"/>
          <w:sz w:val="22"/>
          <w:szCs w:val="22"/>
        </w:rPr>
      </w:pPr>
    </w:p>
    <w:p w14:paraId="048D33E2" w14:textId="070CEE50"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7</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Havendo necessidade, o Pregoeiro suspenderá a sessão, informando no “chat” a nova data e horário para a sua continuidade.</w:t>
      </w:r>
    </w:p>
    <w:p w14:paraId="380C192D" w14:textId="77777777" w:rsidR="00D92C9E" w:rsidRPr="005876DF" w:rsidRDefault="00D92C9E" w:rsidP="007B3141">
      <w:pPr>
        <w:jc w:val="both"/>
        <w:rPr>
          <w:rFonts w:ascii="Arial" w:eastAsia="Arial Unicode MS" w:hAnsi="Arial" w:cs="Arial"/>
          <w:color w:val="000000" w:themeColor="text1"/>
          <w:sz w:val="16"/>
          <w:szCs w:val="16"/>
        </w:rPr>
      </w:pPr>
    </w:p>
    <w:p w14:paraId="432EB667" w14:textId="4C8A35EF"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8</w:t>
      </w:r>
      <w:r w:rsidR="00502D0A"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Encerrada a análise quanto à aceitação da proposta, o pregoeiro verificará a habilitação do licitante, observado o disposto neste Edital.</w:t>
      </w:r>
    </w:p>
    <w:p w14:paraId="72186C33" w14:textId="77777777" w:rsidR="00D92C9E" w:rsidRPr="005876DF" w:rsidRDefault="00D92C9E" w:rsidP="007B3141">
      <w:pPr>
        <w:jc w:val="both"/>
        <w:rPr>
          <w:rFonts w:ascii="Arial" w:eastAsia="Arial Unicode MS" w:hAnsi="Arial" w:cs="Arial"/>
          <w:color w:val="000000" w:themeColor="text1"/>
          <w:sz w:val="20"/>
          <w:szCs w:val="20"/>
        </w:rPr>
      </w:pPr>
    </w:p>
    <w:p w14:paraId="319EA67B" w14:textId="36EC6CF8" w:rsidR="00D92C9E" w:rsidRPr="005876DF" w:rsidRDefault="00D92C9E" w:rsidP="004614FA">
      <w:pPr>
        <w:pStyle w:val="PargrafodaLista"/>
        <w:numPr>
          <w:ilvl w:val="0"/>
          <w:numId w:val="9"/>
        </w:numPr>
        <w:spacing w:after="0" w:line="240" w:lineRule="auto"/>
        <w:jc w:val="both"/>
        <w:rPr>
          <w:rFonts w:ascii="Arial" w:eastAsia="Arial Unicode MS" w:hAnsi="Arial" w:cs="Arial"/>
          <w:b/>
          <w:color w:val="000000" w:themeColor="text1"/>
          <w:sz w:val="20"/>
          <w:szCs w:val="20"/>
          <w:u w:val="single"/>
        </w:rPr>
      </w:pPr>
      <w:r w:rsidRPr="005876DF">
        <w:rPr>
          <w:rFonts w:ascii="Arial" w:eastAsia="Arial Unicode MS" w:hAnsi="Arial" w:cs="Arial"/>
          <w:b/>
          <w:color w:val="000000" w:themeColor="text1"/>
          <w:u w:val="single"/>
        </w:rPr>
        <w:t>DA HABILITAÇÃO</w:t>
      </w:r>
    </w:p>
    <w:p w14:paraId="271D31FF" w14:textId="77777777" w:rsidR="002371B2" w:rsidRPr="005876DF" w:rsidRDefault="002371B2" w:rsidP="002371B2">
      <w:pPr>
        <w:pStyle w:val="PargrafodaLista"/>
        <w:spacing w:after="0" w:line="240" w:lineRule="auto"/>
        <w:ind w:left="360"/>
        <w:jc w:val="both"/>
        <w:rPr>
          <w:rFonts w:ascii="Arial" w:eastAsia="Arial Unicode MS" w:hAnsi="Arial" w:cs="Arial"/>
          <w:b/>
          <w:color w:val="000000" w:themeColor="text1"/>
          <w:sz w:val="20"/>
          <w:szCs w:val="20"/>
          <w:u w:val="single"/>
        </w:rPr>
      </w:pPr>
    </w:p>
    <w:p w14:paraId="2E657D46" w14:textId="5A70E82F"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11.1.1</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SICAF;</w:t>
      </w:r>
    </w:p>
    <w:p w14:paraId="050144EF" w14:textId="30B65433"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11.1.2</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Consulta Consolidada de Pessoa Jurídica do Tribunal de Contas da União </w:t>
      </w:r>
      <w:hyperlink r:id="rId23" w:history="1">
        <w:r w:rsidRPr="005876DF">
          <w:rPr>
            <w:rStyle w:val="Hyperlink"/>
            <w:rFonts w:ascii="Arial" w:eastAsia="Arial Unicode MS" w:hAnsi="Arial" w:cs="Arial"/>
            <w:color w:val="000000" w:themeColor="text1"/>
            <w:sz w:val="22"/>
            <w:szCs w:val="22"/>
          </w:rPr>
          <w:t>https://certidoes-apf.apps.tcu.gov.br</w:t>
        </w:r>
      </w:hyperlink>
      <w:r w:rsidRPr="005876DF">
        <w:rPr>
          <w:rFonts w:ascii="Arial" w:eastAsia="Arial Unicode MS" w:hAnsi="Arial" w:cs="Arial"/>
          <w:color w:val="000000" w:themeColor="text1"/>
          <w:sz w:val="22"/>
          <w:szCs w:val="22"/>
        </w:rPr>
        <w:t>;</w:t>
      </w:r>
    </w:p>
    <w:p w14:paraId="203B39AA" w14:textId="10243E92" w:rsidR="00AB5F36" w:rsidRPr="005876DF" w:rsidRDefault="00AB5F36"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11.1.3</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Cadastro de Impedidos de Licitar do Tribunal de Contas do Estado do Paraná (TCE/PR) (</w:t>
      </w:r>
      <w:hyperlink r:id="rId24" w:history="1">
        <w:r w:rsidRPr="005876DF">
          <w:rPr>
            <w:rStyle w:val="Hyperlink"/>
            <w:rFonts w:ascii="Arial" w:eastAsia="Arial Unicode MS" w:hAnsi="Arial" w:cs="Arial"/>
            <w:color w:val="000000" w:themeColor="text1"/>
            <w:sz w:val="22"/>
            <w:szCs w:val="22"/>
          </w:rPr>
          <w:t>https://servicos.tce.pr.gov.br/tcepr/municipal/ail/ConsultarImpedidos.aspx</w:t>
        </w:r>
      </w:hyperlink>
      <w:r w:rsidRPr="005876DF">
        <w:rPr>
          <w:rFonts w:ascii="Arial" w:eastAsia="Arial Unicode MS" w:hAnsi="Arial" w:cs="Arial"/>
          <w:color w:val="000000" w:themeColor="text1"/>
          <w:sz w:val="22"/>
          <w:szCs w:val="22"/>
        </w:rPr>
        <w:t>).</w:t>
      </w:r>
    </w:p>
    <w:p w14:paraId="271EBB6D" w14:textId="743CED8D" w:rsidR="00C102EB" w:rsidRPr="005876DF" w:rsidRDefault="00C102EB" w:rsidP="002371B2">
      <w:pPr>
        <w:tabs>
          <w:tab w:val="left" w:pos="1052"/>
        </w:tabs>
        <w:jc w:val="both"/>
        <w:rPr>
          <w:rFonts w:ascii="Arial" w:hAnsi="Arial" w:cs="Arial"/>
          <w:color w:val="000000" w:themeColor="text1"/>
          <w:sz w:val="22"/>
          <w:szCs w:val="22"/>
          <w:lang w:eastAsia="ar-SA"/>
        </w:rPr>
      </w:pPr>
      <w:bookmarkStart w:id="7" w:name="_Hlk162353838"/>
      <w:r w:rsidRPr="005876DF">
        <w:rPr>
          <w:rFonts w:ascii="Arial" w:hAnsi="Arial" w:cs="Arial"/>
          <w:color w:val="000000" w:themeColor="text1"/>
          <w:sz w:val="22"/>
          <w:szCs w:val="22"/>
          <w:lang w:eastAsia="ar-SA"/>
        </w:rPr>
        <w:t>11.1.4. Consulta no Simples Nacional para enquadramento de ME/</w:t>
      </w:r>
      <w:proofErr w:type="spellStart"/>
      <w:r w:rsidRPr="005876DF">
        <w:rPr>
          <w:rFonts w:ascii="Arial" w:hAnsi="Arial" w:cs="Arial"/>
          <w:color w:val="000000" w:themeColor="text1"/>
          <w:sz w:val="22"/>
          <w:szCs w:val="22"/>
          <w:lang w:eastAsia="ar-SA"/>
        </w:rPr>
        <w:t>EPPs</w:t>
      </w:r>
      <w:proofErr w:type="spellEnd"/>
      <w:r w:rsidRPr="005876DF">
        <w:rPr>
          <w:rFonts w:ascii="Arial" w:hAnsi="Arial" w:cs="Arial"/>
          <w:color w:val="000000" w:themeColor="text1"/>
          <w:sz w:val="22"/>
          <w:szCs w:val="22"/>
          <w:lang w:eastAsia="ar-SA"/>
        </w:rPr>
        <w:t>:</w:t>
      </w:r>
    </w:p>
    <w:p w14:paraId="610913B8" w14:textId="77777777" w:rsidR="00C102EB" w:rsidRPr="005876DF" w:rsidRDefault="00C102EB" w:rsidP="007B3141">
      <w:pPr>
        <w:jc w:val="both"/>
        <w:rPr>
          <w:rFonts w:ascii="Arial" w:eastAsia="Arial Unicode MS" w:hAnsi="Arial" w:cs="Arial"/>
          <w:color w:val="000000" w:themeColor="text1"/>
          <w:sz w:val="22"/>
          <w:szCs w:val="22"/>
        </w:rPr>
      </w:pPr>
      <w:hyperlink r:id="rId25" w:history="1">
        <w:r w:rsidRPr="005876DF">
          <w:rPr>
            <w:rStyle w:val="Hyperlink"/>
            <w:rFonts w:ascii="Arial" w:eastAsia="Arial Unicode MS" w:hAnsi="Arial" w:cs="Arial"/>
            <w:color w:val="000000" w:themeColor="text1"/>
            <w:sz w:val="22"/>
            <w:szCs w:val="22"/>
          </w:rPr>
          <w:t>https://www8.receita.fazenda.gov.br/SimplesNacional/aplicacoes.aspx?id=21</w:t>
        </w:r>
      </w:hyperlink>
      <w:bookmarkEnd w:id="7"/>
      <w:r w:rsidRPr="005876DF">
        <w:rPr>
          <w:rFonts w:ascii="Arial" w:eastAsia="Arial Unicode MS" w:hAnsi="Arial" w:cs="Arial"/>
          <w:color w:val="000000" w:themeColor="text1"/>
          <w:sz w:val="22"/>
          <w:szCs w:val="22"/>
        </w:rPr>
        <w:t xml:space="preserve"> </w:t>
      </w:r>
    </w:p>
    <w:p w14:paraId="1B200082" w14:textId="070C6F83" w:rsidR="00AB5F36" w:rsidRPr="005876DF" w:rsidRDefault="00AB5F36"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11.1.</w:t>
      </w:r>
      <w:r w:rsidR="00C102EB" w:rsidRPr="005876DF">
        <w:rPr>
          <w:rFonts w:ascii="Arial" w:eastAsia="Arial Unicode MS" w:hAnsi="Arial" w:cs="Arial"/>
          <w:color w:val="000000" w:themeColor="text1"/>
          <w:sz w:val="22"/>
          <w:szCs w:val="22"/>
        </w:rPr>
        <w:t>5</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Cadastro Nacional de Empresas Inidôneas e Suspensas – CEIS, mantido pela Controladoria Geral da União:</w:t>
      </w:r>
    </w:p>
    <w:p w14:paraId="35C03539" w14:textId="77777777" w:rsidR="00AB5F36" w:rsidRPr="005876DF" w:rsidRDefault="00AB5F36" w:rsidP="007B3141">
      <w:pPr>
        <w:jc w:val="both"/>
        <w:rPr>
          <w:rFonts w:ascii="Arial" w:eastAsia="Arial Unicode MS" w:hAnsi="Arial" w:cs="Arial"/>
          <w:color w:val="000000" w:themeColor="text1"/>
          <w:sz w:val="22"/>
          <w:szCs w:val="22"/>
        </w:rPr>
      </w:pPr>
      <w:r w:rsidRPr="005876DF">
        <w:rPr>
          <w:rFonts w:ascii="Arial" w:hAnsi="Arial" w:cs="Arial"/>
          <w:color w:val="000000" w:themeColor="text1"/>
          <w:sz w:val="22"/>
          <w:szCs w:val="22"/>
          <w:lang w:eastAsia="ar-SA"/>
        </w:rPr>
        <w:t>(</w:t>
      </w:r>
      <w:hyperlink r:id="rId26" w:history="1">
        <w:r w:rsidRPr="005876DF">
          <w:rPr>
            <w:rStyle w:val="Hyperlink"/>
            <w:rFonts w:ascii="Arial" w:hAnsi="Arial" w:cs="Arial"/>
            <w:color w:val="000000" w:themeColor="text1"/>
            <w:sz w:val="22"/>
            <w:szCs w:val="22"/>
          </w:rPr>
          <w:t>https://portaldatransparencia.gov.br/sancoes/consulta?ordenarPor=nomeSancionado&amp;direcao=asc</w:t>
        </w:r>
      </w:hyperlink>
      <w:r w:rsidRPr="005876DF">
        <w:rPr>
          <w:rFonts w:ascii="Arial" w:hAnsi="Arial" w:cs="Arial"/>
          <w:color w:val="000000" w:themeColor="text1"/>
          <w:sz w:val="22"/>
          <w:szCs w:val="22"/>
        </w:rPr>
        <w:t>)</w:t>
      </w:r>
      <w:r w:rsidRPr="005876DF">
        <w:rPr>
          <w:rFonts w:ascii="Arial" w:hAnsi="Arial" w:cs="Arial"/>
          <w:color w:val="000000" w:themeColor="text1"/>
          <w:sz w:val="22"/>
          <w:szCs w:val="22"/>
          <w:lang w:eastAsia="ar-SA"/>
        </w:rPr>
        <w:t>.</w:t>
      </w:r>
    </w:p>
    <w:p w14:paraId="29C695D0" w14:textId="49AC8B26" w:rsidR="00AB5F36" w:rsidRPr="005876DF" w:rsidRDefault="00AB5F36" w:rsidP="007B3141">
      <w:pPr>
        <w:jc w:val="both"/>
        <w:rPr>
          <w:rFonts w:ascii="Arial" w:hAnsi="Arial" w:cs="Arial"/>
          <w:color w:val="000000" w:themeColor="text1"/>
          <w:sz w:val="22"/>
          <w:szCs w:val="22"/>
          <w:lang w:eastAsia="ar-SA"/>
        </w:rPr>
      </w:pPr>
      <w:r w:rsidRPr="005876DF">
        <w:rPr>
          <w:rFonts w:ascii="Arial" w:eastAsia="Arial Unicode MS" w:hAnsi="Arial" w:cs="Arial"/>
          <w:color w:val="000000" w:themeColor="text1"/>
          <w:sz w:val="22"/>
          <w:szCs w:val="22"/>
        </w:rPr>
        <w:t>11.1.</w:t>
      </w:r>
      <w:r w:rsidR="00C102EB" w:rsidRPr="005876DF">
        <w:rPr>
          <w:rFonts w:ascii="Arial" w:eastAsia="Arial Unicode MS" w:hAnsi="Arial" w:cs="Arial"/>
          <w:color w:val="000000" w:themeColor="text1"/>
          <w:sz w:val="22"/>
          <w:szCs w:val="22"/>
        </w:rPr>
        <w:t>6</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Cadastro nacional de Empresas Punidas – CNEP, mantido pela Controladoria Geral da União: </w:t>
      </w:r>
      <w:r w:rsidRPr="005876DF">
        <w:rPr>
          <w:rFonts w:ascii="Arial" w:hAnsi="Arial" w:cs="Arial"/>
          <w:color w:val="000000" w:themeColor="text1"/>
          <w:sz w:val="22"/>
          <w:szCs w:val="22"/>
          <w:lang w:eastAsia="ar-SA"/>
        </w:rPr>
        <w:t>(</w:t>
      </w:r>
      <w:hyperlink r:id="rId27" w:history="1">
        <w:r w:rsidRPr="005876DF">
          <w:rPr>
            <w:rStyle w:val="Hyperlink"/>
            <w:rFonts w:ascii="Arial" w:hAnsi="Arial" w:cs="Arial"/>
            <w:color w:val="000000" w:themeColor="text1"/>
            <w:sz w:val="22"/>
            <w:szCs w:val="22"/>
          </w:rPr>
          <w:t>https://portaldatransparencia.gov.br/sancoes/consulta?ordenarPor=nomeSancionado&amp;direcao=asc</w:t>
        </w:r>
      </w:hyperlink>
      <w:r w:rsidRPr="005876DF">
        <w:rPr>
          <w:rFonts w:ascii="Arial" w:hAnsi="Arial" w:cs="Arial"/>
          <w:color w:val="000000" w:themeColor="text1"/>
          <w:sz w:val="22"/>
          <w:szCs w:val="22"/>
        </w:rPr>
        <w:t>)</w:t>
      </w:r>
      <w:r w:rsidRPr="005876DF">
        <w:rPr>
          <w:rFonts w:ascii="Arial" w:hAnsi="Arial" w:cs="Arial"/>
          <w:color w:val="000000" w:themeColor="text1"/>
          <w:sz w:val="22"/>
          <w:szCs w:val="22"/>
          <w:lang w:eastAsia="ar-SA"/>
        </w:rPr>
        <w:t>.</w:t>
      </w:r>
    </w:p>
    <w:p w14:paraId="3BFE5A82" w14:textId="77777777" w:rsidR="00115293" w:rsidRPr="005876DF" w:rsidRDefault="00115293" w:rsidP="007B3141">
      <w:pPr>
        <w:jc w:val="both"/>
        <w:rPr>
          <w:rFonts w:ascii="Arial" w:hAnsi="Arial" w:cs="Arial"/>
          <w:color w:val="000000" w:themeColor="text1"/>
          <w:sz w:val="22"/>
          <w:szCs w:val="22"/>
          <w:lang w:eastAsia="ar-SA"/>
        </w:rPr>
      </w:pPr>
    </w:p>
    <w:p w14:paraId="6B163D4F" w14:textId="08D0AEB1"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11.2</w:t>
      </w:r>
      <w:r w:rsidR="00502D0A" w:rsidRPr="005876DF">
        <w:rPr>
          <w:b/>
          <w:bCs/>
          <w:color w:val="000000" w:themeColor="text1"/>
          <w:sz w:val="22"/>
          <w:szCs w:val="22"/>
        </w:rPr>
        <w:t>.</w:t>
      </w:r>
      <w:r w:rsidR="00502D0A" w:rsidRPr="005876DF">
        <w:rPr>
          <w:color w:val="000000" w:themeColor="text1"/>
          <w:sz w:val="22"/>
          <w:szCs w:val="22"/>
        </w:rPr>
        <w:t xml:space="preserve"> </w:t>
      </w:r>
      <w:r w:rsidRPr="005876DF">
        <w:rPr>
          <w:color w:val="000000" w:themeColor="text1"/>
          <w:sz w:val="22"/>
          <w:szCs w:val="22"/>
        </w:rPr>
        <w:t xml:space="preserve">A consulta aos cadastros será realizada em nome da empresa licitante e também de seu sócio majoritário, por força da vedação de que trata o </w:t>
      </w:r>
      <w:hyperlink r:id="rId28" w:anchor=":~:text=%C3%A0s%20seguintes%20comina%C3%A7%C3%B5es%3A-,Art.,n%C2%BA%2012.120%2C%20de%202009)." w:history="1">
        <w:r w:rsidRPr="005876DF">
          <w:rPr>
            <w:rStyle w:val="Hyperlink"/>
            <w:color w:val="000000" w:themeColor="text1"/>
            <w:sz w:val="22"/>
            <w:szCs w:val="22"/>
          </w:rPr>
          <w:t>artigo 12 da Lei n° 8.429, de 1992</w:t>
        </w:r>
      </w:hyperlink>
      <w:r w:rsidRPr="005876DF">
        <w:rPr>
          <w:color w:val="000000" w:themeColor="text1"/>
          <w:sz w:val="22"/>
          <w:szCs w:val="22"/>
        </w:rPr>
        <w:t>.</w:t>
      </w:r>
    </w:p>
    <w:p w14:paraId="4862990A" w14:textId="77777777" w:rsidR="00115293" w:rsidRPr="005876DF" w:rsidRDefault="00115293" w:rsidP="007B3141">
      <w:pPr>
        <w:pStyle w:val="Nivel2"/>
        <w:numPr>
          <w:ilvl w:val="0"/>
          <w:numId w:val="0"/>
        </w:numPr>
        <w:spacing w:before="0" w:after="0" w:line="240" w:lineRule="auto"/>
        <w:rPr>
          <w:color w:val="000000" w:themeColor="text1"/>
          <w:sz w:val="22"/>
          <w:szCs w:val="22"/>
        </w:rPr>
      </w:pPr>
    </w:p>
    <w:p w14:paraId="2502380B" w14:textId="7A9D10DC"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11.3</w:t>
      </w:r>
      <w:r w:rsidR="00502D0A" w:rsidRPr="005876DF">
        <w:rPr>
          <w:color w:val="000000" w:themeColor="text1"/>
          <w:sz w:val="22"/>
          <w:szCs w:val="22"/>
        </w:rPr>
        <w:t xml:space="preserve">. </w:t>
      </w:r>
      <w:r w:rsidRPr="005876DF">
        <w:rPr>
          <w:color w:val="000000" w:themeColor="text1"/>
          <w:sz w:val="22"/>
          <w:szCs w:val="22"/>
        </w:rPr>
        <w:t>Caso conste na Consulta de Situação do licitante a existência de Ocorrências Impeditivas Indiretas, o Pregoeiro diligenciará para verificar se houve fraude por parte das empresas apontadas no Relatório de Ocorrências Impeditivas Indiretas. (</w:t>
      </w:r>
      <w:hyperlink r:id="rId29" w:anchor="art29" w:history="1">
        <w:r w:rsidRPr="005876DF">
          <w:rPr>
            <w:rStyle w:val="Hyperlink"/>
            <w:color w:val="000000" w:themeColor="text1"/>
            <w:sz w:val="22"/>
            <w:szCs w:val="22"/>
          </w:rPr>
          <w:t xml:space="preserve">IN nº 3/2018, art. 29, </w:t>
        </w:r>
        <w:r w:rsidRPr="005876DF">
          <w:rPr>
            <w:rStyle w:val="Hyperlink"/>
            <w:i/>
            <w:iCs/>
            <w:color w:val="000000" w:themeColor="text1"/>
            <w:sz w:val="22"/>
            <w:szCs w:val="22"/>
          </w:rPr>
          <w:t>caput</w:t>
        </w:r>
      </w:hyperlink>
      <w:r w:rsidRPr="005876DF">
        <w:rPr>
          <w:color w:val="000000" w:themeColor="text1"/>
          <w:sz w:val="22"/>
          <w:szCs w:val="22"/>
        </w:rPr>
        <w:t>)</w:t>
      </w:r>
      <w:r w:rsidR="002079C2" w:rsidRPr="005876DF">
        <w:rPr>
          <w:color w:val="000000" w:themeColor="text1"/>
          <w:sz w:val="22"/>
          <w:szCs w:val="22"/>
        </w:rPr>
        <w:t>.</w:t>
      </w:r>
    </w:p>
    <w:p w14:paraId="612CCE78" w14:textId="2536491E"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11.3.1</w:t>
      </w:r>
      <w:r w:rsidR="00502D0A" w:rsidRPr="005876DF">
        <w:rPr>
          <w:color w:val="000000" w:themeColor="text1"/>
          <w:sz w:val="22"/>
          <w:szCs w:val="22"/>
        </w:rPr>
        <w:t xml:space="preserve">. </w:t>
      </w:r>
      <w:r w:rsidRPr="005876DF">
        <w:rPr>
          <w:color w:val="000000" w:themeColor="text1"/>
          <w:sz w:val="22"/>
          <w:szCs w:val="22"/>
        </w:rPr>
        <w:t>A tentativa de burla será verificada por meio dos vínculos societários, linhas de fornecimento similares, dentre outros. (</w:t>
      </w:r>
      <w:hyperlink r:id="rId30" w:history="1">
        <w:r w:rsidRPr="005876DF">
          <w:rPr>
            <w:rStyle w:val="Hyperlink"/>
            <w:color w:val="000000" w:themeColor="text1"/>
            <w:sz w:val="22"/>
            <w:szCs w:val="22"/>
          </w:rPr>
          <w:t>IN nº 3/2018, art. 29, §1º</w:t>
        </w:r>
      </w:hyperlink>
      <w:r w:rsidRPr="005876DF">
        <w:rPr>
          <w:color w:val="000000" w:themeColor="text1"/>
          <w:sz w:val="22"/>
          <w:szCs w:val="22"/>
        </w:rPr>
        <w:t>).</w:t>
      </w:r>
    </w:p>
    <w:p w14:paraId="0EF9AE95" w14:textId="1B470F3F"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11.3.2</w:t>
      </w:r>
      <w:r w:rsidR="00502D0A" w:rsidRPr="005876DF">
        <w:rPr>
          <w:color w:val="000000" w:themeColor="text1"/>
          <w:sz w:val="22"/>
          <w:szCs w:val="22"/>
        </w:rPr>
        <w:t xml:space="preserve">. </w:t>
      </w:r>
      <w:r w:rsidRPr="005876DF">
        <w:rPr>
          <w:color w:val="000000" w:themeColor="text1"/>
          <w:sz w:val="22"/>
          <w:szCs w:val="22"/>
        </w:rPr>
        <w:t>O licitante será convocado para manifestação previamente a uma eventual desclassificação. (</w:t>
      </w:r>
      <w:hyperlink r:id="rId31" w:history="1">
        <w:r w:rsidRPr="005876DF">
          <w:rPr>
            <w:rStyle w:val="Hyperlink"/>
            <w:color w:val="000000" w:themeColor="text1"/>
            <w:sz w:val="22"/>
            <w:szCs w:val="22"/>
          </w:rPr>
          <w:t>IN nº 3/2018, art. 29, §2º</w:t>
        </w:r>
      </w:hyperlink>
      <w:r w:rsidRPr="005876DF">
        <w:rPr>
          <w:color w:val="000000" w:themeColor="text1"/>
          <w:sz w:val="22"/>
          <w:szCs w:val="22"/>
        </w:rPr>
        <w:t>).</w:t>
      </w:r>
    </w:p>
    <w:p w14:paraId="5990F69E" w14:textId="77777777" w:rsidR="00115293" w:rsidRPr="005876DF" w:rsidRDefault="00115293" w:rsidP="007B3141">
      <w:pPr>
        <w:pStyle w:val="Nivel3"/>
        <w:numPr>
          <w:ilvl w:val="0"/>
          <w:numId w:val="0"/>
        </w:numPr>
        <w:spacing w:before="0" w:after="0" w:line="240" w:lineRule="auto"/>
        <w:rPr>
          <w:color w:val="000000" w:themeColor="text1"/>
          <w:sz w:val="22"/>
          <w:szCs w:val="22"/>
        </w:rPr>
      </w:pPr>
    </w:p>
    <w:p w14:paraId="39FE7549" w14:textId="693DC702"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A0764A" w:rsidRPr="005876DF">
        <w:rPr>
          <w:rFonts w:ascii="Arial" w:eastAsia="Arial Unicode MS" w:hAnsi="Arial" w:cs="Arial"/>
          <w:b/>
          <w:color w:val="000000" w:themeColor="text1"/>
          <w:sz w:val="22"/>
          <w:szCs w:val="22"/>
        </w:rPr>
        <w:t>4</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Constatada a existência de sanção, o Pregoeiro reputará o licitante inabilitado, por falta de condição de participação.</w:t>
      </w:r>
    </w:p>
    <w:p w14:paraId="46F679C5" w14:textId="77777777" w:rsidR="00115293" w:rsidRPr="005876DF" w:rsidRDefault="00115293" w:rsidP="007B3141">
      <w:pPr>
        <w:jc w:val="both"/>
        <w:rPr>
          <w:rFonts w:ascii="Arial" w:eastAsia="Arial Unicode MS" w:hAnsi="Arial" w:cs="Arial"/>
          <w:color w:val="000000" w:themeColor="text1"/>
          <w:sz w:val="22"/>
          <w:szCs w:val="22"/>
        </w:rPr>
      </w:pPr>
    </w:p>
    <w:p w14:paraId="33917C93" w14:textId="17E20B70"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A0764A" w:rsidRPr="005876DF">
        <w:rPr>
          <w:rFonts w:ascii="Arial" w:eastAsia="Arial Unicode MS" w:hAnsi="Arial" w:cs="Arial"/>
          <w:b/>
          <w:color w:val="000000" w:themeColor="text1"/>
          <w:sz w:val="22"/>
          <w:szCs w:val="22"/>
        </w:rPr>
        <w:t>5</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A410246" w14:textId="77777777" w:rsidR="00115293" w:rsidRPr="005876DF" w:rsidRDefault="00115293" w:rsidP="007B3141">
      <w:pPr>
        <w:jc w:val="both"/>
        <w:rPr>
          <w:rFonts w:ascii="Arial" w:eastAsia="Arial Unicode MS" w:hAnsi="Arial" w:cs="Arial"/>
          <w:color w:val="000000" w:themeColor="text1"/>
          <w:sz w:val="22"/>
          <w:szCs w:val="22"/>
        </w:rPr>
      </w:pPr>
    </w:p>
    <w:p w14:paraId="6F64DD47" w14:textId="4EF623AA"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11.</w:t>
      </w:r>
      <w:r w:rsidR="00584DA8" w:rsidRPr="005876DF">
        <w:rPr>
          <w:b/>
          <w:bCs/>
          <w:color w:val="000000" w:themeColor="text1"/>
          <w:sz w:val="22"/>
          <w:szCs w:val="22"/>
        </w:rPr>
        <w:t>6</w:t>
      </w:r>
      <w:r w:rsidR="00502D0A" w:rsidRPr="005876DF">
        <w:rPr>
          <w:b/>
          <w:bCs/>
          <w:color w:val="000000" w:themeColor="text1"/>
          <w:sz w:val="22"/>
          <w:szCs w:val="22"/>
        </w:rPr>
        <w:t>.</w:t>
      </w:r>
      <w:r w:rsidR="00502D0A" w:rsidRPr="005876DF">
        <w:rPr>
          <w:color w:val="000000" w:themeColor="text1"/>
          <w:sz w:val="22"/>
          <w:szCs w:val="22"/>
        </w:rPr>
        <w:t xml:space="preserve"> </w:t>
      </w:r>
      <w:r w:rsidRPr="005876DF">
        <w:rPr>
          <w:color w:val="000000" w:themeColor="text1"/>
          <w:sz w:val="22"/>
          <w:szCs w:val="22"/>
        </w:rPr>
        <w:t>Caso atendidas as condições de participação, será iniciado o procedimento de habilitação.</w:t>
      </w:r>
    </w:p>
    <w:p w14:paraId="1F573FE7" w14:textId="77777777" w:rsidR="00115293" w:rsidRPr="005876DF" w:rsidRDefault="00115293" w:rsidP="007B3141">
      <w:pPr>
        <w:pStyle w:val="Nivel2"/>
        <w:numPr>
          <w:ilvl w:val="0"/>
          <w:numId w:val="0"/>
        </w:numPr>
        <w:spacing w:before="0" w:after="0" w:line="240" w:lineRule="auto"/>
        <w:rPr>
          <w:color w:val="000000" w:themeColor="text1"/>
          <w:sz w:val="22"/>
          <w:szCs w:val="22"/>
        </w:rPr>
      </w:pPr>
    </w:p>
    <w:p w14:paraId="45E57DEB" w14:textId="36AE243F"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11.</w:t>
      </w:r>
      <w:r w:rsidR="00584DA8" w:rsidRPr="005876DF">
        <w:rPr>
          <w:b/>
          <w:bCs/>
          <w:color w:val="000000" w:themeColor="text1"/>
          <w:sz w:val="22"/>
          <w:szCs w:val="22"/>
        </w:rPr>
        <w:t>7</w:t>
      </w:r>
      <w:r w:rsidR="00502D0A" w:rsidRPr="005876DF">
        <w:rPr>
          <w:b/>
          <w:bCs/>
          <w:color w:val="000000" w:themeColor="text1"/>
          <w:sz w:val="22"/>
          <w:szCs w:val="22"/>
        </w:rPr>
        <w:t>.</w:t>
      </w:r>
      <w:r w:rsidR="00502D0A" w:rsidRPr="005876DF">
        <w:rPr>
          <w:color w:val="000000" w:themeColor="text1"/>
          <w:sz w:val="22"/>
          <w:szCs w:val="22"/>
        </w:rPr>
        <w:t xml:space="preserve"> </w:t>
      </w:r>
      <w:r w:rsidRPr="005876DF">
        <w:rPr>
          <w:color w:val="000000" w:themeColor="text1"/>
          <w:sz w:val="22"/>
          <w:szCs w:val="22"/>
        </w:rPr>
        <w:t>Caso o licitante provisoriamente classificado em primeiro lugar tenha se utilizado de algum tratamento favorecido às ME/EPPs, o pregoeiro verificará se faz jus ao benefício, em conformidade com o ite</w:t>
      </w:r>
      <w:r w:rsidR="001A69B9" w:rsidRPr="005876DF">
        <w:rPr>
          <w:color w:val="000000" w:themeColor="text1"/>
          <w:sz w:val="22"/>
          <w:szCs w:val="22"/>
        </w:rPr>
        <w:t>m</w:t>
      </w:r>
      <w:r w:rsidR="004272CF" w:rsidRPr="005876DF">
        <w:rPr>
          <w:color w:val="000000" w:themeColor="text1"/>
          <w:sz w:val="22"/>
          <w:szCs w:val="22"/>
        </w:rPr>
        <w:t xml:space="preserve"> 2.1</w:t>
      </w:r>
      <w:r w:rsidRPr="005876DF">
        <w:rPr>
          <w:color w:val="000000" w:themeColor="text1"/>
          <w:sz w:val="22"/>
          <w:szCs w:val="22"/>
        </w:rPr>
        <w:t xml:space="preserve"> deste edital.</w:t>
      </w:r>
    </w:p>
    <w:p w14:paraId="076157DA" w14:textId="77777777" w:rsidR="00115293" w:rsidRPr="005876DF" w:rsidRDefault="00115293" w:rsidP="007B3141">
      <w:pPr>
        <w:pStyle w:val="Nivel2"/>
        <w:numPr>
          <w:ilvl w:val="0"/>
          <w:numId w:val="0"/>
        </w:numPr>
        <w:spacing w:before="0" w:after="0" w:line="240" w:lineRule="auto"/>
        <w:rPr>
          <w:color w:val="000000" w:themeColor="text1"/>
          <w:sz w:val="22"/>
          <w:szCs w:val="22"/>
        </w:rPr>
      </w:pPr>
    </w:p>
    <w:p w14:paraId="2E61289C" w14:textId="0FE4AEA8" w:rsidR="00D92C9E" w:rsidRPr="005876DF" w:rsidRDefault="00D92C9E" w:rsidP="007B3141">
      <w:pPr>
        <w:pStyle w:val="Nivel2"/>
        <w:numPr>
          <w:ilvl w:val="0"/>
          <w:numId w:val="0"/>
        </w:numPr>
        <w:spacing w:before="0" w:after="0" w:line="240" w:lineRule="auto"/>
        <w:rPr>
          <w:color w:val="000000" w:themeColor="text1"/>
        </w:rPr>
      </w:pPr>
      <w:r w:rsidRPr="005876DF">
        <w:rPr>
          <w:b/>
          <w:bCs/>
          <w:color w:val="000000" w:themeColor="text1"/>
          <w:sz w:val="22"/>
          <w:szCs w:val="22"/>
        </w:rPr>
        <w:t>11.</w:t>
      </w:r>
      <w:r w:rsidR="00584DA8" w:rsidRPr="005876DF">
        <w:rPr>
          <w:b/>
          <w:bCs/>
          <w:color w:val="000000" w:themeColor="text1"/>
          <w:sz w:val="22"/>
          <w:szCs w:val="22"/>
        </w:rPr>
        <w:t>8</w:t>
      </w:r>
      <w:r w:rsidR="00502D0A" w:rsidRPr="005876DF">
        <w:rPr>
          <w:color w:val="000000" w:themeColor="text1"/>
          <w:sz w:val="22"/>
          <w:szCs w:val="22"/>
        </w:rPr>
        <w:t xml:space="preserve">. </w:t>
      </w:r>
      <w:r w:rsidRPr="005876DF">
        <w:rPr>
          <w:color w:val="000000" w:themeColor="text1"/>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5876DF">
          <w:rPr>
            <w:rStyle w:val="Hyperlink"/>
            <w:color w:val="000000" w:themeColor="text1"/>
            <w:sz w:val="22"/>
            <w:szCs w:val="22"/>
          </w:rPr>
          <w:t>artigo 29 a 35 da IN SEGES nº 73, de 30 de setembro de 2022</w:t>
        </w:r>
      </w:hyperlink>
      <w:r w:rsidRPr="005876DF">
        <w:rPr>
          <w:color w:val="000000" w:themeColor="text1"/>
        </w:rPr>
        <w:t>.</w:t>
      </w:r>
    </w:p>
    <w:p w14:paraId="45BA2A20" w14:textId="77777777" w:rsidR="00115293" w:rsidRPr="005876DF" w:rsidRDefault="00115293" w:rsidP="007B3141">
      <w:pPr>
        <w:pStyle w:val="Nivel2"/>
        <w:numPr>
          <w:ilvl w:val="0"/>
          <w:numId w:val="0"/>
        </w:numPr>
        <w:spacing w:before="0" w:after="0" w:line="240" w:lineRule="auto"/>
        <w:rPr>
          <w:b/>
          <w:color w:val="000000" w:themeColor="text1"/>
        </w:rPr>
      </w:pPr>
    </w:p>
    <w:p w14:paraId="157D4E8B" w14:textId="033AE578" w:rsidR="00115293"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584DA8" w:rsidRPr="005876DF">
        <w:rPr>
          <w:rFonts w:ascii="Arial" w:eastAsia="Arial Unicode MS" w:hAnsi="Arial" w:cs="Arial"/>
          <w:b/>
          <w:color w:val="000000" w:themeColor="text1"/>
          <w:sz w:val="22"/>
          <w:szCs w:val="22"/>
        </w:rPr>
        <w:t>9</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Para a habilitação dos licitantes detentores da melhor oferta, será exigida a documentação relativa:</w:t>
      </w:r>
    </w:p>
    <w:p w14:paraId="56ED97A0" w14:textId="77777777" w:rsidR="00B23804" w:rsidRPr="005876DF" w:rsidRDefault="00B23804" w:rsidP="007B3141">
      <w:pPr>
        <w:jc w:val="both"/>
        <w:rPr>
          <w:rFonts w:ascii="Arial" w:eastAsia="Arial Unicode MS" w:hAnsi="Arial" w:cs="Arial"/>
          <w:color w:val="000000" w:themeColor="text1"/>
          <w:sz w:val="22"/>
          <w:szCs w:val="22"/>
        </w:rPr>
      </w:pPr>
    </w:p>
    <w:p w14:paraId="629B879C" w14:textId="1764DFE2" w:rsidR="00D92C9E" w:rsidRPr="005876DF" w:rsidRDefault="00D92C9E" w:rsidP="007B3141">
      <w:pPr>
        <w:jc w:val="both"/>
        <w:rPr>
          <w:rFonts w:ascii="Arial" w:eastAsia="Arial Unicode MS" w:hAnsi="Arial" w:cs="Arial"/>
          <w:b/>
          <w:color w:val="000000" w:themeColor="text1"/>
          <w:sz w:val="22"/>
          <w:szCs w:val="22"/>
          <w:u w:val="single"/>
        </w:rPr>
      </w:pPr>
      <w:r w:rsidRPr="005876DF">
        <w:rPr>
          <w:rFonts w:ascii="Arial" w:eastAsia="Arial Unicode MS" w:hAnsi="Arial" w:cs="Arial"/>
          <w:b/>
          <w:color w:val="000000" w:themeColor="text1"/>
          <w:sz w:val="22"/>
          <w:szCs w:val="22"/>
          <w:u w:val="single"/>
        </w:rPr>
        <w:t>1</w:t>
      </w:r>
      <w:r w:rsidR="005667A6" w:rsidRPr="005876DF">
        <w:rPr>
          <w:rFonts w:ascii="Arial" w:eastAsia="Arial Unicode MS" w:hAnsi="Arial" w:cs="Arial"/>
          <w:b/>
          <w:color w:val="000000" w:themeColor="text1"/>
          <w:sz w:val="22"/>
          <w:szCs w:val="22"/>
          <w:u w:val="single"/>
        </w:rPr>
        <w:t>1</w:t>
      </w:r>
      <w:r w:rsidRPr="005876DF">
        <w:rPr>
          <w:rFonts w:ascii="Arial" w:eastAsia="Arial Unicode MS" w:hAnsi="Arial" w:cs="Arial"/>
          <w:b/>
          <w:color w:val="000000" w:themeColor="text1"/>
          <w:sz w:val="22"/>
          <w:szCs w:val="22"/>
          <w:u w:val="single"/>
        </w:rPr>
        <w:t>.</w:t>
      </w:r>
      <w:r w:rsidR="005667A6" w:rsidRPr="005876DF">
        <w:rPr>
          <w:rFonts w:ascii="Arial" w:eastAsia="Arial Unicode MS" w:hAnsi="Arial" w:cs="Arial"/>
          <w:b/>
          <w:color w:val="000000" w:themeColor="text1"/>
          <w:sz w:val="22"/>
          <w:szCs w:val="22"/>
          <w:u w:val="single"/>
        </w:rPr>
        <w:t>9</w:t>
      </w:r>
      <w:r w:rsidRPr="005876DF">
        <w:rPr>
          <w:rFonts w:ascii="Arial" w:eastAsia="Arial Unicode MS" w:hAnsi="Arial" w:cs="Arial"/>
          <w:b/>
          <w:color w:val="000000" w:themeColor="text1"/>
          <w:sz w:val="22"/>
          <w:szCs w:val="22"/>
          <w:u w:val="single"/>
        </w:rPr>
        <w:t>.1</w:t>
      </w:r>
      <w:r w:rsidR="00502D0A" w:rsidRPr="005876DF">
        <w:rPr>
          <w:rFonts w:ascii="Arial" w:eastAsia="Arial Unicode MS" w:hAnsi="Arial" w:cs="Arial"/>
          <w:b/>
          <w:color w:val="000000" w:themeColor="text1"/>
          <w:sz w:val="22"/>
          <w:szCs w:val="22"/>
          <w:u w:val="single"/>
        </w:rPr>
        <w:t>.</w:t>
      </w:r>
      <w:r w:rsidRPr="005876DF">
        <w:rPr>
          <w:rFonts w:ascii="Arial" w:eastAsia="Arial Unicode MS" w:hAnsi="Arial" w:cs="Arial"/>
          <w:b/>
          <w:color w:val="000000" w:themeColor="text1"/>
          <w:sz w:val="22"/>
          <w:szCs w:val="22"/>
          <w:u w:val="single"/>
        </w:rPr>
        <w:t xml:space="preserve"> Quanto à habilitação jurídica:</w:t>
      </w:r>
    </w:p>
    <w:p w14:paraId="03AE4AC3" w14:textId="70A60B9E"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.1.1</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Registro comercial, no caso de firma individual;</w:t>
      </w:r>
    </w:p>
    <w:p w14:paraId="5076BB35" w14:textId="6444EB21"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.1.2</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.1.3</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5876DF" w:rsidRDefault="00D92C9E" w:rsidP="007B3141">
      <w:pPr>
        <w:widowControl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.1.4</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Decreto de autorização, em se tratando de empresa ou sociedade estrangeira em funcionamento no País e ato de registro ou autorização para funcionamento expedido pelo órgão competente, quando a atividade assim o exigir.</w:t>
      </w:r>
    </w:p>
    <w:p w14:paraId="359764F9" w14:textId="77777777" w:rsidR="002C5666" w:rsidRPr="005876DF" w:rsidRDefault="002C5666" w:rsidP="007B3141">
      <w:pPr>
        <w:widowControl w:val="0"/>
        <w:jc w:val="both"/>
        <w:rPr>
          <w:rFonts w:ascii="Arial" w:eastAsia="Arial Unicode MS" w:hAnsi="Arial" w:cs="Arial"/>
          <w:color w:val="000000" w:themeColor="text1"/>
          <w:sz w:val="22"/>
          <w:szCs w:val="22"/>
        </w:rPr>
      </w:pPr>
    </w:p>
    <w:p w14:paraId="0EC48E7A" w14:textId="7B7BFC85" w:rsidR="00D92C9E" w:rsidRPr="005876DF" w:rsidRDefault="00D92C9E" w:rsidP="007B3141">
      <w:pPr>
        <w:jc w:val="both"/>
        <w:rPr>
          <w:rFonts w:ascii="Arial" w:eastAsia="Arial Unicode MS" w:hAnsi="Arial" w:cs="Arial"/>
          <w:b/>
          <w:color w:val="000000" w:themeColor="text1"/>
          <w:sz w:val="22"/>
          <w:szCs w:val="22"/>
          <w:u w:val="single"/>
        </w:rPr>
      </w:pPr>
      <w:r w:rsidRPr="005876DF">
        <w:rPr>
          <w:rFonts w:ascii="Arial" w:eastAsia="Arial Unicode MS" w:hAnsi="Arial" w:cs="Arial"/>
          <w:b/>
          <w:color w:val="000000" w:themeColor="text1"/>
          <w:sz w:val="22"/>
          <w:szCs w:val="22"/>
          <w:u w:val="single"/>
        </w:rPr>
        <w:t>11.</w:t>
      </w:r>
      <w:r w:rsidR="005667A6" w:rsidRPr="005876DF">
        <w:rPr>
          <w:rFonts w:ascii="Arial" w:eastAsia="Arial Unicode MS" w:hAnsi="Arial" w:cs="Arial"/>
          <w:b/>
          <w:color w:val="000000" w:themeColor="text1"/>
          <w:sz w:val="22"/>
          <w:szCs w:val="22"/>
          <w:u w:val="single"/>
        </w:rPr>
        <w:t>9</w:t>
      </w:r>
      <w:r w:rsidRPr="005876DF">
        <w:rPr>
          <w:rFonts w:ascii="Arial" w:eastAsia="Arial Unicode MS" w:hAnsi="Arial" w:cs="Arial"/>
          <w:b/>
          <w:color w:val="000000" w:themeColor="text1"/>
          <w:sz w:val="22"/>
          <w:szCs w:val="22"/>
          <w:u w:val="single"/>
        </w:rPr>
        <w:t>.2</w:t>
      </w:r>
      <w:r w:rsidR="00502D0A" w:rsidRPr="005876DF">
        <w:rPr>
          <w:rFonts w:ascii="Arial" w:eastAsia="Arial Unicode MS" w:hAnsi="Arial" w:cs="Arial"/>
          <w:b/>
          <w:color w:val="000000" w:themeColor="text1"/>
          <w:sz w:val="22"/>
          <w:szCs w:val="22"/>
          <w:u w:val="single"/>
        </w:rPr>
        <w:t xml:space="preserve">. </w:t>
      </w:r>
      <w:r w:rsidRPr="005876DF">
        <w:rPr>
          <w:rFonts w:ascii="Arial" w:eastAsia="Arial Unicode MS" w:hAnsi="Arial" w:cs="Arial"/>
          <w:b/>
          <w:color w:val="000000" w:themeColor="text1"/>
          <w:sz w:val="22"/>
          <w:szCs w:val="22"/>
          <w:u w:val="single"/>
        </w:rPr>
        <w:t>Quanto à regularidade fiscal e trabalhista:</w:t>
      </w:r>
    </w:p>
    <w:p w14:paraId="259AA0A2" w14:textId="00FA036D"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.2.1</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inscrição no Cadastro Nacional de Pessoas Jurídicas (CNPJ);</w:t>
      </w:r>
    </w:p>
    <w:p w14:paraId="3811372D" w14:textId="05AE522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.2.2</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.2.3</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.2.4</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.2.5</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.2.6</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relativa ao Fundo de Garantia por Tempo de Serviço (CRF – FGTS);</w:t>
      </w:r>
    </w:p>
    <w:p w14:paraId="6F69A3BF" w14:textId="63BFCE9B" w:rsidR="00D92C9E"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.2.7</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relativa a Débitos Trabalhistas (CNDT).</w:t>
      </w:r>
    </w:p>
    <w:p w14:paraId="617E8F74" w14:textId="77777777" w:rsidR="002C5666" w:rsidRPr="005876DF" w:rsidRDefault="002C5666" w:rsidP="007B3141">
      <w:pPr>
        <w:jc w:val="both"/>
        <w:rPr>
          <w:rFonts w:ascii="Arial" w:eastAsia="Arial Unicode MS" w:hAnsi="Arial" w:cs="Arial"/>
          <w:color w:val="000000" w:themeColor="text1"/>
          <w:sz w:val="22"/>
          <w:szCs w:val="22"/>
        </w:rPr>
      </w:pPr>
    </w:p>
    <w:p w14:paraId="64C6FBCB" w14:textId="7AEE889E" w:rsidR="00D138BD" w:rsidRDefault="00D92C9E" w:rsidP="005E33DB">
      <w:pPr>
        <w:jc w:val="both"/>
        <w:rPr>
          <w:rFonts w:ascii="Arial" w:eastAsia="Arial Unicode MS" w:hAnsi="Arial" w:cs="Arial"/>
          <w:b/>
          <w:color w:val="000000" w:themeColor="text1"/>
          <w:sz w:val="22"/>
          <w:szCs w:val="22"/>
          <w:u w:val="single"/>
        </w:rPr>
      </w:pPr>
      <w:r w:rsidRPr="005876DF">
        <w:rPr>
          <w:rFonts w:ascii="Arial" w:eastAsia="Arial Unicode MS" w:hAnsi="Arial" w:cs="Arial"/>
          <w:b/>
          <w:color w:val="000000" w:themeColor="text1"/>
          <w:sz w:val="22"/>
          <w:szCs w:val="22"/>
          <w:u w:val="single"/>
        </w:rPr>
        <w:t>11.</w:t>
      </w:r>
      <w:r w:rsidR="005667A6" w:rsidRPr="005876DF">
        <w:rPr>
          <w:rFonts w:ascii="Arial" w:eastAsia="Arial Unicode MS" w:hAnsi="Arial" w:cs="Arial"/>
          <w:b/>
          <w:color w:val="000000" w:themeColor="text1"/>
          <w:sz w:val="22"/>
          <w:szCs w:val="22"/>
          <w:u w:val="single"/>
        </w:rPr>
        <w:t>9</w:t>
      </w:r>
      <w:r w:rsidRPr="005876DF">
        <w:rPr>
          <w:rFonts w:ascii="Arial" w:eastAsia="Arial Unicode MS" w:hAnsi="Arial" w:cs="Arial"/>
          <w:b/>
          <w:color w:val="000000" w:themeColor="text1"/>
          <w:sz w:val="22"/>
          <w:szCs w:val="22"/>
          <w:u w:val="single"/>
        </w:rPr>
        <w:t>.</w:t>
      </w:r>
      <w:proofErr w:type="gramStart"/>
      <w:r w:rsidRPr="005876DF">
        <w:rPr>
          <w:rFonts w:ascii="Arial" w:eastAsia="Arial Unicode MS" w:hAnsi="Arial" w:cs="Arial"/>
          <w:b/>
          <w:color w:val="000000" w:themeColor="text1"/>
          <w:sz w:val="22"/>
          <w:szCs w:val="22"/>
          <w:u w:val="single"/>
        </w:rPr>
        <w:t>3</w:t>
      </w:r>
      <w:r w:rsidR="004827E9" w:rsidRPr="005876DF">
        <w:rPr>
          <w:rFonts w:ascii="Arial" w:eastAsia="Arial Unicode MS" w:hAnsi="Arial" w:cs="Arial"/>
          <w:b/>
          <w:color w:val="000000" w:themeColor="text1"/>
          <w:sz w:val="22"/>
          <w:szCs w:val="22"/>
          <w:u w:val="single"/>
        </w:rPr>
        <w:t>.</w:t>
      </w:r>
      <w:r w:rsidRPr="005876DF">
        <w:rPr>
          <w:rFonts w:ascii="Arial" w:eastAsia="Arial Unicode MS" w:hAnsi="Arial" w:cs="Arial"/>
          <w:b/>
          <w:color w:val="000000" w:themeColor="text1"/>
          <w:sz w:val="22"/>
          <w:szCs w:val="22"/>
          <w:u w:val="single"/>
        </w:rPr>
        <w:t>Quanto</w:t>
      </w:r>
      <w:proofErr w:type="gramEnd"/>
      <w:r w:rsidRPr="005876DF">
        <w:rPr>
          <w:rFonts w:ascii="Arial" w:eastAsia="Arial Unicode MS" w:hAnsi="Arial" w:cs="Arial"/>
          <w:b/>
          <w:color w:val="000000" w:themeColor="text1"/>
          <w:sz w:val="22"/>
          <w:szCs w:val="22"/>
          <w:u w:val="single"/>
        </w:rPr>
        <w:t xml:space="preserve"> à regularidade técnica:</w:t>
      </w:r>
    </w:p>
    <w:p w14:paraId="1B705BB7" w14:textId="500A1188" w:rsidR="00135185" w:rsidRPr="00135185" w:rsidRDefault="00135185" w:rsidP="00135185">
      <w:pPr>
        <w:spacing w:line="276" w:lineRule="auto"/>
        <w:jc w:val="both"/>
        <w:rPr>
          <w:rFonts w:ascii="Arial" w:eastAsia="Arial Unicode MS" w:hAnsi="Arial" w:cs="Arial"/>
          <w:sz w:val="22"/>
          <w:szCs w:val="22"/>
        </w:rPr>
      </w:pPr>
      <w:r w:rsidRPr="00135185">
        <w:rPr>
          <w:rFonts w:ascii="Arial" w:eastAsia="Arial Unicode MS" w:hAnsi="Arial" w:cs="Arial"/>
          <w:bCs/>
          <w:color w:val="000000" w:themeColor="text1"/>
          <w:sz w:val="22"/>
          <w:szCs w:val="22"/>
        </w:rPr>
        <w:t xml:space="preserve">11.9.3.1. </w:t>
      </w:r>
      <w:bookmarkStart w:id="8" w:name="_Hlk69377237"/>
      <w:bookmarkStart w:id="9" w:name="_Hlk184833259"/>
      <w:r w:rsidRPr="00135185">
        <w:rPr>
          <w:rFonts w:ascii="Arial" w:eastAsia="Arial Unicode MS" w:hAnsi="Arial" w:cs="Arial"/>
          <w:bCs/>
          <w:sz w:val="22"/>
          <w:szCs w:val="22"/>
        </w:rPr>
        <w:t>A licitante deverá apresentar, no mínimo, 1 (um) Atestado de Capacidade Técnica fornecido por pessoa jurídica de direito público ou privado, em papel timbrado, contendo CNPJ da empresa, telefone, nome legível e assinatura</w:t>
      </w:r>
      <w:r w:rsidRPr="00135185">
        <w:rPr>
          <w:rFonts w:ascii="Arial" w:eastAsia="Arial Unicode MS" w:hAnsi="Arial" w:cs="Arial"/>
          <w:sz w:val="22"/>
          <w:szCs w:val="22"/>
        </w:rPr>
        <w:t>, comprovando que o licitante executou ou executa serviços de avaliação e controle da qualidade do ar interior em ambientes climatizados</w:t>
      </w:r>
      <w:r w:rsidRPr="00135185">
        <w:rPr>
          <w:rFonts w:ascii="Arial" w:eastAsia="Arial Unicode MS" w:hAnsi="Arial" w:cs="Arial"/>
          <w:noProof/>
          <w:sz w:val="22"/>
          <w:szCs w:val="22"/>
        </w:rPr>
        <w:t xml:space="preserve">. </w:t>
      </w:r>
      <w:r w:rsidRPr="00135185">
        <w:rPr>
          <w:rFonts w:ascii="Arial" w:eastAsia="Arial Unicode MS" w:hAnsi="Arial" w:cs="Arial"/>
          <w:sz w:val="22"/>
          <w:szCs w:val="22"/>
        </w:rPr>
        <w:t>As informações ali contidas estarão sujeitas à verificação de sua veracidade.</w:t>
      </w:r>
    </w:p>
    <w:p w14:paraId="407B37A6" w14:textId="6975C215" w:rsidR="00135185" w:rsidRPr="00135185" w:rsidRDefault="00135185" w:rsidP="002B6D81">
      <w:pPr>
        <w:pStyle w:val="PargrafodaLista"/>
        <w:numPr>
          <w:ilvl w:val="3"/>
          <w:numId w:val="20"/>
        </w:numPr>
        <w:tabs>
          <w:tab w:val="left" w:pos="993"/>
        </w:tabs>
        <w:ind w:left="0" w:firstLine="0"/>
        <w:jc w:val="both"/>
        <w:rPr>
          <w:rFonts w:ascii="Arial" w:eastAsia="Lucida Sans Unicode" w:hAnsi="Arial" w:cs="Arial"/>
          <w:bCs/>
          <w:u w:val="single"/>
        </w:rPr>
      </w:pPr>
      <w:r w:rsidRPr="00135185">
        <w:rPr>
          <w:rFonts w:ascii="Arial" w:hAnsi="Arial" w:cs="Arial"/>
        </w:rPr>
        <w:t>A licitante deverá apresentar documento que comprove em relação aos procedimentos de amostragem, medições e análises laboratoriais, como responsável técnico, o profissional que tem competência legal para exercer as atividades descritas, sendo profissional de nível superior com habilitação na área de química (Engenheiro Químico, Químico e Farmacêutico) e na área de biologia (Biólogo, Farmacêutico e Biomédico) em conformidade com a regulamentação profissional vigente no país e comprovação de Responsabilidade Técnica - RT, expedida pelo Órgão de Classe Competente.</w:t>
      </w:r>
    </w:p>
    <w:p w14:paraId="5212AFAC" w14:textId="77777777" w:rsidR="00135185" w:rsidRPr="00135185" w:rsidRDefault="00135185" w:rsidP="002B6D81">
      <w:pPr>
        <w:pStyle w:val="PargrafodaLista"/>
        <w:numPr>
          <w:ilvl w:val="4"/>
          <w:numId w:val="20"/>
        </w:numPr>
        <w:tabs>
          <w:tab w:val="left" w:pos="1134"/>
        </w:tabs>
        <w:ind w:left="0" w:firstLine="0"/>
        <w:jc w:val="both"/>
        <w:rPr>
          <w:rFonts w:ascii="Arial" w:eastAsia="Lucida Sans Unicode" w:hAnsi="Arial" w:cs="Arial"/>
          <w:bCs/>
          <w:u w:val="single"/>
        </w:rPr>
      </w:pPr>
      <w:r w:rsidRPr="00135185">
        <w:rPr>
          <w:rFonts w:ascii="Arial" w:eastAsia="Arial Unicode MS" w:hAnsi="Arial" w:cs="Arial"/>
        </w:rPr>
        <w:t xml:space="preserve">O profissional acima deverá possuir vínculo com a empresa a ser contratada, cuja comprovação deverá ocorrer mediante apresentação de um dos documentos abaixo: </w:t>
      </w:r>
    </w:p>
    <w:p w14:paraId="31EA478E" w14:textId="77777777" w:rsidR="00135185" w:rsidRPr="00135185" w:rsidRDefault="00135185" w:rsidP="002B6D81">
      <w:pPr>
        <w:pStyle w:val="PargrafodaLista"/>
        <w:numPr>
          <w:ilvl w:val="3"/>
          <w:numId w:val="17"/>
        </w:numPr>
        <w:tabs>
          <w:tab w:val="left" w:pos="284"/>
        </w:tabs>
        <w:autoSpaceDE w:val="0"/>
        <w:autoSpaceDN w:val="0"/>
        <w:adjustRightInd w:val="0"/>
        <w:spacing w:after="0"/>
        <w:ind w:left="0" w:firstLine="0"/>
        <w:jc w:val="both"/>
        <w:rPr>
          <w:rFonts w:ascii="Arial" w:eastAsia="Arial Unicode MS" w:hAnsi="Arial" w:cs="Arial"/>
        </w:rPr>
      </w:pPr>
      <w:r w:rsidRPr="00135185">
        <w:rPr>
          <w:rFonts w:ascii="Arial" w:eastAsia="Arial Unicode MS" w:hAnsi="Arial" w:cs="Arial"/>
        </w:rPr>
        <w:t>Apresentar cópia do contrato social ou outro documento legal, devidamente registrado na Junta Comercial, no caso de ser sócio proprietário da empresa;</w:t>
      </w:r>
    </w:p>
    <w:p w14:paraId="03C7E5E9" w14:textId="77777777" w:rsidR="00135185" w:rsidRPr="00135185" w:rsidRDefault="00135185" w:rsidP="002B6D81">
      <w:pPr>
        <w:pStyle w:val="PargrafodaLista"/>
        <w:numPr>
          <w:ilvl w:val="3"/>
          <w:numId w:val="17"/>
        </w:numPr>
        <w:tabs>
          <w:tab w:val="left" w:pos="284"/>
        </w:tabs>
        <w:autoSpaceDE w:val="0"/>
        <w:autoSpaceDN w:val="0"/>
        <w:adjustRightInd w:val="0"/>
        <w:spacing w:after="0"/>
        <w:ind w:left="0" w:firstLine="0"/>
        <w:jc w:val="both"/>
        <w:rPr>
          <w:rFonts w:ascii="Arial" w:eastAsia="Arial Unicode MS" w:hAnsi="Arial" w:cs="Arial"/>
        </w:rPr>
      </w:pPr>
      <w:r w:rsidRPr="00135185">
        <w:rPr>
          <w:rFonts w:ascii="Arial" w:eastAsia="Arial Unicode MS" w:hAnsi="Arial" w:cs="Arial"/>
        </w:rPr>
        <w:t>Apresentar cópia do registro na Carteira de Trabalho e Previdência Social – CTPS comprovando o vínculo empregatício do profissional na empresa licitante, no caso de empregado da empresa;</w:t>
      </w:r>
    </w:p>
    <w:p w14:paraId="26CBCE86" w14:textId="77777777" w:rsidR="00135185" w:rsidRPr="00135185" w:rsidRDefault="00135185" w:rsidP="002B6D81">
      <w:pPr>
        <w:pStyle w:val="PargrafodaLista"/>
        <w:numPr>
          <w:ilvl w:val="3"/>
          <w:numId w:val="17"/>
        </w:numPr>
        <w:tabs>
          <w:tab w:val="left" w:pos="284"/>
        </w:tabs>
        <w:autoSpaceDE w:val="0"/>
        <w:autoSpaceDN w:val="0"/>
        <w:adjustRightInd w:val="0"/>
        <w:spacing w:after="0"/>
        <w:ind w:left="0" w:firstLine="0"/>
        <w:jc w:val="both"/>
        <w:rPr>
          <w:rFonts w:ascii="Arial" w:eastAsia="Arial Unicode MS" w:hAnsi="Arial" w:cs="Arial"/>
        </w:rPr>
      </w:pPr>
      <w:r w:rsidRPr="00135185">
        <w:rPr>
          <w:rFonts w:ascii="Arial" w:eastAsia="Arial Unicode MS" w:hAnsi="Arial" w:cs="Arial"/>
        </w:rPr>
        <w:t>Apresentar cópia de contrato de prestação de serviços, com firma reconhecida em cartório ou assinado digitalmente, de ambas as partes, no caso de profissionais autônomos.</w:t>
      </w:r>
      <w:r w:rsidRPr="00135185">
        <w:rPr>
          <w:rFonts w:ascii="Arial" w:hAnsi="Arial" w:cs="Arial"/>
        </w:rPr>
        <w:t xml:space="preserve"> </w:t>
      </w:r>
    </w:p>
    <w:p w14:paraId="73BEAAF7" w14:textId="5DCBFC90" w:rsidR="00135185" w:rsidRPr="00135185" w:rsidRDefault="00135185" w:rsidP="002B6D81">
      <w:pPr>
        <w:pStyle w:val="PargrafodaLista"/>
        <w:numPr>
          <w:ilvl w:val="4"/>
          <w:numId w:val="20"/>
        </w:numPr>
        <w:tabs>
          <w:tab w:val="left" w:pos="1134"/>
        </w:tabs>
        <w:ind w:left="0" w:firstLine="0"/>
        <w:jc w:val="both"/>
        <w:rPr>
          <w:rFonts w:ascii="Arial" w:eastAsia="Lucida Sans Unicode" w:hAnsi="Arial" w:cs="Arial"/>
          <w:bCs/>
          <w:u w:val="single"/>
        </w:rPr>
      </w:pPr>
      <w:r w:rsidRPr="00135185">
        <w:rPr>
          <w:rFonts w:ascii="Arial" w:eastAsia="Arial Unicode MS" w:hAnsi="Arial" w:cs="Arial"/>
        </w:rPr>
        <w:t>Em caso de substituição do técnico responsável informar ao Fiscal do Contrato e comprovar legalmente conforme item 11.9.3.2 e subitem.</w:t>
      </w:r>
    </w:p>
    <w:p w14:paraId="74B1C016" w14:textId="7F4A76DD" w:rsidR="00135185" w:rsidRPr="00135185" w:rsidRDefault="00135185" w:rsidP="002B6D81">
      <w:pPr>
        <w:pStyle w:val="PargrafodaLista"/>
        <w:numPr>
          <w:ilvl w:val="3"/>
          <w:numId w:val="20"/>
        </w:numPr>
        <w:tabs>
          <w:tab w:val="left" w:pos="993"/>
        </w:tabs>
        <w:ind w:left="0" w:firstLine="0"/>
        <w:jc w:val="both"/>
        <w:rPr>
          <w:rFonts w:ascii="Arial" w:eastAsia="Lucida Sans Unicode" w:hAnsi="Arial" w:cs="Arial"/>
          <w:bCs/>
          <w:u w:val="single"/>
        </w:rPr>
      </w:pPr>
      <w:r w:rsidRPr="00135185">
        <w:rPr>
          <w:rFonts w:ascii="Arial" w:hAnsi="Arial" w:cs="Arial"/>
        </w:rPr>
        <w:t>A licitante deverá apresentar documento</w:t>
      </w:r>
      <w:r w:rsidRPr="00135185">
        <w:rPr>
          <w:rFonts w:ascii="Arial" w:hAnsi="Arial" w:cs="Arial"/>
          <w:shd w:val="clear" w:color="auto" w:fill="FFFFFF"/>
        </w:rPr>
        <w:t xml:space="preserve"> que comprove que o laboratório de análise da qualidade do ar interno é acreditado na norma de qualidade NBR ISO/IEC 17.025 – procedimentos laboratoriais na área de saúde, por entidades como INMETRO/ CGCRE ou ANVISA/ REBLAS</w:t>
      </w:r>
      <w:r w:rsidR="00B13C0F">
        <w:rPr>
          <w:rFonts w:ascii="Arial" w:hAnsi="Arial" w:cs="Arial"/>
          <w:shd w:val="clear" w:color="auto" w:fill="FFFFFF"/>
        </w:rPr>
        <w:t>.</w:t>
      </w:r>
    </w:p>
    <w:bookmarkEnd w:id="8"/>
    <w:p w14:paraId="6222FDA8" w14:textId="376DBDDC" w:rsidR="00135185" w:rsidRPr="00135185" w:rsidRDefault="00135185" w:rsidP="002B6D81">
      <w:pPr>
        <w:pStyle w:val="PargrafodaLista"/>
        <w:numPr>
          <w:ilvl w:val="3"/>
          <w:numId w:val="20"/>
        </w:numPr>
        <w:tabs>
          <w:tab w:val="left" w:pos="993"/>
        </w:tabs>
        <w:ind w:left="0" w:firstLine="0"/>
        <w:jc w:val="both"/>
        <w:rPr>
          <w:rFonts w:ascii="Arial" w:eastAsia="Lucida Sans Unicode" w:hAnsi="Arial" w:cs="Arial"/>
          <w:bCs/>
          <w:u w:val="single"/>
        </w:rPr>
      </w:pPr>
      <w:r w:rsidRPr="00135185">
        <w:rPr>
          <w:rFonts w:ascii="Arial" w:eastAsia="Arial Unicode MS" w:hAnsi="Arial" w:cs="Arial"/>
        </w:rPr>
        <w:t>A licitante deverá apresentar cópia do Certificado de Regularidade de Inscrição de Pessoa Jurídica expedido pelo respectivo Conselho de Classe.</w:t>
      </w:r>
    </w:p>
    <w:bookmarkEnd w:id="9"/>
    <w:p w14:paraId="50EB7002" w14:textId="77777777" w:rsidR="00800BBB" w:rsidRPr="005876DF" w:rsidRDefault="00800BBB" w:rsidP="00BB16EE">
      <w:pPr>
        <w:pStyle w:val="PargrafodaLista"/>
        <w:tabs>
          <w:tab w:val="left" w:pos="993"/>
        </w:tabs>
        <w:spacing w:after="0" w:line="240" w:lineRule="auto"/>
        <w:ind w:left="0"/>
        <w:jc w:val="both"/>
        <w:rPr>
          <w:rFonts w:ascii="Arial" w:eastAsia="Arial Unicode MS" w:hAnsi="Arial" w:cs="Arial"/>
          <w:bCs/>
          <w:color w:val="000000" w:themeColor="text1"/>
        </w:rPr>
      </w:pPr>
    </w:p>
    <w:p w14:paraId="0196670F" w14:textId="447392AA" w:rsidR="00D92C9E" w:rsidRPr="005876DF" w:rsidRDefault="00D92C9E" w:rsidP="00BB16EE">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9</w:t>
      </w:r>
      <w:r w:rsidRPr="005876DF">
        <w:rPr>
          <w:rFonts w:ascii="Arial" w:eastAsia="Arial Unicode MS" w:hAnsi="Arial" w:cs="Arial"/>
          <w:b/>
          <w:color w:val="000000" w:themeColor="text1"/>
          <w:sz w:val="22"/>
          <w:szCs w:val="22"/>
        </w:rPr>
        <w:t>.4</w:t>
      </w:r>
      <w:r w:rsidR="00114D06"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Todos os documentos e/ou certificados apresentados deverão estar com prazo de validade vigente, devendo a </w:t>
      </w:r>
      <w:r w:rsidR="00C1695C" w:rsidRPr="005876DF">
        <w:rPr>
          <w:rFonts w:ascii="Arial" w:eastAsia="Arial Unicode MS" w:hAnsi="Arial" w:cs="Arial"/>
          <w:color w:val="000000" w:themeColor="text1"/>
          <w:sz w:val="22"/>
          <w:szCs w:val="22"/>
        </w:rPr>
        <w:t xml:space="preserve">Empresa </w:t>
      </w:r>
      <w:r w:rsidRPr="005876DF">
        <w:rPr>
          <w:rFonts w:ascii="Arial" w:eastAsia="Arial Unicode MS" w:hAnsi="Arial" w:cs="Arial"/>
          <w:color w:val="000000" w:themeColor="text1"/>
          <w:sz w:val="22"/>
          <w:szCs w:val="22"/>
        </w:rPr>
        <w:t xml:space="preserve">a </w:t>
      </w:r>
      <w:proofErr w:type="gramStart"/>
      <w:r w:rsidRPr="005876DF">
        <w:rPr>
          <w:rFonts w:ascii="Arial" w:eastAsia="Arial Unicode MS" w:hAnsi="Arial" w:cs="Arial"/>
          <w:color w:val="000000" w:themeColor="text1"/>
          <w:sz w:val="22"/>
          <w:szCs w:val="22"/>
        </w:rPr>
        <w:t xml:space="preserve">ser </w:t>
      </w:r>
      <w:r w:rsidR="00C1695C" w:rsidRPr="005876DF">
        <w:rPr>
          <w:rFonts w:ascii="Arial" w:eastAsia="Arial Unicode MS" w:hAnsi="Arial" w:cs="Arial"/>
          <w:color w:val="000000" w:themeColor="text1"/>
          <w:sz w:val="22"/>
          <w:szCs w:val="22"/>
        </w:rPr>
        <w:t>Contratada</w:t>
      </w:r>
      <w:proofErr w:type="gramEnd"/>
      <w:r w:rsidR="00C1695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mantê-los regularizados durante a vigência do Contrato.</w:t>
      </w:r>
    </w:p>
    <w:p w14:paraId="4BFE9705" w14:textId="77777777" w:rsidR="00800BBB" w:rsidRPr="005876DF" w:rsidRDefault="00800BBB" w:rsidP="007B3141">
      <w:pPr>
        <w:jc w:val="both"/>
        <w:rPr>
          <w:rFonts w:ascii="Arial" w:eastAsia="Arial Unicode MS" w:hAnsi="Arial" w:cs="Arial"/>
          <w:color w:val="000000" w:themeColor="text1"/>
          <w:sz w:val="22"/>
          <w:szCs w:val="22"/>
        </w:rPr>
      </w:pPr>
    </w:p>
    <w:p w14:paraId="60B3E347" w14:textId="3BD067D7"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9</w:t>
      </w:r>
      <w:r w:rsidRPr="005876DF">
        <w:rPr>
          <w:rFonts w:ascii="Arial" w:eastAsia="Arial Unicode MS" w:hAnsi="Arial" w:cs="Arial"/>
          <w:b/>
          <w:color w:val="000000" w:themeColor="text1"/>
          <w:sz w:val="22"/>
          <w:szCs w:val="22"/>
        </w:rPr>
        <w:t>.</w:t>
      </w:r>
      <w:r w:rsidR="00AC0DD1" w:rsidRPr="005876DF">
        <w:rPr>
          <w:rFonts w:ascii="Arial" w:eastAsia="Arial Unicode MS" w:hAnsi="Arial" w:cs="Arial"/>
          <w:b/>
          <w:color w:val="000000" w:themeColor="text1"/>
          <w:sz w:val="22"/>
          <w:szCs w:val="22"/>
        </w:rPr>
        <w:t>5</w:t>
      </w:r>
      <w:r w:rsidR="00114D06"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As licitantes que se enquadrarem na condição de Microempresa ou Empresa de Pequeno Porte deverão apresentar:</w:t>
      </w:r>
    </w:p>
    <w:p w14:paraId="7022FEE5" w14:textId="42329FFD"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w:t>
      </w:r>
      <w:r w:rsidR="00AC0DD1"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.1</w:t>
      </w:r>
      <w:r w:rsidR="00114D06"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 (Modelo de Declaração de Microempresa ou Empresa de Pequeno Porte);</w:t>
      </w:r>
    </w:p>
    <w:p w14:paraId="09998ACF" w14:textId="2F2CC44B"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w:t>
      </w:r>
      <w:r w:rsidR="00AC0DD1"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.2</w:t>
      </w:r>
      <w:r w:rsidR="00114D06" w:rsidRPr="005876DF">
        <w:rPr>
          <w:rFonts w:ascii="Arial" w:eastAsia="Arial Unicode MS" w:hAnsi="Arial" w:cs="Arial"/>
          <w:color w:val="000000" w:themeColor="text1"/>
          <w:sz w:val="22"/>
          <w:szCs w:val="22"/>
        </w:rPr>
        <w:t xml:space="preserve">. </w:t>
      </w:r>
      <w:r w:rsidR="00E05CE7" w:rsidRPr="005876DF">
        <w:rPr>
          <w:rFonts w:ascii="Arial" w:eastAsia="Arial Unicode MS" w:hAnsi="Arial" w:cs="Arial"/>
          <w:color w:val="000000" w:themeColor="text1"/>
          <w:sz w:val="22"/>
          <w:szCs w:val="22"/>
        </w:rPr>
        <w:t xml:space="preserve">Para fins de verificação da condição de Microempresa ou Empresa de Pequeno Porte, nos termos da Lei Complementar nº 123/2006, alterada pela Lei Complementar nº 147/2014, será consultado junto ao site da Receita Federal se a empresa </w:t>
      </w:r>
      <w:proofErr w:type="gramStart"/>
      <w:r w:rsidR="00E05CE7" w:rsidRPr="005876DF">
        <w:rPr>
          <w:rFonts w:ascii="Arial" w:eastAsia="Arial Unicode MS" w:hAnsi="Arial" w:cs="Arial"/>
          <w:color w:val="000000" w:themeColor="text1"/>
          <w:sz w:val="22"/>
          <w:szCs w:val="22"/>
        </w:rPr>
        <w:t>é Optante</w:t>
      </w:r>
      <w:proofErr w:type="gramEnd"/>
      <w:r w:rsidR="00E05CE7" w:rsidRPr="005876DF">
        <w:rPr>
          <w:rFonts w:ascii="Arial" w:eastAsia="Arial Unicode MS" w:hAnsi="Arial" w:cs="Arial"/>
          <w:color w:val="000000" w:themeColor="text1"/>
          <w:sz w:val="22"/>
          <w:szCs w:val="22"/>
        </w:rPr>
        <w:t xml:space="preserve"> pelo Simples Nacional</w:t>
      </w:r>
      <w:r w:rsidR="00E05CE7" w:rsidRPr="005876DF">
        <w:rPr>
          <w:rFonts w:ascii="Arial" w:eastAsia="Arial Unicode MS" w:hAnsi="Arial" w:cs="Arial"/>
          <w:color w:val="000000" w:themeColor="text1"/>
          <w:sz w:val="22"/>
          <w:szCs w:val="22"/>
        </w:rPr>
        <w:tab/>
        <w:t>.</w:t>
      </w:r>
    </w:p>
    <w:p w14:paraId="66DFDBF6" w14:textId="77777777" w:rsidR="00800BBB" w:rsidRPr="005876DF" w:rsidRDefault="00800BBB" w:rsidP="007B3141">
      <w:pPr>
        <w:jc w:val="both"/>
        <w:rPr>
          <w:rFonts w:ascii="Arial" w:eastAsia="Arial Unicode MS" w:hAnsi="Arial" w:cs="Arial"/>
          <w:color w:val="000000" w:themeColor="text1"/>
          <w:sz w:val="22"/>
          <w:szCs w:val="22"/>
        </w:rPr>
      </w:pPr>
    </w:p>
    <w:p w14:paraId="535A5E6A" w14:textId="59DCC237" w:rsidR="00D92C9E" w:rsidRPr="005876DF" w:rsidRDefault="00D92C9E" w:rsidP="007B3141">
      <w:pPr>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9</w:t>
      </w:r>
      <w:r w:rsidRPr="005876DF">
        <w:rPr>
          <w:rFonts w:ascii="Arial" w:eastAsia="Arial Unicode MS" w:hAnsi="Arial" w:cs="Arial"/>
          <w:b/>
          <w:color w:val="000000" w:themeColor="text1"/>
          <w:sz w:val="22"/>
          <w:szCs w:val="22"/>
        </w:rPr>
        <w:t>.</w:t>
      </w:r>
      <w:r w:rsidR="00AC0DD1" w:rsidRPr="005876DF">
        <w:rPr>
          <w:rFonts w:ascii="Arial" w:eastAsia="Arial Unicode MS" w:hAnsi="Arial" w:cs="Arial"/>
          <w:b/>
          <w:color w:val="000000" w:themeColor="text1"/>
          <w:sz w:val="22"/>
          <w:szCs w:val="22"/>
        </w:rPr>
        <w:t>6</w:t>
      </w:r>
      <w:r w:rsidR="00114D06" w:rsidRPr="005876DF">
        <w:rPr>
          <w:rFonts w:ascii="Arial" w:eastAsia="Arial Unicode MS" w:hAnsi="Arial" w:cs="Arial"/>
          <w:b/>
          <w:bCs/>
          <w:color w:val="000000" w:themeColor="text1"/>
          <w:sz w:val="22"/>
          <w:szCs w:val="22"/>
        </w:rPr>
        <w:t>.</w:t>
      </w:r>
      <w:r w:rsidR="00114D06" w:rsidRPr="005876DF">
        <w:rPr>
          <w:rFonts w:ascii="Arial" w:eastAsia="Arial Unicode MS" w:hAnsi="Arial" w:cs="Arial"/>
          <w:color w:val="000000" w:themeColor="text1"/>
          <w:sz w:val="22"/>
          <w:szCs w:val="22"/>
        </w:rPr>
        <w:t xml:space="preserve"> </w:t>
      </w:r>
      <w:r w:rsidRPr="005876DF">
        <w:rPr>
          <w:rFonts w:ascii="Arial" w:hAnsi="Arial" w:cs="Arial"/>
          <w:color w:val="000000" w:themeColor="text1"/>
          <w:sz w:val="22"/>
          <w:szCs w:val="22"/>
        </w:rPr>
        <w:t>Os documentos de que tratam os subitens anteriores serão analisados pelo Pregoeiro e sua Equipe de Apoio quanto a sua conformidade com o solicitado neste Edital.</w:t>
      </w:r>
    </w:p>
    <w:p w14:paraId="4E443F77" w14:textId="77777777" w:rsidR="00800BBB" w:rsidRPr="005876DF" w:rsidRDefault="00800BBB" w:rsidP="007B3141">
      <w:pPr>
        <w:jc w:val="both"/>
        <w:rPr>
          <w:rFonts w:ascii="Arial" w:hAnsi="Arial" w:cs="Arial"/>
          <w:color w:val="000000" w:themeColor="text1"/>
          <w:sz w:val="22"/>
          <w:szCs w:val="22"/>
        </w:rPr>
      </w:pPr>
    </w:p>
    <w:p w14:paraId="0381855F" w14:textId="4FCD537F"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10</w:t>
      </w:r>
      <w:r w:rsidR="00593D6D" w:rsidRPr="005876DF">
        <w:rPr>
          <w:rFonts w:ascii="Arial" w:eastAsia="Arial Unicode MS" w:hAnsi="Arial" w:cs="Arial"/>
          <w:b/>
          <w:color w:val="000000" w:themeColor="text1"/>
          <w:sz w:val="22"/>
          <w:szCs w:val="22"/>
        </w:rPr>
        <w:t>.</w:t>
      </w:r>
      <w:r w:rsidR="00593D6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5D134E02" w14:textId="77777777" w:rsidR="00800BBB" w:rsidRPr="005876DF" w:rsidRDefault="00800BBB" w:rsidP="007B3141">
      <w:pPr>
        <w:jc w:val="both"/>
        <w:rPr>
          <w:rFonts w:ascii="Arial" w:eastAsia="Arial Unicode MS" w:hAnsi="Arial" w:cs="Arial"/>
          <w:color w:val="000000" w:themeColor="text1"/>
          <w:sz w:val="22"/>
          <w:szCs w:val="22"/>
        </w:rPr>
      </w:pPr>
    </w:p>
    <w:p w14:paraId="0D160A12" w14:textId="63255D40"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1</w:t>
      </w:r>
      <w:r w:rsidR="00487855" w:rsidRPr="005876DF">
        <w:rPr>
          <w:rFonts w:ascii="Arial" w:eastAsia="Arial Unicode MS" w:hAnsi="Arial" w:cs="Arial"/>
          <w:b/>
          <w:color w:val="000000" w:themeColor="text1"/>
          <w:sz w:val="22"/>
          <w:szCs w:val="22"/>
        </w:rPr>
        <w:t>1</w:t>
      </w:r>
      <w:r w:rsidR="00114D06" w:rsidRPr="005876DF">
        <w:rPr>
          <w:rFonts w:ascii="Arial" w:eastAsia="Arial Unicode MS" w:hAnsi="Arial" w:cs="Arial"/>
          <w:b/>
          <w:color w:val="000000" w:themeColor="text1"/>
          <w:sz w:val="22"/>
          <w:szCs w:val="22"/>
        </w:rPr>
        <w:t>.</w:t>
      </w:r>
      <w:r w:rsidR="00114D06"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1</w:t>
      </w:r>
      <w:r w:rsidR="00052525" w:rsidRPr="005876DF">
        <w:rPr>
          <w:rFonts w:ascii="Arial" w:eastAsia="Arial Unicode MS" w:hAnsi="Arial" w:cs="Arial"/>
          <w:color w:val="000000" w:themeColor="text1"/>
          <w:sz w:val="22"/>
          <w:szCs w:val="22"/>
        </w:rPr>
        <w:t>1</w:t>
      </w:r>
      <w:r w:rsidRPr="005876DF">
        <w:rPr>
          <w:rFonts w:ascii="Arial" w:eastAsia="Arial Unicode MS" w:hAnsi="Arial" w:cs="Arial"/>
          <w:color w:val="000000" w:themeColor="text1"/>
          <w:sz w:val="22"/>
          <w:szCs w:val="22"/>
        </w:rPr>
        <w:t>.1</w:t>
      </w:r>
      <w:r w:rsidR="00114D06"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 cadastro no SICAF, abrangente dos níveis indicados no art. 6º da Instrução Normativa SLTI/MPOG nº 3, de 26 de abril de 2018, substituirá apenas os documentos indicados nos subitens 11.</w:t>
      </w:r>
      <w:r w:rsidR="00487855"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 (Habilitação Jurídica) e 11.</w:t>
      </w:r>
      <w:r w:rsidR="00487855"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 (Regularidade Fiscal e Trabalhista), sendo que os demais são de obrigatória apresentação.</w:t>
      </w:r>
    </w:p>
    <w:p w14:paraId="3A9611D5" w14:textId="1D214E55"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1</w:t>
      </w:r>
      <w:r w:rsidR="00052525" w:rsidRPr="005876DF">
        <w:rPr>
          <w:rFonts w:ascii="Arial" w:eastAsia="Arial Unicode MS" w:hAnsi="Arial" w:cs="Arial"/>
          <w:color w:val="000000" w:themeColor="text1"/>
          <w:sz w:val="22"/>
          <w:szCs w:val="22"/>
        </w:rPr>
        <w:t>1</w:t>
      </w:r>
      <w:r w:rsidRPr="005876DF">
        <w:rPr>
          <w:rFonts w:ascii="Arial" w:eastAsia="Arial Unicode MS" w:hAnsi="Arial" w:cs="Arial"/>
          <w:color w:val="000000" w:themeColor="text1"/>
          <w:sz w:val="22"/>
          <w:szCs w:val="22"/>
        </w:rPr>
        <w:t>.2</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1</w:t>
      </w:r>
      <w:r w:rsidR="00052525" w:rsidRPr="005876DF">
        <w:rPr>
          <w:rFonts w:ascii="Arial" w:eastAsia="Arial Unicode MS" w:hAnsi="Arial" w:cs="Arial"/>
          <w:color w:val="000000" w:themeColor="text1"/>
          <w:sz w:val="22"/>
          <w:szCs w:val="22"/>
        </w:rPr>
        <w:t>1</w:t>
      </w:r>
      <w:r w:rsidRPr="005876DF">
        <w:rPr>
          <w:rFonts w:ascii="Arial" w:eastAsia="Arial Unicode MS" w:hAnsi="Arial" w:cs="Arial"/>
          <w:color w:val="000000" w:themeColor="text1"/>
          <w:sz w:val="22"/>
          <w:szCs w:val="22"/>
        </w:rPr>
        <w:t>.3</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Também poderão ser consultados os sítios oficiais emissores de certidões de regularidade fiscal e trabalhista, especialmente quando o licitante esteja com alguma documentação vencida junto ao SICAF.</w:t>
      </w:r>
    </w:p>
    <w:p w14:paraId="58513A10" w14:textId="77777777" w:rsidR="00800BBB" w:rsidRPr="005876DF" w:rsidRDefault="00800BBB" w:rsidP="007B3141">
      <w:pPr>
        <w:jc w:val="both"/>
        <w:rPr>
          <w:rFonts w:ascii="Arial" w:eastAsia="Arial Unicode MS" w:hAnsi="Arial" w:cs="Arial"/>
          <w:color w:val="000000" w:themeColor="text1"/>
          <w:sz w:val="22"/>
          <w:szCs w:val="22"/>
        </w:rPr>
      </w:pPr>
    </w:p>
    <w:p w14:paraId="776A0BE1" w14:textId="2EB75DC5" w:rsidR="007F4865"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487855" w:rsidRPr="005876DF">
        <w:rPr>
          <w:rFonts w:ascii="Arial" w:eastAsia="Arial Unicode MS" w:hAnsi="Arial" w:cs="Arial"/>
          <w:b/>
          <w:color w:val="000000" w:themeColor="text1"/>
          <w:sz w:val="22"/>
          <w:szCs w:val="22"/>
        </w:rPr>
        <w:t>2</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w:t>
      </w:r>
      <w:r w:rsidR="007F4865" w:rsidRPr="005876DF">
        <w:rPr>
          <w:rFonts w:ascii="Arial" w:hAnsi="Arial" w:cs="Arial"/>
          <w:color w:val="000000" w:themeColor="text1"/>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D0B1DFC" w14:textId="77777777" w:rsidR="007F4865" w:rsidRPr="005876DF" w:rsidRDefault="007F4865" w:rsidP="007B3141">
      <w:pPr>
        <w:jc w:val="both"/>
        <w:rPr>
          <w:rFonts w:ascii="Arial" w:eastAsia="Arial Unicode MS" w:hAnsi="Arial" w:cs="Arial"/>
          <w:color w:val="000000" w:themeColor="text1"/>
          <w:sz w:val="22"/>
          <w:szCs w:val="22"/>
        </w:rPr>
      </w:pPr>
    </w:p>
    <w:p w14:paraId="5B06C817" w14:textId="77777777" w:rsidR="007F4865" w:rsidRPr="005876DF" w:rsidRDefault="007F4865" w:rsidP="007B3141">
      <w:pPr>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11.13.</w:t>
      </w:r>
      <w:r w:rsidRPr="005876DF">
        <w:rPr>
          <w:rFonts w:ascii="Arial" w:eastAsia="Arial Unicode MS" w:hAnsi="Arial" w:cs="Arial"/>
          <w:color w:val="000000" w:themeColor="text1"/>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625A25" w14:textId="77777777" w:rsidR="00800BBB" w:rsidRPr="005876DF" w:rsidRDefault="00800BBB" w:rsidP="007B3141">
      <w:pPr>
        <w:jc w:val="both"/>
        <w:rPr>
          <w:rFonts w:ascii="Arial" w:eastAsia="Arial Unicode MS" w:hAnsi="Arial" w:cs="Arial"/>
          <w:color w:val="000000" w:themeColor="text1"/>
          <w:sz w:val="22"/>
          <w:szCs w:val="22"/>
        </w:rPr>
      </w:pPr>
    </w:p>
    <w:p w14:paraId="31FF922F" w14:textId="6794A672"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7F4865" w:rsidRPr="005876DF">
        <w:rPr>
          <w:rFonts w:ascii="Arial" w:eastAsia="Arial Unicode MS" w:hAnsi="Arial" w:cs="Arial"/>
          <w:b/>
          <w:color w:val="000000" w:themeColor="text1"/>
          <w:sz w:val="22"/>
          <w:szCs w:val="22"/>
        </w:rPr>
        <w:t>4</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O não atendimento das exigências constantes do item 11 deste Edital implicará a inabilitação do licitante.</w:t>
      </w:r>
    </w:p>
    <w:p w14:paraId="680FEF95" w14:textId="77777777" w:rsidR="00800BBB" w:rsidRPr="005876DF" w:rsidRDefault="00800BBB" w:rsidP="007B3141">
      <w:pPr>
        <w:jc w:val="both"/>
        <w:rPr>
          <w:rFonts w:ascii="Arial" w:eastAsia="Arial Unicode MS" w:hAnsi="Arial" w:cs="Arial"/>
          <w:color w:val="000000" w:themeColor="text1"/>
          <w:sz w:val="22"/>
          <w:szCs w:val="22"/>
        </w:rPr>
      </w:pPr>
    </w:p>
    <w:p w14:paraId="3F8528EB" w14:textId="53754F9F" w:rsidR="00D92C9E" w:rsidRPr="005876DF" w:rsidRDefault="00D92C9E" w:rsidP="007B3141">
      <w:pPr>
        <w:widowControl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7F4865" w:rsidRPr="005876DF">
        <w:rPr>
          <w:rFonts w:ascii="Arial" w:eastAsia="Arial Unicode MS" w:hAnsi="Arial" w:cs="Arial"/>
          <w:b/>
          <w:color w:val="000000" w:themeColor="text1"/>
          <w:sz w:val="22"/>
          <w:szCs w:val="22"/>
        </w:rPr>
        <w:t>5</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E3A3B19" w14:textId="77777777" w:rsidR="00800BBB" w:rsidRPr="005876DF" w:rsidRDefault="00800BBB" w:rsidP="007B3141">
      <w:pPr>
        <w:widowControl w:val="0"/>
        <w:jc w:val="both"/>
        <w:rPr>
          <w:rFonts w:ascii="Arial" w:eastAsia="Arial Unicode MS" w:hAnsi="Arial" w:cs="Arial"/>
          <w:color w:val="000000" w:themeColor="text1"/>
          <w:sz w:val="22"/>
          <w:szCs w:val="22"/>
        </w:rPr>
      </w:pPr>
    </w:p>
    <w:p w14:paraId="2478DA8A" w14:textId="465C9028"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7F4865" w:rsidRPr="005876DF">
        <w:rPr>
          <w:rFonts w:ascii="Arial" w:eastAsia="Arial Unicode MS" w:hAnsi="Arial" w:cs="Arial"/>
          <w:b/>
          <w:color w:val="000000" w:themeColor="text1"/>
          <w:sz w:val="22"/>
          <w:szCs w:val="22"/>
        </w:rPr>
        <w:t>6</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Constatado o atendimento às exigências de habilitação fixadas no Edital, o licitante será declarado vencedor.</w:t>
      </w:r>
    </w:p>
    <w:p w14:paraId="6813188F" w14:textId="3FA21179" w:rsidR="004C128E" w:rsidRPr="005876DF" w:rsidRDefault="004C128E" w:rsidP="007B3141">
      <w:pPr>
        <w:jc w:val="both"/>
        <w:rPr>
          <w:rFonts w:ascii="Arial" w:eastAsia="Arial Unicode MS" w:hAnsi="Arial" w:cs="Arial"/>
          <w:color w:val="000000" w:themeColor="text1"/>
          <w:sz w:val="22"/>
          <w:szCs w:val="22"/>
        </w:rPr>
      </w:pPr>
    </w:p>
    <w:p w14:paraId="619777D2"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4D29F99D"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36B9AC32"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54DDAC33"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1CACFE47"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27734AA1"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3C81711A"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4B3199BD"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63C285D6"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51530584"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2C8C95C6" w14:textId="77777777" w:rsidR="008A2D25" w:rsidRPr="005876DF" w:rsidRDefault="008A2D25" w:rsidP="004614FA">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7E2D16BF" w14:textId="79076A79" w:rsidR="00293E89" w:rsidRPr="005876DF" w:rsidRDefault="00D92C9E" w:rsidP="004614FA">
      <w:pPr>
        <w:pStyle w:val="PargrafodaLista"/>
        <w:numPr>
          <w:ilvl w:val="0"/>
          <w:numId w:val="6"/>
        </w:numPr>
        <w:tabs>
          <w:tab w:val="left" w:pos="426"/>
        </w:tabs>
        <w:ind w:left="0" w:firstLine="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APRESENTAÇÃO DA PROPOSTA DE PREÇOS E ENVIO DOS DOCUMENTOS COMPLEMENTARES DE HABILITAÇÃO</w:t>
      </w:r>
    </w:p>
    <w:p w14:paraId="5E7392BA" w14:textId="1582BECB" w:rsidR="00840111" w:rsidRPr="005876DF" w:rsidRDefault="000A5DD7" w:rsidP="007B3141">
      <w:pPr>
        <w:jc w:val="both"/>
        <w:rPr>
          <w:rFonts w:ascii="Arial" w:eastAsia="Arial Unicode MS" w:hAnsi="Arial" w:cs="Arial"/>
          <w:color w:val="000000" w:themeColor="text1"/>
          <w:sz w:val="22"/>
          <w:szCs w:val="22"/>
        </w:rPr>
      </w:pPr>
      <w:bookmarkStart w:id="10" w:name="_Hlk146289197"/>
      <w:r w:rsidRPr="005876DF">
        <w:rPr>
          <w:rFonts w:ascii="Arial" w:eastAsia="Arial Unicode MS" w:hAnsi="Arial" w:cs="Arial"/>
          <w:b/>
          <w:bCs/>
          <w:color w:val="000000" w:themeColor="text1"/>
          <w:sz w:val="22"/>
          <w:szCs w:val="22"/>
        </w:rPr>
        <w:t>12.1.</w:t>
      </w:r>
      <w:r w:rsidRPr="005876DF">
        <w:rPr>
          <w:rFonts w:ascii="Arial" w:eastAsia="Arial Unicode MS" w:hAnsi="Arial" w:cs="Arial"/>
          <w:color w:val="000000" w:themeColor="text1"/>
          <w:sz w:val="22"/>
          <w:szCs w:val="22"/>
        </w:rPr>
        <w:t xml:space="preserve"> </w:t>
      </w:r>
      <w:r w:rsidR="00840111" w:rsidRPr="005876DF">
        <w:rPr>
          <w:rFonts w:ascii="Arial" w:eastAsia="Arial Unicode MS" w:hAnsi="Arial" w:cs="Arial"/>
          <w:color w:val="000000" w:themeColor="text1"/>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5876DF" w:rsidRDefault="00840111" w:rsidP="007B3141">
      <w:pPr>
        <w:jc w:val="both"/>
        <w:rPr>
          <w:rFonts w:ascii="Arial" w:hAnsi="Arial" w:cs="Arial"/>
          <w:color w:val="000000" w:themeColor="text1"/>
          <w:sz w:val="22"/>
          <w:szCs w:val="22"/>
        </w:rPr>
      </w:pPr>
      <w:r w:rsidRPr="005876DF">
        <w:rPr>
          <w:rFonts w:ascii="Arial" w:hAnsi="Arial" w:cs="Arial"/>
          <w:color w:val="000000" w:themeColor="text1"/>
          <w:sz w:val="22"/>
          <w:szCs w:val="22"/>
        </w:rPr>
        <w:t>12.1.2. Os valores da proposta de preço deverão ser expressos em real, com apenas 02 (duas) casas após a vírgula.</w:t>
      </w:r>
    </w:p>
    <w:p w14:paraId="5A85291C" w14:textId="77777777" w:rsidR="00840111" w:rsidRPr="005876DF" w:rsidRDefault="00840111" w:rsidP="007B3141">
      <w:pPr>
        <w:jc w:val="both"/>
        <w:rPr>
          <w:rFonts w:ascii="Arial" w:hAnsi="Arial" w:cs="Arial"/>
          <w:color w:val="000000" w:themeColor="text1"/>
          <w:sz w:val="22"/>
          <w:szCs w:val="22"/>
        </w:rPr>
      </w:pPr>
      <w:r w:rsidRPr="005876DF">
        <w:rPr>
          <w:rFonts w:ascii="Arial" w:hAnsi="Arial" w:cs="Arial"/>
          <w:color w:val="000000" w:themeColor="text1"/>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30A52F6" w14:textId="77777777" w:rsidR="00B23804" w:rsidRPr="005876DF" w:rsidRDefault="00840111" w:rsidP="007B3141">
      <w:pPr>
        <w:jc w:val="both"/>
        <w:rPr>
          <w:rFonts w:ascii="Arial" w:hAnsi="Arial" w:cs="Arial"/>
          <w:color w:val="000000" w:themeColor="text1"/>
          <w:sz w:val="22"/>
          <w:szCs w:val="22"/>
        </w:rPr>
      </w:pPr>
      <w:bookmarkStart w:id="11" w:name="_Hlk143768814"/>
      <w:r w:rsidRPr="005876DF">
        <w:rPr>
          <w:rFonts w:ascii="Arial" w:hAnsi="Arial" w:cs="Arial"/>
          <w:color w:val="000000" w:themeColor="text1"/>
          <w:sz w:val="22"/>
          <w:szCs w:val="22"/>
        </w:rPr>
        <w:t>12.1.4. A Proposta de Preço deverá ser encaminhada em papel timbrado da empresa devidamente datada e assinada, podendo ser assinada na forma digital.</w:t>
      </w:r>
    </w:p>
    <w:p w14:paraId="418702FE" w14:textId="73DEBD1F" w:rsidR="00840111" w:rsidRPr="005876DF" w:rsidRDefault="00840111" w:rsidP="007B3141">
      <w:pPr>
        <w:jc w:val="both"/>
        <w:rPr>
          <w:rFonts w:ascii="Arial" w:eastAsia="Arial Unicode MS" w:hAnsi="Arial" w:cs="Arial"/>
          <w:color w:val="000000" w:themeColor="text1"/>
          <w:sz w:val="22"/>
          <w:szCs w:val="22"/>
        </w:rPr>
      </w:pPr>
      <w:r w:rsidRPr="005876DF">
        <w:rPr>
          <w:rFonts w:ascii="Arial" w:hAnsi="Arial" w:cs="Arial"/>
          <w:color w:val="000000" w:themeColor="text1"/>
          <w:sz w:val="22"/>
          <w:szCs w:val="22"/>
        </w:rPr>
        <w:t xml:space="preserve"> </w:t>
      </w:r>
    </w:p>
    <w:bookmarkEnd w:id="11"/>
    <w:p w14:paraId="2AF744FD"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12.2. </w:t>
      </w:r>
      <w:r w:rsidRPr="005876DF">
        <w:rPr>
          <w:rFonts w:ascii="Arial" w:eastAsia="Arial Unicode MS" w:hAnsi="Arial" w:cs="Arial"/>
          <w:color w:val="000000" w:themeColor="text1"/>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4B26B49E" w14:textId="77777777" w:rsidR="00B23804" w:rsidRPr="005876DF" w:rsidRDefault="00B23804" w:rsidP="007B3141">
      <w:pPr>
        <w:jc w:val="both"/>
        <w:rPr>
          <w:rFonts w:ascii="Arial" w:eastAsia="Arial Unicode MS" w:hAnsi="Arial" w:cs="Arial"/>
          <w:color w:val="000000" w:themeColor="text1"/>
          <w:sz w:val="22"/>
          <w:szCs w:val="22"/>
        </w:rPr>
      </w:pPr>
    </w:p>
    <w:p w14:paraId="0B240F95"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12.3</w:t>
      </w:r>
      <w:r w:rsidRPr="005876DF">
        <w:rPr>
          <w:rFonts w:ascii="Arial" w:eastAsia="Arial Unicode MS" w:hAnsi="Arial" w:cs="Arial"/>
          <w:color w:val="000000" w:themeColor="text1"/>
          <w:sz w:val="22"/>
          <w:szCs w:val="22"/>
        </w:rPr>
        <w:t xml:space="preserve">. Em caso de indisponibilidade do sistema, será aceito o envio da proposta por meio do e-mail: </w:t>
      </w:r>
      <w:hyperlink r:id="rId33" w:history="1">
        <w:r w:rsidRPr="005876DF">
          <w:rPr>
            <w:rStyle w:val="Hyperlink"/>
            <w:rFonts w:ascii="Arial" w:eastAsia="Arial Unicode MS" w:hAnsi="Arial" w:cs="Arial"/>
            <w:color w:val="000000" w:themeColor="text1"/>
            <w:sz w:val="22"/>
            <w:szCs w:val="22"/>
          </w:rPr>
          <w:t>licitacao@cisamusep.org.br</w:t>
        </w:r>
      </w:hyperlink>
      <w:r w:rsidRPr="005876DF">
        <w:rPr>
          <w:rFonts w:ascii="Arial" w:eastAsia="Arial Unicode MS" w:hAnsi="Arial" w:cs="Arial"/>
          <w:color w:val="000000" w:themeColor="text1"/>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12.3.2. Em caso de impossibilidade de atendimento ao prazo, o licitante deverá solicitar, dentro do prazo estipulado, via chat ou e-mail, prorrogação do mesmo.</w:t>
      </w:r>
    </w:p>
    <w:p w14:paraId="4034D491"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57444E72" w14:textId="77777777" w:rsidR="00B23804" w:rsidRPr="005876DF" w:rsidRDefault="00B23804" w:rsidP="007B3141">
      <w:pPr>
        <w:jc w:val="both"/>
        <w:rPr>
          <w:rFonts w:ascii="Arial" w:eastAsia="Arial Unicode MS" w:hAnsi="Arial" w:cs="Arial"/>
          <w:color w:val="000000" w:themeColor="text1"/>
          <w:sz w:val="22"/>
          <w:szCs w:val="22"/>
        </w:rPr>
      </w:pPr>
    </w:p>
    <w:p w14:paraId="05D265BD" w14:textId="77777777" w:rsidR="00840111" w:rsidRPr="005876DF" w:rsidRDefault="00840111" w:rsidP="007B3141">
      <w:pPr>
        <w:widowControl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12.4. </w:t>
      </w:r>
      <w:r w:rsidRPr="005876DF">
        <w:rPr>
          <w:rFonts w:ascii="Arial" w:eastAsia="Arial Unicode MS" w:hAnsi="Arial" w:cs="Arial"/>
          <w:color w:val="000000" w:themeColor="text1"/>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12.4.1. Proposta de preços, conforme modelo constante do Anexo I do presente Edital, vedado o preenchimento desta com dados aleatórios, sob pena de desclassificação da proposta;</w:t>
      </w:r>
    </w:p>
    <w:p w14:paraId="535D1757"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12.4.2. Especificação do objeto, observadas as características exigidas no presente Edital;</w:t>
      </w:r>
    </w:p>
    <w:p w14:paraId="35554B7C" w14:textId="14F16223"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 xml:space="preserve">12.4.3. Prazo de validade da proposta não inferior a </w:t>
      </w:r>
      <w:r w:rsidR="005B7245" w:rsidRPr="005876DF">
        <w:rPr>
          <w:rFonts w:ascii="Arial" w:eastAsia="Arial Unicode MS" w:hAnsi="Arial" w:cs="Arial"/>
          <w:color w:val="000000" w:themeColor="text1"/>
          <w:sz w:val="22"/>
          <w:szCs w:val="22"/>
        </w:rPr>
        <w:t>90</w:t>
      </w:r>
      <w:r w:rsidRPr="005876DF">
        <w:rPr>
          <w:rFonts w:ascii="Arial" w:eastAsia="Arial Unicode MS" w:hAnsi="Arial" w:cs="Arial"/>
          <w:color w:val="000000" w:themeColor="text1"/>
          <w:sz w:val="22"/>
          <w:szCs w:val="22"/>
        </w:rPr>
        <w:t xml:space="preserve"> </w:t>
      </w:r>
      <w:r w:rsidR="005B7245" w:rsidRPr="005876DF">
        <w:rPr>
          <w:rFonts w:ascii="Arial" w:eastAsia="Arial Unicode MS" w:hAnsi="Arial" w:cs="Arial"/>
          <w:color w:val="000000" w:themeColor="text1"/>
          <w:sz w:val="22"/>
          <w:szCs w:val="22"/>
        </w:rPr>
        <w:t>(noventa</w:t>
      </w:r>
      <w:r w:rsidRPr="005876DF">
        <w:rPr>
          <w:rFonts w:ascii="Arial" w:eastAsia="Arial Unicode MS" w:hAnsi="Arial" w:cs="Arial"/>
          <w:color w:val="000000" w:themeColor="text1"/>
          <w:sz w:val="22"/>
          <w:szCs w:val="22"/>
        </w:rPr>
        <w:t>) dias, contados da data estipulada para a abertura do presente certame;</w:t>
      </w:r>
    </w:p>
    <w:p w14:paraId="243D9696" w14:textId="77777777" w:rsidR="00840111" w:rsidRPr="005876DF" w:rsidRDefault="00840111" w:rsidP="007B3141">
      <w:pPr>
        <w:widowControl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12.4.4. Preços unitários e totais, em moeda corrente nacional, em algarismo e por extenso, sem inclusão de qualquer encargo financeiro ou previsão inflacionária;</w:t>
      </w:r>
    </w:p>
    <w:p w14:paraId="69C6B75B" w14:textId="77777777"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12.4.5. A proposta, enviada exclusivamente por meio do Sistema Eletrônico, deve atender todas as especificações técnicas obrigatórias do Edital e Anexos, sob pena de desclassificação;</w:t>
      </w:r>
    </w:p>
    <w:p w14:paraId="0775071D" w14:textId="38CEA1D9"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12.4.6. A proposta apresentada terá que refletir preços equivalentes aos praticados no mercado no dia de sua apresentação.</w:t>
      </w:r>
    </w:p>
    <w:p w14:paraId="6A23CB69" w14:textId="77777777" w:rsidR="00AD19A0" w:rsidRPr="005876DF" w:rsidRDefault="00AD19A0" w:rsidP="007B3141">
      <w:pPr>
        <w:jc w:val="both"/>
        <w:rPr>
          <w:rFonts w:ascii="Arial" w:eastAsia="Arial Unicode MS" w:hAnsi="Arial" w:cs="Arial"/>
          <w:color w:val="000000" w:themeColor="text1"/>
          <w:sz w:val="22"/>
          <w:szCs w:val="22"/>
        </w:rPr>
      </w:pPr>
    </w:p>
    <w:p w14:paraId="701FF643" w14:textId="04E13530" w:rsidR="00840111" w:rsidRPr="005876DF" w:rsidRDefault="00840111"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12.5</w:t>
      </w:r>
      <w:r w:rsidRPr="005876DF">
        <w:rPr>
          <w:rFonts w:ascii="Arial" w:eastAsia="Arial Unicode MS" w:hAnsi="Arial" w:cs="Arial"/>
          <w:color w:val="000000" w:themeColor="text1"/>
          <w:sz w:val="22"/>
          <w:szCs w:val="22"/>
        </w:rPr>
        <w:t>. O licitante que abandonar o certame, deixando de enviar a documentação indicada no item anterior, será desclassificado e sujeitar-se-á às sanções previstas neste Edital.</w:t>
      </w:r>
    </w:p>
    <w:p w14:paraId="0C246A22" w14:textId="77777777" w:rsidR="0016413A" w:rsidRPr="005876DF" w:rsidRDefault="0016413A" w:rsidP="007B3141">
      <w:pPr>
        <w:jc w:val="both"/>
        <w:rPr>
          <w:rFonts w:ascii="Arial" w:eastAsia="Arial Unicode MS" w:hAnsi="Arial" w:cs="Arial"/>
          <w:color w:val="000000" w:themeColor="text1"/>
          <w:sz w:val="22"/>
          <w:szCs w:val="22"/>
        </w:rPr>
      </w:pPr>
    </w:p>
    <w:bookmarkEnd w:id="10"/>
    <w:p w14:paraId="024D0CE8" w14:textId="23B117D2" w:rsidR="00293E89" w:rsidRPr="005876DF" w:rsidRDefault="00D92C9E" w:rsidP="004614FA">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DOCUMENTAÇÃO ORIGINAL</w:t>
      </w:r>
    </w:p>
    <w:p w14:paraId="099619CB" w14:textId="61184080"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13.1</w:t>
      </w:r>
      <w:r w:rsidR="00052525" w:rsidRPr="005876DF">
        <w:rPr>
          <w:rFonts w:ascii="Arial" w:eastAsia="Arial Unicode MS" w:hAnsi="Arial" w:cs="Arial"/>
          <w:b/>
          <w:bCs/>
          <w:color w:val="000000" w:themeColor="text1"/>
          <w:sz w:val="22"/>
          <w:szCs w:val="22"/>
        </w:rPr>
        <w:t>.</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0BBB93E0" w14:textId="77777777" w:rsidR="00B23804" w:rsidRPr="005876DF" w:rsidRDefault="00B23804" w:rsidP="007B3141">
      <w:pPr>
        <w:jc w:val="both"/>
        <w:rPr>
          <w:rFonts w:ascii="Arial" w:eastAsia="Arial Unicode MS" w:hAnsi="Arial" w:cs="Arial"/>
          <w:color w:val="000000" w:themeColor="text1"/>
          <w:sz w:val="22"/>
          <w:szCs w:val="22"/>
        </w:rPr>
      </w:pPr>
    </w:p>
    <w:p w14:paraId="5F465944" w14:textId="36322DF0"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13.2</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Consideradas cumpridas todas as exigências do Edital quanto à apresentação da documentação de habilitação e proposta final pelo licitante classificado em primeiro lugar, o Pregoeiro o declarará vencedor.</w:t>
      </w:r>
    </w:p>
    <w:p w14:paraId="360A3114" w14:textId="77777777" w:rsidR="00B23804" w:rsidRPr="005876DF" w:rsidRDefault="00B23804" w:rsidP="007B3141">
      <w:pPr>
        <w:jc w:val="both"/>
        <w:rPr>
          <w:rFonts w:ascii="Arial" w:eastAsia="Arial Unicode MS" w:hAnsi="Arial" w:cs="Arial"/>
          <w:color w:val="000000" w:themeColor="text1"/>
          <w:sz w:val="22"/>
          <w:szCs w:val="22"/>
        </w:rPr>
      </w:pPr>
    </w:p>
    <w:p w14:paraId="036303DF" w14:textId="12B086BC"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13.3</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4AF1859B" w14:textId="77777777" w:rsidR="00B23804" w:rsidRPr="005876DF" w:rsidRDefault="00B23804" w:rsidP="007B3141">
      <w:pPr>
        <w:jc w:val="both"/>
        <w:rPr>
          <w:rFonts w:ascii="Arial" w:eastAsia="Arial Unicode MS" w:hAnsi="Arial" w:cs="Arial"/>
          <w:color w:val="000000" w:themeColor="text1"/>
          <w:sz w:val="22"/>
          <w:szCs w:val="22"/>
        </w:rPr>
      </w:pPr>
    </w:p>
    <w:p w14:paraId="4FE489A1" w14:textId="5A34E28A"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13.4</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7A3F6337"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13.4.1</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não regularização da documentação no prazo estipulado implicará a decadência do direito à contratação, sem prejuízo das sanções cabíveis.</w:t>
      </w:r>
    </w:p>
    <w:p w14:paraId="6CCE40A5" w14:textId="77777777" w:rsidR="00AD19A0" w:rsidRPr="005876DF" w:rsidRDefault="00AD19A0" w:rsidP="007B3141">
      <w:pPr>
        <w:jc w:val="both"/>
        <w:rPr>
          <w:rFonts w:ascii="Arial" w:eastAsia="Arial Unicode MS" w:hAnsi="Arial" w:cs="Arial"/>
          <w:color w:val="000000" w:themeColor="text1"/>
          <w:sz w:val="22"/>
          <w:szCs w:val="22"/>
        </w:rPr>
      </w:pPr>
    </w:p>
    <w:p w14:paraId="046A1328" w14:textId="774AA603"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13.5</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b/>
          <w:color w:val="000000" w:themeColor="text1"/>
          <w:sz w:val="22"/>
          <w:szCs w:val="22"/>
        </w:rPr>
        <w:t xml:space="preserve">Os documentos necessários à licitação poderão ser apresentados em original, por qualquer processo de cópia autenticada por cartório competente ou ainda, por membro da Comissão de </w:t>
      </w:r>
      <w:r w:rsidR="00F02C0F" w:rsidRPr="005876DF">
        <w:rPr>
          <w:rFonts w:ascii="Arial" w:eastAsia="Arial Unicode MS" w:hAnsi="Arial" w:cs="Arial"/>
          <w:b/>
          <w:color w:val="000000" w:themeColor="text1"/>
          <w:sz w:val="22"/>
          <w:szCs w:val="22"/>
        </w:rPr>
        <w:t>Contratação</w:t>
      </w:r>
      <w:r w:rsidRPr="005876DF">
        <w:rPr>
          <w:rFonts w:ascii="Arial" w:eastAsia="Arial Unicode MS" w:hAnsi="Arial" w:cs="Arial"/>
          <w:b/>
          <w:color w:val="000000" w:themeColor="text1"/>
          <w:sz w:val="22"/>
          <w:szCs w:val="22"/>
        </w:rPr>
        <w:t xml:space="preserve"> do CISAMUSEP.</w:t>
      </w:r>
    </w:p>
    <w:p w14:paraId="746D9AA7" w14:textId="172096E9" w:rsidR="00D92C9E" w:rsidRPr="005876DF" w:rsidRDefault="00D92C9E" w:rsidP="007B3141">
      <w:pPr>
        <w:widowControl w:val="0"/>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13.5.1</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A autenticação por membro da Comissão de </w:t>
      </w:r>
      <w:r w:rsidR="00F02C0F" w:rsidRPr="005876DF">
        <w:rPr>
          <w:rFonts w:ascii="Arial" w:eastAsia="Arial Unicode MS" w:hAnsi="Arial" w:cs="Arial"/>
          <w:color w:val="000000" w:themeColor="text1"/>
          <w:sz w:val="22"/>
          <w:szCs w:val="22"/>
        </w:rPr>
        <w:t>Contratação</w:t>
      </w:r>
      <w:r w:rsidRPr="005876DF">
        <w:rPr>
          <w:rFonts w:ascii="Arial" w:eastAsia="Arial Unicode MS" w:hAnsi="Arial" w:cs="Arial"/>
          <w:color w:val="000000" w:themeColor="text1"/>
          <w:sz w:val="22"/>
          <w:szCs w:val="22"/>
        </w:rPr>
        <w:t xml:space="preserve"> do CISAMUSEP poderá ser realizada desde que seja apresentado documento original;</w:t>
      </w:r>
    </w:p>
    <w:p w14:paraId="2BD2F08E" w14:textId="4A2B33D4"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13.5.2</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Serão aceitas apenas cópias legíveis;</w:t>
      </w:r>
    </w:p>
    <w:p w14:paraId="5663430A" w14:textId="626C17C9"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13.5.3</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Não serão aceitos documentos cujas datas estejam esmaecidas, ilegíveis ou rasuradas;</w:t>
      </w:r>
    </w:p>
    <w:p w14:paraId="390FAD1A" w14:textId="49F51FBD"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13.5.4</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Default="00D92C9E" w:rsidP="007B3141">
      <w:pPr>
        <w:jc w:val="both"/>
        <w:rPr>
          <w:rFonts w:ascii="Arial" w:eastAsia="Arial Unicode MS" w:hAnsi="Arial" w:cs="Arial"/>
          <w:color w:val="000000" w:themeColor="text1"/>
          <w:sz w:val="20"/>
          <w:szCs w:val="20"/>
        </w:rPr>
      </w:pPr>
    </w:p>
    <w:p w14:paraId="78C667BD" w14:textId="3753E361" w:rsidR="00272D3D" w:rsidRPr="005876DF" w:rsidRDefault="00D92C9E" w:rsidP="004614FA">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PREÇO MÁXIMO</w:t>
      </w:r>
    </w:p>
    <w:p w14:paraId="7F7E34E0" w14:textId="0ADDF8ED" w:rsidR="00D92C9E" w:rsidRPr="00A65B03" w:rsidRDefault="00D92C9E" w:rsidP="007B3141">
      <w:pPr>
        <w:jc w:val="both"/>
        <w:rPr>
          <w:rFonts w:ascii="Arial" w:eastAsia="Arial Unicode MS" w:hAnsi="Arial" w:cs="Arial"/>
          <w:b/>
          <w:bCs/>
          <w:sz w:val="22"/>
          <w:szCs w:val="22"/>
        </w:rPr>
      </w:pPr>
      <w:r w:rsidRPr="005876DF">
        <w:rPr>
          <w:rFonts w:ascii="Arial" w:eastAsia="Arial Unicode MS" w:hAnsi="Arial" w:cs="Arial"/>
          <w:b/>
          <w:color w:val="000000" w:themeColor="text1"/>
          <w:sz w:val="22"/>
          <w:szCs w:val="22"/>
        </w:rPr>
        <w:t>14.1</w:t>
      </w:r>
      <w:r w:rsidR="00052525" w:rsidRPr="005876DF">
        <w:rPr>
          <w:rFonts w:ascii="Arial" w:eastAsia="Arial Unicode MS" w:hAnsi="Arial" w:cs="Arial"/>
          <w:b/>
          <w:color w:val="000000" w:themeColor="text1"/>
          <w:sz w:val="22"/>
          <w:szCs w:val="22"/>
        </w:rPr>
        <w:t xml:space="preserve">. </w:t>
      </w:r>
      <w:r w:rsidRPr="00A65B03">
        <w:rPr>
          <w:rFonts w:ascii="Arial" w:eastAsia="Arial Unicode MS" w:hAnsi="Arial" w:cs="Arial"/>
          <w:color w:val="000000" w:themeColor="text1"/>
          <w:sz w:val="22"/>
          <w:szCs w:val="22"/>
        </w:rPr>
        <w:t xml:space="preserve">O preço máximo apurado para a </w:t>
      </w:r>
      <w:r w:rsidRPr="00A65B03">
        <w:rPr>
          <w:rFonts w:ascii="Arial" w:eastAsia="Arial Unicode MS" w:hAnsi="Arial" w:cs="Arial"/>
          <w:sz w:val="22"/>
          <w:szCs w:val="22"/>
        </w:rPr>
        <w:t xml:space="preserve">presente licitação importa em </w:t>
      </w:r>
      <w:bookmarkStart w:id="12" w:name="_Hlk68180280"/>
      <w:r w:rsidR="00A65B03" w:rsidRPr="00A65B03">
        <w:rPr>
          <w:rFonts w:ascii="Arial" w:eastAsia="Arial Unicode MS" w:hAnsi="Arial" w:cs="Arial"/>
          <w:b/>
          <w:bCs/>
          <w:sz w:val="22"/>
          <w:szCs w:val="22"/>
        </w:rPr>
        <w:t>R$</w:t>
      </w:r>
      <w:r w:rsidR="00A65B03" w:rsidRPr="00A65B03">
        <w:rPr>
          <w:rFonts w:ascii="Arial" w:eastAsia="Arial Unicode MS" w:hAnsi="Arial" w:cs="Arial"/>
          <w:sz w:val="22"/>
          <w:szCs w:val="22"/>
        </w:rPr>
        <w:t xml:space="preserve"> </w:t>
      </w:r>
      <w:r w:rsidR="00A65B03" w:rsidRPr="00A65B03">
        <w:rPr>
          <w:rFonts w:ascii="Arial" w:eastAsia="Arial Unicode MS" w:hAnsi="Arial" w:cs="Arial"/>
          <w:b/>
          <w:bCs/>
          <w:sz w:val="22"/>
          <w:szCs w:val="22"/>
        </w:rPr>
        <w:t>5.442,26</w:t>
      </w:r>
      <w:r w:rsidR="008A2D25" w:rsidRPr="00A65B03">
        <w:rPr>
          <w:rFonts w:ascii="Arial" w:eastAsia="Arial Unicode MS" w:hAnsi="Arial" w:cs="Arial"/>
          <w:sz w:val="22"/>
          <w:szCs w:val="22"/>
        </w:rPr>
        <w:t xml:space="preserve"> </w:t>
      </w:r>
      <w:r w:rsidR="008D4524" w:rsidRPr="00A65B03">
        <w:rPr>
          <w:rFonts w:ascii="Arial" w:eastAsia="Arial Unicode MS" w:hAnsi="Arial" w:cs="Arial"/>
          <w:b/>
          <w:bCs/>
          <w:sz w:val="22"/>
          <w:szCs w:val="22"/>
        </w:rPr>
        <w:t>(</w:t>
      </w:r>
      <w:r w:rsidR="00A65B03" w:rsidRPr="00A65B03">
        <w:rPr>
          <w:rFonts w:ascii="Arial" w:eastAsia="Arial Unicode MS" w:hAnsi="Arial" w:cs="Arial"/>
          <w:b/>
          <w:bCs/>
          <w:sz w:val="22"/>
          <w:szCs w:val="22"/>
        </w:rPr>
        <w:t>cinco mil quatrocentos e quarenta e dois reais e vinte e seis centavos</w:t>
      </w:r>
      <w:r w:rsidR="008D4524" w:rsidRPr="00A65B03">
        <w:rPr>
          <w:rFonts w:ascii="Arial" w:eastAsia="Arial Unicode MS" w:hAnsi="Arial" w:cs="Arial"/>
          <w:b/>
          <w:bCs/>
          <w:sz w:val="22"/>
          <w:szCs w:val="22"/>
        </w:rPr>
        <w:t>).</w:t>
      </w:r>
    </w:p>
    <w:bookmarkEnd w:id="12"/>
    <w:p w14:paraId="27BF6E3C" w14:textId="77777777" w:rsidR="00D92C9E" w:rsidRPr="00A65B03" w:rsidRDefault="00D92C9E" w:rsidP="007B3141">
      <w:pPr>
        <w:jc w:val="both"/>
        <w:rPr>
          <w:rFonts w:ascii="Arial" w:eastAsia="Arial Unicode MS" w:hAnsi="Arial" w:cs="Arial"/>
          <w:b/>
          <w:bCs/>
          <w:sz w:val="20"/>
          <w:szCs w:val="20"/>
        </w:rPr>
      </w:pPr>
    </w:p>
    <w:p w14:paraId="3FE7116C" w14:textId="2A563B07" w:rsidR="00272D3D" w:rsidRPr="00A65B03" w:rsidRDefault="00D92C9E" w:rsidP="004614FA">
      <w:pPr>
        <w:pStyle w:val="PargrafodaLista"/>
        <w:numPr>
          <w:ilvl w:val="0"/>
          <w:numId w:val="6"/>
        </w:numPr>
        <w:jc w:val="both"/>
        <w:rPr>
          <w:rFonts w:ascii="Arial" w:eastAsia="Arial Unicode MS" w:hAnsi="Arial" w:cs="Arial"/>
          <w:b/>
          <w:u w:val="single"/>
        </w:rPr>
      </w:pPr>
      <w:r w:rsidRPr="00A65B03">
        <w:rPr>
          <w:rFonts w:ascii="Arial" w:eastAsia="Arial Unicode MS" w:hAnsi="Arial" w:cs="Arial"/>
          <w:b/>
          <w:u w:val="single"/>
        </w:rPr>
        <w:t>CRITÉRIO DE JULGAMENTO</w:t>
      </w:r>
    </w:p>
    <w:p w14:paraId="34D1DD83" w14:textId="5274600A" w:rsidR="00D92C9E" w:rsidRPr="00A65B03" w:rsidRDefault="00D92C9E" w:rsidP="007B3141">
      <w:pPr>
        <w:jc w:val="both"/>
        <w:rPr>
          <w:rFonts w:ascii="Arial" w:eastAsia="Arial Unicode MS" w:hAnsi="Arial" w:cs="Arial"/>
          <w:sz w:val="22"/>
          <w:szCs w:val="22"/>
        </w:rPr>
      </w:pPr>
      <w:r w:rsidRPr="00A65B03">
        <w:rPr>
          <w:rFonts w:ascii="Arial" w:eastAsia="Arial Unicode MS" w:hAnsi="Arial" w:cs="Arial"/>
          <w:b/>
          <w:sz w:val="22"/>
          <w:szCs w:val="22"/>
        </w:rPr>
        <w:t>15.1</w:t>
      </w:r>
      <w:r w:rsidR="00052525" w:rsidRPr="00A65B03">
        <w:rPr>
          <w:rFonts w:ascii="Arial" w:eastAsia="Arial Unicode MS" w:hAnsi="Arial" w:cs="Arial"/>
          <w:b/>
          <w:sz w:val="22"/>
          <w:szCs w:val="22"/>
        </w:rPr>
        <w:t xml:space="preserve">. </w:t>
      </w:r>
      <w:r w:rsidRPr="00A65B03">
        <w:rPr>
          <w:rFonts w:ascii="Arial" w:eastAsia="Arial Unicode MS" w:hAnsi="Arial" w:cs="Arial"/>
          <w:sz w:val="22"/>
          <w:szCs w:val="22"/>
        </w:rPr>
        <w:t xml:space="preserve">O critério de julgamento será o de </w:t>
      </w:r>
      <w:r w:rsidRPr="00A65B03">
        <w:rPr>
          <w:rFonts w:ascii="Arial" w:eastAsia="Arial Unicode MS" w:hAnsi="Arial" w:cs="Arial"/>
          <w:b/>
          <w:bCs/>
          <w:sz w:val="22"/>
          <w:szCs w:val="22"/>
        </w:rPr>
        <w:t>MENOR PREÇO POR</w:t>
      </w:r>
      <w:r w:rsidR="00F27147" w:rsidRPr="00A65B03">
        <w:rPr>
          <w:rFonts w:ascii="Arial" w:eastAsia="Arial Unicode MS" w:hAnsi="Arial" w:cs="Arial"/>
          <w:b/>
          <w:bCs/>
          <w:sz w:val="22"/>
          <w:szCs w:val="22"/>
        </w:rPr>
        <w:t xml:space="preserve"> </w:t>
      </w:r>
      <w:r w:rsidR="00007EDA" w:rsidRPr="00A65B03">
        <w:rPr>
          <w:rFonts w:ascii="Arial" w:eastAsia="Arial Unicode MS" w:hAnsi="Arial" w:cs="Arial"/>
          <w:b/>
          <w:bCs/>
          <w:sz w:val="22"/>
          <w:szCs w:val="22"/>
        </w:rPr>
        <w:t>ITEM</w:t>
      </w:r>
      <w:r w:rsidRPr="00A65B03">
        <w:rPr>
          <w:rFonts w:ascii="Arial" w:eastAsia="Arial Unicode MS" w:hAnsi="Arial" w:cs="Arial"/>
          <w:sz w:val="22"/>
          <w:szCs w:val="22"/>
        </w:rPr>
        <w:t>, observada às especificações técnicas constantes do Anexo I e demais condições definidas neste Edital.</w:t>
      </w:r>
    </w:p>
    <w:p w14:paraId="75DAC46A" w14:textId="77777777" w:rsidR="00AD19A0" w:rsidRPr="005876DF" w:rsidRDefault="00AD19A0" w:rsidP="007B3141">
      <w:pPr>
        <w:jc w:val="both"/>
        <w:rPr>
          <w:rFonts w:ascii="Arial" w:eastAsia="Arial Unicode MS" w:hAnsi="Arial" w:cs="Arial"/>
          <w:color w:val="000000" w:themeColor="text1"/>
          <w:sz w:val="22"/>
          <w:szCs w:val="22"/>
        </w:rPr>
      </w:pPr>
    </w:p>
    <w:p w14:paraId="1207B990" w14:textId="7C289195"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15.2</w:t>
      </w:r>
      <w:r w:rsidR="00052525" w:rsidRPr="005876DF">
        <w:rPr>
          <w:rFonts w:ascii="Arial" w:eastAsia="Arial Unicode MS" w:hAnsi="Arial" w:cs="Arial"/>
          <w:b/>
          <w:bCs/>
          <w:color w:val="000000" w:themeColor="text1"/>
          <w:sz w:val="22"/>
          <w:szCs w:val="22"/>
        </w:rPr>
        <w:t>.</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Será utilizado o modo de disputa “ABERTO”, em que os licitantes apresentarão lances públicos e sucessivos, com prorrogações.</w:t>
      </w:r>
    </w:p>
    <w:p w14:paraId="02386BB5" w14:textId="4988AF15" w:rsidR="00785C50" w:rsidRPr="005876DF" w:rsidRDefault="00785C50" w:rsidP="007B3141">
      <w:pPr>
        <w:jc w:val="both"/>
        <w:rPr>
          <w:rFonts w:ascii="Arial" w:eastAsia="Arial Unicode MS" w:hAnsi="Arial" w:cs="Arial"/>
          <w:color w:val="000000" w:themeColor="text1"/>
          <w:sz w:val="22"/>
          <w:szCs w:val="22"/>
        </w:rPr>
      </w:pPr>
    </w:p>
    <w:p w14:paraId="68F48046" w14:textId="2E2B6F46" w:rsidR="00272D3D" w:rsidRPr="005876DF" w:rsidRDefault="00D92C9E" w:rsidP="004614FA">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RECURSOS</w:t>
      </w:r>
    </w:p>
    <w:p w14:paraId="2AE2B521" w14:textId="6C842075"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16.1</w:t>
      </w:r>
      <w:r w:rsidR="00052525" w:rsidRPr="005876DF">
        <w:rPr>
          <w:b/>
          <w:bCs/>
          <w:color w:val="000000" w:themeColor="text1"/>
          <w:sz w:val="22"/>
          <w:szCs w:val="22"/>
        </w:rPr>
        <w:t>.</w:t>
      </w:r>
      <w:r w:rsidR="00052525" w:rsidRPr="005876DF">
        <w:rPr>
          <w:color w:val="000000" w:themeColor="text1"/>
          <w:sz w:val="22"/>
          <w:szCs w:val="22"/>
        </w:rPr>
        <w:t xml:space="preserve"> </w:t>
      </w:r>
      <w:r w:rsidRPr="005876DF">
        <w:rPr>
          <w:color w:val="000000" w:themeColor="text1"/>
          <w:sz w:val="22"/>
          <w:szCs w:val="22"/>
        </w:rPr>
        <w:t xml:space="preserve">A interposição de recurso referente ao julgamento das propostas, à habilitação ou inabilitação de licitantes, à anulação ou revogação da licitação, observará o disposto no </w:t>
      </w:r>
      <w:hyperlink r:id="rId34" w:anchor="art165" w:history="1">
        <w:r w:rsidRPr="005876DF">
          <w:rPr>
            <w:rStyle w:val="Hyperlink"/>
            <w:color w:val="000000" w:themeColor="text1"/>
            <w:sz w:val="22"/>
            <w:szCs w:val="22"/>
          </w:rPr>
          <w:t>art. 165 da Lei nº 14.133, de 2021</w:t>
        </w:r>
      </w:hyperlink>
      <w:r w:rsidRPr="005876DF">
        <w:rPr>
          <w:color w:val="000000" w:themeColor="text1"/>
          <w:sz w:val="22"/>
          <w:szCs w:val="22"/>
        </w:rPr>
        <w:t>.</w:t>
      </w:r>
    </w:p>
    <w:p w14:paraId="2B7D71A8" w14:textId="64AE1968"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16.2</w:t>
      </w:r>
      <w:r w:rsidR="00052525" w:rsidRPr="005876DF">
        <w:rPr>
          <w:b/>
          <w:bCs/>
          <w:color w:val="000000" w:themeColor="text1"/>
          <w:sz w:val="22"/>
          <w:szCs w:val="22"/>
        </w:rPr>
        <w:t>.</w:t>
      </w:r>
      <w:r w:rsidR="00052525" w:rsidRPr="005876DF">
        <w:rPr>
          <w:color w:val="000000" w:themeColor="text1"/>
          <w:sz w:val="22"/>
          <w:szCs w:val="22"/>
        </w:rPr>
        <w:t xml:space="preserve"> </w:t>
      </w:r>
      <w:r w:rsidRPr="005876DF">
        <w:rPr>
          <w:color w:val="000000" w:themeColor="text1"/>
          <w:sz w:val="22"/>
          <w:szCs w:val="22"/>
        </w:rPr>
        <w:t>O prazo recursal é de 3 (três) dias úteis, contados da data de intimação ou de lavratura da ata.</w:t>
      </w:r>
    </w:p>
    <w:p w14:paraId="06119136" w14:textId="77777777" w:rsidR="00AD19A0" w:rsidRPr="005876DF" w:rsidRDefault="00AD19A0" w:rsidP="007B3141">
      <w:pPr>
        <w:pStyle w:val="Nivel2"/>
        <w:numPr>
          <w:ilvl w:val="0"/>
          <w:numId w:val="0"/>
        </w:numPr>
        <w:spacing w:before="0" w:after="0" w:line="240" w:lineRule="auto"/>
        <w:rPr>
          <w:color w:val="000000" w:themeColor="text1"/>
          <w:sz w:val="22"/>
          <w:szCs w:val="22"/>
        </w:rPr>
      </w:pPr>
    </w:p>
    <w:p w14:paraId="28CB1D5D" w14:textId="6AFA5736"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16.3</w:t>
      </w:r>
      <w:r w:rsidR="00052525" w:rsidRPr="005876DF">
        <w:rPr>
          <w:color w:val="000000" w:themeColor="text1"/>
          <w:sz w:val="22"/>
          <w:szCs w:val="22"/>
        </w:rPr>
        <w:t>.</w:t>
      </w:r>
      <w:r w:rsidRPr="005876DF">
        <w:rPr>
          <w:color w:val="000000" w:themeColor="text1"/>
          <w:sz w:val="22"/>
          <w:szCs w:val="22"/>
        </w:rPr>
        <w:t xml:space="preserve"> Quando o recurso apresentado impugnar o julgamento das propostas ou o ato de habilitação ou inabilitação do licitante:</w:t>
      </w:r>
    </w:p>
    <w:p w14:paraId="13324EBB" w14:textId="3EF3E9CF"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16.3.1</w:t>
      </w:r>
      <w:r w:rsidR="00052525" w:rsidRPr="005876DF">
        <w:rPr>
          <w:color w:val="000000" w:themeColor="text1"/>
          <w:sz w:val="22"/>
          <w:szCs w:val="22"/>
        </w:rPr>
        <w:t xml:space="preserve">. </w:t>
      </w:r>
      <w:r w:rsidRPr="005876DF">
        <w:rPr>
          <w:color w:val="000000" w:themeColor="text1"/>
          <w:sz w:val="22"/>
          <w:szCs w:val="22"/>
        </w:rPr>
        <w:t>a intenção de recorrer deverá ser manifestada imediatamente, sob pena de preclusão;</w:t>
      </w:r>
    </w:p>
    <w:p w14:paraId="0C031C86" w14:textId="1EBF9B01"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16.3.2</w:t>
      </w:r>
      <w:r w:rsidR="00052525" w:rsidRPr="005876DF">
        <w:rPr>
          <w:color w:val="000000" w:themeColor="text1"/>
          <w:sz w:val="22"/>
          <w:szCs w:val="22"/>
        </w:rPr>
        <w:t xml:space="preserve">. </w:t>
      </w:r>
      <w:r w:rsidRPr="005876DF">
        <w:rPr>
          <w:color w:val="000000" w:themeColor="text1"/>
          <w:sz w:val="22"/>
          <w:szCs w:val="22"/>
        </w:rPr>
        <w:t>o prazo para apresentação das razões recursais será iniciado na data de intimação ou de lavratura da ata de habilitação ou inabilitação;</w:t>
      </w:r>
    </w:p>
    <w:p w14:paraId="6E6A0A2F" w14:textId="6AFC83B4"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16.3.3</w:t>
      </w:r>
      <w:r w:rsidR="00052525" w:rsidRPr="005876DF">
        <w:rPr>
          <w:color w:val="000000" w:themeColor="text1"/>
          <w:sz w:val="22"/>
          <w:szCs w:val="22"/>
        </w:rPr>
        <w:t xml:space="preserve">. </w:t>
      </w:r>
      <w:r w:rsidRPr="005876DF">
        <w:rPr>
          <w:color w:val="000000" w:themeColor="text1"/>
          <w:sz w:val="22"/>
          <w:szCs w:val="22"/>
        </w:rPr>
        <w:t>na hipótese de adoção da inversão de fases prevista no </w:t>
      </w:r>
      <w:hyperlink r:id="rId35" w:anchor="art17§1" w:history="1">
        <w:r w:rsidRPr="005876DF">
          <w:rPr>
            <w:rStyle w:val="Hyperlink"/>
            <w:color w:val="000000" w:themeColor="text1"/>
            <w:sz w:val="22"/>
            <w:szCs w:val="22"/>
          </w:rPr>
          <w:t>§ 1º do art. 17 da Lei nº 14.133, de 2021</w:t>
        </w:r>
      </w:hyperlink>
      <w:r w:rsidRPr="005876DF">
        <w:rPr>
          <w:color w:val="000000" w:themeColor="text1"/>
          <w:sz w:val="22"/>
          <w:szCs w:val="22"/>
        </w:rPr>
        <w:t>, o prazo para apresentação das razões recursais será iniciado na data de intimação da ata de julgamento.</w:t>
      </w:r>
    </w:p>
    <w:p w14:paraId="74558E58" w14:textId="77777777" w:rsidR="00AD19A0" w:rsidRPr="005876DF" w:rsidRDefault="00AD19A0" w:rsidP="007B3141">
      <w:pPr>
        <w:pStyle w:val="Nivel3"/>
        <w:numPr>
          <w:ilvl w:val="0"/>
          <w:numId w:val="0"/>
        </w:numPr>
        <w:spacing w:before="0" w:after="0" w:line="240" w:lineRule="auto"/>
        <w:rPr>
          <w:color w:val="000000" w:themeColor="text1"/>
          <w:sz w:val="22"/>
          <w:szCs w:val="22"/>
        </w:rPr>
      </w:pPr>
    </w:p>
    <w:p w14:paraId="56FC6422" w14:textId="1142ACD9"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16.4</w:t>
      </w:r>
      <w:r w:rsidR="00052525" w:rsidRPr="005876DF">
        <w:rPr>
          <w:b/>
          <w:bCs/>
          <w:color w:val="000000" w:themeColor="text1"/>
          <w:sz w:val="22"/>
          <w:szCs w:val="22"/>
        </w:rPr>
        <w:t>.</w:t>
      </w:r>
      <w:r w:rsidR="00052525" w:rsidRPr="005876DF">
        <w:rPr>
          <w:color w:val="000000" w:themeColor="text1"/>
          <w:sz w:val="22"/>
          <w:szCs w:val="22"/>
        </w:rPr>
        <w:t xml:space="preserve"> </w:t>
      </w:r>
      <w:r w:rsidRPr="005876DF">
        <w:rPr>
          <w:color w:val="000000" w:themeColor="text1"/>
          <w:sz w:val="22"/>
          <w:szCs w:val="22"/>
        </w:rPr>
        <w:t>Os recursos deverão ser encaminhados em campo próprio do sistema.</w:t>
      </w:r>
    </w:p>
    <w:p w14:paraId="45EDC371" w14:textId="77777777" w:rsidR="00AD19A0" w:rsidRPr="005876DF" w:rsidRDefault="00AD19A0" w:rsidP="007B3141">
      <w:pPr>
        <w:pStyle w:val="Nivel2"/>
        <w:numPr>
          <w:ilvl w:val="0"/>
          <w:numId w:val="0"/>
        </w:numPr>
        <w:spacing w:before="0" w:after="0" w:line="240" w:lineRule="auto"/>
        <w:rPr>
          <w:color w:val="000000" w:themeColor="text1"/>
          <w:sz w:val="22"/>
          <w:szCs w:val="22"/>
        </w:rPr>
      </w:pPr>
    </w:p>
    <w:p w14:paraId="5BCAF1B5" w14:textId="4D6FB23F"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16.5</w:t>
      </w:r>
      <w:r w:rsidR="00052525" w:rsidRPr="005876DF">
        <w:rPr>
          <w:b/>
          <w:bCs/>
          <w:color w:val="000000" w:themeColor="text1"/>
          <w:sz w:val="22"/>
          <w:szCs w:val="22"/>
        </w:rPr>
        <w:t>.</w:t>
      </w:r>
      <w:r w:rsidRPr="005876DF">
        <w:rPr>
          <w:color w:val="000000" w:themeColor="text1"/>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115FFD0" w14:textId="77777777" w:rsidR="00AD19A0" w:rsidRPr="005876DF" w:rsidRDefault="00AD19A0" w:rsidP="007B3141">
      <w:pPr>
        <w:pStyle w:val="Nivel2"/>
        <w:numPr>
          <w:ilvl w:val="0"/>
          <w:numId w:val="0"/>
        </w:numPr>
        <w:spacing w:before="0" w:after="0" w:line="240" w:lineRule="auto"/>
        <w:rPr>
          <w:color w:val="000000" w:themeColor="text1"/>
          <w:sz w:val="22"/>
          <w:szCs w:val="22"/>
        </w:rPr>
      </w:pPr>
    </w:p>
    <w:p w14:paraId="20755DC4" w14:textId="5403C21A"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16.6</w:t>
      </w:r>
      <w:r w:rsidR="00052525" w:rsidRPr="005876DF">
        <w:rPr>
          <w:b/>
          <w:bCs/>
          <w:color w:val="000000" w:themeColor="text1"/>
          <w:sz w:val="22"/>
          <w:szCs w:val="22"/>
        </w:rPr>
        <w:t xml:space="preserve">. </w:t>
      </w:r>
      <w:r w:rsidRPr="005876DF">
        <w:rPr>
          <w:color w:val="000000" w:themeColor="text1"/>
          <w:sz w:val="22"/>
          <w:szCs w:val="22"/>
        </w:rPr>
        <w:t xml:space="preserve">Os recursos interpostos fora do prazo não serão conhecidos. </w:t>
      </w:r>
    </w:p>
    <w:p w14:paraId="2F3A3CBB" w14:textId="77777777" w:rsidR="00AD19A0" w:rsidRPr="005876DF" w:rsidRDefault="00AD19A0" w:rsidP="007B3141">
      <w:pPr>
        <w:pStyle w:val="Nivel2"/>
        <w:numPr>
          <w:ilvl w:val="0"/>
          <w:numId w:val="0"/>
        </w:numPr>
        <w:spacing w:before="0" w:after="0" w:line="240" w:lineRule="auto"/>
        <w:rPr>
          <w:color w:val="000000" w:themeColor="text1"/>
          <w:sz w:val="22"/>
          <w:szCs w:val="22"/>
        </w:rPr>
      </w:pPr>
    </w:p>
    <w:p w14:paraId="41AD3D0D" w14:textId="6838B13E"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16.7</w:t>
      </w:r>
      <w:r w:rsidR="00052525" w:rsidRPr="005876DF">
        <w:rPr>
          <w:b/>
          <w:bCs/>
          <w:color w:val="000000" w:themeColor="text1"/>
          <w:sz w:val="22"/>
          <w:szCs w:val="22"/>
        </w:rPr>
        <w:t>.</w:t>
      </w:r>
      <w:r w:rsidRPr="005876DF">
        <w:rPr>
          <w:color w:val="000000" w:themeColor="text1"/>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1F47329" w14:textId="77777777" w:rsidR="00AD19A0" w:rsidRPr="005876DF" w:rsidRDefault="00AD19A0" w:rsidP="007B3141">
      <w:pPr>
        <w:pStyle w:val="Nivel2"/>
        <w:numPr>
          <w:ilvl w:val="0"/>
          <w:numId w:val="0"/>
        </w:numPr>
        <w:spacing w:before="0" w:after="0" w:line="240" w:lineRule="auto"/>
        <w:rPr>
          <w:color w:val="000000" w:themeColor="text1"/>
          <w:sz w:val="22"/>
          <w:szCs w:val="22"/>
        </w:rPr>
      </w:pPr>
    </w:p>
    <w:p w14:paraId="18A24BF9" w14:textId="79F2CB5A"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16.8</w:t>
      </w:r>
      <w:r w:rsidR="00052525" w:rsidRPr="005876DF">
        <w:rPr>
          <w:b/>
          <w:bCs/>
          <w:color w:val="000000" w:themeColor="text1"/>
          <w:sz w:val="22"/>
          <w:szCs w:val="22"/>
        </w:rPr>
        <w:t>.</w:t>
      </w:r>
      <w:r w:rsidR="00052525" w:rsidRPr="005876DF">
        <w:rPr>
          <w:color w:val="000000" w:themeColor="text1"/>
          <w:sz w:val="22"/>
          <w:szCs w:val="22"/>
        </w:rPr>
        <w:t xml:space="preserve"> </w:t>
      </w:r>
      <w:r w:rsidRPr="005876DF">
        <w:rPr>
          <w:color w:val="000000" w:themeColor="text1"/>
          <w:sz w:val="22"/>
          <w:szCs w:val="22"/>
        </w:rPr>
        <w:t xml:space="preserve">O recurso e o pedido de reconsideração terão efeito suspensivo do ato ou da decisão recorrida até que sobrevenha decisão final da autoridade competente. </w:t>
      </w:r>
    </w:p>
    <w:p w14:paraId="72702544" w14:textId="77777777" w:rsidR="00AD19A0" w:rsidRPr="005876DF" w:rsidRDefault="00AD19A0" w:rsidP="007B3141">
      <w:pPr>
        <w:pStyle w:val="Nivel2"/>
        <w:numPr>
          <w:ilvl w:val="0"/>
          <w:numId w:val="0"/>
        </w:numPr>
        <w:spacing w:before="0" w:after="0" w:line="240" w:lineRule="auto"/>
        <w:rPr>
          <w:color w:val="000000" w:themeColor="text1"/>
          <w:sz w:val="22"/>
          <w:szCs w:val="22"/>
        </w:rPr>
      </w:pPr>
    </w:p>
    <w:p w14:paraId="0AAFED6D" w14:textId="53529F5B"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16.9</w:t>
      </w:r>
      <w:r w:rsidR="00052525" w:rsidRPr="005876DF">
        <w:rPr>
          <w:b/>
          <w:bCs/>
          <w:color w:val="000000" w:themeColor="text1"/>
          <w:sz w:val="22"/>
          <w:szCs w:val="22"/>
        </w:rPr>
        <w:t>.</w:t>
      </w:r>
      <w:r w:rsidRPr="005876DF">
        <w:rPr>
          <w:color w:val="000000" w:themeColor="text1"/>
          <w:sz w:val="22"/>
          <w:szCs w:val="22"/>
        </w:rPr>
        <w:t xml:space="preserve"> O acolhimento do recurso invalida tão somente os atos insuscetíveis de aproveitamento.</w:t>
      </w:r>
    </w:p>
    <w:p w14:paraId="3BE07EF4" w14:textId="2C06F3B2" w:rsidR="00114D06" w:rsidRDefault="00114D06" w:rsidP="007B3141">
      <w:pPr>
        <w:jc w:val="both"/>
        <w:rPr>
          <w:rFonts w:ascii="Arial" w:eastAsia="Arial Unicode MS" w:hAnsi="Arial" w:cs="Arial"/>
          <w:color w:val="000000" w:themeColor="text1"/>
          <w:sz w:val="20"/>
          <w:szCs w:val="20"/>
        </w:rPr>
      </w:pPr>
    </w:p>
    <w:p w14:paraId="464C4F94" w14:textId="77777777" w:rsidR="00A804D2" w:rsidRDefault="00A804D2" w:rsidP="007B3141">
      <w:pPr>
        <w:jc w:val="both"/>
        <w:rPr>
          <w:rFonts w:ascii="Arial" w:eastAsia="Arial Unicode MS" w:hAnsi="Arial" w:cs="Arial"/>
          <w:color w:val="000000" w:themeColor="text1"/>
          <w:sz w:val="20"/>
          <w:szCs w:val="20"/>
        </w:rPr>
      </w:pPr>
    </w:p>
    <w:p w14:paraId="208C9BDB" w14:textId="77777777" w:rsidR="00A804D2" w:rsidRPr="005876DF" w:rsidRDefault="00A804D2" w:rsidP="007B3141">
      <w:pPr>
        <w:jc w:val="both"/>
        <w:rPr>
          <w:rFonts w:ascii="Arial" w:eastAsia="Arial Unicode MS" w:hAnsi="Arial" w:cs="Arial"/>
          <w:color w:val="000000" w:themeColor="text1"/>
          <w:sz w:val="20"/>
          <w:szCs w:val="20"/>
        </w:rPr>
      </w:pPr>
    </w:p>
    <w:p w14:paraId="08726E4E" w14:textId="671D65FB" w:rsidR="00272D3D" w:rsidRPr="005876DF" w:rsidRDefault="00D92C9E" w:rsidP="004614FA">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REABERTURA DA SESSÃO PÚBLICA</w:t>
      </w:r>
    </w:p>
    <w:p w14:paraId="4E2F9236" w14:textId="62B165E3"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17.1</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A sessão pública poderá ser reaberta:</w:t>
      </w:r>
    </w:p>
    <w:p w14:paraId="1208F9D0" w14:textId="5C69741C"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17.1.1</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71FEC39E"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17.1.2</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55A36821" w14:textId="77777777" w:rsidR="00AD19A0" w:rsidRPr="005876DF" w:rsidRDefault="00AD19A0" w:rsidP="007B3141">
      <w:pPr>
        <w:jc w:val="both"/>
        <w:rPr>
          <w:rFonts w:ascii="Arial" w:eastAsia="Arial Unicode MS" w:hAnsi="Arial" w:cs="Arial"/>
          <w:color w:val="000000" w:themeColor="text1"/>
          <w:sz w:val="22"/>
          <w:szCs w:val="22"/>
        </w:rPr>
      </w:pPr>
    </w:p>
    <w:p w14:paraId="29ADA880" w14:textId="6945F594"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17.2</w:t>
      </w:r>
      <w:r w:rsidR="00052525" w:rsidRPr="005876DF">
        <w:rPr>
          <w:rFonts w:ascii="Arial" w:eastAsia="Arial Unicode MS" w:hAnsi="Arial" w:cs="Arial"/>
          <w:b/>
          <w:bCs/>
          <w:color w:val="000000" w:themeColor="text1"/>
          <w:sz w:val="22"/>
          <w:szCs w:val="22"/>
        </w:rPr>
        <w:t>.</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Todos </w:t>
      </w:r>
      <w:r w:rsidR="00C86C7D" w:rsidRPr="005876DF">
        <w:rPr>
          <w:rFonts w:ascii="Arial" w:eastAsia="Arial Unicode MS" w:hAnsi="Arial" w:cs="Arial"/>
          <w:color w:val="000000" w:themeColor="text1"/>
          <w:sz w:val="22"/>
          <w:szCs w:val="22"/>
        </w:rPr>
        <w:t>os licitantes deverão ser convocados para acompanhar a reabertura da sessão.</w:t>
      </w:r>
    </w:p>
    <w:p w14:paraId="062609F9" w14:textId="076F0BE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17.2.1</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A convocação se dará por meio do sistema eletrônico (“chat”) ou e-mail, de acordo com a fase do procedimento licitatório.</w:t>
      </w:r>
    </w:p>
    <w:p w14:paraId="7C595644" w14:textId="75179CB5"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17.2.2</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convocação feita por e-mail dar-se-á de acordo com os dados contidos no SICAF, sendo responsabilidade do licitante manter seus dados cadastrais atualizados.</w:t>
      </w:r>
    </w:p>
    <w:p w14:paraId="25E3C8F6" w14:textId="2EA14CED" w:rsidR="00C86C7D" w:rsidRPr="005876DF" w:rsidRDefault="00C86C7D" w:rsidP="007B3141">
      <w:pPr>
        <w:jc w:val="both"/>
        <w:rPr>
          <w:rFonts w:ascii="Arial" w:eastAsia="Arial Unicode MS" w:hAnsi="Arial" w:cs="Arial"/>
          <w:color w:val="000000" w:themeColor="text1"/>
          <w:sz w:val="22"/>
          <w:szCs w:val="22"/>
        </w:rPr>
      </w:pPr>
    </w:p>
    <w:p w14:paraId="00F41153" w14:textId="7EE21C70" w:rsidR="00272D3D" w:rsidRPr="005876DF" w:rsidRDefault="00D92C9E" w:rsidP="004614FA">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ADJUDICAÇÃO E HOMOLOGAÇÃO</w:t>
      </w:r>
    </w:p>
    <w:p w14:paraId="2AC6C280" w14:textId="44172BC9"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18.1</w:t>
      </w:r>
      <w:r w:rsidR="00052525" w:rsidRPr="005876DF">
        <w:rPr>
          <w:rFonts w:ascii="Arial" w:eastAsia="Arial Unicode MS" w:hAnsi="Arial" w:cs="Arial"/>
          <w:b/>
          <w:bCs/>
          <w:color w:val="000000" w:themeColor="text1"/>
          <w:sz w:val="22"/>
          <w:szCs w:val="22"/>
        </w:rPr>
        <w:t>.</w:t>
      </w:r>
      <w:r w:rsidRPr="005876DF">
        <w:rPr>
          <w:rFonts w:ascii="Arial" w:eastAsia="Arial Unicode MS" w:hAnsi="Arial" w:cs="Arial"/>
          <w:color w:val="000000" w:themeColor="text1"/>
          <w:sz w:val="22"/>
          <w:szCs w:val="22"/>
        </w:rPr>
        <w:t xml:space="preserve"> Encerradas as fases de julgamento e habilitação, e exauridos os recursos administrativos, o processo licitató</w:t>
      </w:r>
      <w:r w:rsidR="009B2888" w:rsidRPr="005876DF">
        <w:rPr>
          <w:rFonts w:ascii="Arial" w:eastAsia="Arial Unicode MS" w:hAnsi="Arial" w:cs="Arial"/>
          <w:color w:val="000000" w:themeColor="text1"/>
          <w:sz w:val="22"/>
          <w:szCs w:val="22"/>
        </w:rPr>
        <w:t>r</w:t>
      </w:r>
      <w:r w:rsidRPr="005876DF">
        <w:rPr>
          <w:rFonts w:ascii="Arial" w:eastAsia="Arial Unicode MS" w:hAnsi="Arial" w:cs="Arial"/>
          <w:color w:val="000000" w:themeColor="text1"/>
          <w:sz w:val="22"/>
          <w:szCs w:val="22"/>
        </w:rPr>
        <w:t>io será encaminhado à autoridade administrativa superior, que poderá:</w:t>
      </w:r>
    </w:p>
    <w:p w14:paraId="2620839D" w14:textId="102F3DEC"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18.1.1</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determinar o retorno dos autos para saneamento de irregularidades, caso houver;</w:t>
      </w:r>
    </w:p>
    <w:p w14:paraId="4865F314" w14:textId="01FD280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18.1.2</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proceder à anulação da licitação, de ofício ou mediante provocação de terceiros, sempre que presente ilegalidade insanável;</w:t>
      </w:r>
    </w:p>
    <w:p w14:paraId="0A2B2654" w14:textId="3F92E9F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18.1.3</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adjudicar o objeto e homologar a licitação</w:t>
      </w:r>
      <w:r w:rsidR="00E64E83" w:rsidRPr="005876DF">
        <w:rPr>
          <w:rFonts w:ascii="Arial" w:eastAsia="Arial Unicode MS" w:hAnsi="Arial" w:cs="Arial"/>
          <w:color w:val="000000" w:themeColor="text1"/>
          <w:sz w:val="22"/>
          <w:szCs w:val="22"/>
        </w:rPr>
        <w:t>.</w:t>
      </w:r>
    </w:p>
    <w:p w14:paraId="02264B20" w14:textId="77777777" w:rsidR="00AD19A0" w:rsidRPr="005876DF" w:rsidRDefault="00AD19A0" w:rsidP="007B3141">
      <w:pPr>
        <w:jc w:val="both"/>
        <w:rPr>
          <w:rFonts w:ascii="Arial" w:eastAsia="Arial Unicode MS" w:hAnsi="Arial" w:cs="Arial"/>
          <w:color w:val="000000" w:themeColor="text1"/>
          <w:sz w:val="22"/>
          <w:szCs w:val="22"/>
        </w:rPr>
      </w:pPr>
    </w:p>
    <w:p w14:paraId="645E05FF" w14:textId="78DE8AD5" w:rsidR="00D92C9E" w:rsidRPr="005876DF" w:rsidRDefault="00D92C9E" w:rsidP="007B3141">
      <w:pPr>
        <w:jc w:val="both"/>
        <w:rPr>
          <w:rFonts w:ascii="Arial" w:hAnsi="Arial" w:cs="Arial"/>
          <w:color w:val="000000" w:themeColor="text1"/>
          <w:sz w:val="22"/>
          <w:szCs w:val="22"/>
        </w:rPr>
      </w:pPr>
      <w:r w:rsidRPr="005876DF">
        <w:rPr>
          <w:rFonts w:ascii="Arial" w:hAnsi="Arial" w:cs="Arial"/>
          <w:b/>
          <w:bCs/>
          <w:color w:val="000000" w:themeColor="text1"/>
          <w:sz w:val="22"/>
          <w:szCs w:val="22"/>
        </w:rPr>
        <w:t>18.2</w:t>
      </w:r>
      <w:r w:rsidR="00E4149B" w:rsidRPr="005876DF">
        <w:rPr>
          <w:rFonts w:ascii="Arial" w:hAnsi="Arial" w:cs="Arial"/>
          <w:b/>
          <w:bCs/>
          <w:color w:val="000000" w:themeColor="text1"/>
          <w:sz w:val="22"/>
          <w:szCs w:val="22"/>
        </w:rPr>
        <w:t>.</w:t>
      </w:r>
      <w:r w:rsidR="00E4149B" w:rsidRPr="005876DF">
        <w:rPr>
          <w:rFonts w:ascii="Arial" w:hAnsi="Arial" w:cs="Arial"/>
          <w:color w:val="000000" w:themeColor="text1"/>
          <w:sz w:val="22"/>
          <w:szCs w:val="22"/>
        </w:rPr>
        <w:t xml:space="preserve"> </w:t>
      </w:r>
      <w:r w:rsidRPr="005876DF">
        <w:rPr>
          <w:rFonts w:ascii="Arial" w:hAnsi="Arial" w:cs="Arial"/>
          <w:color w:val="000000" w:themeColor="text1"/>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C810D36" w14:textId="77777777" w:rsidR="00AD19A0" w:rsidRPr="005876DF" w:rsidRDefault="00AD19A0" w:rsidP="007B3141">
      <w:pPr>
        <w:jc w:val="both"/>
        <w:rPr>
          <w:rFonts w:ascii="Arial" w:hAnsi="Arial" w:cs="Arial"/>
          <w:color w:val="000000" w:themeColor="text1"/>
          <w:sz w:val="22"/>
          <w:szCs w:val="22"/>
        </w:rPr>
      </w:pPr>
    </w:p>
    <w:p w14:paraId="067A355F" w14:textId="4DE47F99" w:rsidR="00D92C9E" w:rsidRPr="005876DF" w:rsidRDefault="00D92C9E" w:rsidP="007B3141">
      <w:pPr>
        <w:jc w:val="both"/>
        <w:rPr>
          <w:rFonts w:ascii="Arial" w:hAnsi="Arial" w:cs="Arial"/>
          <w:color w:val="000000" w:themeColor="text1"/>
          <w:sz w:val="22"/>
          <w:szCs w:val="22"/>
        </w:rPr>
      </w:pPr>
      <w:r w:rsidRPr="005876DF">
        <w:rPr>
          <w:rFonts w:ascii="Arial" w:hAnsi="Arial" w:cs="Arial"/>
          <w:b/>
          <w:bCs/>
          <w:color w:val="000000" w:themeColor="text1"/>
          <w:sz w:val="22"/>
          <w:szCs w:val="22"/>
        </w:rPr>
        <w:t>18.3</w:t>
      </w:r>
      <w:r w:rsidR="009B4FDC" w:rsidRPr="005876DF">
        <w:rPr>
          <w:rFonts w:ascii="Arial" w:hAnsi="Arial" w:cs="Arial"/>
          <w:b/>
          <w:bCs/>
          <w:color w:val="000000" w:themeColor="text1"/>
          <w:sz w:val="22"/>
          <w:szCs w:val="22"/>
        </w:rPr>
        <w:t>.</w:t>
      </w:r>
      <w:r w:rsidRPr="005876DF">
        <w:rPr>
          <w:rFonts w:ascii="Arial" w:hAnsi="Arial" w:cs="Arial"/>
          <w:color w:val="000000" w:themeColor="text1"/>
          <w:sz w:val="22"/>
          <w:szCs w:val="22"/>
        </w:rPr>
        <w:t xml:space="preserve"> O motivo determinante para a revogação do processo licitatório deverá ser resultante de fato superveniente devidamente comprovado.</w:t>
      </w:r>
    </w:p>
    <w:p w14:paraId="51FFE626" w14:textId="77777777" w:rsidR="00AD19A0" w:rsidRPr="005876DF" w:rsidRDefault="00AD19A0" w:rsidP="007B3141">
      <w:pPr>
        <w:jc w:val="both"/>
        <w:rPr>
          <w:rFonts w:ascii="Arial" w:hAnsi="Arial" w:cs="Arial"/>
          <w:color w:val="000000" w:themeColor="text1"/>
          <w:sz w:val="22"/>
          <w:szCs w:val="22"/>
        </w:rPr>
      </w:pPr>
    </w:p>
    <w:p w14:paraId="4DE067B4" w14:textId="612D2A47" w:rsidR="00D92C9E" w:rsidRPr="005876DF" w:rsidRDefault="00D92C9E" w:rsidP="007B3141">
      <w:pPr>
        <w:jc w:val="both"/>
        <w:rPr>
          <w:rFonts w:ascii="Arial" w:hAnsi="Arial" w:cs="Arial"/>
          <w:color w:val="000000" w:themeColor="text1"/>
          <w:sz w:val="22"/>
          <w:szCs w:val="22"/>
        </w:rPr>
      </w:pPr>
      <w:r w:rsidRPr="005876DF">
        <w:rPr>
          <w:rFonts w:ascii="Arial" w:hAnsi="Arial" w:cs="Arial"/>
          <w:b/>
          <w:bCs/>
          <w:color w:val="000000" w:themeColor="text1"/>
          <w:sz w:val="22"/>
          <w:szCs w:val="22"/>
        </w:rPr>
        <w:t>18.4</w:t>
      </w:r>
      <w:r w:rsidR="009B4FDC" w:rsidRPr="005876DF">
        <w:rPr>
          <w:rFonts w:ascii="Arial" w:hAnsi="Arial" w:cs="Arial"/>
          <w:b/>
          <w:bCs/>
          <w:color w:val="000000" w:themeColor="text1"/>
          <w:sz w:val="22"/>
          <w:szCs w:val="22"/>
        </w:rPr>
        <w:t xml:space="preserve">. </w:t>
      </w:r>
      <w:r w:rsidRPr="005876DF">
        <w:rPr>
          <w:rFonts w:ascii="Arial" w:hAnsi="Arial" w:cs="Arial"/>
          <w:color w:val="000000" w:themeColor="text1"/>
          <w:sz w:val="22"/>
          <w:szCs w:val="22"/>
        </w:rPr>
        <w:t>Nos casos de anulação e revogação, deverá ser assegurada a prévia manifestação dos interessados.</w:t>
      </w:r>
    </w:p>
    <w:p w14:paraId="1CBBC3E8" w14:textId="77777777" w:rsidR="00AD19A0" w:rsidRPr="005876DF" w:rsidRDefault="00AD19A0" w:rsidP="007B3141">
      <w:pPr>
        <w:jc w:val="both"/>
        <w:rPr>
          <w:rFonts w:ascii="Arial" w:hAnsi="Arial" w:cs="Arial"/>
          <w:color w:val="000000" w:themeColor="text1"/>
          <w:sz w:val="22"/>
          <w:szCs w:val="22"/>
        </w:rPr>
      </w:pPr>
    </w:p>
    <w:p w14:paraId="0AC23EA1" w14:textId="21C36CA1"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18.5</w:t>
      </w:r>
      <w:r w:rsidR="009B4FDC" w:rsidRPr="005876DF">
        <w:rPr>
          <w:rFonts w:ascii="Arial" w:eastAsia="Arial Unicode MS" w:hAnsi="Arial" w:cs="Arial"/>
          <w:b/>
          <w:bCs/>
          <w:color w:val="000000" w:themeColor="text1"/>
          <w:sz w:val="22"/>
          <w:szCs w:val="22"/>
        </w:rPr>
        <w:t>.</w:t>
      </w:r>
      <w:r w:rsidR="009B4FD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Constatado o atendimento das exigências fixadas neste Edital, o licitante classificado em primeiro lugar será declarado vencedor.</w:t>
      </w:r>
    </w:p>
    <w:p w14:paraId="58E95551" w14:textId="6A575426"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18.5.1</w:t>
      </w:r>
      <w:r w:rsidR="009B4FDC"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334430D7" w14:textId="77777777" w:rsidR="00AD19A0" w:rsidRPr="005876DF" w:rsidRDefault="00AD19A0" w:rsidP="007B3141">
      <w:pPr>
        <w:jc w:val="both"/>
        <w:rPr>
          <w:rFonts w:ascii="Arial" w:eastAsia="Arial Unicode MS" w:hAnsi="Arial" w:cs="Arial"/>
          <w:color w:val="000000" w:themeColor="text1"/>
          <w:sz w:val="22"/>
          <w:szCs w:val="22"/>
        </w:rPr>
      </w:pPr>
    </w:p>
    <w:p w14:paraId="0B700F7B" w14:textId="24C4796B" w:rsidR="00114D06"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18.6</w:t>
      </w:r>
      <w:r w:rsidR="009B4FDC" w:rsidRPr="005876DF">
        <w:rPr>
          <w:rFonts w:ascii="Arial" w:eastAsia="Arial Unicode MS" w:hAnsi="Arial" w:cs="Arial"/>
          <w:b/>
          <w:bCs/>
          <w:color w:val="000000" w:themeColor="text1"/>
          <w:sz w:val="22"/>
          <w:szCs w:val="22"/>
        </w:rPr>
        <w:t>.</w:t>
      </w:r>
      <w:r w:rsidR="009B4FDC" w:rsidRPr="005876DF">
        <w:rPr>
          <w:rFonts w:ascii="Arial" w:eastAsia="Arial Unicode MS" w:hAnsi="Arial" w:cs="Arial"/>
          <w:color w:val="000000" w:themeColor="text1"/>
          <w:sz w:val="22"/>
          <w:szCs w:val="22"/>
        </w:rPr>
        <w:t xml:space="preserve"> </w:t>
      </w:r>
      <w:r w:rsidR="00114D06" w:rsidRPr="005876DF">
        <w:rPr>
          <w:rFonts w:ascii="Arial" w:eastAsia="Arial Unicode MS" w:hAnsi="Arial" w:cs="Arial"/>
          <w:color w:val="000000" w:themeColor="text1"/>
          <w:sz w:val="22"/>
          <w:szCs w:val="22"/>
        </w:rPr>
        <w:t>A adjudicação e a homologação do resultado da licitação são</w:t>
      </w:r>
      <w:r w:rsidRPr="005876DF">
        <w:rPr>
          <w:rFonts w:ascii="Arial" w:eastAsia="Arial Unicode MS" w:hAnsi="Arial" w:cs="Arial"/>
          <w:color w:val="000000" w:themeColor="text1"/>
          <w:sz w:val="22"/>
          <w:szCs w:val="22"/>
        </w:rPr>
        <w:t xml:space="preserve"> de responsabilidade da autoridade competente superior.</w:t>
      </w:r>
    </w:p>
    <w:p w14:paraId="4F1E88DA" w14:textId="77777777" w:rsidR="00D92C9E" w:rsidRPr="005876DF" w:rsidRDefault="00D92C9E" w:rsidP="007B3141">
      <w:pPr>
        <w:jc w:val="both"/>
        <w:rPr>
          <w:rFonts w:ascii="Arial" w:eastAsia="Arial Unicode MS" w:hAnsi="Arial" w:cs="Arial"/>
          <w:b/>
          <w:color w:val="000000" w:themeColor="text1"/>
          <w:sz w:val="20"/>
          <w:szCs w:val="20"/>
        </w:rPr>
      </w:pPr>
    </w:p>
    <w:p w14:paraId="53D055F8" w14:textId="19BEEF7F" w:rsidR="00272D3D" w:rsidRPr="005876DF" w:rsidRDefault="00D92C9E" w:rsidP="004614FA">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SANÇÕES ADMINISTRATIVAS</w:t>
      </w:r>
    </w:p>
    <w:p w14:paraId="5F936E79" w14:textId="643E6FA4" w:rsidR="00D92C9E" w:rsidRPr="005876DF" w:rsidRDefault="00D92C9E" w:rsidP="007B3141">
      <w:pPr>
        <w:pStyle w:val="Nivel2"/>
        <w:numPr>
          <w:ilvl w:val="0"/>
          <w:numId w:val="0"/>
        </w:numPr>
        <w:spacing w:before="0" w:after="0" w:line="240" w:lineRule="auto"/>
        <w:rPr>
          <w:color w:val="000000" w:themeColor="text1"/>
          <w:sz w:val="22"/>
          <w:szCs w:val="22"/>
        </w:rPr>
      </w:pPr>
      <w:bookmarkStart w:id="13" w:name="_Hlk149037371"/>
      <w:r w:rsidRPr="005876DF">
        <w:rPr>
          <w:b/>
          <w:bCs/>
          <w:color w:val="000000" w:themeColor="text1"/>
          <w:sz w:val="22"/>
          <w:szCs w:val="22"/>
        </w:rPr>
        <w:t>19.1</w:t>
      </w:r>
      <w:r w:rsidR="00592C7D" w:rsidRPr="005876DF">
        <w:rPr>
          <w:b/>
          <w:bCs/>
          <w:color w:val="000000" w:themeColor="text1"/>
          <w:sz w:val="22"/>
          <w:szCs w:val="22"/>
        </w:rPr>
        <w:t>.</w:t>
      </w:r>
      <w:r w:rsidRPr="005876DF">
        <w:rPr>
          <w:color w:val="000000" w:themeColor="text1"/>
          <w:sz w:val="22"/>
          <w:szCs w:val="22"/>
        </w:rPr>
        <w:t xml:space="preserve"> Comete infração administrativa, nos termos da lei, o licitante que, com dolo ou culpa: </w:t>
      </w:r>
    </w:p>
    <w:p w14:paraId="3601F7CB" w14:textId="48087FC3" w:rsidR="00D92C9E" w:rsidRPr="005876DF" w:rsidRDefault="00D92C9E" w:rsidP="007B3141">
      <w:pPr>
        <w:pStyle w:val="Nivel3"/>
        <w:numPr>
          <w:ilvl w:val="0"/>
          <w:numId w:val="0"/>
        </w:numPr>
        <w:spacing w:before="0" w:after="0" w:line="240" w:lineRule="auto"/>
        <w:rPr>
          <w:color w:val="000000" w:themeColor="text1"/>
          <w:sz w:val="22"/>
          <w:szCs w:val="22"/>
        </w:rPr>
      </w:pPr>
      <w:bookmarkStart w:id="14" w:name="_Ref114668085"/>
      <w:bookmarkStart w:id="15" w:name="_Hlk114652595"/>
      <w:r w:rsidRPr="005876DF">
        <w:rPr>
          <w:color w:val="000000" w:themeColor="text1"/>
          <w:sz w:val="22"/>
          <w:szCs w:val="22"/>
        </w:rPr>
        <w:t>19.1.1</w:t>
      </w:r>
      <w:r w:rsidR="00592C7D" w:rsidRPr="005876DF">
        <w:rPr>
          <w:color w:val="000000" w:themeColor="text1"/>
          <w:sz w:val="22"/>
          <w:szCs w:val="22"/>
        </w:rPr>
        <w:t xml:space="preserve">. </w:t>
      </w:r>
      <w:r w:rsidRPr="005876DF">
        <w:rPr>
          <w:color w:val="000000" w:themeColor="text1"/>
          <w:sz w:val="22"/>
          <w:szCs w:val="22"/>
        </w:rPr>
        <w:t>deixar de entregar a documentação exigida para o certame ou não entregar qualquer documento que tenha sido solicitado pelo pregoeiro durante o certame;</w:t>
      </w:r>
      <w:bookmarkEnd w:id="14"/>
    </w:p>
    <w:p w14:paraId="048BE670" w14:textId="7D472508" w:rsidR="00D92C9E" w:rsidRPr="005876DF" w:rsidRDefault="00D92C9E" w:rsidP="007B3141">
      <w:pPr>
        <w:pStyle w:val="Nivel3"/>
        <w:numPr>
          <w:ilvl w:val="0"/>
          <w:numId w:val="0"/>
        </w:numPr>
        <w:spacing w:before="0" w:after="0" w:line="240" w:lineRule="auto"/>
        <w:rPr>
          <w:color w:val="000000" w:themeColor="text1"/>
          <w:sz w:val="22"/>
          <w:szCs w:val="22"/>
        </w:rPr>
      </w:pPr>
      <w:bookmarkStart w:id="16" w:name="_Ref114668108"/>
      <w:r w:rsidRPr="005876DF">
        <w:rPr>
          <w:color w:val="000000" w:themeColor="text1"/>
          <w:sz w:val="22"/>
          <w:szCs w:val="22"/>
        </w:rPr>
        <w:t>19.1.2</w:t>
      </w:r>
      <w:r w:rsidR="00592C7D" w:rsidRPr="005876DF">
        <w:rPr>
          <w:color w:val="000000" w:themeColor="text1"/>
          <w:sz w:val="22"/>
          <w:szCs w:val="22"/>
        </w:rPr>
        <w:t>.</w:t>
      </w:r>
      <w:r w:rsidRPr="005876DF">
        <w:rPr>
          <w:color w:val="000000" w:themeColor="text1"/>
          <w:sz w:val="22"/>
          <w:szCs w:val="22"/>
        </w:rPr>
        <w:t xml:space="preserve"> Salvo em decorrência de fato superveniente devidamente justificado, não mantiver a proposta em especial quando:</w:t>
      </w:r>
      <w:bookmarkEnd w:id="16"/>
    </w:p>
    <w:p w14:paraId="0614194D" w14:textId="68CEC01B" w:rsidR="00D92C9E" w:rsidRPr="005876DF" w:rsidRDefault="00D92C9E" w:rsidP="007B3141">
      <w:pPr>
        <w:pStyle w:val="Nivel4"/>
        <w:numPr>
          <w:ilvl w:val="0"/>
          <w:numId w:val="0"/>
        </w:numPr>
        <w:spacing w:before="0" w:after="0" w:line="240" w:lineRule="auto"/>
        <w:rPr>
          <w:color w:val="000000" w:themeColor="text1"/>
          <w:sz w:val="22"/>
          <w:szCs w:val="22"/>
        </w:rPr>
      </w:pPr>
      <w:r w:rsidRPr="005876DF">
        <w:rPr>
          <w:color w:val="000000" w:themeColor="text1"/>
          <w:sz w:val="22"/>
          <w:szCs w:val="22"/>
        </w:rPr>
        <w:t>19.1.2.1</w:t>
      </w:r>
      <w:r w:rsidR="00592C7D" w:rsidRPr="005876DF">
        <w:rPr>
          <w:color w:val="000000" w:themeColor="text1"/>
          <w:sz w:val="22"/>
          <w:szCs w:val="22"/>
        </w:rPr>
        <w:t xml:space="preserve">. </w:t>
      </w:r>
      <w:r w:rsidRPr="005876DF">
        <w:rPr>
          <w:color w:val="000000" w:themeColor="text1"/>
          <w:sz w:val="22"/>
          <w:szCs w:val="22"/>
        </w:rPr>
        <w:t xml:space="preserve">não enviar a proposta adequada ao último lance ofertado ou após a negociação; </w:t>
      </w:r>
    </w:p>
    <w:p w14:paraId="4C1B64CE" w14:textId="6BD1F9B7" w:rsidR="00D92C9E" w:rsidRPr="005876DF" w:rsidRDefault="00D92C9E" w:rsidP="007B3141">
      <w:pPr>
        <w:pStyle w:val="Nivel4"/>
        <w:numPr>
          <w:ilvl w:val="0"/>
          <w:numId w:val="0"/>
        </w:numPr>
        <w:spacing w:before="0" w:after="0" w:line="240" w:lineRule="auto"/>
        <w:rPr>
          <w:color w:val="000000" w:themeColor="text1"/>
          <w:sz w:val="22"/>
          <w:szCs w:val="22"/>
        </w:rPr>
      </w:pPr>
      <w:r w:rsidRPr="005876DF">
        <w:rPr>
          <w:color w:val="000000" w:themeColor="text1"/>
          <w:sz w:val="22"/>
          <w:szCs w:val="22"/>
        </w:rPr>
        <w:t>19.1.2.2</w:t>
      </w:r>
      <w:r w:rsidR="00592C7D" w:rsidRPr="005876DF">
        <w:rPr>
          <w:color w:val="000000" w:themeColor="text1"/>
          <w:sz w:val="22"/>
          <w:szCs w:val="22"/>
        </w:rPr>
        <w:t xml:space="preserve">. </w:t>
      </w:r>
      <w:r w:rsidRPr="005876DF">
        <w:rPr>
          <w:color w:val="000000" w:themeColor="text1"/>
          <w:sz w:val="22"/>
          <w:szCs w:val="22"/>
        </w:rPr>
        <w:t xml:space="preserve">recusar-se a enviar o detalhamento da proposta quando exigível; </w:t>
      </w:r>
    </w:p>
    <w:p w14:paraId="51F717C3" w14:textId="47198877" w:rsidR="00D92C9E" w:rsidRPr="005876DF" w:rsidRDefault="00D92C9E" w:rsidP="007B3141">
      <w:pPr>
        <w:pStyle w:val="Nivel4"/>
        <w:numPr>
          <w:ilvl w:val="0"/>
          <w:numId w:val="0"/>
        </w:numPr>
        <w:spacing w:before="0" w:after="0" w:line="240" w:lineRule="auto"/>
        <w:rPr>
          <w:color w:val="000000" w:themeColor="text1"/>
          <w:sz w:val="22"/>
          <w:szCs w:val="22"/>
        </w:rPr>
      </w:pPr>
      <w:r w:rsidRPr="005876DF">
        <w:rPr>
          <w:color w:val="000000" w:themeColor="text1"/>
          <w:sz w:val="22"/>
          <w:szCs w:val="22"/>
        </w:rPr>
        <w:t>19.1.2.3</w:t>
      </w:r>
      <w:r w:rsidR="00592C7D" w:rsidRPr="005876DF">
        <w:rPr>
          <w:color w:val="000000" w:themeColor="text1"/>
          <w:sz w:val="22"/>
          <w:szCs w:val="22"/>
        </w:rPr>
        <w:t xml:space="preserve">. </w:t>
      </w:r>
      <w:r w:rsidRPr="005876DF">
        <w:rPr>
          <w:color w:val="000000" w:themeColor="text1"/>
          <w:sz w:val="22"/>
          <w:szCs w:val="22"/>
        </w:rPr>
        <w:t>pedir para ser desclassificado quando encerrada a etapa competitiva;</w:t>
      </w:r>
    </w:p>
    <w:p w14:paraId="689D00FC" w14:textId="7966444D" w:rsidR="00D92C9E" w:rsidRPr="005876DF" w:rsidRDefault="00D92C9E" w:rsidP="007B3141">
      <w:pPr>
        <w:pStyle w:val="Nivel3"/>
        <w:numPr>
          <w:ilvl w:val="0"/>
          <w:numId w:val="0"/>
        </w:numPr>
        <w:spacing w:before="0" w:after="0" w:line="240" w:lineRule="auto"/>
        <w:rPr>
          <w:color w:val="000000" w:themeColor="text1"/>
          <w:sz w:val="22"/>
          <w:szCs w:val="22"/>
        </w:rPr>
      </w:pPr>
      <w:bookmarkStart w:id="17" w:name="_Ref114668139"/>
      <w:r w:rsidRPr="005876DF">
        <w:rPr>
          <w:color w:val="000000" w:themeColor="text1"/>
          <w:sz w:val="22"/>
          <w:szCs w:val="22"/>
        </w:rPr>
        <w:t>19.1.3</w:t>
      </w:r>
      <w:r w:rsidR="00592C7D" w:rsidRPr="005876DF">
        <w:rPr>
          <w:color w:val="000000" w:themeColor="text1"/>
          <w:sz w:val="22"/>
          <w:szCs w:val="22"/>
        </w:rPr>
        <w:t>.</w:t>
      </w:r>
      <w:r w:rsidRPr="005876DF">
        <w:rPr>
          <w:color w:val="000000" w:themeColor="text1"/>
          <w:sz w:val="22"/>
          <w:szCs w:val="22"/>
        </w:rPr>
        <w:t xml:space="preserve"> não celebrar o contrato ou não entregar a documentação exigida para a contratação, quando convocado dentro do prazo de validade de sua proposta;</w:t>
      </w:r>
      <w:bookmarkEnd w:id="17"/>
    </w:p>
    <w:p w14:paraId="6A3BC58C" w14:textId="02F3740F" w:rsidR="00D92C9E" w:rsidRPr="005876DF" w:rsidRDefault="00D92C9E" w:rsidP="007B3141">
      <w:pPr>
        <w:pStyle w:val="Nivel4"/>
        <w:numPr>
          <w:ilvl w:val="0"/>
          <w:numId w:val="0"/>
        </w:numPr>
        <w:spacing w:before="0" w:after="0" w:line="240" w:lineRule="auto"/>
        <w:rPr>
          <w:color w:val="000000" w:themeColor="text1"/>
          <w:sz w:val="22"/>
          <w:szCs w:val="22"/>
        </w:rPr>
      </w:pPr>
      <w:r w:rsidRPr="005876DF">
        <w:rPr>
          <w:color w:val="000000" w:themeColor="text1"/>
          <w:sz w:val="22"/>
          <w:szCs w:val="22"/>
        </w:rPr>
        <w:t>19.1.3.1</w:t>
      </w:r>
      <w:r w:rsidR="00592C7D" w:rsidRPr="005876DF">
        <w:rPr>
          <w:color w:val="000000" w:themeColor="text1"/>
          <w:sz w:val="22"/>
          <w:szCs w:val="22"/>
        </w:rPr>
        <w:t>.</w:t>
      </w:r>
      <w:r w:rsidRPr="005876DF">
        <w:rPr>
          <w:color w:val="000000" w:themeColor="text1"/>
          <w:sz w:val="22"/>
          <w:szCs w:val="22"/>
        </w:rPr>
        <w:t xml:space="preserve"> recusar-se, sem justificativa, a assinar o contrato ou a ata de registro de preço</w:t>
      </w:r>
      <w:r w:rsidR="00F9640A" w:rsidRPr="005876DF">
        <w:rPr>
          <w:color w:val="000000" w:themeColor="text1"/>
          <w:sz w:val="22"/>
          <w:szCs w:val="22"/>
        </w:rPr>
        <w:t xml:space="preserve"> (se for o caso)</w:t>
      </w:r>
      <w:r w:rsidRPr="005876DF">
        <w:rPr>
          <w:color w:val="000000" w:themeColor="text1"/>
          <w:sz w:val="22"/>
          <w:szCs w:val="22"/>
        </w:rPr>
        <w:t>, ou a aceitar ou retirar o instrumento equivalente no prazo estabelecido pela Administração;</w:t>
      </w:r>
    </w:p>
    <w:p w14:paraId="12166B52" w14:textId="7DD1BC6D" w:rsidR="00D92C9E" w:rsidRPr="005876DF" w:rsidRDefault="00D92C9E" w:rsidP="007B3141">
      <w:pPr>
        <w:pStyle w:val="Nivel3"/>
        <w:numPr>
          <w:ilvl w:val="0"/>
          <w:numId w:val="0"/>
        </w:numPr>
        <w:spacing w:before="0" w:after="0" w:line="240" w:lineRule="auto"/>
        <w:rPr>
          <w:color w:val="000000" w:themeColor="text1"/>
          <w:sz w:val="22"/>
          <w:szCs w:val="22"/>
        </w:rPr>
      </w:pPr>
      <w:bookmarkStart w:id="18" w:name="_Ref114668249"/>
      <w:r w:rsidRPr="005876DF">
        <w:rPr>
          <w:color w:val="000000" w:themeColor="text1"/>
          <w:sz w:val="22"/>
          <w:szCs w:val="22"/>
        </w:rPr>
        <w:t>19.1.4</w:t>
      </w:r>
      <w:r w:rsidR="00592C7D" w:rsidRPr="005876DF">
        <w:rPr>
          <w:color w:val="000000" w:themeColor="text1"/>
          <w:sz w:val="22"/>
          <w:szCs w:val="22"/>
        </w:rPr>
        <w:t xml:space="preserve">. </w:t>
      </w:r>
      <w:r w:rsidRPr="005876DF">
        <w:rPr>
          <w:color w:val="000000" w:themeColor="text1"/>
          <w:sz w:val="22"/>
          <w:szCs w:val="22"/>
        </w:rPr>
        <w:t>apresentar declaração ou documentação falsa exigida para o certame ou prestar declaração falsa durante a licitação</w:t>
      </w:r>
      <w:bookmarkEnd w:id="18"/>
      <w:r w:rsidR="00276B6B" w:rsidRPr="005876DF">
        <w:rPr>
          <w:color w:val="000000" w:themeColor="text1"/>
          <w:sz w:val="22"/>
          <w:szCs w:val="22"/>
        </w:rPr>
        <w:t>;</w:t>
      </w:r>
    </w:p>
    <w:p w14:paraId="011FEC01" w14:textId="723698A8" w:rsidR="00D92C9E" w:rsidRPr="005876DF" w:rsidRDefault="00D92C9E" w:rsidP="007B3141">
      <w:pPr>
        <w:pStyle w:val="Nivel3"/>
        <w:numPr>
          <w:ilvl w:val="0"/>
          <w:numId w:val="0"/>
        </w:numPr>
        <w:spacing w:before="0" w:after="0" w:line="240" w:lineRule="auto"/>
        <w:rPr>
          <w:color w:val="000000" w:themeColor="text1"/>
          <w:sz w:val="22"/>
          <w:szCs w:val="22"/>
        </w:rPr>
      </w:pPr>
      <w:bookmarkStart w:id="19" w:name="_Ref114668245"/>
      <w:r w:rsidRPr="005876DF">
        <w:rPr>
          <w:color w:val="000000" w:themeColor="text1"/>
          <w:sz w:val="22"/>
          <w:szCs w:val="22"/>
        </w:rPr>
        <w:t>19.1.5</w:t>
      </w:r>
      <w:r w:rsidR="00592C7D" w:rsidRPr="005876DF">
        <w:rPr>
          <w:color w:val="000000" w:themeColor="text1"/>
          <w:sz w:val="22"/>
          <w:szCs w:val="22"/>
        </w:rPr>
        <w:t xml:space="preserve">. </w:t>
      </w:r>
      <w:r w:rsidRPr="005876DF">
        <w:rPr>
          <w:color w:val="000000" w:themeColor="text1"/>
          <w:sz w:val="22"/>
          <w:szCs w:val="22"/>
        </w:rPr>
        <w:t>fraudar a licitação</w:t>
      </w:r>
      <w:bookmarkEnd w:id="19"/>
      <w:r w:rsidR="00276B6B" w:rsidRPr="005876DF">
        <w:rPr>
          <w:color w:val="000000" w:themeColor="text1"/>
          <w:sz w:val="22"/>
          <w:szCs w:val="22"/>
        </w:rPr>
        <w:t>;</w:t>
      </w:r>
    </w:p>
    <w:p w14:paraId="40AD9338" w14:textId="63AA1D54" w:rsidR="00D92C9E" w:rsidRPr="005876DF" w:rsidRDefault="00D92C9E" w:rsidP="007B3141">
      <w:pPr>
        <w:pStyle w:val="Nivel3"/>
        <w:numPr>
          <w:ilvl w:val="0"/>
          <w:numId w:val="0"/>
        </w:numPr>
        <w:spacing w:before="0" w:after="0" w:line="240" w:lineRule="auto"/>
        <w:rPr>
          <w:color w:val="000000" w:themeColor="text1"/>
          <w:sz w:val="22"/>
          <w:szCs w:val="22"/>
        </w:rPr>
      </w:pPr>
      <w:bookmarkStart w:id="20" w:name="_Ref114668247"/>
      <w:r w:rsidRPr="005876DF">
        <w:rPr>
          <w:color w:val="000000" w:themeColor="text1"/>
          <w:sz w:val="22"/>
          <w:szCs w:val="22"/>
        </w:rPr>
        <w:t>19.1.6</w:t>
      </w:r>
      <w:r w:rsidR="00592C7D" w:rsidRPr="005876DF">
        <w:rPr>
          <w:color w:val="000000" w:themeColor="text1"/>
          <w:sz w:val="22"/>
          <w:szCs w:val="22"/>
        </w:rPr>
        <w:t xml:space="preserve">. </w:t>
      </w:r>
      <w:r w:rsidRPr="005876DF">
        <w:rPr>
          <w:color w:val="000000" w:themeColor="text1"/>
          <w:sz w:val="22"/>
          <w:szCs w:val="22"/>
        </w:rPr>
        <w:t>comportar-se de modo inidôneo ou cometer fraude de qualquer natureza, em especial quando:</w:t>
      </w:r>
      <w:bookmarkEnd w:id="20"/>
    </w:p>
    <w:p w14:paraId="5DF58F4E" w14:textId="490C4EA1" w:rsidR="00D92C9E" w:rsidRPr="005876DF" w:rsidRDefault="00D92C9E" w:rsidP="007B3141">
      <w:pPr>
        <w:pStyle w:val="Nivel4"/>
        <w:numPr>
          <w:ilvl w:val="0"/>
          <w:numId w:val="0"/>
        </w:numPr>
        <w:spacing w:before="0" w:after="0" w:line="240" w:lineRule="auto"/>
        <w:rPr>
          <w:color w:val="000000" w:themeColor="text1"/>
          <w:sz w:val="22"/>
          <w:szCs w:val="22"/>
        </w:rPr>
      </w:pPr>
      <w:r w:rsidRPr="005876DF">
        <w:rPr>
          <w:color w:val="000000" w:themeColor="text1"/>
          <w:sz w:val="22"/>
          <w:szCs w:val="22"/>
        </w:rPr>
        <w:t>19.1.6.1</w:t>
      </w:r>
      <w:r w:rsidR="00592C7D" w:rsidRPr="005876DF">
        <w:rPr>
          <w:color w:val="000000" w:themeColor="text1"/>
          <w:sz w:val="22"/>
          <w:szCs w:val="22"/>
        </w:rPr>
        <w:t xml:space="preserve">. </w:t>
      </w:r>
      <w:r w:rsidRPr="005876DF">
        <w:rPr>
          <w:color w:val="000000" w:themeColor="text1"/>
          <w:sz w:val="22"/>
          <w:szCs w:val="22"/>
        </w:rPr>
        <w:t xml:space="preserve">agir em conluio ou em desconformidade com a lei; </w:t>
      </w:r>
    </w:p>
    <w:p w14:paraId="30877EF9" w14:textId="2990007E" w:rsidR="00D92C9E" w:rsidRPr="005876DF" w:rsidRDefault="00D92C9E" w:rsidP="007B3141">
      <w:pPr>
        <w:pStyle w:val="Nivel4"/>
        <w:numPr>
          <w:ilvl w:val="0"/>
          <w:numId w:val="0"/>
        </w:numPr>
        <w:spacing w:before="0" w:after="0" w:line="240" w:lineRule="auto"/>
        <w:rPr>
          <w:color w:val="000000" w:themeColor="text1"/>
          <w:sz w:val="22"/>
          <w:szCs w:val="22"/>
        </w:rPr>
      </w:pPr>
      <w:r w:rsidRPr="005876DF">
        <w:rPr>
          <w:color w:val="000000" w:themeColor="text1"/>
          <w:sz w:val="22"/>
          <w:szCs w:val="22"/>
        </w:rPr>
        <w:t>19.1.6.2</w:t>
      </w:r>
      <w:r w:rsidR="00592C7D" w:rsidRPr="005876DF">
        <w:rPr>
          <w:color w:val="000000" w:themeColor="text1"/>
          <w:sz w:val="22"/>
          <w:szCs w:val="22"/>
        </w:rPr>
        <w:t xml:space="preserve">. </w:t>
      </w:r>
      <w:r w:rsidRPr="005876DF">
        <w:rPr>
          <w:color w:val="000000" w:themeColor="text1"/>
          <w:sz w:val="22"/>
          <w:szCs w:val="22"/>
        </w:rPr>
        <w:t xml:space="preserve">induzir deliberadamente a erro no julgamento; </w:t>
      </w:r>
    </w:p>
    <w:p w14:paraId="13CCFB96" w14:textId="338B5700" w:rsidR="00D92C9E" w:rsidRPr="005876DF" w:rsidRDefault="00D92C9E" w:rsidP="007B3141">
      <w:pPr>
        <w:pStyle w:val="Nivel3"/>
        <w:numPr>
          <w:ilvl w:val="0"/>
          <w:numId w:val="0"/>
        </w:numPr>
        <w:spacing w:before="0" w:after="0" w:line="240" w:lineRule="auto"/>
        <w:rPr>
          <w:color w:val="000000" w:themeColor="text1"/>
          <w:sz w:val="22"/>
          <w:szCs w:val="22"/>
        </w:rPr>
      </w:pPr>
      <w:bookmarkStart w:id="21" w:name="_Ref114668251"/>
      <w:r w:rsidRPr="005876DF">
        <w:rPr>
          <w:color w:val="000000" w:themeColor="text1"/>
          <w:sz w:val="22"/>
          <w:szCs w:val="22"/>
        </w:rPr>
        <w:t>19.1.7</w:t>
      </w:r>
      <w:r w:rsidR="00592C7D" w:rsidRPr="005876DF">
        <w:rPr>
          <w:color w:val="000000" w:themeColor="text1"/>
          <w:sz w:val="22"/>
          <w:szCs w:val="22"/>
        </w:rPr>
        <w:t xml:space="preserve">. </w:t>
      </w:r>
      <w:r w:rsidRPr="005876DF">
        <w:rPr>
          <w:color w:val="000000" w:themeColor="text1"/>
          <w:sz w:val="22"/>
          <w:szCs w:val="22"/>
        </w:rPr>
        <w:t>praticar atos ilícitos com vistas a frustrar os objetivos da licitação</w:t>
      </w:r>
      <w:bookmarkEnd w:id="21"/>
      <w:r w:rsidR="00276B6B" w:rsidRPr="005876DF">
        <w:rPr>
          <w:color w:val="000000" w:themeColor="text1"/>
          <w:sz w:val="22"/>
          <w:szCs w:val="22"/>
        </w:rPr>
        <w:t>;</w:t>
      </w:r>
    </w:p>
    <w:p w14:paraId="39DC5A59" w14:textId="45BB9201" w:rsidR="00D92C9E" w:rsidRPr="005876DF" w:rsidRDefault="00D92C9E" w:rsidP="007B3141">
      <w:pPr>
        <w:pStyle w:val="Nivel3"/>
        <w:numPr>
          <w:ilvl w:val="0"/>
          <w:numId w:val="0"/>
        </w:numPr>
        <w:spacing w:before="0" w:after="0" w:line="240" w:lineRule="auto"/>
        <w:rPr>
          <w:color w:val="000000" w:themeColor="text1"/>
          <w:sz w:val="22"/>
          <w:szCs w:val="22"/>
        </w:rPr>
      </w:pPr>
      <w:bookmarkStart w:id="22" w:name="_Ref114668252"/>
      <w:r w:rsidRPr="005876DF">
        <w:rPr>
          <w:color w:val="000000" w:themeColor="text1"/>
          <w:sz w:val="22"/>
          <w:szCs w:val="22"/>
        </w:rPr>
        <w:t>19.1.8</w:t>
      </w:r>
      <w:r w:rsidR="00592C7D" w:rsidRPr="005876DF">
        <w:rPr>
          <w:color w:val="000000" w:themeColor="text1"/>
          <w:sz w:val="22"/>
          <w:szCs w:val="22"/>
        </w:rPr>
        <w:t xml:space="preserve">. </w:t>
      </w:r>
      <w:r w:rsidRPr="005876DF">
        <w:rPr>
          <w:color w:val="000000" w:themeColor="text1"/>
          <w:sz w:val="22"/>
          <w:szCs w:val="22"/>
        </w:rPr>
        <w:t xml:space="preserve">praticar ato lesivo previsto no </w:t>
      </w:r>
      <w:hyperlink r:id="rId36" w:anchor="art5" w:history="1">
        <w:r w:rsidRPr="005876DF">
          <w:rPr>
            <w:rStyle w:val="Hyperlink"/>
            <w:color w:val="000000" w:themeColor="text1"/>
            <w:sz w:val="22"/>
            <w:szCs w:val="22"/>
          </w:rPr>
          <w:t>art. 5º da Lei n.º 12.846, de 2013</w:t>
        </w:r>
      </w:hyperlink>
      <w:r w:rsidRPr="005876DF">
        <w:rPr>
          <w:color w:val="000000" w:themeColor="text1"/>
          <w:sz w:val="22"/>
          <w:szCs w:val="22"/>
        </w:rPr>
        <w:t>.</w:t>
      </w:r>
      <w:bookmarkEnd w:id="22"/>
    </w:p>
    <w:p w14:paraId="671AC8CD" w14:textId="77777777" w:rsidR="00783CC0" w:rsidRPr="005876DF" w:rsidRDefault="00783CC0" w:rsidP="007B3141">
      <w:pPr>
        <w:pStyle w:val="Nivel3"/>
        <w:numPr>
          <w:ilvl w:val="0"/>
          <w:numId w:val="0"/>
        </w:numPr>
        <w:spacing w:before="0" w:after="0" w:line="240" w:lineRule="auto"/>
        <w:rPr>
          <w:color w:val="000000" w:themeColor="text1"/>
          <w:sz w:val="22"/>
          <w:szCs w:val="22"/>
        </w:rPr>
      </w:pPr>
    </w:p>
    <w:bookmarkEnd w:id="15"/>
    <w:p w14:paraId="15E4296C" w14:textId="5772B488"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19.2</w:t>
      </w:r>
      <w:r w:rsidR="00592C7D" w:rsidRPr="005876DF">
        <w:rPr>
          <w:b/>
          <w:bCs/>
          <w:color w:val="000000" w:themeColor="text1"/>
          <w:sz w:val="22"/>
          <w:szCs w:val="22"/>
        </w:rPr>
        <w:t>.</w:t>
      </w:r>
      <w:r w:rsidR="00592C7D" w:rsidRPr="005876DF">
        <w:rPr>
          <w:color w:val="000000" w:themeColor="text1"/>
          <w:sz w:val="22"/>
          <w:szCs w:val="22"/>
        </w:rPr>
        <w:t xml:space="preserve"> </w:t>
      </w:r>
      <w:r w:rsidRPr="005876DF">
        <w:rPr>
          <w:color w:val="000000" w:themeColor="text1"/>
          <w:sz w:val="22"/>
          <w:szCs w:val="22"/>
        </w:rPr>
        <w:t xml:space="preserve">Com fulcro na </w:t>
      </w:r>
      <w:hyperlink r:id="rId37" w:history="1">
        <w:r w:rsidRPr="005876DF">
          <w:rPr>
            <w:rStyle w:val="Hyperlink"/>
            <w:color w:val="000000" w:themeColor="text1"/>
            <w:sz w:val="22"/>
            <w:szCs w:val="22"/>
          </w:rPr>
          <w:t>Lei nº 14.133, de 2021</w:t>
        </w:r>
      </w:hyperlink>
      <w:r w:rsidRPr="005876DF">
        <w:rPr>
          <w:color w:val="000000" w:themeColor="text1"/>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19.2.1</w:t>
      </w:r>
      <w:r w:rsidR="00592C7D" w:rsidRPr="005876DF">
        <w:rPr>
          <w:color w:val="000000" w:themeColor="text1"/>
          <w:sz w:val="22"/>
          <w:szCs w:val="22"/>
        </w:rPr>
        <w:t>.</w:t>
      </w:r>
      <w:r w:rsidRPr="005876DF">
        <w:rPr>
          <w:color w:val="000000" w:themeColor="text1"/>
          <w:sz w:val="22"/>
          <w:szCs w:val="22"/>
        </w:rPr>
        <w:t xml:space="preserve"> advertência; </w:t>
      </w:r>
    </w:p>
    <w:p w14:paraId="79A68B40" w14:textId="252D5440"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19.2.2</w:t>
      </w:r>
      <w:r w:rsidR="00592C7D" w:rsidRPr="005876DF">
        <w:rPr>
          <w:color w:val="000000" w:themeColor="text1"/>
          <w:sz w:val="22"/>
          <w:szCs w:val="22"/>
        </w:rPr>
        <w:t>.</w:t>
      </w:r>
      <w:r w:rsidRPr="005876DF">
        <w:rPr>
          <w:color w:val="000000" w:themeColor="text1"/>
          <w:sz w:val="22"/>
          <w:szCs w:val="22"/>
        </w:rPr>
        <w:t xml:space="preserve"> multa;</w:t>
      </w:r>
    </w:p>
    <w:p w14:paraId="053900E0" w14:textId="5E322DA5"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19.2.3</w:t>
      </w:r>
      <w:r w:rsidR="00592C7D" w:rsidRPr="005876DF">
        <w:rPr>
          <w:color w:val="000000" w:themeColor="text1"/>
          <w:sz w:val="22"/>
          <w:szCs w:val="22"/>
        </w:rPr>
        <w:t xml:space="preserve">. </w:t>
      </w:r>
      <w:r w:rsidRPr="005876DF">
        <w:rPr>
          <w:color w:val="000000" w:themeColor="text1"/>
          <w:sz w:val="22"/>
          <w:szCs w:val="22"/>
        </w:rPr>
        <w:t>impedimento de licitar e contratar</w:t>
      </w:r>
      <w:r w:rsidR="002A7FE5" w:rsidRPr="005876DF">
        <w:rPr>
          <w:color w:val="000000" w:themeColor="text1"/>
          <w:sz w:val="22"/>
          <w:szCs w:val="22"/>
        </w:rPr>
        <w:t>;</w:t>
      </w:r>
    </w:p>
    <w:p w14:paraId="76E35721" w14:textId="31315130" w:rsidR="00D92C9E" w:rsidRPr="005876DF" w:rsidRDefault="00D92C9E" w:rsidP="007B3141">
      <w:pPr>
        <w:pStyle w:val="Nivel3"/>
        <w:numPr>
          <w:ilvl w:val="0"/>
          <w:numId w:val="0"/>
        </w:numPr>
        <w:tabs>
          <w:tab w:val="left" w:pos="1843"/>
        </w:tabs>
        <w:spacing w:before="0" w:after="0" w:line="240" w:lineRule="auto"/>
        <w:rPr>
          <w:color w:val="000000" w:themeColor="text1"/>
          <w:sz w:val="22"/>
          <w:szCs w:val="22"/>
        </w:rPr>
      </w:pPr>
      <w:r w:rsidRPr="005876DF">
        <w:rPr>
          <w:color w:val="000000" w:themeColor="text1"/>
          <w:sz w:val="22"/>
          <w:szCs w:val="22"/>
        </w:rPr>
        <w:t>19.2.4</w:t>
      </w:r>
      <w:r w:rsidR="00592C7D" w:rsidRPr="005876DF">
        <w:rPr>
          <w:color w:val="000000" w:themeColor="text1"/>
          <w:sz w:val="22"/>
          <w:szCs w:val="22"/>
        </w:rPr>
        <w:t>.</w:t>
      </w:r>
      <w:r w:rsidR="00666DBE" w:rsidRPr="005876DF">
        <w:rPr>
          <w:color w:val="000000" w:themeColor="text1"/>
          <w:sz w:val="22"/>
          <w:szCs w:val="22"/>
        </w:rPr>
        <w:t xml:space="preserve"> </w:t>
      </w:r>
      <w:r w:rsidRPr="005876DF">
        <w:rPr>
          <w:color w:val="000000" w:themeColor="text1"/>
          <w:sz w:val="22"/>
          <w:szCs w:val="22"/>
        </w:rPr>
        <w:t>declaração de inidoneidade para licitar ou contratar, enquanto perdurarem os motivos determinantes da punição ou até que seja promovida sua reabilitação perante a própria autoridade que aplicou a penalidade.</w:t>
      </w:r>
    </w:p>
    <w:p w14:paraId="7F4ADB29" w14:textId="77777777" w:rsidR="00783CC0" w:rsidRPr="005876DF" w:rsidRDefault="00783CC0" w:rsidP="007B3141">
      <w:pPr>
        <w:pStyle w:val="Nivel3"/>
        <w:numPr>
          <w:ilvl w:val="0"/>
          <w:numId w:val="0"/>
        </w:numPr>
        <w:tabs>
          <w:tab w:val="left" w:pos="851"/>
        </w:tabs>
        <w:spacing w:before="0" w:after="0" w:line="240" w:lineRule="auto"/>
        <w:rPr>
          <w:color w:val="000000" w:themeColor="text1"/>
          <w:sz w:val="22"/>
          <w:szCs w:val="22"/>
        </w:rPr>
      </w:pPr>
    </w:p>
    <w:p w14:paraId="33DD7B83" w14:textId="7F02D50E"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19.3</w:t>
      </w:r>
      <w:r w:rsidR="00592C7D" w:rsidRPr="005876DF">
        <w:rPr>
          <w:b/>
          <w:bCs/>
          <w:color w:val="000000" w:themeColor="text1"/>
          <w:sz w:val="22"/>
          <w:szCs w:val="22"/>
        </w:rPr>
        <w:t>.</w:t>
      </w:r>
      <w:r w:rsidR="00592C7D" w:rsidRPr="005876DF">
        <w:rPr>
          <w:color w:val="000000" w:themeColor="text1"/>
          <w:sz w:val="22"/>
          <w:szCs w:val="22"/>
        </w:rPr>
        <w:t xml:space="preserve"> </w:t>
      </w:r>
      <w:r w:rsidRPr="005876DF">
        <w:rPr>
          <w:color w:val="000000" w:themeColor="text1"/>
          <w:sz w:val="22"/>
          <w:szCs w:val="22"/>
        </w:rPr>
        <w:t>Na aplicação das sanções serão considerados:</w:t>
      </w:r>
    </w:p>
    <w:p w14:paraId="52D81513" w14:textId="13889DA2"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19.3.1</w:t>
      </w:r>
      <w:r w:rsidR="00592C7D" w:rsidRPr="005876DF">
        <w:rPr>
          <w:color w:val="000000" w:themeColor="text1"/>
          <w:sz w:val="22"/>
          <w:szCs w:val="22"/>
        </w:rPr>
        <w:t>.</w:t>
      </w:r>
      <w:r w:rsidRPr="005876DF">
        <w:rPr>
          <w:color w:val="000000" w:themeColor="text1"/>
          <w:sz w:val="22"/>
          <w:szCs w:val="22"/>
        </w:rPr>
        <w:t xml:space="preserve"> a natureza e a gravidade da infração cometida</w:t>
      </w:r>
      <w:r w:rsidR="00276B6B" w:rsidRPr="005876DF">
        <w:rPr>
          <w:color w:val="000000" w:themeColor="text1"/>
          <w:sz w:val="22"/>
          <w:szCs w:val="22"/>
        </w:rPr>
        <w:t>;</w:t>
      </w:r>
    </w:p>
    <w:p w14:paraId="46AD547E" w14:textId="7B13F922"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19.3.2</w:t>
      </w:r>
      <w:r w:rsidR="00592C7D" w:rsidRPr="005876DF">
        <w:rPr>
          <w:color w:val="000000" w:themeColor="text1"/>
          <w:sz w:val="22"/>
          <w:szCs w:val="22"/>
        </w:rPr>
        <w:t xml:space="preserve">. </w:t>
      </w:r>
      <w:r w:rsidRPr="005876DF">
        <w:rPr>
          <w:color w:val="000000" w:themeColor="text1"/>
          <w:sz w:val="22"/>
          <w:szCs w:val="22"/>
        </w:rPr>
        <w:t>as peculiaridades do caso concreto</w:t>
      </w:r>
      <w:r w:rsidR="00276B6B" w:rsidRPr="005876DF">
        <w:rPr>
          <w:color w:val="000000" w:themeColor="text1"/>
          <w:sz w:val="22"/>
          <w:szCs w:val="22"/>
        </w:rPr>
        <w:t>;</w:t>
      </w:r>
    </w:p>
    <w:p w14:paraId="028F3068" w14:textId="484990C7"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19.3.3</w:t>
      </w:r>
      <w:r w:rsidR="00592C7D" w:rsidRPr="005876DF">
        <w:rPr>
          <w:color w:val="000000" w:themeColor="text1"/>
          <w:sz w:val="22"/>
          <w:szCs w:val="22"/>
        </w:rPr>
        <w:t xml:space="preserve">. </w:t>
      </w:r>
      <w:r w:rsidRPr="005876DF">
        <w:rPr>
          <w:color w:val="000000" w:themeColor="text1"/>
          <w:sz w:val="22"/>
          <w:szCs w:val="22"/>
        </w:rPr>
        <w:t>as circunstâncias agravantes ou atenuantes</w:t>
      </w:r>
      <w:r w:rsidR="00276B6B" w:rsidRPr="005876DF">
        <w:rPr>
          <w:color w:val="000000" w:themeColor="text1"/>
          <w:sz w:val="22"/>
          <w:szCs w:val="22"/>
        </w:rPr>
        <w:t>;</w:t>
      </w:r>
    </w:p>
    <w:p w14:paraId="4A40B5F6" w14:textId="4943ECD9"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19.3.4</w:t>
      </w:r>
      <w:r w:rsidR="00592C7D" w:rsidRPr="005876DF">
        <w:rPr>
          <w:color w:val="000000" w:themeColor="text1"/>
          <w:sz w:val="22"/>
          <w:szCs w:val="22"/>
        </w:rPr>
        <w:t xml:space="preserve">. </w:t>
      </w:r>
      <w:r w:rsidRPr="005876DF">
        <w:rPr>
          <w:color w:val="000000" w:themeColor="text1"/>
          <w:sz w:val="22"/>
          <w:szCs w:val="22"/>
        </w:rPr>
        <w:t>os danos que dela provierem para a Administração Pública</w:t>
      </w:r>
      <w:r w:rsidR="00276B6B" w:rsidRPr="005876DF">
        <w:rPr>
          <w:color w:val="000000" w:themeColor="text1"/>
          <w:sz w:val="22"/>
          <w:szCs w:val="22"/>
        </w:rPr>
        <w:t>;</w:t>
      </w:r>
    </w:p>
    <w:p w14:paraId="2F917058" w14:textId="414D083A" w:rsidR="00D92C9E" w:rsidRPr="005876DF" w:rsidRDefault="00D92C9E" w:rsidP="007B3141">
      <w:pPr>
        <w:pStyle w:val="Nivel3"/>
        <w:numPr>
          <w:ilvl w:val="0"/>
          <w:numId w:val="0"/>
        </w:numPr>
        <w:spacing w:before="0" w:after="0" w:line="240" w:lineRule="auto"/>
        <w:rPr>
          <w:color w:val="000000" w:themeColor="text1"/>
          <w:sz w:val="22"/>
          <w:szCs w:val="22"/>
        </w:rPr>
      </w:pPr>
      <w:r w:rsidRPr="005876DF">
        <w:rPr>
          <w:color w:val="000000" w:themeColor="text1"/>
          <w:sz w:val="22"/>
          <w:szCs w:val="22"/>
        </w:rPr>
        <w:t>19.3.5</w:t>
      </w:r>
      <w:r w:rsidR="00592C7D" w:rsidRPr="005876DF">
        <w:rPr>
          <w:color w:val="000000" w:themeColor="text1"/>
          <w:sz w:val="22"/>
          <w:szCs w:val="22"/>
        </w:rPr>
        <w:t xml:space="preserve">. </w:t>
      </w:r>
      <w:r w:rsidRPr="005876DF">
        <w:rPr>
          <w:color w:val="000000" w:themeColor="text1"/>
          <w:sz w:val="22"/>
          <w:szCs w:val="22"/>
        </w:rPr>
        <w:t>a implantação ou o aperfeiçoamento de programa de integridade, conforme normas e orientações dos órgãos de controle.</w:t>
      </w:r>
    </w:p>
    <w:p w14:paraId="178E1A28" w14:textId="77777777" w:rsidR="00783CC0" w:rsidRPr="005876DF" w:rsidRDefault="00783CC0" w:rsidP="007B3141">
      <w:pPr>
        <w:pStyle w:val="Nivel3"/>
        <w:numPr>
          <w:ilvl w:val="0"/>
          <w:numId w:val="0"/>
        </w:numPr>
        <w:spacing w:before="0" w:after="0" w:line="240" w:lineRule="auto"/>
        <w:rPr>
          <w:color w:val="000000" w:themeColor="text1"/>
          <w:sz w:val="22"/>
          <w:szCs w:val="22"/>
        </w:rPr>
      </w:pPr>
    </w:p>
    <w:p w14:paraId="15E71944" w14:textId="126F7CB0"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19.4</w:t>
      </w:r>
      <w:r w:rsidR="00592C7D" w:rsidRPr="005876DF">
        <w:rPr>
          <w:b/>
          <w:bCs/>
          <w:color w:val="000000" w:themeColor="text1"/>
          <w:sz w:val="22"/>
          <w:szCs w:val="22"/>
        </w:rPr>
        <w:t>.</w:t>
      </w:r>
      <w:r w:rsidR="00592C7D" w:rsidRPr="005876DF">
        <w:rPr>
          <w:color w:val="000000" w:themeColor="text1"/>
          <w:sz w:val="22"/>
          <w:szCs w:val="22"/>
        </w:rPr>
        <w:t xml:space="preserve"> </w:t>
      </w:r>
      <w:r w:rsidRPr="005876DF">
        <w:rPr>
          <w:color w:val="000000" w:themeColor="text1"/>
          <w:sz w:val="22"/>
          <w:szCs w:val="22"/>
        </w:rPr>
        <w:t>A multa será recolhida em percentual de 0,5% a 30% incidente sobre o valor do contrato licitado, recolhida no prazo máximo de 15 (quinze) úteis, a contar da comunicação oficial.</w:t>
      </w:r>
    </w:p>
    <w:p w14:paraId="0524F11C"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53237D58" w14:textId="7F200BBF"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19.5</w:t>
      </w:r>
      <w:r w:rsidR="00592C7D" w:rsidRPr="005876DF">
        <w:rPr>
          <w:b/>
          <w:bCs/>
          <w:color w:val="000000" w:themeColor="text1"/>
          <w:sz w:val="22"/>
          <w:szCs w:val="22"/>
        </w:rPr>
        <w:t>.</w:t>
      </w:r>
      <w:r w:rsidRPr="005876DF">
        <w:rPr>
          <w:color w:val="000000" w:themeColor="text1"/>
          <w:sz w:val="22"/>
          <w:szCs w:val="22"/>
        </w:rPr>
        <w:t xml:space="preserve"> As sanções de advertência, impedimento de licitar e contratar e declaração de inidoneidade para licitar ou contratar poderão ser aplicadas, cumulativamente ou não, à penalidade de multa.</w:t>
      </w:r>
    </w:p>
    <w:p w14:paraId="10B6A1AC"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0CA791B0" w14:textId="36F89C6B"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19.6</w:t>
      </w:r>
      <w:r w:rsidR="00592C7D" w:rsidRPr="005876DF">
        <w:rPr>
          <w:b/>
          <w:bCs/>
          <w:color w:val="000000" w:themeColor="text1"/>
          <w:sz w:val="22"/>
          <w:szCs w:val="22"/>
        </w:rPr>
        <w:t>.</w:t>
      </w:r>
      <w:r w:rsidRPr="005876DF">
        <w:rPr>
          <w:color w:val="000000" w:themeColor="text1"/>
          <w:sz w:val="22"/>
          <w:szCs w:val="22"/>
        </w:rPr>
        <w:t xml:space="preserve"> Na aplicação da sanção de multa será facultada a defesa do interessado no prazo de 15 (quinze) dias úteis, contado da data de sua intimação.</w:t>
      </w:r>
    </w:p>
    <w:p w14:paraId="3FC51FAA"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19797749" w14:textId="628A5BEA"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19.7</w:t>
      </w:r>
      <w:r w:rsidR="00592C7D" w:rsidRPr="005876DF">
        <w:rPr>
          <w:b/>
          <w:bCs/>
          <w:color w:val="000000" w:themeColor="text1"/>
          <w:sz w:val="22"/>
          <w:szCs w:val="22"/>
        </w:rPr>
        <w:t>.</w:t>
      </w:r>
      <w:r w:rsidRPr="005876DF">
        <w:rPr>
          <w:color w:val="000000" w:themeColor="text1"/>
          <w:sz w:val="22"/>
          <w:szCs w:val="22"/>
        </w:rPr>
        <w:t xml:space="preserve"> A sanção de impedimento de licitar e contratar será aplicada ao responsável em decorrência das infrações administrativas relacionadas nos itens</w:t>
      </w:r>
      <w:r w:rsidR="00F16CF3" w:rsidRPr="005876DF">
        <w:rPr>
          <w:color w:val="000000" w:themeColor="text1"/>
          <w:sz w:val="22"/>
          <w:szCs w:val="22"/>
        </w:rPr>
        <w:t xml:space="preserve"> 19.1.1, 19.1.2 e 19.1.3</w:t>
      </w:r>
      <w:r w:rsidRPr="005876DF">
        <w:rPr>
          <w:color w:val="000000" w:themeColor="text1"/>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FEB2134"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6E7648CD" w14:textId="4A84DED5"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19.8</w:t>
      </w:r>
      <w:r w:rsidR="00592C7D" w:rsidRPr="005876DF">
        <w:rPr>
          <w:b/>
          <w:bCs/>
          <w:color w:val="000000" w:themeColor="text1"/>
          <w:sz w:val="22"/>
          <w:szCs w:val="22"/>
        </w:rPr>
        <w:t xml:space="preserve">. </w:t>
      </w:r>
      <w:r w:rsidRPr="005876DF">
        <w:rPr>
          <w:color w:val="000000" w:themeColor="text1"/>
          <w:sz w:val="22"/>
          <w:szCs w:val="22"/>
        </w:rPr>
        <w:t>Poderá ser aplicada ao responsável a sanção de declaração de inidoneidade para licitar ou contratar, em decorrência da prática das infrações dispostas nos itens</w:t>
      </w:r>
      <w:r w:rsidR="00E90281" w:rsidRPr="005876DF">
        <w:rPr>
          <w:color w:val="000000" w:themeColor="text1"/>
          <w:sz w:val="22"/>
          <w:szCs w:val="22"/>
        </w:rPr>
        <w:t xml:space="preserve"> 19.1.4, 19.1.5, 19.1.6, 19.1.7 e 19.1.8</w:t>
      </w:r>
      <w:r w:rsidRPr="005876DF">
        <w:rPr>
          <w:color w:val="000000" w:themeColor="text1"/>
          <w:sz w:val="22"/>
          <w:szCs w:val="22"/>
        </w:rPr>
        <w:t>, bem como pelas infrações administrativas previstas nos itens</w:t>
      </w:r>
      <w:r w:rsidR="00E90281" w:rsidRPr="005876DF">
        <w:rPr>
          <w:color w:val="000000" w:themeColor="text1"/>
          <w:sz w:val="22"/>
          <w:szCs w:val="22"/>
        </w:rPr>
        <w:t xml:space="preserve"> 19.1.1, 19.1.2 e 19.1.3</w:t>
      </w:r>
      <w:r w:rsidRPr="005876DF">
        <w:rPr>
          <w:color w:val="000000" w:themeColor="text1"/>
          <w:sz w:val="22"/>
          <w:szCs w:val="22"/>
        </w:rPr>
        <w:t xml:space="preserve"> que justifiquem a imposição de penalidade mais grave que a sanção de impedimento de licitar e contratar, cuja duração observará o prazo previsto no </w:t>
      </w:r>
      <w:hyperlink r:id="rId38" w:anchor="art156§5" w:history="1">
        <w:r w:rsidRPr="005876DF">
          <w:rPr>
            <w:rStyle w:val="Hyperlink"/>
            <w:color w:val="000000" w:themeColor="text1"/>
            <w:sz w:val="22"/>
            <w:szCs w:val="22"/>
          </w:rPr>
          <w:t>art. 156, §5º, da Lei n.º 14.133/2021</w:t>
        </w:r>
      </w:hyperlink>
      <w:r w:rsidRPr="005876DF">
        <w:rPr>
          <w:color w:val="000000" w:themeColor="text1"/>
          <w:sz w:val="22"/>
          <w:szCs w:val="22"/>
        </w:rPr>
        <w:t>.</w:t>
      </w:r>
    </w:p>
    <w:p w14:paraId="0CDF9C39"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3C6DA975" w14:textId="08F2B3BE"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19.9</w:t>
      </w:r>
      <w:r w:rsidR="00592C7D" w:rsidRPr="005876DF">
        <w:rPr>
          <w:b/>
          <w:bCs/>
          <w:color w:val="000000" w:themeColor="text1"/>
          <w:sz w:val="22"/>
          <w:szCs w:val="22"/>
        </w:rPr>
        <w:t xml:space="preserve">. </w:t>
      </w:r>
      <w:r w:rsidRPr="005876DF">
        <w:rPr>
          <w:color w:val="000000" w:themeColor="text1"/>
          <w:sz w:val="22"/>
          <w:szCs w:val="22"/>
        </w:rPr>
        <w:t>A recusa injustificada do adjudicatário em assinar o contrato ou a ata de registro de preço, ou em aceitar ou retirar o instrumento equivalente no prazo estabelecido pela Administração, descrita no item</w:t>
      </w:r>
      <w:r w:rsidR="001C61F2" w:rsidRPr="005876DF">
        <w:rPr>
          <w:color w:val="000000" w:themeColor="text1"/>
          <w:sz w:val="22"/>
          <w:szCs w:val="22"/>
        </w:rPr>
        <w:t xml:space="preserve"> 19.1.3</w:t>
      </w:r>
      <w:r w:rsidR="00592C7D" w:rsidRPr="005876DF">
        <w:rPr>
          <w:color w:val="000000" w:themeColor="text1"/>
          <w:sz w:val="22"/>
          <w:szCs w:val="22"/>
        </w:rPr>
        <w:t>,</w:t>
      </w:r>
      <w:r w:rsidRPr="005876DF">
        <w:rPr>
          <w:color w:val="000000" w:themeColor="text1"/>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9" w:history="1">
        <w:r w:rsidRPr="005876DF">
          <w:rPr>
            <w:rStyle w:val="Hyperlink"/>
            <w:color w:val="000000" w:themeColor="text1"/>
            <w:sz w:val="22"/>
            <w:szCs w:val="22"/>
          </w:rPr>
          <w:t>art. 45, §4º da IN SEGES/ME n.º 73, de 2022</w:t>
        </w:r>
      </w:hyperlink>
      <w:r w:rsidRPr="005876DF">
        <w:rPr>
          <w:color w:val="000000" w:themeColor="text1"/>
          <w:sz w:val="22"/>
          <w:szCs w:val="22"/>
        </w:rPr>
        <w:t>.</w:t>
      </w:r>
    </w:p>
    <w:p w14:paraId="2F9D14A9"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7116BB1A" w14:textId="64785251" w:rsidR="009631FB"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19.10</w:t>
      </w:r>
      <w:r w:rsidR="00592C7D" w:rsidRPr="005876DF">
        <w:rPr>
          <w:b/>
          <w:bCs/>
          <w:color w:val="000000" w:themeColor="text1"/>
          <w:sz w:val="22"/>
          <w:szCs w:val="22"/>
        </w:rPr>
        <w:t>.</w:t>
      </w:r>
      <w:r w:rsidRPr="005876DF">
        <w:rPr>
          <w:color w:val="000000" w:themeColor="text1"/>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67BF655"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242AE465" w14:textId="2B1F76A1"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19.11</w:t>
      </w:r>
      <w:r w:rsidR="00592C7D" w:rsidRPr="005876DF">
        <w:rPr>
          <w:b/>
          <w:bCs/>
          <w:color w:val="000000" w:themeColor="text1"/>
          <w:sz w:val="22"/>
          <w:szCs w:val="22"/>
        </w:rPr>
        <w:t>.</w:t>
      </w:r>
      <w:r w:rsidRPr="005876DF">
        <w:rPr>
          <w:color w:val="000000" w:themeColor="text1"/>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861A938"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4519E115" w14:textId="0ED2EDB1"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19.12</w:t>
      </w:r>
      <w:r w:rsidR="00592C7D" w:rsidRPr="005876DF">
        <w:rPr>
          <w:b/>
          <w:bCs/>
          <w:color w:val="000000" w:themeColor="text1"/>
          <w:sz w:val="22"/>
          <w:szCs w:val="22"/>
        </w:rPr>
        <w:t>.</w:t>
      </w:r>
      <w:r w:rsidRPr="005876DF">
        <w:rPr>
          <w:color w:val="000000" w:themeColor="text1"/>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E669444"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0AB2DF38" w14:textId="4CF69E32" w:rsidR="00D92C9E"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19.13</w:t>
      </w:r>
      <w:r w:rsidR="00592C7D" w:rsidRPr="005876DF">
        <w:rPr>
          <w:b/>
          <w:bCs/>
          <w:color w:val="000000" w:themeColor="text1"/>
          <w:sz w:val="22"/>
          <w:szCs w:val="22"/>
        </w:rPr>
        <w:t>.</w:t>
      </w:r>
      <w:r w:rsidRPr="005876DF">
        <w:rPr>
          <w:color w:val="000000" w:themeColor="text1"/>
          <w:sz w:val="22"/>
          <w:szCs w:val="22"/>
        </w:rPr>
        <w:t xml:space="preserve"> O recurso e o pedido de reconsideração terão efeito suspensivo do ato ou da decisão recorrida até que sobrevenha decisão final da autoridade competente.</w:t>
      </w:r>
    </w:p>
    <w:p w14:paraId="2C1FD3CF" w14:textId="77777777" w:rsidR="00272D3D" w:rsidRPr="005876DF" w:rsidRDefault="00272D3D" w:rsidP="007B3141">
      <w:pPr>
        <w:pStyle w:val="Nivel2"/>
        <w:numPr>
          <w:ilvl w:val="0"/>
          <w:numId w:val="0"/>
        </w:numPr>
        <w:spacing w:before="0" w:after="0" w:line="240" w:lineRule="auto"/>
        <w:rPr>
          <w:color w:val="000000" w:themeColor="text1"/>
          <w:sz w:val="22"/>
          <w:szCs w:val="22"/>
        </w:rPr>
      </w:pPr>
    </w:p>
    <w:p w14:paraId="1891D1A8" w14:textId="2D24EC14" w:rsidR="007C028C" w:rsidRPr="005876DF" w:rsidRDefault="00D92C9E" w:rsidP="007B3141">
      <w:pPr>
        <w:pStyle w:val="Nivel2"/>
        <w:numPr>
          <w:ilvl w:val="0"/>
          <w:numId w:val="0"/>
        </w:numPr>
        <w:spacing w:before="0" w:after="0" w:line="240" w:lineRule="auto"/>
        <w:rPr>
          <w:color w:val="000000" w:themeColor="text1"/>
          <w:sz w:val="22"/>
          <w:szCs w:val="22"/>
        </w:rPr>
      </w:pPr>
      <w:r w:rsidRPr="005876DF">
        <w:rPr>
          <w:b/>
          <w:bCs/>
          <w:color w:val="000000" w:themeColor="text1"/>
          <w:sz w:val="22"/>
          <w:szCs w:val="22"/>
        </w:rPr>
        <w:t>19.14</w:t>
      </w:r>
      <w:r w:rsidR="00592C7D" w:rsidRPr="005876DF">
        <w:rPr>
          <w:b/>
          <w:bCs/>
          <w:color w:val="000000" w:themeColor="text1"/>
          <w:sz w:val="22"/>
          <w:szCs w:val="22"/>
        </w:rPr>
        <w:t>.</w:t>
      </w:r>
      <w:r w:rsidRPr="005876DF">
        <w:rPr>
          <w:color w:val="000000" w:themeColor="text1"/>
          <w:sz w:val="22"/>
          <w:szCs w:val="22"/>
        </w:rPr>
        <w:t xml:space="preserve"> A aplicação das sanções previstas neste edital não exclui, em hipótese alguma, a obrigação de reparação integral dos danos causados.</w:t>
      </w:r>
    </w:p>
    <w:p w14:paraId="52E37FE4" w14:textId="77777777" w:rsidR="00783CC0" w:rsidRPr="005876DF" w:rsidRDefault="00783CC0" w:rsidP="007B3141">
      <w:pPr>
        <w:pStyle w:val="Nivel2"/>
        <w:numPr>
          <w:ilvl w:val="0"/>
          <w:numId w:val="0"/>
        </w:numPr>
        <w:spacing w:before="0" w:after="0" w:line="240" w:lineRule="auto"/>
        <w:rPr>
          <w:color w:val="000000" w:themeColor="text1"/>
          <w:sz w:val="22"/>
          <w:szCs w:val="22"/>
        </w:rPr>
      </w:pPr>
    </w:p>
    <w:p w14:paraId="6F4E8A66" w14:textId="08727455" w:rsidR="00D92C9E" w:rsidRPr="005876DF" w:rsidRDefault="00D92C9E" w:rsidP="007B3141">
      <w:pPr>
        <w:widowControl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19.15</w:t>
      </w:r>
      <w:r w:rsidR="00592C7D"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5876DF">
        <w:rPr>
          <w:rFonts w:ascii="Arial" w:eastAsia="Arial Unicode MS" w:hAnsi="Arial" w:cs="Arial"/>
          <w:color w:val="000000" w:themeColor="text1"/>
          <w:sz w:val="22"/>
          <w:szCs w:val="22"/>
        </w:rPr>
        <w:t>diposto</w:t>
      </w:r>
      <w:proofErr w:type="spellEnd"/>
      <w:r w:rsidRPr="005876DF">
        <w:rPr>
          <w:rFonts w:ascii="Arial" w:eastAsia="Arial Unicode MS" w:hAnsi="Arial" w:cs="Arial"/>
          <w:color w:val="000000" w:themeColor="text1"/>
          <w:sz w:val="22"/>
          <w:szCs w:val="22"/>
        </w:rPr>
        <w:t xml:space="preserve"> no item 19.4, e não o sendo feito poderá ser cobrada pela via judicial.</w:t>
      </w:r>
    </w:p>
    <w:bookmarkEnd w:id="13"/>
    <w:p w14:paraId="14D1B2C9" w14:textId="77777777" w:rsidR="007C028C" w:rsidRPr="005876DF" w:rsidRDefault="007C028C" w:rsidP="007B3141">
      <w:pPr>
        <w:widowControl w:val="0"/>
        <w:jc w:val="both"/>
        <w:rPr>
          <w:rFonts w:ascii="Arial" w:eastAsia="Arial Unicode MS" w:hAnsi="Arial" w:cs="Arial"/>
          <w:color w:val="000000" w:themeColor="text1"/>
          <w:sz w:val="22"/>
          <w:szCs w:val="22"/>
        </w:rPr>
      </w:pPr>
    </w:p>
    <w:p w14:paraId="70EC2110" w14:textId="1731D51F" w:rsidR="00D92C9E" w:rsidRDefault="00D92C9E" w:rsidP="004614FA">
      <w:pPr>
        <w:pStyle w:val="PargrafodaLista"/>
        <w:numPr>
          <w:ilvl w:val="0"/>
          <w:numId w:val="6"/>
        </w:numPr>
        <w:spacing w:after="0" w:line="240" w:lineRule="auto"/>
        <w:jc w:val="both"/>
        <w:rPr>
          <w:rFonts w:ascii="Arial" w:eastAsia="Arial Unicode MS" w:hAnsi="Arial" w:cs="Arial"/>
          <w:b/>
          <w:color w:val="000000" w:themeColor="text1"/>
          <w:sz w:val="24"/>
          <w:szCs w:val="24"/>
          <w:u w:val="single"/>
        </w:rPr>
      </w:pPr>
      <w:r w:rsidRPr="005876DF">
        <w:rPr>
          <w:rFonts w:ascii="Arial" w:eastAsia="Arial Unicode MS" w:hAnsi="Arial" w:cs="Arial"/>
          <w:b/>
          <w:color w:val="000000" w:themeColor="text1"/>
          <w:sz w:val="24"/>
          <w:szCs w:val="24"/>
          <w:u w:val="single"/>
        </w:rPr>
        <w:t>CONDIÇÕES DE PAGAMENTO</w:t>
      </w:r>
    </w:p>
    <w:p w14:paraId="3A1CAD3B" w14:textId="77777777" w:rsidR="00765269" w:rsidRDefault="00765269" w:rsidP="00765269">
      <w:pPr>
        <w:pStyle w:val="PargrafodaLista"/>
        <w:spacing w:after="0" w:line="240" w:lineRule="auto"/>
        <w:ind w:left="360"/>
        <w:jc w:val="both"/>
        <w:rPr>
          <w:rFonts w:ascii="Arial" w:eastAsia="Arial Unicode MS" w:hAnsi="Arial" w:cs="Arial"/>
          <w:b/>
          <w:color w:val="000000" w:themeColor="text1"/>
          <w:sz w:val="24"/>
          <w:szCs w:val="24"/>
          <w:u w:val="single"/>
        </w:rPr>
      </w:pPr>
    </w:p>
    <w:p w14:paraId="4FD51928" w14:textId="2C3F2D41" w:rsidR="00765269" w:rsidRPr="00765269" w:rsidRDefault="00765269" w:rsidP="00765269">
      <w:pPr>
        <w:pStyle w:val="PargrafodaLista"/>
        <w:numPr>
          <w:ilvl w:val="1"/>
          <w:numId w:val="6"/>
        </w:numPr>
        <w:tabs>
          <w:tab w:val="left" w:pos="567"/>
        </w:tabs>
        <w:spacing w:after="0"/>
        <w:ind w:left="0" w:firstLine="0"/>
        <w:jc w:val="both"/>
        <w:rPr>
          <w:rFonts w:ascii="Arial" w:eastAsia="Arial Unicode MS" w:hAnsi="Arial" w:cs="Arial"/>
          <w:b/>
          <w:color w:val="000000" w:themeColor="text1"/>
          <w:u w:val="single"/>
        </w:rPr>
      </w:pPr>
      <w:r w:rsidRPr="00765269">
        <w:rPr>
          <w:rFonts w:ascii="Arial" w:hAnsi="Arial" w:cs="Arial"/>
        </w:rPr>
        <w:t>O pagamento será efetuado, após o término de cada serviço e entrega do relatório, através de Transferência ou Boleto Bancário, no prazo de até 05 (cinco) dias úteis após o recebimento da Nota Fiscal devidamente conferida pela Comissão de Recebimento de Bens e Serviços do CISAMUSEP.</w:t>
      </w:r>
    </w:p>
    <w:p w14:paraId="320365DC" w14:textId="77777777" w:rsidR="00765269" w:rsidRPr="00765269" w:rsidRDefault="00765269" w:rsidP="00765269">
      <w:pPr>
        <w:pStyle w:val="PargrafodaLista"/>
        <w:tabs>
          <w:tab w:val="left" w:pos="567"/>
        </w:tabs>
        <w:spacing w:after="0"/>
        <w:ind w:left="0"/>
        <w:jc w:val="both"/>
        <w:rPr>
          <w:rFonts w:ascii="Arial" w:eastAsia="Arial Unicode MS" w:hAnsi="Arial" w:cs="Arial"/>
          <w:b/>
          <w:color w:val="000000" w:themeColor="text1"/>
          <w:u w:val="single"/>
        </w:rPr>
      </w:pPr>
    </w:p>
    <w:p w14:paraId="3D32ECB2" w14:textId="3D5A744F" w:rsidR="00765269" w:rsidRPr="00765269" w:rsidRDefault="00765269" w:rsidP="00765269">
      <w:pPr>
        <w:pStyle w:val="PargrafodaLista"/>
        <w:numPr>
          <w:ilvl w:val="1"/>
          <w:numId w:val="6"/>
        </w:numPr>
        <w:tabs>
          <w:tab w:val="left" w:pos="567"/>
        </w:tabs>
        <w:spacing w:after="0"/>
        <w:ind w:left="0" w:firstLine="0"/>
        <w:jc w:val="both"/>
        <w:rPr>
          <w:rFonts w:ascii="Arial" w:eastAsia="Arial Unicode MS" w:hAnsi="Arial" w:cs="Arial"/>
          <w:b/>
          <w:color w:val="000000" w:themeColor="text1"/>
          <w:u w:val="single"/>
        </w:rPr>
      </w:pPr>
      <w:r w:rsidRPr="00765269">
        <w:rPr>
          <w:rFonts w:ascii="Arial" w:hAnsi="Arial" w:cs="Arial"/>
        </w:rPr>
        <w:t xml:space="preserve">A empresa a ser contratada deverá faturar a Nota Fiscal em nome do Consórcio Público Intermunicipal de Saúde do Setentrião Paranaense - podendo ser abreviado, da seguinte forma - Consórcio P. Int. de Saúde do </w:t>
      </w:r>
      <w:proofErr w:type="gramStart"/>
      <w:r w:rsidRPr="00765269">
        <w:rPr>
          <w:rFonts w:ascii="Arial" w:hAnsi="Arial" w:cs="Arial"/>
        </w:rPr>
        <w:t>Set.</w:t>
      </w:r>
      <w:proofErr w:type="gramEnd"/>
      <w:r w:rsidRPr="00765269">
        <w:rPr>
          <w:rFonts w:ascii="Arial" w:hAnsi="Arial" w:cs="Arial"/>
        </w:rPr>
        <w:t xml:space="preserve"> Pr, inscrita no CNPJ sob o nº 04.956.153/0001-68, com sede na Rua Adolpho Contessotto, nº 620, Zona 28, Maringá/PR, CEP: 87.053-285, bem como os dados bancários (banco, agência e nº da conta corrente) em nome da pessoa jurídica para efetivação do pagamento.</w:t>
      </w:r>
    </w:p>
    <w:p w14:paraId="68D3E73A" w14:textId="77777777" w:rsidR="00765269" w:rsidRPr="00765269" w:rsidRDefault="00765269" w:rsidP="00765269">
      <w:pPr>
        <w:pStyle w:val="PargrafodaLista"/>
        <w:tabs>
          <w:tab w:val="left" w:pos="567"/>
        </w:tabs>
        <w:spacing w:after="0"/>
        <w:ind w:left="0"/>
        <w:jc w:val="both"/>
        <w:rPr>
          <w:rFonts w:ascii="Arial" w:eastAsia="Arial Unicode MS" w:hAnsi="Arial" w:cs="Arial"/>
          <w:b/>
          <w:color w:val="000000" w:themeColor="text1"/>
          <w:u w:val="single"/>
        </w:rPr>
      </w:pPr>
    </w:p>
    <w:p w14:paraId="65AF4858" w14:textId="1E7211D5" w:rsidR="00765269" w:rsidRPr="00A804D2" w:rsidRDefault="00765269" w:rsidP="00765269">
      <w:pPr>
        <w:pStyle w:val="PargrafodaLista"/>
        <w:numPr>
          <w:ilvl w:val="1"/>
          <w:numId w:val="6"/>
        </w:numPr>
        <w:tabs>
          <w:tab w:val="left" w:pos="567"/>
        </w:tabs>
        <w:spacing w:after="0"/>
        <w:ind w:left="0" w:firstLine="0"/>
        <w:jc w:val="both"/>
        <w:rPr>
          <w:rFonts w:ascii="Arial" w:eastAsia="Arial Unicode MS" w:hAnsi="Arial" w:cs="Arial"/>
          <w:b/>
          <w:color w:val="000000" w:themeColor="text1"/>
          <w:u w:val="single"/>
        </w:rPr>
      </w:pPr>
      <w:r w:rsidRPr="00765269">
        <w:rPr>
          <w:rFonts w:ascii="Arial" w:hAnsi="Arial" w:cs="Arial"/>
        </w:rPr>
        <w:t>Deverão ser discriminados no corpo da respectiva Nota Fiscal os serviços prestados e/ou as peças substituídas, a quantidade, valores unitários e totais de cada item. A empresa também deverá mencionar na respectiva Nota Fiscal o número e a modalidade da Licitação e o número do Empenho.</w:t>
      </w:r>
    </w:p>
    <w:p w14:paraId="42CA79A9" w14:textId="77777777" w:rsidR="00A804D2" w:rsidRPr="00765269" w:rsidRDefault="00A804D2" w:rsidP="00A804D2">
      <w:pPr>
        <w:pStyle w:val="PargrafodaLista"/>
        <w:tabs>
          <w:tab w:val="left" w:pos="567"/>
        </w:tabs>
        <w:spacing w:after="0"/>
        <w:ind w:left="0"/>
        <w:jc w:val="both"/>
        <w:rPr>
          <w:rFonts w:ascii="Arial" w:eastAsia="Arial Unicode MS" w:hAnsi="Arial" w:cs="Arial"/>
          <w:b/>
          <w:color w:val="000000" w:themeColor="text1"/>
          <w:u w:val="single"/>
        </w:rPr>
      </w:pPr>
    </w:p>
    <w:p w14:paraId="10775673" w14:textId="200649A8" w:rsidR="00765269" w:rsidRPr="00765269" w:rsidRDefault="00765269" w:rsidP="00765269">
      <w:pPr>
        <w:pStyle w:val="PargrafodaLista"/>
        <w:numPr>
          <w:ilvl w:val="1"/>
          <w:numId w:val="6"/>
        </w:numPr>
        <w:tabs>
          <w:tab w:val="left" w:pos="567"/>
        </w:tabs>
        <w:spacing w:after="0"/>
        <w:ind w:left="0" w:firstLine="0"/>
        <w:jc w:val="both"/>
        <w:rPr>
          <w:rFonts w:ascii="Arial" w:eastAsia="Arial Unicode MS" w:hAnsi="Arial" w:cs="Arial"/>
          <w:b/>
          <w:color w:val="000000" w:themeColor="text1"/>
          <w:u w:val="single"/>
        </w:rPr>
      </w:pPr>
      <w:r w:rsidRPr="00765269">
        <w:rPr>
          <w:rFonts w:ascii="Arial" w:hAnsi="Arial" w:cs="Arial"/>
        </w:rPr>
        <w:t>A empresa a ser contratada deverá encaminhar juntamente com a Nota Fiscal a Certidão Negativa de Débitos Relativos aos Tributos Federais e à Dívida Ativa da União e Certificado de Regularidade do FGTS exigidos para a realização do pagamento.</w:t>
      </w:r>
    </w:p>
    <w:p w14:paraId="270F2295" w14:textId="77777777" w:rsidR="00765269" w:rsidRPr="00765269" w:rsidRDefault="00765269" w:rsidP="00765269">
      <w:pPr>
        <w:pStyle w:val="PargrafodaLista"/>
        <w:tabs>
          <w:tab w:val="left" w:pos="567"/>
        </w:tabs>
        <w:spacing w:after="0"/>
        <w:ind w:left="0"/>
        <w:jc w:val="both"/>
        <w:rPr>
          <w:rFonts w:ascii="Arial" w:eastAsia="Arial Unicode MS" w:hAnsi="Arial" w:cs="Arial"/>
          <w:b/>
          <w:color w:val="000000" w:themeColor="text1"/>
          <w:u w:val="single"/>
        </w:rPr>
      </w:pPr>
    </w:p>
    <w:p w14:paraId="4D3C44A1" w14:textId="56DA3F31" w:rsidR="00765269" w:rsidRPr="00765269" w:rsidRDefault="00765269" w:rsidP="00765269">
      <w:pPr>
        <w:pStyle w:val="PargrafodaLista"/>
        <w:numPr>
          <w:ilvl w:val="1"/>
          <w:numId w:val="6"/>
        </w:numPr>
        <w:tabs>
          <w:tab w:val="left" w:pos="567"/>
        </w:tabs>
        <w:spacing w:after="0"/>
        <w:ind w:left="0" w:firstLine="0"/>
        <w:jc w:val="both"/>
        <w:rPr>
          <w:rFonts w:ascii="Arial" w:eastAsia="Arial Unicode MS" w:hAnsi="Arial" w:cs="Arial"/>
          <w:b/>
          <w:color w:val="000000" w:themeColor="text1"/>
          <w:u w:val="single"/>
        </w:rPr>
      </w:pPr>
      <w:r w:rsidRPr="00765269">
        <w:rPr>
          <w:rFonts w:ascii="Arial" w:hAnsi="Arial" w:cs="Arial"/>
        </w:rPr>
        <w:t>No caso de constatação de erros ou irregularidades do documento fiscal, o prazo de pagamento será suspenso e somente voltará a fluir após a apresentação de nova Nota Fiscal /Boleto Bancário correto(a).</w:t>
      </w:r>
    </w:p>
    <w:p w14:paraId="5FB51F8A" w14:textId="77777777" w:rsidR="00765269" w:rsidRPr="00765269" w:rsidRDefault="00765269" w:rsidP="00765269">
      <w:pPr>
        <w:pStyle w:val="PargrafodaLista"/>
        <w:tabs>
          <w:tab w:val="left" w:pos="567"/>
        </w:tabs>
        <w:spacing w:after="0"/>
        <w:ind w:left="0"/>
        <w:jc w:val="both"/>
        <w:rPr>
          <w:rFonts w:ascii="Arial" w:eastAsia="Arial Unicode MS" w:hAnsi="Arial" w:cs="Arial"/>
          <w:b/>
          <w:color w:val="000000" w:themeColor="text1"/>
          <w:u w:val="single"/>
        </w:rPr>
      </w:pPr>
    </w:p>
    <w:p w14:paraId="1C21BFF0" w14:textId="77777777" w:rsidR="00765269" w:rsidRPr="00765269" w:rsidRDefault="00765269" w:rsidP="00765269">
      <w:pPr>
        <w:pStyle w:val="PargrafodaLista"/>
        <w:numPr>
          <w:ilvl w:val="1"/>
          <w:numId w:val="6"/>
        </w:numPr>
        <w:tabs>
          <w:tab w:val="left" w:pos="567"/>
        </w:tabs>
        <w:spacing w:after="0"/>
        <w:ind w:left="0" w:firstLine="0"/>
        <w:jc w:val="both"/>
        <w:rPr>
          <w:rFonts w:ascii="Arial" w:eastAsia="Arial Unicode MS" w:hAnsi="Arial" w:cs="Arial"/>
          <w:b/>
          <w:color w:val="000000" w:themeColor="text1"/>
          <w:u w:val="single"/>
        </w:rPr>
      </w:pPr>
      <w:r w:rsidRPr="00765269">
        <w:rPr>
          <w:rFonts w:ascii="Arial" w:hAnsi="Arial" w:cs="Arial"/>
        </w:rPr>
        <w:t>No caso de abertura de procedimento administrativo, o prazo de pagamento será suspenso e somente voltará a fluir após a decisão do referido processo.</w:t>
      </w:r>
    </w:p>
    <w:p w14:paraId="6C730283" w14:textId="77777777" w:rsidR="00C149BE" w:rsidRPr="005876DF" w:rsidRDefault="00C149BE" w:rsidP="00C149BE">
      <w:pPr>
        <w:pStyle w:val="PargrafodaLista"/>
        <w:tabs>
          <w:tab w:val="left" w:pos="567"/>
          <w:tab w:val="left" w:pos="993"/>
        </w:tabs>
        <w:ind w:left="0"/>
        <w:jc w:val="both"/>
        <w:rPr>
          <w:rFonts w:ascii="Arial" w:hAnsi="Arial" w:cs="Arial"/>
          <w:lang w:eastAsia="ar-SA"/>
        </w:rPr>
      </w:pPr>
    </w:p>
    <w:p w14:paraId="6395CB5E" w14:textId="0993F003" w:rsidR="0055368A" w:rsidRPr="005876DF" w:rsidRDefault="00D92C9E" w:rsidP="004614FA">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FRAUDE E DA CORRUPÇÃO</w:t>
      </w:r>
    </w:p>
    <w:p w14:paraId="2E40EF59" w14:textId="24DA1495" w:rsidR="00D92C9E" w:rsidRPr="005876DF" w:rsidRDefault="00D92C9E" w:rsidP="007B3141">
      <w:pPr>
        <w:jc w:val="both"/>
        <w:rPr>
          <w:rFonts w:ascii="Arial" w:eastAsia="Arial Unicode MS" w:hAnsi="Arial" w:cs="Arial"/>
          <w:b/>
          <w:color w:val="000000" w:themeColor="text1"/>
          <w:sz w:val="22"/>
          <w:szCs w:val="22"/>
          <w:u w:val="single"/>
        </w:rPr>
      </w:pPr>
      <w:r w:rsidRPr="005876DF">
        <w:rPr>
          <w:rFonts w:ascii="Arial" w:eastAsia="Arial Unicode MS" w:hAnsi="Arial" w:cs="Arial"/>
          <w:b/>
          <w:color w:val="000000" w:themeColor="text1"/>
          <w:sz w:val="22"/>
          <w:szCs w:val="22"/>
        </w:rPr>
        <w:t>21.1</w:t>
      </w:r>
      <w:r w:rsidR="00865254"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5876DF" w:rsidRDefault="00D92C9E" w:rsidP="007B3141">
      <w:pPr>
        <w:jc w:val="both"/>
        <w:rPr>
          <w:rFonts w:ascii="Arial" w:eastAsia="Arial Unicode MS" w:hAnsi="Arial" w:cs="Arial"/>
          <w:color w:val="000000" w:themeColor="text1"/>
          <w:sz w:val="20"/>
          <w:szCs w:val="20"/>
        </w:rPr>
      </w:pPr>
    </w:p>
    <w:p w14:paraId="30261541" w14:textId="005D527A" w:rsidR="0055368A" w:rsidRPr="005876DF" w:rsidRDefault="00D92C9E" w:rsidP="004614FA">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DISPOSIÇÕES GERAIS</w:t>
      </w:r>
    </w:p>
    <w:p w14:paraId="40B69B2A" w14:textId="3043A615"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22.1</w:t>
      </w:r>
      <w:r w:rsidR="00865254"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Pregoeiro reserva-se no direito de solicitar o original de qualquer documento, sempre que tiver dúvida ou julgar necessário.</w:t>
      </w:r>
    </w:p>
    <w:p w14:paraId="5F407FD4" w14:textId="77777777" w:rsidR="00CF3BDE" w:rsidRPr="005876DF" w:rsidRDefault="00CF3BDE" w:rsidP="007B3141">
      <w:pPr>
        <w:jc w:val="both"/>
        <w:rPr>
          <w:rFonts w:ascii="Arial" w:eastAsia="Arial Unicode MS" w:hAnsi="Arial" w:cs="Arial"/>
          <w:color w:val="000000" w:themeColor="text1"/>
          <w:sz w:val="22"/>
          <w:szCs w:val="22"/>
        </w:rPr>
      </w:pPr>
    </w:p>
    <w:p w14:paraId="0D3AB5CB" w14:textId="4874C5FA"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22.2</w:t>
      </w:r>
      <w:r w:rsidR="00865254"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É facultada ao Pregoeiro ou autoridade superior, em qualquer fase da licitação, a promoção de diligência destinada a esclarecer ou a complementar a instrução do processo.</w:t>
      </w:r>
    </w:p>
    <w:p w14:paraId="42DBD91E" w14:textId="77777777" w:rsidR="00CF3BDE" w:rsidRPr="005876DF" w:rsidRDefault="00CF3BDE" w:rsidP="007B3141">
      <w:pPr>
        <w:jc w:val="both"/>
        <w:rPr>
          <w:rFonts w:ascii="Arial" w:eastAsia="Arial Unicode MS" w:hAnsi="Arial" w:cs="Arial"/>
          <w:color w:val="000000" w:themeColor="text1"/>
          <w:sz w:val="22"/>
          <w:szCs w:val="22"/>
        </w:rPr>
      </w:pPr>
    </w:p>
    <w:p w14:paraId="25328678" w14:textId="072530D0" w:rsidR="00D92C9E" w:rsidRPr="005876DF" w:rsidRDefault="00D92C9E" w:rsidP="007B3141">
      <w:pPr>
        <w:widowControl w:val="0"/>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22.3</w:t>
      </w:r>
      <w:r w:rsidR="00865254"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Na hipótese de divergência entre este Edital e quaisquer condições apresentadas pelos proponentes, prevalecerão sempre, para todos os efeitos, os termos deste Edital e dos documentos que o integram.</w:t>
      </w:r>
    </w:p>
    <w:p w14:paraId="38CE5808" w14:textId="77777777" w:rsidR="00CF3BDE" w:rsidRPr="005876DF" w:rsidRDefault="00CF3BDE" w:rsidP="007B3141">
      <w:pPr>
        <w:widowControl w:val="0"/>
        <w:jc w:val="both"/>
        <w:rPr>
          <w:rFonts w:ascii="Arial" w:eastAsia="Arial Unicode MS" w:hAnsi="Arial" w:cs="Arial"/>
          <w:color w:val="000000" w:themeColor="text1"/>
          <w:sz w:val="22"/>
          <w:szCs w:val="22"/>
        </w:rPr>
      </w:pPr>
    </w:p>
    <w:p w14:paraId="00E4B4E7" w14:textId="5F13F4C9"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22.4</w:t>
      </w:r>
      <w:r w:rsidR="00865254"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Consórcio Público Intermunicipal de Saúde do Setentrião Paranaense – CISAMUSEP reserva-se no direito de revogar, anular ou transferir a presente licitação, em caso de interesse público.</w:t>
      </w:r>
    </w:p>
    <w:p w14:paraId="1BA2A09C" w14:textId="77777777" w:rsidR="00CF3BDE" w:rsidRPr="005876DF" w:rsidRDefault="00CF3BDE" w:rsidP="007B3141">
      <w:pPr>
        <w:jc w:val="both"/>
        <w:rPr>
          <w:rFonts w:ascii="Arial" w:eastAsia="Arial Unicode MS" w:hAnsi="Arial" w:cs="Arial"/>
          <w:color w:val="000000" w:themeColor="text1"/>
          <w:sz w:val="22"/>
          <w:szCs w:val="22"/>
        </w:rPr>
      </w:pPr>
    </w:p>
    <w:p w14:paraId="58970312" w14:textId="48F82F21" w:rsidR="00D92C9E" w:rsidRPr="005876DF" w:rsidRDefault="00D92C9E" w:rsidP="007B3141">
      <w:pPr>
        <w:autoSpaceDE w:val="0"/>
        <w:autoSpaceDN w:val="0"/>
        <w:adjustRightInd w:val="0"/>
        <w:jc w:val="both"/>
        <w:rPr>
          <w:rFonts w:ascii="Arial" w:hAnsi="Arial" w:cs="Arial"/>
          <w:color w:val="000000" w:themeColor="text1"/>
          <w:sz w:val="22"/>
          <w:szCs w:val="22"/>
        </w:rPr>
      </w:pPr>
      <w:r w:rsidRPr="005876DF">
        <w:rPr>
          <w:rFonts w:ascii="Arial-BoldMT" w:hAnsi="Arial-BoldMT" w:cs="Arial-BoldMT"/>
          <w:b/>
          <w:bCs/>
          <w:color w:val="000000" w:themeColor="text1"/>
          <w:sz w:val="22"/>
          <w:szCs w:val="22"/>
        </w:rPr>
        <w:t>22.5</w:t>
      </w:r>
      <w:r w:rsidR="00865254" w:rsidRPr="005876DF">
        <w:rPr>
          <w:rFonts w:ascii="Arial-BoldMT" w:hAnsi="Arial-BoldMT" w:cs="Arial-BoldMT"/>
          <w:b/>
          <w:bCs/>
          <w:color w:val="000000" w:themeColor="text1"/>
          <w:sz w:val="22"/>
          <w:szCs w:val="22"/>
        </w:rPr>
        <w:t xml:space="preserve">. </w:t>
      </w:r>
      <w:r w:rsidRPr="005876DF">
        <w:rPr>
          <w:rFonts w:ascii="Arial" w:hAnsi="Arial" w:cs="Arial"/>
          <w:color w:val="000000" w:themeColor="text1"/>
          <w:sz w:val="22"/>
          <w:szCs w:val="22"/>
        </w:rPr>
        <w:t>No interesse da Administração, o valor do contrato decorrente desta licitação poderá ser acrescido ou reduzido dent</w:t>
      </w:r>
      <w:r w:rsidR="00FE0CBE" w:rsidRPr="005876DF">
        <w:rPr>
          <w:rFonts w:ascii="Arial" w:hAnsi="Arial" w:cs="Arial"/>
          <w:color w:val="000000" w:themeColor="text1"/>
          <w:sz w:val="22"/>
          <w:szCs w:val="22"/>
        </w:rPr>
        <w:t>r</w:t>
      </w:r>
      <w:r w:rsidRPr="005876DF">
        <w:rPr>
          <w:rFonts w:ascii="Arial" w:hAnsi="Arial" w:cs="Arial"/>
          <w:color w:val="000000" w:themeColor="text1"/>
          <w:sz w:val="22"/>
          <w:szCs w:val="22"/>
        </w:rPr>
        <w:t>o dos limites previstos da legislação de regência, com o aumento ou supressão dos quantitativos correspondentes, sem que disso resulte para a Contratada o direito a qualquer reclamação ou indenização.</w:t>
      </w:r>
    </w:p>
    <w:p w14:paraId="7434D023" w14:textId="77777777" w:rsidR="00CF3BDE" w:rsidRPr="005876DF" w:rsidRDefault="00CF3BDE" w:rsidP="007B3141">
      <w:pPr>
        <w:autoSpaceDE w:val="0"/>
        <w:autoSpaceDN w:val="0"/>
        <w:adjustRightInd w:val="0"/>
        <w:jc w:val="both"/>
        <w:rPr>
          <w:rFonts w:ascii="Arial" w:hAnsi="Arial" w:cs="Arial"/>
          <w:color w:val="000000" w:themeColor="text1"/>
          <w:sz w:val="22"/>
          <w:szCs w:val="22"/>
        </w:rPr>
      </w:pPr>
    </w:p>
    <w:p w14:paraId="0B31454C" w14:textId="2921D609" w:rsidR="00D92C9E" w:rsidRPr="005876DF" w:rsidRDefault="00D92C9E" w:rsidP="007B3141">
      <w:pPr>
        <w:autoSpaceDE w:val="0"/>
        <w:autoSpaceDN w:val="0"/>
        <w:adjustRightInd w:val="0"/>
        <w:jc w:val="both"/>
        <w:rPr>
          <w:rFonts w:ascii="Arial" w:hAnsi="Arial" w:cs="Arial"/>
          <w:color w:val="000000" w:themeColor="text1"/>
          <w:sz w:val="22"/>
          <w:szCs w:val="22"/>
        </w:rPr>
      </w:pPr>
      <w:r w:rsidRPr="005876DF">
        <w:rPr>
          <w:rFonts w:ascii="Arial" w:hAnsi="Arial" w:cs="Arial"/>
          <w:b/>
          <w:color w:val="000000" w:themeColor="text1"/>
          <w:sz w:val="22"/>
          <w:szCs w:val="22"/>
        </w:rPr>
        <w:t>22.6</w:t>
      </w:r>
      <w:r w:rsidR="00865254" w:rsidRPr="005876DF">
        <w:rPr>
          <w:rFonts w:ascii="Arial" w:hAnsi="Arial" w:cs="Arial"/>
          <w:b/>
          <w:color w:val="000000" w:themeColor="text1"/>
          <w:sz w:val="22"/>
          <w:szCs w:val="22"/>
        </w:rPr>
        <w:t>.</w:t>
      </w:r>
      <w:r w:rsidRPr="005876DF">
        <w:rPr>
          <w:rFonts w:ascii="Arial" w:hAnsi="Arial" w:cs="Arial"/>
          <w:color w:val="000000" w:themeColor="text1"/>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121CF2E9" w14:textId="77777777" w:rsidR="00CF3BDE" w:rsidRPr="005876DF" w:rsidRDefault="00CF3BDE" w:rsidP="007B3141">
      <w:pPr>
        <w:autoSpaceDE w:val="0"/>
        <w:autoSpaceDN w:val="0"/>
        <w:adjustRightInd w:val="0"/>
        <w:jc w:val="both"/>
        <w:rPr>
          <w:rFonts w:ascii="Arial" w:hAnsi="Arial" w:cs="Arial"/>
          <w:color w:val="000000" w:themeColor="text1"/>
          <w:sz w:val="22"/>
          <w:szCs w:val="22"/>
        </w:rPr>
      </w:pPr>
    </w:p>
    <w:p w14:paraId="2A704A73" w14:textId="558F274B" w:rsidR="00D92C9E" w:rsidRPr="005876DF"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22.7</w:t>
      </w:r>
      <w:r w:rsidR="00865254"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6FE352B7" w14:textId="77777777" w:rsidR="004C128E" w:rsidRPr="005876DF" w:rsidRDefault="004C128E" w:rsidP="007B3141">
      <w:pPr>
        <w:jc w:val="both"/>
        <w:rPr>
          <w:rFonts w:ascii="Arial" w:eastAsia="Arial Unicode MS" w:hAnsi="Arial" w:cs="Arial"/>
          <w:color w:val="000000" w:themeColor="text1"/>
          <w:sz w:val="22"/>
          <w:szCs w:val="22"/>
        </w:rPr>
      </w:pPr>
    </w:p>
    <w:p w14:paraId="5AC87C66" w14:textId="4F92912B" w:rsidR="00D92C9E" w:rsidRPr="00110F0D" w:rsidRDefault="00D92C9E" w:rsidP="007B3141">
      <w:pPr>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22.8</w:t>
      </w:r>
      <w:r w:rsidR="00865254"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2025604F" w14:textId="77777777" w:rsidR="004E316C" w:rsidRPr="00110F0D" w:rsidRDefault="004E316C" w:rsidP="007B3141">
      <w:pPr>
        <w:jc w:val="both"/>
        <w:rPr>
          <w:rFonts w:ascii="Arial" w:eastAsia="Arial Unicode MS" w:hAnsi="Arial" w:cs="Arial"/>
          <w:color w:val="000000" w:themeColor="text1"/>
          <w:sz w:val="22"/>
          <w:szCs w:val="22"/>
        </w:rPr>
      </w:pPr>
    </w:p>
    <w:p w14:paraId="2DF5C9CF" w14:textId="77777777" w:rsidR="00783CC0" w:rsidRPr="00110F0D" w:rsidRDefault="00783CC0" w:rsidP="007B3141">
      <w:pPr>
        <w:jc w:val="both"/>
        <w:rPr>
          <w:rFonts w:ascii="Arial" w:eastAsia="Arial Unicode MS" w:hAnsi="Arial" w:cs="Arial"/>
          <w:color w:val="000000" w:themeColor="text1"/>
          <w:sz w:val="22"/>
          <w:szCs w:val="22"/>
        </w:rPr>
      </w:pPr>
    </w:p>
    <w:p w14:paraId="7FD9E0E7" w14:textId="77777777" w:rsidR="00783CC0" w:rsidRPr="00A65B03" w:rsidRDefault="00783CC0" w:rsidP="007B3141">
      <w:pPr>
        <w:jc w:val="both"/>
        <w:rPr>
          <w:rFonts w:ascii="Arial" w:eastAsia="Arial Unicode MS" w:hAnsi="Arial" w:cs="Arial"/>
          <w:sz w:val="22"/>
          <w:szCs w:val="22"/>
        </w:rPr>
      </w:pPr>
    </w:p>
    <w:p w14:paraId="6102F3C4" w14:textId="4B732B66" w:rsidR="00D92C9E" w:rsidRPr="00A65B03" w:rsidRDefault="00D92C9E" w:rsidP="007B3141">
      <w:pPr>
        <w:jc w:val="right"/>
        <w:rPr>
          <w:rFonts w:ascii="Arial" w:eastAsia="Arial Unicode MS" w:hAnsi="Arial" w:cs="Arial"/>
          <w:sz w:val="22"/>
          <w:szCs w:val="22"/>
        </w:rPr>
      </w:pPr>
      <w:r w:rsidRPr="00A65B03">
        <w:rPr>
          <w:rFonts w:ascii="Arial" w:eastAsia="Arial Unicode MS" w:hAnsi="Arial" w:cs="Arial"/>
          <w:sz w:val="22"/>
          <w:szCs w:val="22"/>
        </w:rPr>
        <w:fldChar w:fldCharType="begin"/>
      </w:r>
      <w:r w:rsidRPr="00A65B03">
        <w:rPr>
          <w:rFonts w:ascii="Arial" w:eastAsia="Arial Unicode MS" w:hAnsi="Arial" w:cs="Arial"/>
          <w:sz w:val="22"/>
          <w:szCs w:val="22"/>
        </w:rPr>
        <w:instrText xml:space="preserve"> MERGEFIELD  cidade  \* MERGEFORMAT </w:instrText>
      </w:r>
      <w:r w:rsidRPr="00A65B03">
        <w:rPr>
          <w:rFonts w:ascii="Arial" w:eastAsia="Arial Unicode MS" w:hAnsi="Arial" w:cs="Arial"/>
          <w:sz w:val="22"/>
          <w:szCs w:val="22"/>
        </w:rPr>
        <w:fldChar w:fldCharType="separate"/>
      </w:r>
      <w:r w:rsidRPr="00A65B03">
        <w:rPr>
          <w:rFonts w:ascii="Arial" w:eastAsia="Arial Unicode MS" w:hAnsi="Arial" w:cs="Arial"/>
          <w:noProof/>
          <w:sz w:val="22"/>
          <w:szCs w:val="22"/>
        </w:rPr>
        <w:t>Maringá</w:t>
      </w:r>
      <w:r w:rsidRPr="00A65B03">
        <w:rPr>
          <w:rFonts w:ascii="Arial" w:eastAsia="Arial Unicode MS" w:hAnsi="Arial" w:cs="Arial"/>
          <w:sz w:val="22"/>
          <w:szCs w:val="22"/>
        </w:rPr>
        <w:fldChar w:fldCharType="end"/>
      </w:r>
      <w:r w:rsidRPr="00A65B03">
        <w:rPr>
          <w:rFonts w:ascii="Arial" w:eastAsia="Arial Unicode MS" w:hAnsi="Arial" w:cs="Arial"/>
          <w:sz w:val="22"/>
          <w:szCs w:val="22"/>
        </w:rPr>
        <w:t xml:space="preserve">, </w:t>
      </w:r>
      <w:r w:rsidR="00A65B03" w:rsidRPr="00A65B03">
        <w:rPr>
          <w:rFonts w:ascii="Arial" w:eastAsia="Arial Unicode MS" w:hAnsi="Arial" w:cs="Arial"/>
          <w:sz w:val="22"/>
          <w:szCs w:val="22"/>
        </w:rPr>
        <w:t>20</w:t>
      </w:r>
      <w:r w:rsidRPr="00A65B03">
        <w:rPr>
          <w:rFonts w:ascii="Arial" w:eastAsia="Arial Unicode MS" w:hAnsi="Arial" w:cs="Arial"/>
          <w:sz w:val="22"/>
          <w:szCs w:val="22"/>
        </w:rPr>
        <w:t xml:space="preserve"> de </w:t>
      </w:r>
      <w:r w:rsidR="00C149BE" w:rsidRPr="00A65B03">
        <w:rPr>
          <w:rFonts w:ascii="Arial" w:eastAsia="Arial Unicode MS" w:hAnsi="Arial" w:cs="Arial"/>
          <w:sz w:val="22"/>
          <w:szCs w:val="22"/>
        </w:rPr>
        <w:t>dezemb</w:t>
      </w:r>
      <w:r w:rsidR="005F3FA2" w:rsidRPr="00A65B03">
        <w:rPr>
          <w:rFonts w:ascii="Arial" w:eastAsia="Arial Unicode MS" w:hAnsi="Arial" w:cs="Arial"/>
          <w:sz w:val="22"/>
          <w:szCs w:val="22"/>
        </w:rPr>
        <w:t>ro</w:t>
      </w:r>
      <w:r w:rsidRPr="00A65B03">
        <w:rPr>
          <w:rFonts w:ascii="Arial" w:eastAsia="Arial Unicode MS" w:hAnsi="Arial" w:cs="Arial"/>
          <w:sz w:val="22"/>
          <w:szCs w:val="22"/>
        </w:rPr>
        <w:t xml:space="preserve"> de 202</w:t>
      </w:r>
      <w:r w:rsidR="00052C9D" w:rsidRPr="00A65B03">
        <w:rPr>
          <w:rFonts w:ascii="Arial" w:eastAsia="Arial Unicode MS" w:hAnsi="Arial" w:cs="Arial"/>
          <w:sz w:val="22"/>
          <w:szCs w:val="22"/>
        </w:rPr>
        <w:t>4</w:t>
      </w:r>
      <w:r w:rsidRPr="00A65B03">
        <w:rPr>
          <w:rFonts w:ascii="Arial" w:eastAsia="Arial Unicode MS" w:hAnsi="Arial" w:cs="Arial"/>
          <w:sz w:val="22"/>
          <w:szCs w:val="22"/>
        </w:rPr>
        <w:t>.</w:t>
      </w:r>
    </w:p>
    <w:p w14:paraId="6B3126C3" w14:textId="77777777" w:rsidR="00783CC0" w:rsidRPr="00110F0D" w:rsidRDefault="00783CC0" w:rsidP="007B3141">
      <w:pPr>
        <w:jc w:val="right"/>
        <w:rPr>
          <w:rFonts w:ascii="Arial" w:eastAsia="Arial Unicode MS" w:hAnsi="Arial" w:cs="Arial"/>
          <w:color w:val="000000" w:themeColor="text1"/>
          <w:sz w:val="22"/>
          <w:szCs w:val="22"/>
        </w:rPr>
      </w:pPr>
    </w:p>
    <w:p w14:paraId="494E80A4" w14:textId="5128386E" w:rsidR="00D92C9E" w:rsidRDefault="00D92C9E" w:rsidP="007B3141">
      <w:pPr>
        <w:jc w:val="right"/>
        <w:rPr>
          <w:rFonts w:ascii="Arial" w:eastAsia="Arial Unicode MS" w:hAnsi="Arial" w:cs="Arial"/>
          <w:color w:val="000000" w:themeColor="text1"/>
          <w:sz w:val="22"/>
          <w:szCs w:val="22"/>
        </w:rPr>
      </w:pPr>
    </w:p>
    <w:p w14:paraId="0F09C482" w14:textId="04C45BF6" w:rsidR="00391810" w:rsidRDefault="00391810" w:rsidP="007B3141">
      <w:pPr>
        <w:jc w:val="right"/>
        <w:rPr>
          <w:rFonts w:ascii="Arial" w:eastAsia="Arial Unicode MS" w:hAnsi="Arial" w:cs="Arial"/>
          <w:color w:val="000000" w:themeColor="text1"/>
          <w:sz w:val="22"/>
          <w:szCs w:val="22"/>
        </w:rPr>
      </w:pPr>
    </w:p>
    <w:p w14:paraId="7C08B0B3" w14:textId="77777777" w:rsidR="00391810" w:rsidRPr="00110F0D" w:rsidRDefault="00391810" w:rsidP="007B3141">
      <w:pPr>
        <w:jc w:val="right"/>
        <w:rPr>
          <w:rFonts w:ascii="Arial" w:eastAsia="Arial Unicode MS" w:hAnsi="Arial" w:cs="Arial"/>
          <w:color w:val="000000" w:themeColor="text1"/>
          <w:sz w:val="22"/>
          <w:szCs w:val="22"/>
        </w:rPr>
      </w:pPr>
    </w:p>
    <w:p w14:paraId="7751C21D" w14:textId="77777777" w:rsidR="00454B38" w:rsidRPr="00110F0D" w:rsidRDefault="00454B38" w:rsidP="007B3141">
      <w:pPr>
        <w:jc w:val="center"/>
        <w:rPr>
          <w:rFonts w:ascii="Arial" w:eastAsia="Arial Unicode MS" w:hAnsi="Arial" w:cs="Arial"/>
          <w:color w:val="000000" w:themeColor="text1"/>
          <w:sz w:val="22"/>
          <w:szCs w:val="22"/>
        </w:rPr>
      </w:pPr>
    </w:p>
    <w:p w14:paraId="07BA09F2" w14:textId="2E1AD4EF" w:rsidR="00F7526F" w:rsidRPr="005876DF" w:rsidRDefault="00BD4B81" w:rsidP="007B3141">
      <w:pPr>
        <w:jc w:val="center"/>
        <w:rPr>
          <w:rFonts w:ascii="Arial" w:eastAsia="Arial Unicode MS" w:hAnsi="Arial" w:cs="Arial"/>
          <w:noProof/>
          <w:color w:val="000000" w:themeColor="text1"/>
          <w:sz w:val="22"/>
          <w:szCs w:val="22"/>
        </w:rPr>
      </w:pPr>
      <w:r w:rsidRPr="005876DF">
        <w:rPr>
          <w:rFonts w:ascii="Arial" w:eastAsia="Arial Unicode MS" w:hAnsi="Arial" w:cs="Arial"/>
          <w:noProof/>
          <w:color w:val="000000" w:themeColor="text1"/>
          <w:sz w:val="22"/>
          <w:szCs w:val="22"/>
        </w:rPr>
        <w:t>Sonia Regina Gomes Celestino</w:t>
      </w:r>
    </w:p>
    <w:p w14:paraId="6B4EE0B8" w14:textId="60506EE7" w:rsidR="00F7526F" w:rsidRPr="00110F0D" w:rsidRDefault="00BD4B81" w:rsidP="007B3141">
      <w:pPr>
        <w:jc w:val="center"/>
        <w:rPr>
          <w:rFonts w:ascii="Arial" w:eastAsia="Arial Unicode MS" w:hAnsi="Arial" w:cs="Arial"/>
          <w:b/>
          <w:bCs/>
          <w:noProof/>
          <w:color w:val="000000" w:themeColor="text1"/>
          <w:sz w:val="22"/>
          <w:szCs w:val="22"/>
        </w:rPr>
      </w:pPr>
      <w:r w:rsidRPr="005876DF">
        <w:rPr>
          <w:rFonts w:ascii="Arial" w:eastAsia="Arial Unicode MS" w:hAnsi="Arial" w:cs="Arial"/>
          <w:b/>
          <w:bCs/>
          <w:noProof/>
          <w:color w:val="000000" w:themeColor="text1"/>
          <w:sz w:val="22"/>
          <w:szCs w:val="22"/>
        </w:rPr>
        <w:t>Secretária Executiva</w:t>
      </w:r>
    </w:p>
    <w:p w14:paraId="77A0F2C9" w14:textId="77777777" w:rsidR="00F7526F" w:rsidRPr="00110F0D" w:rsidRDefault="00F7526F" w:rsidP="007B3141">
      <w:pPr>
        <w:jc w:val="center"/>
        <w:rPr>
          <w:rFonts w:ascii="Arial" w:eastAsia="Arial Unicode MS" w:hAnsi="Arial" w:cs="Arial"/>
          <w:b/>
          <w:color w:val="000000" w:themeColor="text1"/>
          <w:sz w:val="22"/>
          <w:szCs w:val="22"/>
        </w:rPr>
      </w:pPr>
    </w:p>
    <w:p w14:paraId="7FF2DA49" w14:textId="77777777" w:rsidR="0055368A" w:rsidRPr="00110F0D" w:rsidRDefault="0055368A">
      <w:pPr>
        <w:spacing w:after="200"/>
        <w:jc w:val="both"/>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br w:type="page"/>
      </w:r>
    </w:p>
    <w:p w14:paraId="0ED416F2" w14:textId="2C4F7972" w:rsidR="009605D3" w:rsidRPr="00110F0D" w:rsidRDefault="009605D3" w:rsidP="00B011DC">
      <w:pPr>
        <w:spacing w:after="200"/>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ANEXO I</w:t>
      </w:r>
    </w:p>
    <w:p w14:paraId="7980F89C" w14:textId="77777777" w:rsidR="009605D3" w:rsidRPr="00110F0D" w:rsidRDefault="009605D3" w:rsidP="007B3141">
      <w:pPr>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Termo de Referência</w:t>
      </w:r>
    </w:p>
    <w:p w14:paraId="63CE6970" w14:textId="77777777" w:rsidR="009605D3" w:rsidRPr="00110F0D" w:rsidRDefault="009605D3" w:rsidP="007B3141">
      <w:pPr>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Especificação Detalhada do Objeto Licitado</w:t>
      </w:r>
    </w:p>
    <w:p w14:paraId="00AFD5C4" w14:textId="60C7618D" w:rsidR="009605D3" w:rsidRPr="00110F0D" w:rsidRDefault="009605D3" w:rsidP="007B3141">
      <w:pPr>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fldChar w:fldCharType="begin"/>
      </w:r>
      <w:r w:rsidRPr="00110F0D">
        <w:rPr>
          <w:rFonts w:ascii="Arial" w:eastAsia="Arial Unicode MS" w:hAnsi="Arial" w:cs="Arial"/>
          <w:b/>
          <w:color w:val="000000" w:themeColor="text1"/>
          <w:sz w:val="22"/>
          <w:szCs w:val="22"/>
        </w:rPr>
        <w:instrText xml:space="preserve"> MERGEFIELD  Tipo_Julgamento  \* MERGEFORMAT </w:instrText>
      </w:r>
      <w:r w:rsidRPr="00110F0D">
        <w:rPr>
          <w:rFonts w:ascii="Arial" w:eastAsia="Arial Unicode MS" w:hAnsi="Arial" w:cs="Arial"/>
          <w:b/>
          <w:color w:val="000000" w:themeColor="text1"/>
          <w:sz w:val="22"/>
          <w:szCs w:val="22"/>
        </w:rPr>
        <w:fldChar w:fldCharType="separate"/>
      </w:r>
      <w:r w:rsidRPr="00110F0D">
        <w:rPr>
          <w:rFonts w:ascii="Arial" w:eastAsia="Arial Unicode MS" w:hAnsi="Arial" w:cs="Arial"/>
          <w:b/>
          <w:noProof/>
          <w:color w:val="000000" w:themeColor="text1"/>
          <w:sz w:val="22"/>
          <w:szCs w:val="22"/>
        </w:rPr>
        <w:t>Menor Preço</w:t>
      </w:r>
      <w:r w:rsidRPr="00110F0D">
        <w:rPr>
          <w:rFonts w:ascii="Arial" w:eastAsia="Arial Unicode MS" w:hAnsi="Arial" w:cs="Arial"/>
          <w:b/>
          <w:color w:val="000000" w:themeColor="text1"/>
          <w:sz w:val="22"/>
          <w:szCs w:val="22"/>
        </w:rPr>
        <w:fldChar w:fldCharType="end"/>
      </w:r>
      <w:r w:rsidRPr="00110F0D">
        <w:rPr>
          <w:rFonts w:ascii="Arial" w:eastAsia="Arial Unicode MS" w:hAnsi="Arial" w:cs="Arial"/>
          <w:b/>
          <w:color w:val="000000" w:themeColor="text1"/>
          <w:sz w:val="22"/>
          <w:szCs w:val="22"/>
        </w:rPr>
        <w:t xml:space="preserve"> </w:t>
      </w:r>
      <w:r w:rsidR="00B44F89" w:rsidRPr="00110F0D">
        <w:rPr>
          <w:rFonts w:ascii="Arial" w:eastAsia="Arial Unicode MS" w:hAnsi="Arial" w:cs="Arial"/>
          <w:b/>
          <w:color w:val="000000" w:themeColor="text1"/>
          <w:sz w:val="22"/>
          <w:szCs w:val="22"/>
        </w:rPr>
        <w:t xml:space="preserve">Por </w:t>
      </w:r>
      <w:r w:rsidR="002B3255">
        <w:rPr>
          <w:rFonts w:ascii="Arial" w:eastAsia="Arial Unicode MS" w:hAnsi="Arial" w:cs="Arial"/>
          <w:b/>
          <w:color w:val="000000" w:themeColor="text1"/>
          <w:sz w:val="22"/>
          <w:szCs w:val="22"/>
        </w:rPr>
        <w:t>Item</w:t>
      </w:r>
    </w:p>
    <w:p w14:paraId="74A87F24" w14:textId="77777777" w:rsidR="009605D3" w:rsidRPr="00110F0D" w:rsidRDefault="009605D3" w:rsidP="007B3141">
      <w:pPr>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Planilha Descritiva</w:t>
      </w:r>
    </w:p>
    <w:p w14:paraId="7F227818" w14:textId="77777777" w:rsidR="009605D3" w:rsidRPr="00A65B03" w:rsidRDefault="009605D3" w:rsidP="007B3141">
      <w:pPr>
        <w:jc w:val="center"/>
        <w:rPr>
          <w:rFonts w:ascii="Arial" w:eastAsia="Arial Unicode MS" w:hAnsi="Arial" w:cs="Arial"/>
          <w:b/>
          <w:sz w:val="22"/>
          <w:szCs w:val="22"/>
        </w:rPr>
      </w:pPr>
    </w:p>
    <w:p w14:paraId="1E702000" w14:textId="347D251E" w:rsidR="003A2376" w:rsidRPr="00A65B03" w:rsidRDefault="003A2376" w:rsidP="002826F6">
      <w:pPr>
        <w:autoSpaceDE w:val="0"/>
        <w:autoSpaceDN w:val="0"/>
        <w:adjustRightInd w:val="0"/>
        <w:rPr>
          <w:rFonts w:ascii="Arial" w:eastAsiaTheme="minorHAnsi" w:hAnsi="Arial" w:cs="Arial"/>
          <w:sz w:val="22"/>
          <w:szCs w:val="22"/>
          <w:lang w:eastAsia="en-US"/>
        </w:rPr>
      </w:pPr>
      <w:r w:rsidRPr="00A65B03">
        <w:rPr>
          <w:rFonts w:ascii="Arial" w:eastAsiaTheme="minorHAnsi" w:hAnsi="Arial" w:cs="Arial"/>
          <w:b/>
          <w:bCs/>
          <w:sz w:val="22"/>
          <w:szCs w:val="22"/>
          <w:lang w:eastAsia="en-US"/>
        </w:rPr>
        <w:t xml:space="preserve">PREGÃO Nº </w:t>
      </w:r>
      <w:r w:rsidR="00A65B03" w:rsidRPr="00A65B03">
        <w:rPr>
          <w:rFonts w:ascii="Arial" w:eastAsiaTheme="minorHAnsi" w:hAnsi="Arial" w:cs="Arial"/>
          <w:b/>
          <w:bCs/>
          <w:sz w:val="22"/>
          <w:szCs w:val="22"/>
          <w:lang w:eastAsia="en-US"/>
        </w:rPr>
        <w:t>54</w:t>
      </w:r>
      <w:r w:rsidRPr="00A65B03">
        <w:rPr>
          <w:rFonts w:ascii="Arial" w:eastAsiaTheme="minorHAnsi" w:hAnsi="Arial" w:cs="Arial"/>
          <w:b/>
          <w:bCs/>
          <w:sz w:val="22"/>
          <w:szCs w:val="22"/>
          <w:lang w:eastAsia="en-US"/>
        </w:rPr>
        <w:t>/2024</w:t>
      </w:r>
    </w:p>
    <w:p w14:paraId="4E8850C7" w14:textId="26F66AF7" w:rsidR="003A2376" w:rsidRPr="00A65B03" w:rsidRDefault="003A2376" w:rsidP="002826F6">
      <w:pPr>
        <w:rPr>
          <w:rFonts w:ascii="Arial" w:eastAsiaTheme="minorHAnsi" w:hAnsi="Arial" w:cs="Arial"/>
          <w:b/>
          <w:bCs/>
          <w:sz w:val="22"/>
          <w:szCs w:val="22"/>
          <w:lang w:eastAsia="en-US"/>
        </w:rPr>
      </w:pPr>
      <w:r w:rsidRPr="00A65B03">
        <w:rPr>
          <w:rFonts w:ascii="Arial" w:eastAsiaTheme="minorHAnsi" w:hAnsi="Arial" w:cs="Arial"/>
          <w:b/>
          <w:bCs/>
          <w:sz w:val="22"/>
          <w:szCs w:val="22"/>
          <w:lang w:eastAsia="en-US"/>
        </w:rPr>
        <w:t>COMPRASGOV Nº 9</w:t>
      </w:r>
      <w:r w:rsidR="002B5E86" w:rsidRPr="00A65B03">
        <w:rPr>
          <w:rFonts w:ascii="Arial" w:eastAsiaTheme="minorHAnsi" w:hAnsi="Arial" w:cs="Arial"/>
          <w:b/>
          <w:bCs/>
          <w:sz w:val="22"/>
          <w:szCs w:val="22"/>
          <w:lang w:eastAsia="en-US"/>
        </w:rPr>
        <w:t>00</w:t>
      </w:r>
      <w:r w:rsidR="00A65B03" w:rsidRPr="00A65B03">
        <w:rPr>
          <w:rFonts w:ascii="Arial" w:eastAsiaTheme="minorHAnsi" w:hAnsi="Arial" w:cs="Arial"/>
          <w:b/>
          <w:bCs/>
          <w:sz w:val="22"/>
          <w:szCs w:val="22"/>
          <w:lang w:eastAsia="en-US"/>
        </w:rPr>
        <w:t>54</w:t>
      </w:r>
      <w:r w:rsidRPr="00A65B03">
        <w:rPr>
          <w:rFonts w:ascii="Arial" w:eastAsiaTheme="minorHAnsi" w:hAnsi="Arial" w:cs="Arial"/>
          <w:b/>
          <w:bCs/>
          <w:sz w:val="22"/>
          <w:szCs w:val="22"/>
          <w:lang w:eastAsia="en-US"/>
        </w:rPr>
        <w:t>/2024</w:t>
      </w:r>
    </w:p>
    <w:p w14:paraId="329AE90D" w14:textId="77777777" w:rsidR="009605D3" w:rsidRPr="00A65B03" w:rsidRDefault="009605D3" w:rsidP="007B3141">
      <w:pPr>
        <w:jc w:val="both"/>
        <w:rPr>
          <w:rFonts w:ascii="Arial" w:eastAsia="Arial Unicode MS" w:hAnsi="Arial" w:cs="Arial"/>
          <w:b/>
          <w:sz w:val="16"/>
          <w:szCs w:val="16"/>
        </w:rPr>
      </w:pPr>
    </w:p>
    <w:p w14:paraId="7BEB7621" w14:textId="4CCD608D" w:rsidR="009605D3" w:rsidRPr="00110F0D" w:rsidRDefault="009605D3" w:rsidP="007B3141">
      <w:pPr>
        <w:jc w:val="both"/>
        <w:rPr>
          <w:rFonts w:ascii="Arial" w:eastAsia="Arial Unicode MS" w:hAnsi="Arial" w:cs="Arial"/>
          <w:color w:val="000000" w:themeColor="text1"/>
          <w:sz w:val="22"/>
          <w:szCs w:val="22"/>
        </w:rPr>
      </w:pPr>
      <w:r w:rsidRPr="00A65B03">
        <w:rPr>
          <w:rFonts w:ascii="Arial" w:eastAsia="Arial Unicode MS" w:hAnsi="Arial" w:cs="Arial"/>
          <w:b/>
          <w:sz w:val="22"/>
          <w:szCs w:val="22"/>
        </w:rPr>
        <w:t xml:space="preserve">Objeto: </w:t>
      </w:r>
      <w:r w:rsidR="0018033A" w:rsidRPr="00A65B03">
        <w:rPr>
          <w:rFonts w:ascii="Arial" w:eastAsia="Arial Unicode MS" w:hAnsi="Arial" w:cs="Arial"/>
          <w:sz w:val="22"/>
          <w:szCs w:val="22"/>
        </w:rPr>
        <w:t xml:space="preserve">O presente Pregão Eletrônico </w:t>
      </w:r>
      <w:r w:rsidR="0018033A" w:rsidRPr="00A65B03">
        <w:rPr>
          <w:rFonts w:ascii="Arial" w:eastAsia="Arial Unicode MS" w:hAnsi="Arial" w:cs="Arial"/>
          <w:color w:val="000000" w:themeColor="text1"/>
          <w:sz w:val="22"/>
          <w:szCs w:val="22"/>
        </w:rPr>
        <w:t xml:space="preserve">tem como objeto a </w:t>
      </w:r>
      <w:r w:rsidR="00D317AD" w:rsidRPr="00A65B03">
        <w:rPr>
          <w:rFonts w:ascii="Arial" w:eastAsia="Arial Unicode MS" w:hAnsi="Arial" w:cs="Arial"/>
          <w:color w:val="000000" w:themeColor="text1"/>
          <w:sz w:val="22"/>
          <w:szCs w:val="22"/>
        </w:rPr>
        <w:t xml:space="preserve">seleção das melhores propostas para a </w:t>
      </w:r>
      <w:r w:rsidR="00D317AD" w:rsidRPr="00A65B03">
        <w:rPr>
          <w:rFonts w:ascii="Arial" w:hAnsi="Arial" w:cs="Arial"/>
          <w:color w:val="000000" w:themeColor="text1"/>
          <w:sz w:val="22"/>
          <w:szCs w:val="22"/>
        </w:rPr>
        <w:t>contratação de empresa especializada para a prestação de serviços de avaliação e controle da qualidade do ar interior em ambientes climatizados do Consórcio Público Intermunicipal de Saúde do Setentrião Paranaense – CISAMUSEP</w:t>
      </w:r>
      <w:r w:rsidR="0055368A" w:rsidRPr="00A65B03">
        <w:rPr>
          <w:rFonts w:ascii="Arial" w:hAnsi="Arial" w:cs="Arial"/>
          <w:color w:val="000000" w:themeColor="text1"/>
          <w:sz w:val="22"/>
          <w:szCs w:val="22"/>
        </w:rPr>
        <w:t>,</w:t>
      </w:r>
      <w:r w:rsidR="0055368A" w:rsidRPr="00A65B03">
        <w:rPr>
          <w:rFonts w:ascii="Arial" w:eastAsia="Arial Unicode MS" w:hAnsi="Arial" w:cs="Arial"/>
          <w:color w:val="000000" w:themeColor="text1"/>
          <w:sz w:val="22"/>
          <w:szCs w:val="22"/>
        </w:rPr>
        <w:t xml:space="preserve"> destinado exclusivamente à participação de Microempresas e Empresas de Pequeno Porte, conforme art. 48 e incisos da Lei</w:t>
      </w:r>
      <w:r w:rsidR="0055368A" w:rsidRPr="002826F6">
        <w:rPr>
          <w:rFonts w:ascii="Arial" w:eastAsia="Arial Unicode MS" w:hAnsi="Arial" w:cs="Arial"/>
          <w:color w:val="000000" w:themeColor="text1"/>
          <w:sz w:val="22"/>
          <w:szCs w:val="22"/>
        </w:rPr>
        <w:t xml:space="preserve"> Complementar nº 123/2006, nas condições fixadas neste Edital e seus Anexos.</w:t>
      </w:r>
    </w:p>
    <w:p w14:paraId="477D3125" w14:textId="42BF31AA" w:rsidR="00382966" w:rsidRPr="00110F0D" w:rsidRDefault="00382966" w:rsidP="007B3141">
      <w:pPr>
        <w:jc w:val="both"/>
        <w:rPr>
          <w:rFonts w:ascii="Arial" w:eastAsia="Arial Unicode MS" w:hAnsi="Arial" w:cs="Arial"/>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
        <w:gridCol w:w="5069"/>
        <w:gridCol w:w="804"/>
        <w:gridCol w:w="901"/>
        <w:gridCol w:w="1377"/>
        <w:gridCol w:w="1309"/>
      </w:tblGrid>
      <w:tr w:rsidR="00110F0D" w:rsidRPr="00110F0D" w14:paraId="7BD364C4" w14:textId="3DD581DA" w:rsidTr="008F143C">
        <w:trPr>
          <w:trHeight w:val="521"/>
          <w:jc w:val="center"/>
        </w:trPr>
        <w:tc>
          <w:tcPr>
            <w:tcW w:w="2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F3B001" w14:textId="3CF8083F"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Item</w:t>
            </w:r>
          </w:p>
        </w:tc>
        <w:tc>
          <w:tcPr>
            <w:tcW w:w="25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6737EF" w14:textId="24CBB701" w:rsidR="00060840" w:rsidRPr="00110F0D" w:rsidRDefault="00060840" w:rsidP="007B3141">
            <w:pPr>
              <w:jc w:val="both"/>
              <w:rPr>
                <w:rFonts w:ascii="Arial" w:hAnsi="Arial" w:cs="Arial"/>
                <w:b/>
                <w:color w:val="000000" w:themeColor="text1"/>
                <w:sz w:val="18"/>
                <w:szCs w:val="18"/>
              </w:rPr>
            </w:pPr>
            <w:proofErr w:type="spellStart"/>
            <w:r w:rsidRPr="00110F0D">
              <w:rPr>
                <w:rFonts w:ascii="Arial" w:hAnsi="Arial" w:cs="Arial"/>
                <w:b/>
                <w:color w:val="000000" w:themeColor="text1"/>
                <w:sz w:val="18"/>
                <w:szCs w:val="18"/>
              </w:rPr>
              <w:t>Descriçao</w:t>
            </w:r>
            <w:proofErr w:type="spellEnd"/>
          </w:p>
        </w:tc>
        <w:tc>
          <w:tcPr>
            <w:tcW w:w="4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D9BBFD" w14:textId="07CA3890"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Unid.</w:t>
            </w:r>
          </w:p>
        </w:tc>
        <w:tc>
          <w:tcPr>
            <w:tcW w:w="4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0DD5E4" w14:textId="436267D3"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Quant.</w:t>
            </w:r>
          </w:p>
        </w:tc>
        <w:tc>
          <w:tcPr>
            <w:tcW w:w="68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0B671" w14:textId="47A4C95C"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Preço Unitário</w:t>
            </w:r>
          </w:p>
        </w:tc>
        <w:tc>
          <w:tcPr>
            <w:tcW w:w="6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E3622F" w14:textId="74FA33FB"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Preço Total</w:t>
            </w:r>
          </w:p>
        </w:tc>
      </w:tr>
      <w:tr w:rsidR="00D317AD" w:rsidRPr="00110F0D" w14:paraId="09D88B8B" w14:textId="283A84AF" w:rsidTr="00473047">
        <w:trPr>
          <w:trHeight w:val="490"/>
          <w:jc w:val="center"/>
        </w:trPr>
        <w:tc>
          <w:tcPr>
            <w:tcW w:w="295" w:type="pct"/>
            <w:vAlign w:val="center"/>
          </w:tcPr>
          <w:p w14:paraId="77CDA457" w14:textId="77777777" w:rsidR="00D317AD" w:rsidRPr="00110F0D" w:rsidRDefault="00D317AD" w:rsidP="00D317AD">
            <w:pPr>
              <w:jc w:val="both"/>
              <w:rPr>
                <w:rFonts w:ascii="Arial" w:hAnsi="Arial" w:cs="Arial"/>
                <w:color w:val="000000" w:themeColor="text1"/>
                <w:sz w:val="18"/>
                <w:szCs w:val="18"/>
              </w:rPr>
            </w:pPr>
            <w:r w:rsidRPr="00110F0D">
              <w:rPr>
                <w:rFonts w:ascii="Arial" w:hAnsi="Arial" w:cs="Arial"/>
                <w:color w:val="000000" w:themeColor="text1"/>
                <w:sz w:val="18"/>
                <w:szCs w:val="18"/>
              </w:rPr>
              <w:t>01</w:t>
            </w:r>
          </w:p>
        </w:tc>
        <w:tc>
          <w:tcPr>
            <w:tcW w:w="2521" w:type="pct"/>
            <w:vAlign w:val="center"/>
          </w:tcPr>
          <w:p w14:paraId="65B7B786" w14:textId="07C9F197" w:rsidR="00D317AD" w:rsidRPr="00A65B03" w:rsidRDefault="00D317AD" w:rsidP="00D317AD">
            <w:pPr>
              <w:jc w:val="both"/>
              <w:rPr>
                <w:rFonts w:ascii="Arial" w:hAnsi="Arial" w:cs="Arial"/>
                <w:color w:val="000000" w:themeColor="text1"/>
                <w:sz w:val="18"/>
                <w:szCs w:val="18"/>
              </w:rPr>
            </w:pPr>
            <w:r w:rsidRPr="00A65B03">
              <w:rPr>
                <w:rFonts w:ascii="Arial" w:hAnsi="Arial" w:cs="Arial"/>
                <w:sz w:val="18"/>
                <w:szCs w:val="18"/>
              </w:rPr>
              <w:t>AVALIAÇÃO E CONTROLE DA QUALIDADE DO AR INTERIOR EM AMBIENTES CLIMATIZADOS.</w:t>
            </w:r>
          </w:p>
        </w:tc>
        <w:tc>
          <w:tcPr>
            <w:tcW w:w="400" w:type="pct"/>
            <w:vAlign w:val="center"/>
          </w:tcPr>
          <w:p w14:paraId="54088FBB" w14:textId="38CB4C96" w:rsidR="00D317AD" w:rsidRPr="00A65B03" w:rsidRDefault="00D317AD" w:rsidP="00D317AD">
            <w:pPr>
              <w:jc w:val="both"/>
              <w:rPr>
                <w:rFonts w:ascii="Arial" w:hAnsi="Arial" w:cs="Arial"/>
                <w:color w:val="000000" w:themeColor="text1"/>
                <w:sz w:val="18"/>
                <w:szCs w:val="18"/>
              </w:rPr>
            </w:pPr>
            <w:r w:rsidRPr="00A65B03">
              <w:rPr>
                <w:rFonts w:ascii="Arial" w:hAnsi="Arial" w:cs="Arial"/>
                <w:sz w:val="18"/>
                <w:szCs w:val="18"/>
              </w:rPr>
              <w:t>Serviço</w:t>
            </w:r>
          </w:p>
        </w:tc>
        <w:tc>
          <w:tcPr>
            <w:tcW w:w="448" w:type="pct"/>
            <w:vAlign w:val="center"/>
          </w:tcPr>
          <w:p w14:paraId="677EE308" w14:textId="174188A4" w:rsidR="00D317AD" w:rsidRPr="00A65B03" w:rsidRDefault="00D317AD" w:rsidP="00D317AD">
            <w:pPr>
              <w:jc w:val="center"/>
              <w:rPr>
                <w:rFonts w:ascii="Arial" w:hAnsi="Arial" w:cs="Arial"/>
                <w:color w:val="000000" w:themeColor="text1"/>
                <w:sz w:val="18"/>
                <w:szCs w:val="18"/>
              </w:rPr>
            </w:pPr>
            <w:r w:rsidRPr="00A65B03">
              <w:rPr>
                <w:rFonts w:ascii="Arial" w:hAnsi="Arial" w:cs="Arial"/>
                <w:sz w:val="18"/>
                <w:szCs w:val="18"/>
              </w:rPr>
              <w:t>02</w:t>
            </w:r>
          </w:p>
        </w:tc>
        <w:tc>
          <w:tcPr>
            <w:tcW w:w="685" w:type="pct"/>
            <w:vAlign w:val="center"/>
          </w:tcPr>
          <w:p w14:paraId="61143898" w14:textId="66B3CBAD" w:rsidR="00D317AD" w:rsidRPr="00A65B03" w:rsidRDefault="00D317AD" w:rsidP="00D317AD">
            <w:pPr>
              <w:jc w:val="both"/>
              <w:rPr>
                <w:rFonts w:ascii="Arial" w:hAnsi="Arial" w:cs="Arial"/>
                <w:color w:val="000000" w:themeColor="text1"/>
                <w:sz w:val="18"/>
                <w:szCs w:val="18"/>
              </w:rPr>
            </w:pPr>
            <w:r w:rsidRPr="00A65B03">
              <w:rPr>
                <w:rFonts w:ascii="Arial" w:hAnsi="Arial" w:cs="Arial"/>
                <w:color w:val="000000" w:themeColor="text1"/>
                <w:sz w:val="18"/>
                <w:szCs w:val="18"/>
              </w:rPr>
              <w:t xml:space="preserve">R$ </w:t>
            </w:r>
            <w:r w:rsidR="00A65B03" w:rsidRPr="00A65B03">
              <w:rPr>
                <w:rFonts w:ascii="Arial" w:hAnsi="Arial" w:cs="Arial"/>
                <w:color w:val="000000" w:themeColor="text1"/>
                <w:sz w:val="18"/>
                <w:szCs w:val="18"/>
              </w:rPr>
              <w:t xml:space="preserve">2.721,13 </w:t>
            </w:r>
          </w:p>
        </w:tc>
        <w:tc>
          <w:tcPr>
            <w:tcW w:w="651" w:type="pct"/>
            <w:vAlign w:val="center"/>
          </w:tcPr>
          <w:p w14:paraId="6800FEB8" w14:textId="42702E2F" w:rsidR="00D317AD" w:rsidRPr="00A65B03" w:rsidRDefault="00D317AD" w:rsidP="00D317AD">
            <w:pPr>
              <w:jc w:val="both"/>
              <w:rPr>
                <w:rFonts w:ascii="Arial" w:hAnsi="Arial" w:cs="Arial"/>
                <w:color w:val="000000" w:themeColor="text1"/>
                <w:sz w:val="18"/>
                <w:szCs w:val="18"/>
              </w:rPr>
            </w:pPr>
            <w:r w:rsidRPr="00A65B03">
              <w:rPr>
                <w:rFonts w:ascii="Arial" w:hAnsi="Arial" w:cs="Arial"/>
                <w:color w:val="000000" w:themeColor="text1"/>
                <w:sz w:val="18"/>
                <w:szCs w:val="18"/>
              </w:rPr>
              <w:t xml:space="preserve">R$ </w:t>
            </w:r>
            <w:r w:rsidR="00A65B03" w:rsidRPr="00A65B03">
              <w:rPr>
                <w:rFonts w:ascii="Arial" w:hAnsi="Arial" w:cs="Arial"/>
                <w:color w:val="000000" w:themeColor="text1"/>
                <w:sz w:val="18"/>
                <w:szCs w:val="18"/>
              </w:rPr>
              <w:t>5.442,26</w:t>
            </w:r>
          </w:p>
        </w:tc>
      </w:tr>
    </w:tbl>
    <w:p w14:paraId="680ED6E2" w14:textId="3677F15B" w:rsidR="00060840" w:rsidRPr="00110F0D" w:rsidRDefault="00060840" w:rsidP="007B3141">
      <w:pPr>
        <w:jc w:val="both"/>
        <w:rPr>
          <w:rFonts w:ascii="Arial" w:eastAsia="Arial Unicode MS" w:hAnsi="Arial" w:cs="Arial"/>
          <w:color w:val="000000" w:themeColor="text1"/>
          <w:sz w:val="22"/>
          <w:szCs w:val="22"/>
        </w:rPr>
      </w:pPr>
    </w:p>
    <w:p w14:paraId="7BF47F47" w14:textId="77777777" w:rsidR="00A65B03" w:rsidRPr="00A65B03" w:rsidRDefault="007C0F57" w:rsidP="00A65B03">
      <w:pPr>
        <w:jc w:val="both"/>
        <w:rPr>
          <w:rFonts w:ascii="Arial" w:eastAsia="Arial Unicode MS" w:hAnsi="Arial" w:cs="Arial"/>
          <w:b/>
          <w:bCs/>
          <w:sz w:val="22"/>
          <w:szCs w:val="22"/>
        </w:rPr>
      </w:pPr>
      <w:r w:rsidRPr="00A65B03">
        <w:rPr>
          <w:rFonts w:ascii="Arial" w:eastAsia="Arial Unicode MS" w:hAnsi="Arial" w:cs="Arial"/>
          <w:b/>
          <w:bCs/>
          <w:color w:val="000000" w:themeColor="text1"/>
          <w:sz w:val="22"/>
          <w:szCs w:val="22"/>
        </w:rPr>
        <w:t xml:space="preserve">O preço máximo apurado para a presente licitação importa em </w:t>
      </w:r>
      <w:r w:rsidR="00A65B03" w:rsidRPr="00A65B03">
        <w:rPr>
          <w:rFonts w:ascii="Arial" w:eastAsia="Arial Unicode MS" w:hAnsi="Arial" w:cs="Arial"/>
          <w:b/>
          <w:bCs/>
          <w:sz w:val="22"/>
          <w:szCs w:val="22"/>
        </w:rPr>
        <w:t>R$</w:t>
      </w:r>
      <w:r w:rsidR="00A65B03" w:rsidRPr="00A65B03">
        <w:rPr>
          <w:rFonts w:ascii="Arial" w:eastAsia="Arial Unicode MS" w:hAnsi="Arial" w:cs="Arial"/>
          <w:sz w:val="22"/>
          <w:szCs w:val="22"/>
        </w:rPr>
        <w:t xml:space="preserve"> </w:t>
      </w:r>
      <w:r w:rsidR="00A65B03" w:rsidRPr="00A65B03">
        <w:rPr>
          <w:rFonts w:ascii="Arial" w:eastAsia="Arial Unicode MS" w:hAnsi="Arial" w:cs="Arial"/>
          <w:b/>
          <w:bCs/>
          <w:sz w:val="22"/>
          <w:szCs w:val="22"/>
        </w:rPr>
        <w:t>5.442,26</w:t>
      </w:r>
      <w:r w:rsidR="00A65B03" w:rsidRPr="00A65B03">
        <w:rPr>
          <w:rFonts w:ascii="Arial" w:eastAsia="Arial Unicode MS" w:hAnsi="Arial" w:cs="Arial"/>
          <w:sz w:val="22"/>
          <w:szCs w:val="22"/>
        </w:rPr>
        <w:t xml:space="preserve"> </w:t>
      </w:r>
      <w:r w:rsidR="00A65B03" w:rsidRPr="00A65B03">
        <w:rPr>
          <w:rFonts w:ascii="Arial" w:eastAsia="Arial Unicode MS" w:hAnsi="Arial" w:cs="Arial"/>
          <w:b/>
          <w:bCs/>
          <w:sz w:val="22"/>
          <w:szCs w:val="22"/>
        </w:rPr>
        <w:t>(cinco mil quatrocentos e quarenta e dois reais e vinte e seis centavos).</w:t>
      </w:r>
    </w:p>
    <w:p w14:paraId="532F3958" w14:textId="6DC3C498" w:rsidR="00D317AD" w:rsidRPr="00110F0D" w:rsidRDefault="00D317AD" w:rsidP="007C0F57">
      <w:pPr>
        <w:jc w:val="both"/>
        <w:rPr>
          <w:rFonts w:ascii="Arial" w:eastAsia="Arial Unicode MS" w:hAnsi="Arial" w:cs="Arial"/>
          <w:b/>
          <w:bCs/>
          <w:color w:val="000000" w:themeColor="text1"/>
          <w:sz w:val="22"/>
          <w:szCs w:val="22"/>
        </w:rPr>
      </w:pPr>
    </w:p>
    <w:p w14:paraId="66193D76" w14:textId="77777777" w:rsidR="00D317AD" w:rsidRPr="00473047" w:rsidRDefault="00D317AD" w:rsidP="002B6D81">
      <w:pPr>
        <w:pStyle w:val="PargrafodaLista"/>
        <w:numPr>
          <w:ilvl w:val="0"/>
          <w:numId w:val="19"/>
        </w:numPr>
        <w:tabs>
          <w:tab w:val="left" w:pos="284"/>
        </w:tabs>
        <w:spacing w:after="0"/>
        <w:ind w:left="0" w:firstLine="0"/>
        <w:jc w:val="both"/>
        <w:rPr>
          <w:rFonts w:ascii="Arial" w:eastAsia="Arial Unicode MS" w:hAnsi="Arial" w:cs="Arial"/>
        </w:rPr>
      </w:pPr>
      <w:r w:rsidRPr="00473047">
        <w:rPr>
          <w:rFonts w:ascii="Arial" w:eastAsia="Arial Unicode MS" w:hAnsi="Arial" w:cs="Arial"/>
          <w:b/>
          <w:u w:val="single"/>
        </w:rPr>
        <w:t>AVALIAÇÃO E CONTROLE DA QUALIDADE DO AR INTERIOR EM AMBIENTES CLIMATIZADOS</w:t>
      </w:r>
    </w:p>
    <w:p w14:paraId="2CA9A384" w14:textId="77777777" w:rsidR="00473047" w:rsidRPr="00473047" w:rsidRDefault="00473047" w:rsidP="00473047">
      <w:pPr>
        <w:pStyle w:val="PargrafodaLista"/>
        <w:tabs>
          <w:tab w:val="left" w:pos="284"/>
        </w:tabs>
        <w:spacing w:after="0"/>
        <w:ind w:left="0"/>
        <w:jc w:val="both"/>
        <w:rPr>
          <w:rFonts w:ascii="Arial" w:eastAsia="Arial Unicode MS" w:hAnsi="Arial" w:cs="Arial"/>
        </w:rPr>
      </w:pPr>
    </w:p>
    <w:p w14:paraId="7157C93B" w14:textId="37A20A5F" w:rsidR="00D317AD" w:rsidRDefault="00D317AD" w:rsidP="002B6D81">
      <w:pPr>
        <w:pStyle w:val="PargrafodaLista"/>
        <w:numPr>
          <w:ilvl w:val="1"/>
          <w:numId w:val="19"/>
        </w:numPr>
        <w:tabs>
          <w:tab w:val="left" w:pos="426"/>
        </w:tabs>
        <w:spacing w:after="0"/>
        <w:ind w:left="0" w:firstLine="0"/>
        <w:jc w:val="both"/>
        <w:rPr>
          <w:rFonts w:ascii="Arial" w:eastAsia="Arial Unicode MS" w:hAnsi="Arial" w:cs="Arial"/>
        </w:rPr>
      </w:pPr>
      <w:r w:rsidRPr="00473047">
        <w:rPr>
          <w:rFonts w:ascii="Arial" w:eastAsia="Arial Unicode MS" w:hAnsi="Arial" w:cs="Arial"/>
        </w:rPr>
        <w:t>Considera-se a avaliação e controle de qualidade de ar interior em ambientes climatizados artificialmente de uso público e coletivo, no que diz respeito à definição de valores máximos recomendáveis para contaminação biológica, química e parâmetros físicos do ar interior, a identificação de fontes poluentes de natureza biológica, química e física, métodos analíticos e recomendações para controle</w:t>
      </w:r>
      <w:r w:rsidR="00473047">
        <w:rPr>
          <w:rFonts w:ascii="Arial" w:eastAsia="Arial Unicode MS" w:hAnsi="Arial" w:cs="Arial"/>
        </w:rPr>
        <w:t>.</w:t>
      </w:r>
    </w:p>
    <w:p w14:paraId="3B5065B8" w14:textId="77777777" w:rsidR="00473047" w:rsidRPr="00473047" w:rsidRDefault="00473047" w:rsidP="00473047">
      <w:pPr>
        <w:pStyle w:val="PargrafodaLista"/>
        <w:tabs>
          <w:tab w:val="left" w:pos="426"/>
        </w:tabs>
        <w:spacing w:after="0"/>
        <w:ind w:left="0"/>
        <w:jc w:val="both"/>
        <w:rPr>
          <w:rFonts w:ascii="Arial" w:eastAsia="Arial Unicode MS" w:hAnsi="Arial" w:cs="Arial"/>
        </w:rPr>
      </w:pPr>
    </w:p>
    <w:p w14:paraId="4FCFD5D1" w14:textId="42186287" w:rsidR="00D317AD" w:rsidRDefault="00D317AD" w:rsidP="002B6D81">
      <w:pPr>
        <w:pStyle w:val="PargrafodaLista"/>
        <w:numPr>
          <w:ilvl w:val="1"/>
          <w:numId w:val="19"/>
        </w:numPr>
        <w:tabs>
          <w:tab w:val="left" w:pos="426"/>
        </w:tabs>
        <w:spacing w:after="0"/>
        <w:ind w:left="0" w:firstLine="0"/>
        <w:jc w:val="both"/>
        <w:rPr>
          <w:rFonts w:ascii="Arial" w:eastAsia="Arial Unicode MS" w:hAnsi="Arial" w:cs="Arial"/>
        </w:rPr>
      </w:pPr>
      <w:bookmarkStart w:id="23" w:name="_Hlk184832911"/>
      <w:r w:rsidRPr="00473047">
        <w:rPr>
          <w:rFonts w:ascii="Arial" w:eastAsia="Arial Unicode MS" w:hAnsi="Arial" w:cs="Arial"/>
        </w:rPr>
        <w:t>O serviço de avaliação e controle de qualidade de ar interior em ambientes climatizados deverá ser realizado a cada 6 (seis) meses conforme cronograma elaborado pelo CISAMUSEP</w:t>
      </w:r>
      <w:r w:rsidR="00473047">
        <w:rPr>
          <w:rFonts w:ascii="Arial" w:eastAsia="Arial Unicode MS" w:hAnsi="Arial" w:cs="Arial"/>
        </w:rPr>
        <w:t>.</w:t>
      </w:r>
    </w:p>
    <w:p w14:paraId="643973CC" w14:textId="77777777" w:rsidR="00473047" w:rsidRPr="00473047" w:rsidRDefault="00473047" w:rsidP="00473047">
      <w:pPr>
        <w:pStyle w:val="PargrafodaLista"/>
        <w:tabs>
          <w:tab w:val="left" w:pos="426"/>
        </w:tabs>
        <w:spacing w:after="0"/>
        <w:ind w:left="0"/>
        <w:jc w:val="both"/>
        <w:rPr>
          <w:rFonts w:ascii="Arial" w:eastAsia="Arial Unicode MS" w:hAnsi="Arial" w:cs="Arial"/>
        </w:rPr>
      </w:pPr>
    </w:p>
    <w:p w14:paraId="734A96A7" w14:textId="7B9CC2A7" w:rsidR="00D317AD" w:rsidRDefault="00D317AD" w:rsidP="002B6D81">
      <w:pPr>
        <w:pStyle w:val="PargrafodaLista"/>
        <w:numPr>
          <w:ilvl w:val="1"/>
          <w:numId w:val="19"/>
        </w:numPr>
        <w:tabs>
          <w:tab w:val="left" w:pos="426"/>
        </w:tabs>
        <w:spacing w:after="0"/>
        <w:ind w:left="0" w:firstLine="0"/>
        <w:jc w:val="both"/>
        <w:rPr>
          <w:rFonts w:ascii="Arial" w:eastAsia="Arial Unicode MS" w:hAnsi="Arial" w:cs="Arial"/>
        </w:rPr>
      </w:pPr>
      <w:bookmarkStart w:id="24" w:name="_Hlk184833221"/>
      <w:bookmarkEnd w:id="23"/>
      <w:r w:rsidRPr="00473047">
        <w:rPr>
          <w:rFonts w:ascii="Arial" w:eastAsia="Arial Unicode MS" w:hAnsi="Arial" w:cs="Arial"/>
        </w:rPr>
        <w:t>Para análise da qualidade do ar deverão ser coletados no mínimo 5 pontos de amostragem: sendo 4 internos e 1 externo</w:t>
      </w:r>
      <w:r w:rsidR="00473047">
        <w:rPr>
          <w:rFonts w:ascii="Arial" w:eastAsia="Arial Unicode MS" w:hAnsi="Arial" w:cs="Arial"/>
        </w:rPr>
        <w:t>.</w:t>
      </w:r>
    </w:p>
    <w:p w14:paraId="20C40448" w14:textId="77777777" w:rsidR="00473047" w:rsidRPr="00473047" w:rsidRDefault="00473047" w:rsidP="00473047">
      <w:pPr>
        <w:pStyle w:val="PargrafodaLista"/>
        <w:tabs>
          <w:tab w:val="left" w:pos="426"/>
        </w:tabs>
        <w:spacing w:after="0"/>
        <w:ind w:left="0"/>
        <w:jc w:val="both"/>
        <w:rPr>
          <w:rFonts w:ascii="Arial" w:eastAsia="Arial Unicode MS" w:hAnsi="Arial" w:cs="Arial"/>
        </w:rPr>
      </w:pPr>
    </w:p>
    <w:p w14:paraId="0F827BCF" w14:textId="77777777" w:rsidR="00D317AD" w:rsidRPr="00473047" w:rsidRDefault="00D317AD" w:rsidP="002B6D81">
      <w:pPr>
        <w:pStyle w:val="PargrafodaLista"/>
        <w:numPr>
          <w:ilvl w:val="1"/>
          <w:numId w:val="19"/>
        </w:numPr>
        <w:tabs>
          <w:tab w:val="left" w:pos="426"/>
        </w:tabs>
        <w:spacing w:after="0"/>
        <w:ind w:left="0" w:firstLine="0"/>
        <w:jc w:val="both"/>
        <w:rPr>
          <w:rFonts w:ascii="Arial" w:eastAsia="Arial Unicode MS" w:hAnsi="Arial" w:cs="Arial"/>
        </w:rPr>
      </w:pPr>
      <w:r w:rsidRPr="00473047">
        <w:rPr>
          <w:rFonts w:ascii="Arial" w:eastAsia="Arial Unicode MS" w:hAnsi="Arial" w:cs="Arial"/>
        </w:rPr>
        <w:t>Para fins de avaliação e controle do ar, deverão seguir as Normas Técnicas 001, 002, 003 e 004 exigidas na Resolução nº 009/2003 ANVISA ou outras que venham a substitui-la.</w:t>
      </w:r>
    </w:p>
    <w:bookmarkEnd w:id="24"/>
    <w:p w14:paraId="1BD4607C" w14:textId="77777777" w:rsidR="00D317AD" w:rsidRPr="00473047" w:rsidRDefault="00D317AD" w:rsidP="00473047">
      <w:pPr>
        <w:tabs>
          <w:tab w:val="left" w:pos="284"/>
        </w:tabs>
        <w:spacing w:line="276" w:lineRule="auto"/>
        <w:contextualSpacing/>
        <w:jc w:val="both"/>
        <w:rPr>
          <w:rFonts w:ascii="Arial" w:eastAsia="Arial Unicode MS" w:hAnsi="Arial" w:cs="Arial"/>
          <w:sz w:val="22"/>
          <w:szCs w:val="22"/>
        </w:rPr>
      </w:pPr>
    </w:p>
    <w:p w14:paraId="3D8635EF" w14:textId="77777777" w:rsidR="00D317AD" w:rsidRPr="00473047" w:rsidRDefault="00D317AD" w:rsidP="002B6D81">
      <w:pPr>
        <w:pStyle w:val="PargrafodaLista"/>
        <w:numPr>
          <w:ilvl w:val="0"/>
          <w:numId w:val="19"/>
        </w:numPr>
        <w:tabs>
          <w:tab w:val="left" w:pos="284"/>
        </w:tabs>
        <w:spacing w:after="0"/>
        <w:ind w:left="0" w:firstLine="0"/>
        <w:jc w:val="both"/>
        <w:rPr>
          <w:rFonts w:ascii="Arial" w:eastAsia="Arial Unicode MS" w:hAnsi="Arial" w:cs="Arial"/>
        </w:rPr>
      </w:pPr>
      <w:r w:rsidRPr="00473047">
        <w:rPr>
          <w:rFonts w:ascii="Arial" w:eastAsia="Arial Unicode MS" w:hAnsi="Arial" w:cs="Arial"/>
          <w:b/>
          <w:u w:val="single"/>
        </w:rPr>
        <w:t>RELATÓRIO</w:t>
      </w:r>
    </w:p>
    <w:p w14:paraId="2EEBAB24" w14:textId="77777777" w:rsidR="00473047" w:rsidRPr="00473047" w:rsidRDefault="00473047" w:rsidP="00473047">
      <w:pPr>
        <w:pStyle w:val="PargrafodaLista"/>
        <w:tabs>
          <w:tab w:val="left" w:pos="284"/>
        </w:tabs>
        <w:spacing w:after="0"/>
        <w:ind w:left="0"/>
        <w:jc w:val="both"/>
        <w:rPr>
          <w:rFonts w:ascii="Arial" w:eastAsia="Arial Unicode MS" w:hAnsi="Arial" w:cs="Arial"/>
        </w:rPr>
      </w:pPr>
    </w:p>
    <w:p w14:paraId="60CFF733" w14:textId="77777777" w:rsidR="00D317AD" w:rsidRPr="00473047" w:rsidRDefault="00D317AD" w:rsidP="002B6D81">
      <w:pPr>
        <w:pStyle w:val="PargrafodaLista"/>
        <w:numPr>
          <w:ilvl w:val="1"/>
          <w:numId w:val="19"/>
        </w:numPr>
        <w:tabs>
          <w:tab w:val="left" w:pos="426"/>
        </w:tabs>
        <w:spacing w:after="0"/>
        <w:ind w:left="0" w:firstLine="0"/>
        <w:jc w:val="both"/>
        <w:rPr>
          <w:rFonts w:ascii="Arial" w:eastAsia="Arial Unicode MS" w:hAnsi="Arial" w:cs="Arial"/>
        </w:rPr>
      </w:pPr>
      <w:r w:rsidRPr="00473047">
        <w:rPr>
          <w:rFonts w:ascii="Arial" w:eastAsia="Arial Unicode MS" w:hAnsi="Arial" w:cs="Arial"/>
        </w:rPr>
        <w:t>Após a execução do serviço a empresa a ser contratada deverá apresentar relatório</w:t>
      </w:r>
      <w:r w:rsidRPr="00473047">
        <w:rPr>
          <w:rFonts w:ascii="Arial" w:hAnsi="Arial" w:cs="Arial"/>
        </w:rPr>
        <w:t xml:space="preserve"> </w:t>
      </w:r>
      <w:r w:rsidRPr="00473047">
        <w:rPr>
          <w:rFonts w:ascii="Arial" w:eastAsia="Arial Unicode MS" w:hAnsi="Arial" w:cs="Arial"/>
        </w:rPr>
        <w:t>conclusivo em via física e digitado com, no mínimo, as seguintes informações:</w:t>
      </w:r>
    </w:p>
    <w:p w14:paraId="254B5684" w14:textId="77777777" w:rsidR="00D317AD" w:rsidRPr="00473047" w:rsidRDefault="00D317AD" w:rsidP="002B6D81">
      <w:pPr>
        <w:pStyle w:val="PargrafodaLista"/>
        <w:numPr>
          <w:ilvl w:val="0"/>
          <w:numId w:val="21"/>
        </w:numPr>
        <w:tabs>
          <w:tab w:val="left" w:pos="284"/>
        </w:tabs>
        <w:spacing w:after="0"/>
        <w:ind w:left="0" w:firstLine="0"/>
        <w:jc w:val="both"/>
        <w:rPr>
          <w:rFonts w:ascii="Arial" w:eastAsia="Arial Unicode MS" w:hAnsi="Arial" w:cs="Arial"/>
        </w:rPr>
      </w:pPr>
      <w:r w:rsidRPr="00473047">
        <w:rPr>
          <w:rFonts w:ascii="Arial" w:eastAsia="Arial Unicode MS" w:hAnsi="Arial" w:cs="Arial"/>
        </w:rPr>
        <w:t xml:space="preserve">Identificação do </w:t>
      </w:r>
      <w:r w:rsidRPr="00473047">
        <w:rPr>
          <w:rFonts w:ascii="Arial" w:hAnsi="Arial" w:cs="Arial"/>
          <w:lang w:eastAsia="ar-SA"/>
        </w:rPr>
        <w:t>CISAMUSEP</w:t>
      </w:r>
      <w:r w:rsidRPr="00473047">
        <w:rPr>
          <w:rFonts w:ascii="Arial" w:eastAsia="Arial Unicode MS" w:hAnsi="Arial" w:cs="Arial"/>
        </w:rPr>
        <w:t xml:space="preserve"> e da </w:t>
      </w:r>
      <w:r w:rsidRPr="00473047">
        <w:rPr>
          <w:rFonts w:ascii="Arial" w:hAnsi="Arial" w:cs="Arial"/>
          <w:lang w:eastAsia="ar-SA"/>
        </w:rPr>
        <w:t xml:space="preserve">empresa a ser </w:t>
      </w:r>
      <w:r w:rsidRPr="00473047">
        <w:rPr>
          <w:rFonts w:ascii="Arial" w:eastAsia="Arial Unicode MS" w:hAnsi="Arial" w:cs="Arial"/>
        </w:rPr>
        <w:t>contratada</w:t>
      </w:r>
      <w:r w:rsidRPr="00473047">
        <w:rPr>
          <w:rFonts w:ascii="Arial" w:hAnsi="Arial" w:cs="Arial"/>
        </w:rPr>
        <w:t>;</w:t>
      </w:r>
    </w:p>
    <w:p w14:paraId="5642CA83" w14:textId="77777777" w:rsidR="00D317AD" w:rsidRPr="00473047" w:rsidRDefault="00D317AD" w:rsidP="002B6D81">
      <w:pPr>
        <w:pStyle w:val="PargrafodaLista"/>
        <w:numPr>
          <w:ilvl w:val="0"/>
          <w:numId w:val="21"/>
        </w:numPr>
        <w:tabs>
          <w:tab w:val="left" w:pos="284"/>
        </w:tabs>
        <w:spacing w:after="0"/>
        <w:ind w:left="0" w:firstLine="0"/>
        <w:jc w:val="both"/>
        <w:rPr>
          <w:rFonts w:ascii="Arial" w:eastAsia="Arial Unicode MS" w:hAnsi="Arial" w:cs="Arial"/>
        </w:rPr>
      </w:pPr>
      <w:r w:rsidRPr="00473047">
        <w:rPr>
          <w:rFonts w:ascii="Arial" w:hAnsi="Arial" w:cs="Arial"/>
        </w:rPr>
        <w:t>Data da execução;</w:t>
      </w:r>
    </w:p>
    <w:p w14:paraId="5B5FE525" w14:textId="77777777" w:rsidR="00D317AD" w:rsidRPr="00473047" w:rsidRDefault="00D317AD" w:rsidP="002B6D81">
      <w:pPr>
        <w:pStyle w:val="PargrafodaLista"/>
        <w:numPr>
          <w:ilvl w:val="0"/>
          <w:numId w:val="21"/>
        </w:numPr>
        <w:tabs>
          <w:tab w:val="left" w:pos="284"/>
        </w:tabs>
        <w:spacing w:after="0"/>
        <w:ind w:left="0" w:firstLine="0"/>
        <w:jc w:val="both"/>
        <w:rPr>
          <w:rFonts w:ascii="Arial" w:eastAsia="Arial Unicode MS" w:hAnsi="Arial" w:cs="Arial"/>
        </w:rPr>
      </w:pPr>
      <w:r w:rsidRPr="00473047">
        <w:rPr>
          <w:rFonts w:ascii="Arial" w:hAnsi="Arial" w:cs="Arial"/>
        </w:rPr>
        <w:t>As ações de execução dos serviços realizados;</w:t>
      </w:r>
    </w:p>
    <w:p w14:paraId="08E6A951" w14:textId="77777777" w:rsidR="00D317AD" w:rsidRPr="00473047" w:rsidRDefault="00D317AD" w:rsidP="002B6D81">
      <w:pPr>
        <w:pStyle w:val="PargrafodaLista"/>
        <w:numPr>
          <w:ilvl w:val="0"/>
          <w:numId w:val="21"/>
        </w:numPr>
        <w:tabs>
          <w:tab w:val="left" w:pos="284"/>
        </w:tabs>
        <w:spacing w:after="0"/>
        <w:ind w:left="0" w:firstLine="0"/>
        <w:jc w:val="both"/>
        <w:rPr>
          <w:rFonts w:ascii="Arial" w:eastAsia="Arial Unicode MS" w:hAnsi="Arial" w:cs="Arial"/>
        </w:rPr>
      </w:pPr>
      <w:r w:rsidRPr="00473047">
        <w:rPr>
          <w:rFonts w:ascii="Arial" w:hAnsi="Arial" w:cs="Arial"/>
        </w:rPr>
        <w:t xml:space="preserve">Certificado da realização do monitoramento do sistema de ar condicionado, constando os setores avaliados, se atendem a Portaria 3.253/MS de 28/08/1998 e RE 09 de 16/01/2003 ANVISA; </w:t>
      </w:r>
    </w:p>
    <w:p w14:paraId="13FA38FB" w14:textId="77777777" w:rsidR="00D317AD" w:rsidRPr="00473047" w:rsidRDefault="00D317AD" w:rsidP="002B6D81">
      <w:pPr>
        <w:pStyle w:val="PargrafodaLista"/>
        <w:numPr>
          <w:ilvl w:val="0"/>
          <w:numId w:val="21"/>
        </w:numPr>
        <w:tabs>
          <w:tab w:val="left" w:pos="284"/>
        </w:tabs>
        <w:spacing w:after="0"/>
        <w:ind w:left="0" w:firstLine="0"/>
        <w:jc w:val="both"/>
        <w:rPr>
          <w:rFonts w:ascii="Arial" w:eastAsia="Arial Unicode MS" w:hAnsi="Arial" w:cs="Arial"/>
        </w:rPr>
      </w:pPr>
      <w:r w:rsidRPr="00473047">
        <w:rPr>
          <w:rFonts w:ascii="Arial" w:hAnsi="Arial" w:cs="Arial"/>
        </w:rPr>
        <w:t>Validade das análises;</w:t>
      </w:r>
    </w:p>
    <w:p w14:paraId="0168C3A3" w14:textId="77777777" w:rsidR="00D317AD" w:rsidRPr="00473047" w:rsidRDefault="00D317AD" w:rsidP="002B6D81">
      <w:pPr>
        <w:pStyle w:val="PargrafodaLista"/>
        <w:numPr>
          <w:ilvl w:val="0"/>
          <w:numId w:val="21"/>
        </w:numPr>
        <w:tabs>
          <w:tab w:val="left" w:pos="284"/>
        </w:tabs>
        <w:spacing w:after="0"/>
        <w:ind w:left="0" w:firstLine="0"/>
        <w:jc w:val="both"/>
        <w:rPr>
          <w:rFonts w:ascii="Arial" w:eastAsia="Arial Unicode MS" w:hAnsi="Arial" w:cs="Arial"/>
        </w:rPr>
      </w:pPr>
      <w:r w:rsidRPr="00473047">
        <w:rPr>
          <w:rFonts w:ascii="Arial" w:eastAsia="Arial Unicode MS" w:hAnsi="Arial" w:cs="Arial"/>
        </w:rPr>
        <w:t xml:space="preserve">Nome e assinatura do responsável pela análise e </w:t>
      </w:r>
      <w:r w:rsidRPr="00473047">
        <w:rPr>
          <w:rFonts w:ascii="Arial" w:hAnsi="Arial" w:cs="Arial"/>
        </w:rPr>
        <w:t>responsável técnico.</w:t>
      </w:r>
    </w:p>
    <w:p w14:paraId="73ADDE68" w14:textId="77777777" w:rsidR="00473047" w:rsidRPr="00473047" w:rsidRDefault="00473047" w:rsidP="00473047">
      <w:pPr>
        <w:pStyle w:val="PargrafodaLista"/>
        <w:tabs>
          <w:tab w:val="left" w:pos="284"/>
        </w:tabs>
        <w:spacing w:after="0"/>
        <w:ind w:left="0"/>
        <w:jc w:val="both"/>
        <w:rPr>
          <w:rFonts w:ascii="Arial" w:eastAsia="Arial Unicode MS" w:hAnsi="Arial" w:cs="Arial"/>
        </w:rPr>
      </w:pPr>
    </w:p>
    <w:p w14:paraId="2B25FE83" w14:textId="77777777" w:rsidR="00D317AD" w:rsidRPr="00473047" w:rsidRDefault="00D317AD" w:rsidP="002B6D81">
      <w:pPr>
        <w:pStyle w:val="PargrafodaLista"/>
        <w:numPr>
          <w:ilvl w:val="1"/>
          <w:numId w:val="19"/>
        </w:numPr>
        <w:tabs>
          <w:tab w:val="left" w:pos="426"/>
        </w:tabs>
        <w:spacing w:after="0"/>
        <w:ind w:left="0" w:firstLine="0"/>
        <w:jc w:val="both"/>
        <w:rPr>
          <w:rFonts w:ascii="Arial" w:eastAsia="Arial Unicode MS" w:hAnsi="Arial" w:cs="Arial"/>
        </w:rPr>
      </w:pPr>
      <w:r w:rsidRPr="00473047">
        <w:rPr>
          <w:rFonts w:ascii="Arial" w:eastAsia="Arial Unicode MS" w:hAnsi="Arial" w:cs="Arial"/>
        </w:rPr>
        <w:t>O relatório deverá ser apresentado em até 15 (quinze) dias após a execução do serviço.</w:t>
      </w:r>
    </w:p>
    <w:p w14:paraId="3605ED98" w14:textId="77777777" w:rsidR="00D317AD" w:rsidRPr="00473047" w:rsidRDefault="00D317AD" w:rsidP="00473047">
      <w:pPr>
        <w:pStyle w:val="PargrafodaLista"/>
        <w:tabs>
          <w:tab w:val="left" w:pos="284"/>
          <w:tab w:val="left" w:pos="851"/>
        </w:tabs>
        <w:ind w:left="0"/>
        <w:jc w:val="both"/>
        <w:rPr>
          <w:rFonts w:ascii="Arial" w:hAnsi="Arial" w:cs="Arial"/>
          <w:shd w:val="clear" w:color="auto" w:fill="FFFFFF"/>
        </w:rPr>
      </w:pPr>
    </w:p>
    <w:p w14:paraId="1C78A1C9" w14:textId="77777777" w:rsidR="00D317AD" w:rsidRPr="00473047" w:rsidRDefault="00D317AD" w:rsidP="002B6D81">
      <w:pPr>
        <w:pStyle w:val="PargrafodaLista"/>
        <w:numPr>
          <w:ilvl w:val="0"/>
          <w:numId w:val="19"/>
        </w:numPr>
        <w:tabs>
          <w:tab w:val="left" w:pos="284"/>
          <w:tab w:val="left" w:pos="851"/>
        </w:tabs>
        <w:spacing w:after="0"/>
        <w:ind w:left="0" w:firstLine="0"/>
        <w:jc w:val="both"/>
        <w:rPr>
          <w:rFonts w:ascii="Arial" w:hAnsi="Arial" w:cs="Arial"/>
          <w:shd w:val="clear" w:color="auto" w:fill="FFFFFF"/>
        </w:rPr>
      </w:pPr>
      <w:r w:rsidRPr="00473047">
        <w:rPr>
          <w:rFonts w:ascii="Arial" w:hAnsi="Arial" w:cs="Arial"/>
          <w:b/>
          <w:u w:val="single"/>
        </w:rPr>
        <w:t>OBRIGAÇÕES DA EMPRESA A SER CONTRATADA</w:t>
      </w:r>
    </w:p>
    <w:p w14:paraId="4432E450" w14:textId="77777777" w:rsidR="00473047" w:rsidRPr="00473047" w:rsidRDefault="00473047" w:rsidP="00473047">
      <w:pPr>
        <w:pStyle w:val="PargrafodaLista"/>
        <w:tabs>
          <w:tab w:val="left" w:pos="284"/>
          <w:tab w:val="left" w:pos="851"/>
        </w:tabs>
        <w:spacing w:after="0"/>
        <w:ind w:left="0"/>
        <w:jc w:val="both"/>
        <w:rPr>
          <w:rFonts w:ascii="Arial" w:hAnsi="Arial" w:cs="Arial"/>
          <w:shd w:val="clear" w:color="auto" w:fill="FFFFFF"/>
        </w:rPr>
      </w:pPr>
    </w:p>
    <w:p w14:paraId="5AE34D05" w14:textId="5AC40E4D" w:rsidR="00D317AD" w:rsidRPr="00473047" w:rsidRDefault="00D317AD" w:rsidP="002B6D81">
      <w:pPr>
        <w:pStyle w:val="PargrafodaLista"/>
        <w:numPr>
          <w:ilvl w:val="1"/>
          <w:numId w:val="19"/>
        </w:numPr>
        <w:tabs>
          <w:tab w:val="left" w:pos="426"/>
          <w:tab w:val="left" w:pos="851"/>
        </w:tabs>
        <w:spacing w:after="0"/>
        <w:ind w:left="0" w:firstLine="0"/>
        <w:jc w:val="both"/>
        <w:rPr>
          <w:rFonts w:ascii="Arial" w:hAnsi="Arial" w:cs="Arial"/>
          <w:shd w:val="clear" w:color="auto" w:fill="FFFFFF"/>
        </w:rPr>
      </w:pPr>
      <w:r w:rsidRPr="00473047">
        <w:rPr>
          <w:rFonts w:ascii="Arial" w:eastAsia="Arial Unicode MS" w:hAnsi="Arial" w:cs="Arial"/>
        </w:rPr>
        <w:t xml:space="preserve">A empresa a ser </w:t>
      </w:r>
      <w:r w:rsidRPr="00473047">
        <w:rPr>
          <w:rFonts w:ascii="Arial" w:hAnsi="Arial" w:cs="Arial"/>
        </w:rPr>
        <w:t>contratada</w:t>
      </w:r>
      <w:r w:rsidRPr="00473047">
        <w:rPr>
          <w:rFonts w:ascii="Arial" w:eastAsia="Arial Unicode MS" w:hAnsi="Arial" w:cs="Arial"/>
        </w:rPr>
        <w:t xml:space="preserve"> deverá utilizar profissionais especializados, habilitados e com conhecimentos básicos dos serviços a serem executados, em conformidade com as normas e determinações em vigor</w:t>
      </w:r>
      <w:r w:rsidR="00473047">
        <w:rPr>
          <w:rFonts w:ascii="Arial" w:eastAsia="Arial Unicode MS" w:hAnsi="Arial" w:cs="Arial"/>
        </w:rPr>
        <w:t>.</w:t>
      </w:r>
    </w:p>
    <w:p w14:paraId="050D7D1A" w14:textId="77777777" w:rsidR="00473047" w:rsidRPr="00473047" w:rsidRDefault="00473047" w:rsidP="00473047">
      <w:pPr>
        <w:pStyle w:val="PargrafodaLista"/>
        <w:tabs>
          <w:tab w:val="left" w:pos="426"/>
          <w:tab w:val="left" w:pos="851"/>
        </w:tabs>
        <w:spacing w:after="0"/>
        <w:ind w:left="0"/>
        <w:jc w:val="both"/>
        <w:rPr>
          <w:rFonts w:ascii="Arial" w:hAnsi="Arial" w:cs="Arial"/>
          <w:shd w:val="clear" w:color="auto" w:fill="FFFFFF"/>
        </w:rPr>
      </w:pPr>
    </w:p>
    <w:p w14:paraId="5D0EB113" w14:textId="16B8CBA2" w:rsidR="00D317AD" w:rsidRDefault="00D317AD" w:rsidP="002B6D81">
      <w:pPr>
        <w:pStyle w:val="PargrafodaLista"/>
        <w:numPr>
          <w:ilvl w:val="1"/>
          <w:numId w:val="19"/>
        </w:numPr>
        <w:tabs>
          <w:tab w:val="left" w:pos="426"/>
        </w:tabs>
        <w:spacing w:after="0"/>
        <w:ind w:left="0" w:firstLine="0"/>
        <w:jc w:val="both"/>
        <w:rPr>
          <w:rFonts w:ascii="Arial" w:eastAsia="Arial Unicode MS" w:hAnsi="Arial" w:cs="Arial"/>
        </w:rPr>
      </w:pPr>
      <w:r w:rsidRPr="00473047">
        <w:rPr>
          <w:rFonts w:ascii="Arial" w:eastAsia="Arial Unicode MS" w:hAnsi="Arial" w:cs="Arial"/>
        </w:rPr>
        <w:t>Responder pelos métodos utilizados nos serviços, pela organização e qualidade dos trabalhos</w:t>
      </w:r>
      <w:r w:rsidR="00473047">
        <w:rPr>
          <w:rFonts w:ascii="Arial" w:eastAsia="Arial Unicode MS" w:hAnsi="Arial" w:cs="Arial"/>
        </w:rPr>
        <w:t>.</w:t>
      </w:r>
    </w:p>
    <w:p w14:paraId="3094866D" w14:textId="77777777" w:rsidR="00473047" w:rsidRPr="00473047" w:rsidRDefault="00473047" w:rsidP="00473047">
      <w:pPr>
        <w:pStyle w:val="PargrafodaLista"/>
        <w:tabs>
          <w:tab w:val="left" w:pos="426"/>
        </w:tabs>
        <w:spacing w:after="0"/>
        <w:ind w:left="0"/>
        <w:jc w:val="both"/>
        <w:rPr>
          <w:rFonts w:ascii="Arial" w:eastAsia="Arial Unicode MS" w:hAnsi="Arial" w:cs="Arial"/>
        </w:rPr>
      </w:pPr>
    </w:p>
    <w:p w14:paraId="17AC1433" w14:textId="52B21B51" w:rsidR="00D317AD" w:rsidRDefault="00D317AD" w:rsidP="002B6D81">
      <w:pPr>
        <w:pStyle w:val="PargrafodaLista"/>
        <w:numPr>
          <w:ilvl w:val="1"/>
          <w:numId w:val="19"/>
        </w:numPr>
        <w:tabs>
          <w:tab w:val="left" w:pos="426"/>
        </w:tabs>
        <w:spacing w:after="0"/>
        <w:ind w:left="0" w:firstLine="0"/>
        <w:jc w:val="both"/>
        <w:rPr>
          <w:rFonts w:ascii="Arial" w:eastAsia="Arial Unicode MS" w:hAnsi="Arial" w:cs="Arial"/>
        </w:rPr>
      </w:pPr>
      <w:r w:rsidRPr="00473047">
        <w:rPr>
          <w:rFonts w:ascii="Arial" w:eastAsia="Arial Unicode MS" w:hAnsi="Arial" w:cs="Arial"/>
        </w:rPr>
        <w:t>Responsabilizar-se por quaisquer danos pessoais ou materiais decorrentes de dolo ou culpa de seus empregados e/ou prepostos</w:t>
      </w:r>
      <w:r w:rsidR="00473047">
        <w:rPr>
          <w:rFonts w:ascii="Arial" w:eastAsia="Arial Unicode MS" w:hAnsi="Arial" w:cs="Arial"/>
        </w:rPr>
        <w:t>.</w:t>
      </w:r>
    </w:p>
    <w:p w14:paraId="392BD921" w14:textId="77777777" w:rsidR="00473047" w:rsidRPr="00473047" w:rsidRDefault="00473047" w:rsidP="00473047">
      <w:pPr>
        <w:pStyle w:val="PargrafodaLista"/>
        <w:tabs>
          <w:tab w:val="left" w:pos="426"/>
        </w:tabs>
        <w:spacing w:after="0"/>
        <w:ind w:left="0"/>
        <w:jc w:val="both"/>
        <w:rPr>
          <w:rFonts w:ascii="Arial" w:eastAsia="Arial Unicode MS" w:hAnsi="Arial" w:cs="Arial"/>
        </w:rPr>
      </w:pPr>
    </w:p>
    <w:p w14:paraId="3F8FAA64" w14:textId="0E7EBF81" w:rsidR="00D317AD" w:rsidRDefault="00D317AD" w:rsidP="002B6D81">
      <w:pPr>
        <w:pStyle w:val="PargrafodaLista"/>
        <w:numPr>
          <w:ilvl w:val="1"/>
          <w:numId w:val="19"/>
        </w:numPr>
        <w:tabs>
          <w:tab w:val="left" w:pos="426"/>
        </w:tabs>
        <w:spacing w:after="0"/>
        <w:ind w:left="0" w:firstLine="0"/>
        <w:jc w:val="both"/>
        <w:rPr>
          <w:rFonts w:ascii="Arial" w:eastAsia="Arial Unicode MS" w:hAnsi="Arial" w:cs="Arial"/>
        </w:rPr>
      </w:pPr>
      <w:r w:rsidRPr="00473047">
        <w:rPr>
          <w:rFonts w:ascii="Arial" w:eastAsia="Arial Unicode MS" w:hAnsi="Arial" w:cs="Arial"/>
        </w:rPr>
        <w:t>Respeitar a legislação vigente sobre segurança e higiene do trabalho, acatando outras recomendações que nesse sentido, que lhes sejam feitas pelo CISAMUSEP, utilizando no local de prestação dos serviços, equipamentos de proteção individual – EPI necessários, conforme a natureza da tarefa</w:t>
      </w:r>
      <w:r w:rsidR="00473047">
        <w:rPr>
          <w:rFonts w:ascii="Arial" w:eastAsia="Arial Unicode MS" w:hAnsi="Arial" w:cs="Arial"/>
        </w:rPr>
        <w:t>.</w:t>
      </w:r>
    </w:p>
    <w:p w14:paraId="2C87D960" w14:textId="77777777" w:rsidR="00473047" w:rsidRPr="00473047" w:rsidRDefault="00473047" w:rsidP="00473047">
      <w:pPr>
        <w:pStyle w:val="PargrafodaLista"/>
        <w:tabs>
          <w:tab w:val="left" w:pos="426"/>
        </w:tabs>
        <w:spacing w:after="0"/>
        <w:ind w:left="0"/>
        <w:jc w:val="both"/>
        <w:rPr>
          <w:rFonts w:ascii="Arial" w:eastAsia="Arial Unicode MS" w:hAnsi="Arial" w:cs="Arial"/>
        </w:rPr>
      </w:pPr>
    </w:p>
    <w:p w14:paraId="05888B35" w14:textId="22B8C15F" w:rsidR="00D317AD" w:rsidRDefault="00D317AD" w:rsidP="002B6D81">
      <w:pPr>
        <w:pStyle w:val="PargrafodaLista"/>
        <w:numPr>
          <w:ilvl w:val="1"/>
          <w:numId w:val="19"/>
        </w:numPr>
        <w:tabs>
          <w:tab w:val="left" w:pos="426"/>
          <w:tab w:val="left" w:pos="851"/>
        </w:tabs>
        <w:spacing w:after="0"/>
        <w:ind w:left="0" w:firstLine="0"/>
        <w:jc w:val="both"/>
        <w:rPr>
          <w:rFonts w:ascii="Arial" w:hAnsi="Arial" w:cs="Arial"/>
          <w:lang w:eastAsia="ar-SA"/>
        </w:rPr>
      </w:pPr>
      <w:r w:rsidRPr="00473047">
        <w:rPr>
          <w:rFonts w:ascii="Arial" w:hAnsi="Arial" w:cs="Arial"/>
          <w:lang w:eastAsia="ar-SA"/>
        </w:rPr>
        <w:t xml:space="preserve">Cumprir diretamente o contrato a ser firmado, </w:t>
      </w:r>
      <w:bookmarkStart w:id="25" w:name="_Hlk94778175"/>
      <w:r w:rsidRPr="00473047">
        <w:rPr>
          <w:rFonts w:ascii="Arial" w:hAnsi="Arial" w:cs="Arial"/>
          <w:lang w:eastAsia="ar-SA"/>
        </w:rPr>
        <w:t>ficando expressamente vedada a subcontratação de outra empresa para esse fim</w:t>
      </w:r>
      <w:r w:rsidR="00473047">
        <w:rPr>
          <w:rFonts w:ascii="Arial" w:hAnsi="Arial" w:cs="Arial"/>
          <w:lang w:eastAsia="ar-SA"/>
        </w:rPr>
        <w:t>.</w:t>
      </w:r>
    </w:p>
    <w:p w14:paraId="2085A398" w14:textId="77777777" w:rsidR="00473047" w:rsidRPr="00473047" w:rsidRDefault="00473047" w:rsidP="00473047">
      <w:pPr>
        <w:pStyle w:val="PargrafodaLista"/>
        <w:tabs>
          <w:tab w:val="left" w:pos="426"/>
          <w:tab w:val="left" w:pos="851"/>
        </w:tabs>
        <w:spacing w:after="0"/>
        <w:ind w:left="0"/>
        <w:jc w:val="both"/>
        <w:rPr>
          <w:rFonts w:ascii="Arial" w:hAnsi="Arial" w:cs="Arial"/>
          <w:lang w:eastAsia="ar-SA"/>
        </w:rPr>
      </w:pPr>
    </w:p>
    <w:bookmarkEnd w:id="25"/>
    <w:p w14:paraId="625131AA" w14:textId="188876CB" w:rsidR="00D317AD" w:rsidRDefault="00D317AD" w:rsidP="002B6D81">
      <w:pPr>
        <w:pStyle w:val="PargrafodaLista"/>
        <w:numPr>
          <w:ilvl w:val="1"/>
          <w:numId w:val="19"/>
        </w:numPr>
        <w:tabs>
          <w:tab w:val="left" w:pos="426"/>
          <w:tab w:val="left" w:pos="993"/>
        </w:tabs>
        <w:spacing w:after="0"/>
        <w:ind w:left="0" w:firstLine="0"/>
        <w:jc w:val="both"/>
        <w:rPr>
          <w:rFonts w:ascii="Arial" w:eastAsia="Arial Unicode MS" w:hAnsi="Arial" w:cs="Arial"/>
        </w:rPr>
      </w:pPr>
      <w:r w:rsidRPr="00473047">
        <w:rPr>
          <w:rFonts w:ascii="Arial" w:eastAsia="Arial Unicode MS" w:hAnsi="Arial" w:cs="Arial"/>
        </w:rPr>
        <w:t>Todos os funcionários da empresa a ser contratada que estiverem prestando serviços deverão estar devidamente identificados, mediante utilização de crachá e/ou uniforme</w:t>
      </w:r>
      <w:r w:rsidR="00473047">
        <w:rPr>
          <w:rFonts w:ascii="Arial" w:eastAsia="Arial Unicode MS" w:hAnsi="Arial" w:cs="Arial"/>
        </w:rPr>
        <w:t>.</w:t>
      </w:r>
    </w:p>
    <w:p w14:paraId="70A716D2" w14:textId="77777777" w:rsidR="00473047" w:rsidRPr="00473047" w:rsidRDefault="00473047" w:rsidP="00473047">
      <w:pPr>
        <w:pStyle w:val="PargrafodaLista"/>
        <w:tabs>
          <w:tab w:val="left" w:pos="426"/>
          <w:tab w:val="left" w:pos="993"/>
        </w:tabs>
        <w:spacing w:after="0"/>
        <w:ind w:left="0"/>
        <w:jc w:val="both"/>
        <w:rPr>
          <w:rFonts w:ascii="Arial" w:eastAsia="Arial Unicode MS" w:hAnsi="Arial" w:cs="Arial"/>
        </w:rPr>
      </w:pPr>
    </w:p>
    <w:p w14:paraId="5FEB368D" w14:textId="5BCEF0B8" w:rsidR="00D317AD" w:rsidRDefault="00D317AD" w:rsidP="002B6D81">
      <w:pPr>
        <w:pStyle w:val="PargrafodaLista"/>
        <w:numPr>
          <w:ilvl w:val="1"/>
          <w:numId w:val="19"/>
        </w:numPr>
        <w:tabs>
          <w:tab w:val="left" w:pos="426"/>
          <w:tab w:val="left" w:pos="993"/>
        </w:tabs>
        <w:spacing w:after="0"/>
        <w:ind w:left="0" w:firstLine="0"/>
        <w:jc w:val="both"/>
        <w:rPr>
          <w:rFonts w:ascii="Arial" w:hAnsi="Arial" w:cs="Arial"/>
          <w:lang w:eastAsia="ar-SA"/>
        </w:rPr>
      </w:pPr>
      <w:r w:rsidRPr="00473047">
        <w:rPr>
          <w:rFonts w:ascii="Arial" w:hAnsi="Arial" w:cs="Arial"/>
          <w:lang w:eastAsia="ar-SA"/>
        </w:rPr>
        <w:t>Refazer, às suas expensas, no total ou em parte, os serviços que apresentarem defeitos ou incorreções, sem ônus para o CISAMUSEP</w:t>
      </w:r>
      <w:r w:rsidR="00473047">
        <w:rPr>
          <w:rFonts w:ascii="Arial" w:hAnsi="Arial" w:cs="Arial"/>
          <w:lang w:eastAsia="ar-SA"/>
        </w:rPr>
        <w:t>.</w:t>
      </w:r>
    </w:p>
    <w:p w14:paraId="65355AFF" w14:textId="77777777" w:rsidR="00473047" w:rsidRPr="00473047" w:rsidRDefault="00473047" w:rsidP="00473047">
      <w:pPr>
        <w:pStyle w:val="PargrafodaLista"/>
        <w:tabs>
          <w:tab w:val="left" w:pos="426"/>
          <w:tab w:val="left" w:pos="993"/>
        </w:tabs>
        <w:spacing w:after="0"/>
        <w:ind w:left="0"/>
        <w:jc w:val="both"/>
        <w:rPr>
          <w:rFonts w:ascii="Arial" w:hAnsi="Arial" w:cs="Arial"/>
          <w:lang w:eastAsia="ar-SA"/>
        </w:rPr>
      </w:pPr>
    </w:p>
    <w:p w14:paraId="5D98995C" w14:textId="77777777" w:rsidR="00D317AD" w:rsidRPr="00473047" w:rsidRDefault="00D317AD" w:rsidP="002B6D81">
      <w:pPr>
        <w:numPr>
          <w:ilvl w:val="1"/>
          <w:numId w:val="19"/>
        </w:numPr>
        <w:tabs>
          <w:tab w:val="left" w:pos="426"/>
          <w:tab w:val="left" w:pos="993"/>
        </w:tabs>
        <w:spacing w:line="276" w:lineRule="auto"/>
        <w:ind w:left="0" w:firstLine="0"/>
        <w:contextualSpacing/>
        <w:jc w:val="both"/>
        <w:rPr>
          <w:rFonts w:ascii="Arial" w:hAnsi="Arial" w:cs="Arial"/>
          <w:sz w:val="22"/>
          <w:szCs w:val="22"/>
          <w:lang w:eastAsia="ar-SA"/>
        </w:rPr>
      </w:pPr>
      <w:r w:rsidRPr="00473047">
        <w:rPr>
          <w:rFonts w:ascii="Arial" w:hAnsi="Arial" w:cs="Arial"/>
          <w:sz w:val="22"/>
          <w:szCs w:val="22"/>
          <w:lang w:eastAsia="ar-SA"/>
        </w:rPr>
        <w:t>Providenciar documento que comprove a responsabilidade técnica dos serviços prestados ao CISAMUSEP (ART, TRT, entre outros), de acordo com a vigência do contrato a ser firmado, no prazo de até 10 (dez) dias úteis após a assinatura do mesmo;</w:t>
      </w:r>
    </w:p>
    <w:p w14:paraId="42404BF8" w14:textId="77777777" w:rsidR="00D317AD" w:rsidRPr="00473047" w:rsidRDefault="00D317AD" w:rsidP="002B6D81">
      <w:pPr>
        <w:numPr>
          <w:ilvl w:val="2"/>
          <w:numId w:val="19"/>
        </w:numPr>
        <w:tabs>
          <w:tab w:val="left" w:pos="567"/>
          <w:tab w:val="left" w:pos="993"/>
        </w:tabs>
        <w:spacing w:line="276" w:lineRule="auto"/>
        <w:ind w:left="0" w:firstLine="0"/>
        <w:contextualSpacing/>
        <w:jc w:val="both"/>
        <w:rPr>
          <w:rFonts w:ascii="Arial" w:hAnsi="Arial" w:cs="Arial"/>
          <w:sz w:val="22"/>
          <w:szCs w:val="22"/>
          <w:lang w:eastAsia="ar-SA"/>
        </w:rPr>
      </w:pPr>
      <w:r w:rsidRPr="00473047">
        <w:rPr>
          <w:rFonts w:ascii="Arial" w:hAnsi="Arial" w:cs="Arial"/>
          <w:sz w:val="22"/>
          <w:szCs w:val="22"/>
          <w:lang w:eastAsia="ar-SA"/>
        </w:rPr>
        <w:t>O documento deverá vir acompanhado do comprovante de pagamento do mesmo;</w:t>
      </w:r>
    </w:p>
    <w:p w14:paraId="37AF3200" w14:textId="77777777" w:rsidR="00D317AD" w:rsidRPr="00473047" w:rsidRDefault="00D317AD" w:rsidP="002B6D81">
      <w:pPr>
        <w:numPr>
          <w:ilvl w:val="2"/>
          <w:numId w:val="19"/>
        </w:numPr>
        <w:tabs>
          <w:tab w:val="left" w:pos="567"/>
          <w:tab w:val="left" w:pos="993"/>
        </w:tabs>
        <w:spacing w:line="276" w:lineRule="auto"/>
        <w:ind w:left="0" w:firstLine="0"/>
        <w:contextualSpacing/>
        <w:jc w:val="both"/>
        <w:rPr>
          <w:rFonts w:ascii="Arial" w:hAnsi="Arial" w:cs="Arial"/>
          <w:sz w:val="22"/>
          <w:szCs w:val="22"/>
          <w:lang w:eastAsia="ar-SA"/>
        </w:rPr>
      </w:pPr>
      <w:r w:rsidRPr="00473047">
        <w:rPr>
          <w:rFonts w:ascii="Arial" w:hAnsi="Arial" w:cs="Arial"/>
          <w:sz w:val="22"/>
          <w:szCs w:val="22"/>
          <w:lang w:eastAsia="ar-SA"/>
        </w:rPr>
        <w:t>Em caso de substituição do responsável técnico apresentar novo documento que comprove a responsabilidade técnica.</w:t>
      </w:r>
    </w:p>
    <w:p w14:paraId="571DF9B9" w14:textId="77777777" w:rsidR="00D317AD" w:rsidRPr="00473047" w:rsidRDefault="00D317AD" w:rsidP="00473047">
      <w:pPr>
        <w:tabs>
          <w:tab w:val="left" w:pos="284"/>
          <w:tab w:val="left" w:pos="993"/>
        </w:tabs>
        <w:spacing w:line="276" w:lineRule="auto"/>
        <w:contextualSpacing/>
        <w:jc w:val="both"/>
        <w:rPr>
          <w:rFonts w:ascii="Arial" w:hAnsi="Arial" w:cs="Arial"/>
          <w:sz w:val="22"/>
          <w:szCs w:val="22"/>
          <w:lang w:eastAsia="ar-SA"/>
        </w:rPr>
      </w:pPr>
    </w:p>
    <w:p w14:paraId="3402123D" w14:textId="77777777" w:rsidR="00D317AD" w:rsidRPr="00473047" w:rsidRDefault="00D317AD" w:rsidP="002B6D81">
      <w:pPr>
        <w:numPr>
          <w:ilvl w:val="0"/>
          <w:numId w:val="19"/>
        </w:numPr>
        <w:tabs>
          <w:tab w:val="left" w:pos="284"/>
          <w:tab w:val="left" w:pos="993"/>
        </w:tabs>
        <w:spacing w:line="276" w:lineRule="auto"/>
        <w:ind w:left="0" w:firstLine="0"/>
        <w:contextualSpacing/>
        <w:jc w:val="both"/>
        <w:rPr>
          <w:rFonts w:ascii="Arial" w:hAnsi="Arial" w:cs="Arial"/>
          <w:sz w:val="22"/>
          <w:szCs w:val="22"/>
          <w:lang w:eastAsia="ar-SA"/>
        </w:rPr>
      </w:pPr>
      <w:r w:rsidRPr="00473047">
        <w:rPr>
          <w:rFonts w:ascii="Arial" w:hAnsi="Arial" w:cs="Arial"/>
          <w:b/>
          <w:bCs/>
          <w:sz w:val="22"/>
          <w:szCs w:val="22"/>
          <w:u w:val="single"/>
        </w:rPr>
        <w:t>OBRIGAÇÕES DO CISAMUSEP</w:t>
      </w:r>
    </w:p>
    <w:p w14:paraId="21319670" w14:textId="77777777" w:rsidR="00473047" w:rsidRPr="00473047" w:rsidRDefault="00473047" w:rsidP="00473047">
      <w:pPr>
        <w:tabs>
          <w:tab w:val="left" w:pos="284"/>
          <w:tab w:val="left" w:pos="993"/>
        </w:tabs>
        <w:spacing w:line="276" w:lineRule="auto"/>
        <w:contextualSpacing/>
        <w:jc w:val="both"/>
        <w:rPr>
          <w:rFonts w:ascii="Arial" w:hAnsi="Arial" w:cs="Arial"/>
          <w:sz w:val="22"/>
          <w:szCs w:val="22"/>
          <w:lang w:eastAsia="ar-SA"/>
        </w:rPr>
      </w:pPr>
    </w:p>
    <w:p w14:paraId="4E827471" w14:textId="6C6E41EE" w:rsidR="00D317AD" w:rsidRPr="002B3255" w:rsidRDefault="00D317AD" w:rsidP="002B6D81">
      <w:pPr>
        <w:numPr>
          <w:ilvl w:val="1"/>
          <w:numId w:val="19"/>
        </w:numPr>
        <w:tabs>
          <w:tab w:val="left" w:pos="426"/>
          <w:tab w:val="left" w:pos="993"/>
        </w:tabs>
        <w:spacing w:line="276" w:lineRule="auto"/>
        <w:ind w:left="0" w:firstLine="0"/>
        <w:contextualSpacing/>
        <w:jc w:val="both"/>
        <w:rPr>
          <w:rFonts w:ascii="Arial" w:hAnsi="Arial" w:cs="Arial"/>
          <w:sz w:val="22"/>
          <w:szCs w:val="22"/>
          <w:lang w:eastAsia="ar-SA"/>
        </w:rPr>
      </w:pPr>
      <w:r w:rsidRPr="00473047">
        <w:rPr>
          <w:rFonts w:ascii="Arial" w:hAnsi="Arial" w:cs="Arial"/>
          <w:sz w:val="22"/>
          <w:szCs w:val="22"/>
          <w:lang w:eastAsia="ar-SA"/>
        </w:rPr>
        <w:t xml:space="preserve">Exigir o cumprimento de todas as obrigações assumidas pela empresa a ser contratada, de acordo com as condições deste </w:t>
      </w:r>
      <w:r w:rsidR="00473047">
        <w:rPr>
          <w:rFonts w:ascii="Arial" w:hAnsi="Arial" w:cs="Arial"/>
          <w:bCs/>
          <w:sz w:val="22"/>
          <w:szCs w:val="22"/>
        </w:rPr>
        <w:t>Edital e Anexos.</w:t>
      </w:r>
    </w:p>
    <w:p w14:paraId="120D95C0" w14:textId="77777777" w:rsidR="002B3255" w:rsidRPr="00473047" w:rsidRDefault="002B3255" w:rsidP="002B3255">
      <w:pPr>
        <w:tabs>
          <w:tab w:val="left" w:pos="426"/>
          <w:tab w:val="left" w:pos="993"/>
        </w:tabs>
        <w:spacing w:line="276" w:lineRule="auto"/>
        <w:contextualSpacing/>
        <w:jc w:val="both"/>
        <w:rPr>
          <w:rFonts w:ascii="Arial" w:hAnsi="Arial" w:cs="Arial"/>
          <w:sz w:val="22"/>
          <w:szCs w:val="22"/>
          <w:lang w:eastAsia="ar-SA"/>
        </w:rPr>
      </w:pPr>
    </w:p>
    <w:p w14:paraId="2AC8DF0F" w14:textId="77777777" w:rsidR="00473047" w:rsidRDefault="00D317AD" w:rsidP="002B6D81">
      <w:pPr>
        <w:numPr>
          <w:ilvl w:val="1"/>
          <w:numId w:val="19"/>
        </w:numPr>
        <w:tabs>
          <w:tab w:val="left" w:pos="426"/>
          <w:tab w:val="left" w:pos="993"/>
        </w:tabs>
        <w:spacing w:line="276" w:lineRule="auto"/>
        <w:ind w:left="0" w:firstLine="0"/>
        <w:contextualSpacing/>
        <w:jc w:val="both"/>
        <w:rPr>
          <w:rFonts w:ascii="Arial" w:hAnsi="Arial" w:cs="Arial"/>
          <w:sz w:val="22"/>
          <w:szCs w:val="22"/>
          <w:lang w:eastAsia="ar-SA"/>
        </w:rPr>
      </w:pPr>
      <w:r w:rsidRPr="00473047">
        <w:rPr>
          <w:rFonts w:ascii="Arial" w:hAnsi="Arial" w:cs="Arial"/>
          <w:sz w:val="22"/>
          <w:szCs w:val="22"/>
          <w:lang w:eastAsia="ar-SA"/>
        </w:rPr>
        <w:t>Exercer o acompanhamento e a fiscalização dos serviços, por servidor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r w:rsidR="00473047">
        <w:rPr>
          <w:rFonts w:ascii="Arial" w:hAnsi="Arial" w:cs="Arial"/>
          <w:sz w:val="22"/>
          <w:szCs w:val="22"/>
          <w:lang w:eastAsia="ar-SA"/>
        </w:rPr>
        <w:t>.</w:t>
      </w:r>
    </w:p>
    <w:p w14:paraId="7DB9FB6C" w14:textId="7C38D178" w:rsidR="00D317AD" w:rsidRPr="00473047" w:rsidRDefault="00D317AD" w:rsidP="00473047">
      <w:pPr>
        <w:tabs>
          <w:tab w:val="left" w:pos="426"/>
          <w:tab w:val="left" w:pos="993"/>
        </w:tabs>
        <w:spacing w:line="276" w:lineRule="auto"/>
        <w:contextualSpacing/>
        <w:jc w:val="both"/>
        <w:rPr>
          <w:rFonts w:ascii="Arial" w:hAnsi="Arial" w:cs="Arial"/>
          <w:sz w:val="22"/>
          <w:szCs w:val="22"/>
          <w:lang w:eastAsia="ar-SA"/>
        </w:rPr>
      </w:pPr>
      <w:r w:rsidRPr="00473047">
        <w:rPr>
          <w:rFonts w:ascii="Arial" w:hAnsi="Arial" w:cs="Arial"/>
          <w:sz w:val="22"/>
          <w:szCs w:val="22"/>
          <w:lang w:eastAsia="ar-SA"/>
        </w:rPr>
        <w:t xml:space="preserve"> </w:t>
      </w:r>
    </w:p>
    <w:p w14:paraId="62EF5F69" w14:textId="6DE70B21" w:rsidR="00D317AD" w:rsidRDefault="00D317AD" w:rsidP="002B6D81">
      <w:pPr>
        <w:numPr>
          <w:ilvl w:val="1"/>
          <w:numId w:val="19"/>
        </w:numPr>
        <w:tabs>
          <w:tab w:val="left" w:pos="426"/>
          <w:tab w:val="left" w:pos="993"/>
        </w:tabs>
        <w:spacing w:line="276" w:lineRule="auto"/>
        <w:ind w:left="0" w:firstLine="0"/>
        <w:contextualSpacing/>
        <w:jc w:val="both"/>
        <w:rPr>
          <w:rFonts w:ascii="Arial" w:hAnsi="Arial" w:cs="Arial"/>
          <w:sz w:val="22"/>
          <w:szCs w:val="22"/>
          <w:lang w:eastAsia="ar-SA"/>
        </w:rPr>
      </w:pPr>
      <w:r w:rsidRPr="00473047">
        <w:rPr>
          <w:rFonts w:ascii="Arial" w:hAnsi="Arial" w:cs="Arial"/>
          <w:sz w:val="22"/>
          <w:szCs w:val="22"/>
        </w:rPr>
        <w:t>Prestar as informações e esclarecimentos necessários ao desenvolvimento das tarefas, tais como: indicar localização dos locais, mudança no cronograma, especificar problemas apresentados nos atendimentos técnicos entre outros que se fizerem necessárias à perfeita execução do serviço</w:t>
      </w:r>
      <w:r w:rsidR="00473047">
        <w:rPr>
          <w:rFonts w:ascii="Arial" w:hAnsi="Arial" w:cs="Arial"/>
          <w:sz w:val="22"/>
          <w:szCs w:val="22"/>
        </w:rPr>
        <w:t>.</w:t>
      </w:r>
    </w:p>
    <w:p w14:paraId="2923638E" w14:textId="77777777" w:rsidR="00473047" w:rsidRPr="00473047" w:rsidRDefault="00473047" w:rsidP="00473047">
      <w:pPr>
        <w:tabs>
          <w:tab w:val="left" w:pos="426"/>
          <w:tab w:val="left" w:pos="993"/>
        </w:tabs>
        <w:spacing w:line="276" w:lineRule="auto"/>
        <w:contextualSpacing/>
        <w:jc w:val="both"/>
        <w:rPr>
          <w:rFonts w:ascii="Arial" w:hAnsi="Arial" w:cs="Arial"/>
          <w:sz w:val="22"/>
          <w:szCs w:val="22"/>
          <w:lang w:eastAsia="ar-SA"/>
        </w:rPr>
      </w:pPr>
    </w:p>
    <w:p w14:paraId="142C1EAE" w14:textId="562FB692" w:rsidR="00D317AD" w:rsidRDefault="00D317AD" w:rsidP="002B6D81">
      <w:pPr>
        <w:numPr>
          <w:ilvl w:val="1"/>
          <w:numId w:val="19"/>
        </w:numPr>
        <w:tabs>
          <w:tab w:val="left" w:pos="426"/>
          <w:tab w:val="left" w:pos="993"/>
        </w:tabs>
        <w:spacing w:line="276" w:lineRule="auto"/>
        <w:ind w:left="0" w:firstLine="0"/>
        <w:contextualSpacing/>
        <w:jc w:val="both"/>
        <w:rPr>
          <w:rFonts w:ascii="Arial" w:hAnsi="Arial" w:cs="Arial"/>
          <w:sz w:val="22"/>
          <w:szCs w:val="22"/>
          <w:lang w:eastAsia="ar-SA"/>
        </w:rPr>
      </w:pPr>
      <w:r w:rsidRPr="00473047">
        <w:rPr>
          <w:rFonts w:ascii="Arial" w:hAnsi="Arial" w:cs="Arial"/>
          <w:sz w:val="22"/>
          <w:szCs w:val="22"/>
        </w:rPr>
        <w:t xml:space="preserve">Proporcionar todas as facilidades para que a </w:t>
      </w:r>
      <w:r w:rsidRPr="00473047">
        <w:rPr>
          <w:rFonts w:ascii="Arial" w:hAnsi="Arial" w:cs="Arial"/>
          <w:bCs/>
          <w:sz w:val="22"/>
          <w:szCs w:val="22"/>
        </w:rPr>
        <w:t>empresa a ser contratada</w:t>
      </w:r>
      <w:r w:rsidRPr="00473047">
        <w:rPr>
          <w:rFonts w:ascii="Arial" w:hAnsi="Arial" w:cs="Arial"/>
          <w:sz w:val="22"/>
          <w:szCs w:val="22"/>
        </w:rPr>
        <w:t xml:space="preserve"> possa desempenhar seu serviço dentro das especificações do presente </w:t>
      </w:r>
      <w:r w:rsidR="002B3255">
        <w:rPr>
          <w:rFonts w:ascii="Arial" w:hAnsi="Arial" w:cs="Arial"/>
          <w:bCs/>
          <w:sz w:val="22"/>
          <w:szCs w:val="22"/>
        </w:rPr>
        <w:t>Edital e Anexos</w:t>
      </w:r>
      <w:r w:rsidR="002B3255">
        <w:rPr>
          <w:rFonts w:ascii="Arial" w:hAnsi="Arial" w:cs="Arial"/>
          <w:sz w:val="22"/>
          <w:szCs w:val="22"/>
        </w:rPr>
        <w:t>.</w:t>
      </w:r>
    </w:p>
    <w:p w14:paraId="4F7807AC" w14:textId="77777777" w:rsidR="002B3255" w:rsidRPr="00473047" w:rsidRDefault="002B3255" w:rsidP="002B3255">
      <w:pPr>
        <w:tabs>
          <w:tab w:val="left" w:pos="426"/>
          <w:tab w:val="left" w:pos="993"/>
        </w:tabs>
        <w:spacing w:line="276" w:lineRule="auto"/>
        <w:contextualSpacing/>
        <w:jc w:val="both"/>
        <w:rPr>
          <w:rFonts w:ascii="Arial" w:hAnsi="Arial" w:cs="Arial"/>
          <w:sz w:val="22"/>
          <w:szCs w:val="22"/>
          <w:lang w:eastAsia="ar-SA"/>
        </w:rPr>
      </w:pPr>
    </w:p>
    <w:p w14:paraId="6BCC1C31" w14:textId="77777777" w:rsidR="002B3255" w:rsidRDefault="00D317AD" w:rsidP="002B6D81">
      <w:pPr>
        <w:numPr>
          <w:ilvl w:val="1"/>
          <w:numId w:val="19"/>
        </w:numPr>
        <w:tabs>
          <w:tab w:val="left" w:pos="426"/>
          <w:tab w:val="left" w:pos="993"/>
        </w:tabs>
        <w:spacing w:line="276" w:lineRule="auto"/>
        <w:ind w:left="0" w:firstLine="0"/>
        <w:contextualSpacing/>
        <w:jc w:val="both"/>
        <w:rPr>
          <w:rFonts w:ascii="Arial" w:hAnsi="Arial" w:cs="Arial"/>
          <w:sz w:val="22"/>
          <w:szCs w:val="22"/>
          <w:lang w:eastAsia="ar-SA"/>
        </w:rPr>
      </w:pPr>
      <w:r w:rsidRPr="00473047">
        <w:rPr>
          <w:rFonts w:ascii="Arial" w:hAnsi="Arial" w:cs="Arial"/>
          <w:sz w:val="22"/>
          <w:szCs w:val="22"/>
          <w:lang w:eastAsia="ar-SA"/>
        </w:rPr>
        <w:t>Permitir durante a vigência do contrato a ser firmado, o acesso dos representantes/prepostos e empregados da empresa a ser contratada ao local de prestação dos serviços nas dependências do Consórcio, desde que devidamente identificados e acompanhados por representante do CISAMUSEP</w:t>
      </w:r>
      <w:r w:rsidR="002B3255">
        <w:rPr>
          <w:rFonts w:ascii="Arial" w:hAnsi="Arial" w:cs="Arial"/>
          <w:sz w:val="22"/>
          <w:szCs w:val="22"/>
          <w:lang w:eastAsia="ar-SA"/>
        </w:rPr>
        <w:t>.</w:t>
      </w:r>
    </w:p>
    <w:p w14:paraId="7BA1C363" w14:textId="2B014BF7" w:rsidR="00D317AD" w:rsidRPr="00473047" w:rsidRDefault="00D317AD" w:rsidP="002B3255">
      <w:pPr>
        <w:tabs>
          <w:tab w:val="left" w:pos="426"/>
          <w:tab w:val="left" w:pos="993"/>
        </w:tabs>
        <w:spacing w:line="276" w:lineRule="auto"/>
        <w:contextualSpacing/>
        <w:jc w:val="both"/>
        <w:rPr>
          <w:rFonts w:ascii="Arial" w:hAnsi="Arial" w:cs="Arial"/>
          <w:sz w:val="22"/>
          <w:szCs w:val="22"/>
          <w:lang w:eastAsia="ar-SA"/>
        </w:rPr>
      </w:pPr>
      <w:r w:rsidRPr="00473047">
        <w:rPr>
          <w:rFonts w:ascii="Arial" w:hAnsi="Arial" w:cs="Arial"/>
          <w:sz w:val="22"/>
          <w:szCs w:val="22"/>
          <w:lang w:eastAsia="ar-SA"/>
        </w:rPr>
        <w:t xml:space="preserve"> </w:t>
      </w:r>
    </w:p>
    <w:p w14:paraId="07D1A66D" w14:textId="3B57294F" w:rsidR="00D317AD" w:rsidRPr="002B3255" w:rsidRDefault="00D317AD" w:rsidP="002B6D81">
      <w:pPr>
        <w:numPr>
          <w:ilvl w:val="1"/>
          <w:numId w:val="19"/>
        </w:numPr>
        <w:tabs>
          <w:tab w:val="left" w:pos="426"/>
          <w:tab w:val="left" w:pos="993"/>
        </w:tabs>
        <w:spacing w:line="276" w:lineRule="auto"/>
        <w:ind w:left="0" w:firstLine="0"/>
        <w:contextualSpacing/>
        <w:jc w:val="both"/>
        <w:rPr>
          <w:rFonts w:ascii="Arial" w:hAnsi="Arial" w:cs="Arial"/>
          <w:sz w:val="22"/>
          <w:szCs w:val="22"/>
          <w:lang w:eastAsia="ar-SA"/>
        </w:rPr>
      </w:pPr>
      <w:r w:rsidRPr="00473047">
        <w:rPr>
          <w:rFonts w:ascii="Arial" w:hAnsi="Arial" w:cs="Arial"/>
          <w:bCs/>
          <w:sz w:val="22"/>
          <w:szCs w:val="22"/>
        </w:rPr>
        <w:t>Notificar a empresa a ser contratada por escrito da ocorrência de eventuais imperfeições no curso da execução dos serviços, fixando prazo para a sua correção, bem como sobre qualquer irregularidade encontrada quanto à qualidade dos produtos ou serviços e interromper imediatamente a sua execução, se for o caso</w:t>
      </w:r>
      <w:r w:rsidR="002B3255">
        <w:rPr>
          <w:rFonts w:ascii="Arial" w:hAnsi="Arial" w:cs="Arial"/>
          <w:bCs/>
          <w:sz w:val="22"/>
          <w:szCs w:val="22"/>
        </w:rPr>
        <w:t>.</w:t>
      </w:r>
    </w:p>
    <w:p w14:paraId="24D6A1D7" w14:textId="77777777" w:rsidR="002B3255" w:rsidRPr="00473047" w:rsidRDefault="002B3255" w:rsidP="002B3255">
      <w:pPr>
        <w:tabs>
          <w:tab w:val="left" w:pos="426"/>
          <w:tab w:val="left" w:pos="993"/>
        </w:tabs>
        <w:spacing w:line="276" w:lineRule="auto"/>
        <w:contextualSpacing/>
        <w:jc w:val="both"/>
        <w:rPr>
          <w:rFonts w:ascii="Arial" w:hAnsi="Arial" w:cs="Arial"/>
          <w:sz w:val="22"/>
          <w:szCs w:val="22"/>
          <w:lang w:eastAsia="ar-SA"/>
        </w:rPr>
      </w:pPr>
    </w:p>
    <w:p w14:paraId="10EA6803" w14:textId="0F8A2F6A" w:rsidR="00D317AD" w:rsidRPr="00473047" w:rsidRDefault="00D317AD" w:rsidP="002B6D81">
      <w:pPr>
        <w:numPr>
          <w:ilvl w:val="1"/>
          <w:numId w:val="19"/>
        </w:numPr>
        <w:tabs>
          <w:tab w:val="left" w:pos="426"/>
          <w:tab w:val="left" w:pos="993"/>
        </w:tabs>
        <w:spacing w:line="276" w:lineRule="auto"/>
        <w:ind w:left="0" w:firstLine="0"/>
        <w:contextualSpacing/>
        <w:jc w:val="both"/>
        <w:rPr>
          <w:rFonts w:ascii="Arial" w:hAnsi="Arial" w:cs="Arial"/>
          <w:sz w:val="22"/>
          <w:szCs w:val="22"/>
          <w:lang w:eastAsia="ar-SA"/>
        </w:rPr>
      </w:pPr>
      <w:r w:rsidRPr="00473047">
        <w:rPr>
          <w:rFonts w:ascii="Arial" w:hAnsi="Arial" w:cs="Arial"/>
          <w:sz w:val="22"/>
          <w:szCs w:val="22"/>
          <w:lang w:eastAsia="ar-SA"/>
        </w:rPr>
        <w:t xml:space="preserve">Pagar à </w:t>
      </w:r>
      <w:r w:rsidRPr="00473047">
        <w:rPr>
          <w:rFonts w:ascii="Arial" w:hAnsi="Arial" w:cs="Arial"/>
          <w:bCs/>
          <w:sz w:val="22"/>
          <w:szCs w:val="22"/>
        </w:rPr>
        <w:t>empresa a ser contratada</w:t>
      </w:r>
      <w:r w:rsidRPr="00473047">
        <w:rPr>
          <w:rFonts w:ascii="Arial" w:hAnsi="Arial" w:cs="Arial"/>
          <w:sz w:val="22"/>
          <w:szCs w:val="22"/>
          <w:lang w:eastAsia="ar-SA"/>
        </w:rPr>
        <w:t xml:space="preserve"> o valor resultante da prestação do serviço, no prazo e condições estabelecidas no </w:t>
      </w:r>
      <w:r w:rsidR="002B3255">
        <w:rPr>
          <w:rFonts w:ascii="Arial" w:hAnsi="Arial" w:cs="Arial"/>
          <w:bCs/>
          <w:sz w:val="22"/>
          <w:szCs w:val="22"/>
        </w:rPr>
        <w:t>Edital e Anexos</w:t>
      </w:r>
      <w:r w:rsidRPr="00473047">
        <w:rPr>
          <w:rFonts w:ascii="Arial" w:hAnsi="Arial" w:cs="Arial"/>
          <w:sz w:val="22"/>
          <w:szCs w:val="22"/>
          <w:lang w:eastAsia="ar-SA"/>
        </w:rPr>
        <w:t>.</w:t>
      </w:r>
    </w:p>
    <w:p w14:paraId="30834E9D" w14:textId="77777777" w:rsidR="00D317AD" w:rsidRPr="00473047" w:rsidRDefault="00D317AD" w:rsidP="00473047">
      <w:pPr>
        <w:tabs>
          <w:tab w:val="left" w:pos="284"/>
          <w:tab w:val="left" w:pos="1134"/>
          <w:tab w:val="left" w:pos="1276"/>
        </w:tabs>
        <w:autoSpaceDE w:val="0"/>
        <w:autoSpaceDN w:val="0"/>
        <w:adjustRightInd w:val="0"/>
        <w:spacing w:line="276" w:lineRule="auto"/>
        <w:contextualSpacing/>
        <w:jc w:val="both"/>
        <w:rPr>
          <w:rFonts w:ascii="Arial" w:hAnsi="Arial" w:cs="Arial"/>
          <w:sz w:val="22"/>
          <w:szCs w:val="22"/>
          <w:u w:val="single"/>
        </w:rPr>
      </w:pPr>
    </w:p>
    <w:p w14:paraId="386BAE68" w14:textId="542CC2B9" w:rsidR="00D317AD" w:rsidRPr="002B3255" w:rsidRDefault="00D317AD" w:rsidP="002B6D81">
      <w:pPr>
        <w:pStyle w:val="PargrafodaLista"/>
        <w:numPr>
          <w:ilvl w:val="0"/>
          <w:numId w:val="19"/>
        </w:numPr>
        <w:tabs>
          <w:tab w:val="left" w:pos="426"/>
          <w:tab w:val="left" w:pos="1134"/>
          <w:tab w:val="left" w:pos="1276"/>
        </w:tabs>
        <w:autoSpaceDE w:val="0"/>
        <w:autoSpaceDN w:val="0"/>
        <w:adjustRightInd w:val="0"/>
        <w:jc w:val="both"/>
        <w:rPr>
          <w:rFonts w:ascii="Arial" w:hAnsi="Arial" w:cs="Arial"/>
          <w:u w:val="single"/>
        </w:rPr>
      </w:pPr>
      <w:r w:rsidRPr="002B3255">
        <w:rPr>
          <w:rFonts w:ascii="Arial" w:hAnsi="Arial" w:cs="Arial"/>
          <w:b/>
          <w:u w:val="single"/>
        </w:rPr>
        <w:t>PRAZO DE VIGÊNCIA CONTRATUA</w:t>
      </w:r>
      <w:r w:rsidR="00473047" w:rsidRPr="002B3255">
        <w:rPr>
          <w:rFonts w:ascii="Arial" w:hAnsi="Arial" w:cs="Arial"/>
          <w:b/>
          <w:u w:val="single"/>
        </w:rPr>
        <w:t>L</w:t>
      </w:r>
    </w:p>
    <w:p w14:paraId="160EAFAA" w14:textId="55119AB6" w:rsidR="00D317AD" w:rsidRPr="00473047" w:rsidRDefault="00D317AD" w:rsidP="002B6D81">
      <w:pPr>
        <w:numPr>
          <w:ilvl w:val="1"/>
          <w:numId w:val="19"/>
        </w:numPr>
        <w:tabs>
          <w:tab w:val="left" w:pos="426"/>
          <w:tab w:val="left" w:pos="1134"/>
          <w:tab w:val="left" w:pos="1276"/>
        </w:tabs>
        <w:autoSpaceDE w:val="0"/>
        <w:autoSpaceDN w:val="0"/>
        <w:adjustRightInd w:val="0"/>
        <w:spacing w:line="276" w:lineRule="auto"/>
        <w:ind w:left="0" w:firstLine="0"/>
        <w:contextualSpacing/>
        <w:jc w:val="both"/>
        <w:rPr>
          <w:rFonts w:ascii="Arial" w:hAnsi="Arial" w:cs="Arial"/>
          <w:sz w:val="22"/>
          <w:szCs w:val="22"/>
          <w:u w:val="single"/>
        </w:rPr>
      </w:pPr>
      <w:r w:rsidRPr="00473047">
        <w:rPr>
          <w:rFonts w:ascii="Arial" w:hAnsi="Arial" w:cs="Arial"/>
          <w:sz w:val="22"/>
          <w:szCs w:val="22"/>
        </w:rPr>
        <w:t xml:space="preserve">A vigência do contrato a ser firmado será de 12 (doze) meses </w:t>
      </w:r>
      <w:r w:rsidRPr="00473047">
        <w:rPr>
          <w:rFonts w:ascii="Arial" w:eastAsia="Arial Unicode MS" w:hAnsi="Arial" w:cs="Arial"/>
          <w:sz w:val="22"/>
          <w:szCs w:val="22"/>
        </w:rPr>
        <w:t>a partir da data da assinatura</w:t>
      </w:r>
      <w:r w:rsidR="002B3255">
        <w:rPr>
          <w:rFonts w:ascii="Arial" w:eastAsia="Arial Unicode MS" w:hAnsi="Arial" w:cs="Arial"/>
          <w:sz w:val="22"/>
          <w:szCs w:val="22"/>
        </w:rPr>
        <w:t>.</w:t>
      </w:r>
    </w:p>
    <w:p w14:paraId="16B84E2C" w14:textId="77777777" w:rsidR="00473047" w:rsidRPr="00473047" w:rsidRDefault="00473047" w:rsidP="002B3255">
      <w:pPr>
        <w:tabs>
          <w:tab w:val="left" w:pos="426"/>
          <w:tab w:val="left" w:pos="1134"/>
          <w:tab w:val="left" w:pos="1276"/>
        </w:tabs>
        <w:autoSpaceDE w:val="0"/>
        <w:autoSpaceDN w:val="0"/>
        <w:adjustRightInd w:val="0"/>
        <w:spacing w:line="276" w:lineRule="auto"/>
        <w:contextualSpacing/>
        <w:jc w:val="both"/>
        <w:rPr>
          <w:rFonts w:ascii="Arial" w:hAnsi="Arial" w:cs="Arial"/>
          <w:sz w:val="22"/>
          <w:szCs w:val="22"/>
          <w:u w:val="single"/>
        </w:rPr>
      </w:pPr>
    </w:p>
    <w:p w14:paraId="4C75C51A" w14:textId="1FB15559" w:rsidR="00D317AD" w:rsidRPr="00473047" w:rsidRDefault="00D317AD" w:rsidP="002B6D81">
      <w:pPr>
        <w:numPr>
          <w:ilvl w:val="1"/>
          <w:numId w:val="19"/>
        </w:numPr>
        <w:tabs>
          <w:tab w:val="left" w:pos="426"/>
          <w:tab w:val="left" w:pos="1134"/>
          <w:tab w:val="left" w:pos="1276"/>
        </w:tabs>
        <w:autoSpaceDE w:val="0"/>
        <w:autoSpaceDN w:val="0"/>
        <w:adjustRightInd w:val="0"/>
        <w:spacing w:line="276" w:lineRule="auto"/>
        <w:ind w:left="0" w:firstLine="0"/>
        <w:contextualSpacing/>
        <w:jc w:val="both"/>
        <w:rPr>
          <w:rFonts w:ascii="Arial" w:hAnsi="Arial" w:cs="Arial"/>
          <w:sz w:val="22"/>
          <w:szCs w:val="22"/>
          <w:u w:val="single"/>
        </w:rPr>
      </w:pPr>
      <w:r w:rsidRPr="00473047">
        <w:rPr>
          <w:rFonts w:ascii="Arial" w:hAnsi="Arial" w:cs="Arial"/>
          <w:sz w:val="22"/>
          <w:szCs w:val="22"/>
        </w:rPr>
        <w:t>O contrato a ser firmado poderá ser prorrogado por igual período até o máximo de 120 (cento e vinte) meses, como permite o art. 107 da Lei 14.133/2021</w:t>
      </w:r>
      <w:r w:rsidR="002B3255">
        <w:rPr>
          <w:rFonts w:ascii="Arial" w:hAnsi="Arial" w:cs="Arial"/>
          <w:sz w:val="22"/>
          <w:szCs w:val="22"/>
        </w:rPr>
        <w:t>.</w:t>
      </w:r>
    </w:p>
    <w:p w14:paraId="5D176710" w14:textId="77777777" w:rsidR="00D317AD" w:rsidRPr="00473047" w:rsidRDefault="00D317AD" w:rsidP="00473047">
      <w:pPr>
        <w:tabs>
          <w:tab w:val="left" w:pos="567"/>
          <w:tab w:val="left" w:pos="1134"/>
          <w:tab w:val="left" w:pos="1276"/>
        </w:tabs>
        <w:autoSpaceDE w:val="0"/>
        <w:autoSpaceDN w:val="0"/>
        <w:adjustRightInd w:val="0"/>
        <w:spacing w:line="276" w:lineRule="auto"/>
        <w:contextualSpacing/>
        <w:jc w:val="both"/>
        <w:rPr>
          <w:rFonts w:ascii="Arial" w:hAnsi="Arial" w:cs="Arial"/>
          <w:sz w:val="22"/>
          <w:szCs w:val="22"/>
          <w:u w:val="single"/>
        </w:rPr>
      </w:pPr>
      <w:r w:rsidRPr="00473047">
        <w:rPr>
          <w:rFonts w:ascii="Arial" w:hAnsi="Arial" w:cs="Arial"/>
          <w:sz w:val="22"/>
          <w:szCs w:val="22"/>
        </w:rPr>
        <w:t>11.2.1 Caso o contrato seja prorrogado, o CISAMUSEP terá direito as mesmas condições do contrato para cada período de vigência de seus Aditivos.</w:t>
      </w:r>
    </w:p>
    <w:p w14:paraId="62B3CA74" w14:textId="6DD6CF65" w:rsidR="00D317AD" w:rsidRPr="00473047" w:rsidRDefault="00D317AD" w:rsidP="00473047">
      <w:pPr>
        <w:pStyle w:val="PargrafodaLista"/>
        <w:tabs>
          <w:tab w:val="left" w:pos="284"/>
          <w:tab w:val="left" w:pos="993"/>
        </w:tabs>
        <w:ind w:left="0"/>
        <w:jc w:val="both"/>
        <w:rPr>
          <w:rFonts w:ascii="Arial" w:eastAsia="Arial Unicode MS" w:hAnsi="Arial" w:cs="Arial"/>
        </w:rPr>
      </w:pPr>
      <w:r w:rsidRPr="00473047">
        <w:rPr>
          <w:rFonts w:ascii="Arial" w:hAnsi="Arial" w:cs="Arial"/>
        </w:rPr>
        <w:tab/>
      </w:r>
    </w:p>
    <w:p w14:paraId="07697D89" w14:textId="77777777" w:rsidR="00D317AD" w:rsidRPr="00473047" w:rsidRDefault="00D317AD" w:rsidP="002B6D81">
      <w:pPr>
        <w:pStyle w:val="PargrafodaLista"/>
        <w:numPr>
          <w:ilvl w:val="0"/>
          <w:numId w:val="19"/>
        </w:numPr>
        <w:tabs>
          <w:tab w:val="left" w:pos="284"/>
          <w:tab w:val="left" w:pos="851"/>
        </w:tabs>
        <w:spacing w:after="0"/>
        <w:ind w:left="0" w:firstLine="0"/>
        <w:jc w:val="both"/>
        <w:rPr>
          <w:rFonts w:ascii="Arial" w:hAnsi="Arial" w:cs="Arial"/>
          <w:shd w:val="clear" w:color="auto" w:fill="FFFFFF"/>
        </w:rPr>
      </w:pPr>
      <w:r w:rsidRPr="00473047">
        <w:rPr>
          <w:rFonts w:ascii="Arial" w:hAnsi="Arial" w:cs="Arial"/>
          <w:b/>
          <w:u w:val="single"/>
        </w:rPr>
        <w:t>GARANTIAS</w:t>
      </w:r>
    </w:p>
    <w:p w14:paraId="19860549" w14:textId="77777777" w:rsidR="00473047" w:rsidRPr="00473047" w:rsidRDefault="00473047" w:rsidP="00473047">
      <w:pPr>
        <w:pStyle w:val="PargrafodaLista"/>
        <w:tabs>
          <w:tab w:val="left" w:pos="284"/>
          <w:tab w:val="left" w:pos="851"/>
        </w:tabs>
        <w:spacing w:after="0"/>
        <w:ind w:left="0"/>
        <w:jc w:val="both"/>
        <w:rPr>
          <w:rFonts w:ascii="Arial" w:hAnsi="Arial" w:cs="Arial"/>
          <w:shd w:val="clear" w:color="auto" w:fill="FFFFFF"/>
        </w:rPr>
      </w:pPr>
    </w:p>
    <w:p w14:paraId="7501927C" w14:textId="77777777" w:rsidR="00D317AD" w:rsidRPr="00473047" w:rsidRDefault="00D317AD" w:rsidP="002B6D81">
      <w:pPr>
        <w:pStyle w:val="PargrafodaLista"/>
        <w:numPr>
          <w:ilvl w:val="1"/>
          <w:numId w:val="19"/>
        </w:numPr>
        <w:tabs>
          <w:tab w:val="left" w:pos="426"/>
          <w:tab w:val="left" w:pos="851"/>
        </w:tabs>
        <w:spacing w:after="0"/>
        <w:ind w:left="0" w:firstLine="0"/>
        <w:jc w:val="both"/>
        <w:rPr>
          <w:rFonts w:ascii="Arial" w:hAnsi="Arial" w:cs="Arial"/>
          <w:shd w:val="clear" w:color="auto" w:fill="FFFFFF"/>
        </w:rPr>
      </w:pPr>
      <w:r w:rsidRPr="00473047">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6220BB4A" w14:textId="77777777" w:rsidR="00473047" w:rsidRPr="00473047" w:rsidRDefault="00473047" w:rsidP="00473047">
      <w:pPr>
        <w:pStyle w:val="PargrafodaLista"/>
        <w:tabs>
          <w:tab w:val="left" w:pos="284"/>
          <w:tab w:val="left" w:pos="851"/>
        </w:tabs>
        <w:spacing w:after="0"/>
        <w:ind w:left="0"/>
        <w:jc w:val="both"/>
        <w:rPr>
          <w:rFonts w:ascii="Arial" w:hAnsi="Arial" w:cs="Arial"/>
          <w:shd w:val="clear" w:color="auto" w:fill="FFFFFF"/>
        </w:rPr>
      </w:pPr>
    </w:p>
    <w:p w14:paraId="32B325C1" w14:textId="0E8AC0D9" w:rsidR="00C35531" w:rsidRPr="005876DF" w:rsidRDefault="00F352C3" w:rsidP="002B6D81">
      <w:pPr>
        <w:pStyle w:val="PargrafodaLista"/>
        <w:numPr>
          <w:ilvl w:val="0"/>
          <w:numId w:val="18"/>
        </w:numPr>
        <w:tabs>
          <w:tab w:val="left" w:pos="284"/>
        </w:tabs>
        <w:ind w:left="0" w:firstLine="0"/>
        <w:rPr>
          <w:rFonts w:ascii="Arial" w:hAnsi="Arial" w:cs="Arial"/>
          <w:b/>
          <w:color w:val="000000" w:themeColor="text1"/>
          <w:sz w:val="24"/>
          <w:szCs w:val="24"/>
          <w:u w:val="single"/>
        </w:rPr>
      </w:pPr>
      <w:r w:rsidRPr="005876DF">
        <w:rPr>
          <w:rFonts w:ascii="Arial" w:hAnsi="Arial" w:cs="Arial"/>
          <w:b/>
          <w:color w:val="000000" w:themeColor="text1"/>
          <w:u w:val="single"/>
        </w:rPr>
        <w:t>OBSERVAÇÕES</w:t>
      </w:r>
      <w:r w:rsidR="00C35531" w:rsidRPr="005876DF">
        <w:rPr>
          <w:color w:val="000000" w:themeColor="text1"/>
        </w:rPr>
        <w:t xml:space="preserve"> </w:t>
      </w:r>
    </w:p>
    <w:p w14:paraId="426FEB49" w14:textId="77777777" w:rsidR="00A01EB5" w:rsidRPr="005876DF" w:rsidRDefault="00A01EB5" w:rsidP="00A01EB5">
      <w:pPr>
        <w:pStyle w:val="PargrafodaLista"/>
        <w:tabs>
          <w:tab w:val="left" w:pos="426"/>
        </w:tabs>
        <w:ind w:left="0"/>
        <w:rPr>
          <w:rFonts w:ascii="Arial" w:hAnsi="Arial" w:cs="Arial"/>
          <w:b/>
          <w:color w:val="000000" w:themeColor="text1"/>
          <w:sz w:val="24"/>
          <w:szCs w:val="24"/>
          <w:u w:val="single"/>
        </w:rPr>
      </w:pPr>
    </w:p>
    <w:p w14:paraId="790C9883" w14:textId="77777777" w:rsidR="000A1DC6" w:rsidRPr="005876DF" w:rsidRDefault="000A1DC6" w:rsidP="004614FA">
      <w:pPr>
        <w:pStyle w:val="PargrafodaLista"/>
        <w:numPr>
          <w:ilvl w:val="0"/>
          <w:numId w:val="10"/>
        </w:numPr>
        <w:tabs>
          <w:tab w:val="left" w:pos="426"/>
        </w:tabs>
        <w:spacing w:line="240" w:lineRule="auto"/>
        <w:ind w:left="0" w:firstLine="0"/>
        <w:jc w:val="both"/>
        <w:rPr>
          <w:rFonts w:ascii="Arial" w:hAnsi="Arial" w:cs="Arial"/>
          <w:bCs/>
          <w:vanish/>
          <w:color w:val="000000" w:themeColor="text1"/>
        </w:rPr>
      </w:pPr>
    </w:p>
    <w:p w14:paraId="0B802416" w14:textId="77777777" w:rsidR="000A1DC6" w:rsidRPr="005876DF" w:rsidRDefault="000A1DC6" w:rsidP="004614FA">
      <w:pPr>
        <w:pStyle w:val="PargrafodaLista"/>
        <w:numPr>
          <w:ilvl w:val="0"/>
          <w:numId w:val="10"/>
        </w:numPr>
        <w:tabs>
          <w:tab w:val="left" w:pos="426"/>
        </w:tabs>
        <w:spacing w:line="240" w:lineRule="auto"/>
        <w:ind w:left="0" w:firstLine="0"/>
        <w:jc w:val="both"/>
        <w:rPr>
          <w:rFonts w:ascii="Arial" w:hAnsi="Arial" w:cs="Arial"/>
          <w:bCs/>
          <w:vanish/>
          <w:color w:val="000000" w:themeColor="text1"/>
        </w:rPr>
      </w:pPr>
    </w:p>
    <w:p w14:paraId="4CB6C2C0" w14:textId="77777777" w:rsidR="000A1DC6" w:rsidRPr="005876DF" w:rsidRDefault="000A1DC6" w:rsidP="004614FA">
      <w:pPr>
        <w:pStyle w:val="PargrafodaLista"/>
        <w:numPr>
          <w:ilvl w:val="0"/>
          <w:numId w:val="10"/>
        </w:numPr>
        <w:tabs>
          <w:tab w:val="left" w:pos="426"/>
        </w:tabs>
        <w:spacing w:line="240" w:lineRule="auto"/>
        <w:ind w:left="0" w:firstLine="0"/>
        <w:jc w:val="both"/>
        <w:rPr>
          <w:rFonts w:ascii="Arial" w:hAnsi="Arial" w:cs="Arial"/>
          <w:bCs/>
          <w:vanish/>
          <w:color w:val="000000" w:themeColor="text1"/>
        </w:rPr>
      </w:pPr>
    </w:p>
    <w:p w14:paraId="0DB1463D" w14:textId="77777777" w:rsidR="000A1DC6" w:rsidRPr="005876DF" w:rsidRDefault="000A1DC6" w:rsidP="004614FA">
      <w:pPr>
        <w:pStyle w:val="PargrafodaLista"/>
        <w:numPr>
          <w:ilvl w:val="0"/>
          <w:numId w:val="10"/>
        </w:numPr>
        <w:tabs>
          <w:tab w:val="left" w:pos="426"/>
        </w:tabs>
        <w:spacing w:line="240" w:lineRule="auto"/>
        <w:ind w:left="0" w:firstLine="0"/>
        <w:jc w:val="both"/>
        <w:rPr>
          <w:rFonts w:ascii="Arial" w:hAnsi="Arial" w:cs="Arial"/>
          <w:bCs/>
          <w:vanish/>
          <w:color w:val="000000" w:themeColor="text1"/>
        </w:rPr>
      </w:pPr>
    </w:p>
    <w:p w14:paraId="0A5DD595" w14:textId="77777777" w:rsidR="000A1DC6" w:rsidRPr="005876DF" w:rsidRDefault="000A1DC6" w:rsidP="004614FA">
      <w:pPr>
        <w:pStyle w:val="PargrafodaLista"/>
        <w:numPr>
          <w:ilvl w:val="0"/>
          <w:numId w:val="10"/>
        </w:numPr>
        <w:tabs>
          <w:tab w:val="left" w:pos="426"/>
        </w:tabs>
        <w:spacing w:line="240" w:lineRule="auto"/>
        <w:ind w:left="0" w:firstLine="0"/>
        <w:jc w:val="both"/>
        <w:rPr>
          <w:rFonts w:ascii="Arial" w:hAnsi="Arial" w:cs="Arial"/>
          <w:bCs/>
          <w:vanish/>
          <w:color w:val="000000" w:themeColor="text1"/>
        </w:rPr>
      </w:pPr>
    </w:p>
    <w:p w14:paraId="7D3126DC" w14:textId="77777777" w:rsidR="000A1DC6" w:rsidRPr="005876DF" w:rsidRDefault="000A1DC6" w:rsidP="004614FA">
      <w:pPr>
        <w:pStyle w:val="PargrafodaLista"/>
        <w:numPr>
          <w:ilvl w:val="0"/>
          <w:numId w:val="10"/>
        </w:numPr>
        <w:tabs>
          <w:tab w:val="left" w:pos="426"/>
        </w:tabs>
        <w:spacing w:line="240" w:lineRule="auto"/>
        <w:ind w:left="0" w:firstLine="0"/>
        <w:jc w:val="both"/>
        <w:rPr>
          <w:rFonts w:ascii="Arial" w:hAnsi="Arial" w:cs="Arial"/>
          <w:bCs/>
          <w:vanish/>
          <w:color w:val="000000" w:themeColor="text1"/>
        </w:rPr>
      </w:pPr>
    </w:p>
    <w:p w14:paraId="3A56A119" w14:textId="77777777" w:rsidR="000A1DC6" w:rsidRPr="005876DF" w:rsidRDefault="000A1DC6" w:rsidP="004614FA">
      <w:pPr>
        <w:pStyle w:val="PargrafodaLista"/>
        <w:numPr>
          <w:ilvl w:val="0"/>
          <w:numId w:val="10"/>
        </w:numPr>
        <w:tabs>
          <w:tab w:val="left" w:pos="426"/>
        </w:tabs>
        <w:spacing w:line="240" w:lineRule="auto"/>
        <w:ind w:left="0" w:firstLine="0"/>
        <w:jc w:val="both"/>
        <w:rPr>
          <w:rFonts w:ascii="Arial" w:hAnsi="Arial" w:cs="Arial"/>
          <w:bCs/>
          <w:vanish/>
          <w:color w:val="000000" w:themeColor="text1"/>
        </w:rPr>
      </w:pPr>
    </w:p>
    <w:p w14:paraId="1BC274BD" w14:textId="3606E1D4" w:rsidR="00AD19A0" w:rsidRPr="005876DF" w:rsidRDefault="00C35531" w:rsidP="002B6D81">
      <w:pPr>
        <w:pStyle w:val="PargrafodaLista"/>
        <w:numPr>
          <w:ilvl w:val="1"/>
          <w:numId w:val="18"/>
        </w:numPr>
        <w:tabs>
          <w:tab w:val="left" w:pos="426"/>
        </w:tabs>
        <w:ind w:left="0" w:firstLine="0"/>
        <w:jc w:val="both"/>
        <w:rPr>
          <w:rFonts w:ascii="Arial" w:hAnsi="Arial" w:cs="Arial"/>
          <w:bCs/>
          <w:color w:val="000000" w:themeColor="text1"/>
        </w:rPr>
      </w:pPr>
      <w:r w:rsidRPr="005876DF">
        <w:rPr>
          <w:rFonts w:ascii="Arial" w:hAnsi="Arial" w:cs="Arial"/>
          <w:bCs/>
          <w:color w:val="000000" w:themeColor="text1"/>
        </w:rPr>
        <w:t>Quando da efetivação da compra, a empresa vencedora deverá emitir a Nota Fiscal de acordo com a</w:t>
      </w:r>
      <w:r w:rsidR="00AD19A0" w:rsidRPr="005876DF">
        <w:rPr>
          <w:rFonts w:ascii="Arial" w:hAnsi="Arial" w:cs="Arial"/>
          <w:bCs/>
          <w:color w:val="000000" w:themeColor="text1"/>
        </w:rPr>
        <w:t>s</w:t>
      </w:r>
      <w:r w:rsidRPr="005876DF">
        <w:rPr>
          <w:rFonts w:ascii="Arial" w:hAnsi="Arial" w:cs="Arial"/>
          <w:bCs/>
          <w:color w:val="000000" w:themeColor="text1"/>
        </w:rPr>
        <w:t xml:space="preserve"> especificações previstas no Edital.</w:t>
      </w:r>
    </w:p>
    <w:p w14:paraId="1C94C384" w14:textId="77777777" w:rsidR="00A01EB5" w:rsidRPr="005876DF" w:rsidRDefault="00A01EB5" w:rsidP="00A01EB5">
      <w:pPr>
        <w:pStyle w:val="PargrafodaLista"/>
        <w:tabs>
          <w:tab w:val="left" w:pos="426"/>
        </w:tabs>
        <w:ind w:left="0"/>
        <w:jc w:val="both"/>
        <w:rPr>
          <w:rFonts w:ascii="Arial" w:hAnsi="Arial" w:cs="Arial"/>
          <w:bCs/>
          <w:color w:val="000000" w:themeColor="text1"/>
        </w:rPr>
      </w:pPr>
    </w:p>
    <w:p w14:paraId="08F1C3B9" w14:textId="3AC65391" w:rsidR="00C35531" w:rsidRPr="005876DF" w:rsidRDefault="00C35531" w:rsidP="002B6D81">
      <w:pPr>
        <w:pStyle w:val="PargrafodaLista"/>
        <w:numPr>
          <w:ilvl w:val="1"/>
          <w:numId w:val="18"/>
        </w:numPr>
        <w:tabs>
          <w:tab w:val="left" w:pos="426"/>
        </w:tabs>
        <w:ind w:left="0" w:firstLine="0"/>
        <w:jc w:val="both"/>
        <w:rPr>
          <w:rFonts w:ascii="Arial" w:hAnsi="Arial" w:cs="Arial"/>
          <w:bCs/>
          <w:color w:val="000000" w:themeColor="text1"/>
        </w:rPr>
      </w:pPr>
      <w:r w:rsidRPr="005876DF">
        <w:rPr>
          <w:rFonts w:ascii="Arial" w:hAnsi="Arial" w:cs="Arial"/>
          <w:bCs/>
          <w:color w:val="000000" w:themeColor="text1"/>
        </w:rPr>
        <w:t xml:space="preserve">Tipo de Licitação: Menor Preço Por </w:t>
      </w:r>
      <w:r w:rsidR="002B3255">
        <w:rPr>
          <w:rFonts w:ascii="Arial" w:hAnsi="Arial" w:cs="Arial"/>
          <w:bCs/>
          <w:color w:val="000000" w:themeColor="text1"/>
        </w:rPr>
        <w:t>Item</w:t>
      </w:r>
      <w:r w:rsidRPr="005876DF">
        <w:rPr>
          <w:rFonts w:ascii="Arial" w:hAnsi="Arial" w:cs="Arial"/>
          <w:bCs/>
          <w:color w:val="000000" w:themeColor="text1"/>
        </w:rPr>
        <w:t>.</w:t>
      </w:r>
    </w:p>
    <w:p w14:paraId="0B5D2736" w14:textId="77777777" w:rsidR="00A01EB5" w:rsidRPr="005876DF" w:rsidRDefault="00A01EB5" w:rsidP="00A01EB5">
      <w:pPr>
        <w:pStyle w:val="PargrafodaLista"/>
        <w:tabs>
          <w:tab w:val="left" w:pos="426"/>
        </w:tabs>
        <w:ind w:left="0"/>
        <w:jc w:val="both"/>
        <w:rPr>
          <w:rFonts w:ascii="Arial" w:hAnsi="Arial" w:cs="Arial"/>
          <w:bCs/>
          <w:color w:val="000000" w:themeColor="text1"/>
        </w:rPr>
      </w:pPr>
    </w:p>
    <w:p w14:paraId="6A01EBA2" w14:textId="1A7BFCAD" w:rsidR="00F352C3" w:rsidRPr="005876DF" w:rsidRDefault="00C35531" w:rsidP="002B6D81">
      <w:pPr>
        <w:pStyle w:val="PargrafodaLista"/>
        <w:numPr>
          <w:ilvl w:val="1"/>
          <w:numId w:val="18"/>
        </w:numPr>
        <w:tabs>
          <w:tab w:val="left" w:pos="426"/>
        </w:tabs>
        <w:ind w:left="0" w:firstLine="0"/>
        <w:jc w:val="both"/>
        <w:rPr>
          <w:rFonts w:ascii="Arial" w:hAnsi="Arial" w:cs="Arial"/>
          <w:bCs/>
          <w:color w:val="000000" w:themeColor="text1"/>
        </w:rPr>
      </w:pPr>
      <w:r w:rsidRPr="005876DF">
        <w:rPr>
          <w:rFonts w:ascii="Arial" w:eastAsia="Arial Unicode MS" w:hAnsi="Arial" w:cs="Arial"/>
          <w:color w:val="000000" w:themeColor="text1"/>
        </w:rPr>
        <w:t xml:space="preserve">Validade da proposta: </w:t>
      </w:r>
      <w:r w:rsidR="005B7245" w:rsidRPr="005876DF">
        <w:rPr>
          <w:rFonts w:ascii="Arial" w:eastAsia="Arial Unicode MS" w:hAnsi="Arial" w:cs="Arial"/>
          <w:color w:val="000000" w:themeColor="text1"/>
        </w:rPr>
        <w:t>90</w:t>
      </w:r>
      <w:r w:rsidRPr="005876DF">
        <w:rPr>
          <w:rFonts w:ascii="Arial" w:eastAsia="Arial Unicode MS" w:hAnsi="Arial" w:cs="Arial"/>
          <w:color w:val="000000" w:themeColor="text1"/>
        </w:rPr>
        <w:t xml:space="preserve"> (</w:t>
      </w:r>
      <w:r w:rsidR="005B7245" w:rsidRPr="005876DF">
        <w:rPr>
          <w:rFonts w:ascii="Arial" w:eastAsia="Arial Unicode MS" w:hAnsi="Arial" w:cs="Arial"/>
          <w:color w:val="000000" w:themeColor="text1"/>
        </w:rPr>
        <w:t>noventa</w:t>
      </w:r>
      <w:r w:rsidRPr="005876DF">
        <w:rPr>
          <w:rFonts w:ascii="Arial" w:eastAsia="Arial Unicode MS" w:hAnsi="Arial" w:cs="Arial"/>
          <w:color w:val="000000" w:themeColor="text1"/>
        </w:rPr>
        <w:t>) dias.</w:t>
      </w:r>
    </w:p>
    <w:p w14:paraId="1A4F451B" w14:textId="77777777" w:rsidR="00A01EB5" w:rsidRPr="00EB1620" w:rsidRDefault="00A01EB5" w:rsidP="00A01EB5">
      <w:pPr>
        <w:pStyle w:val="PargrafodaLista"/>
        <w:tabs>
          <w:tab w:val="left" w:pos="426"/>
        </w:tabs>
        <w:ind w:left="0"/>
        <w:jc w:val="both"/>
        <w:rPr>
          <w:rFonts w:ascii="Arial" w:hAnsi="Arial" w:cs="Arial"/>
          <w:bCs/>
          <w:color w:val="000000" w:themeColor="text1"/>
        </w:rPr>
      </w:pPr>
    </w:p>
    <w:p w14:paraId="72B567D7" w14:textId="5270D051" w:rsidR="00C35531" w:rsidRPr="00EB1620" w:rsidRDefault="00C35531" w:rsidP="002B6D81">
      <w:pPr>
        <w:pStyle w:val="PargrafodaLista"/>
        <w:numPr>
          <w:ilvl w:val="1"/>
          <w:numId w:val="18"/>
        </w:numPr>
        <w:tabs>
          <w:tab w:val="left" w:pos="426"/>
        </w:tabs>
        <w:ind w:left="0" w:firstLine="0"/>
        <w:jc w:val="both"/>
        <w:rPr>
          <w:rFonts w:ascii="Arial" w:hAnsi="Arial" w:cs="Arial"/>
          <w:bCs/>
          <w:color w:val="000000" w:themeColor="text1"/>
        </w:rPr>
      </w:pPr>
      <w:r w:rsidRPr="00EB1620">
        <w:rPr>
          <w:rFonts w:ascii="Arial" w:eastAsia="Arial Unicode MS" w:hAnsi="Arial" w:cs="Arial"/>
          <w:color w:val="000000" w:themeColor="text1"/>
          <w:highlight w:val="yellow"/>
        </w:rPr>
        <w:t>Havendo qualquer discordância entre a descrição do CATSER/CATMAT e a do Edital, prevalece a descrição do item e a unidade de medida constante no Edital.</w:t>
      </w:r>
    </w:p>
    <w:p w14:paraId="547D4F3A" w14:textId="77777777" w:rsidR="005725E7" w:rsidRPr="00110F0D" w:rsidRDefault="005725E7" w:rsidP="007B3141">
      <w:pPr>
        <w:pStyle w:val="PargrafodaLista"/>
        <w:tabs>
          <w:tab w:val="left" w:pos="567"/>
        </w:tabs>
        <w:spacing w:line="240" w:lineRule="auto"/>
        <w:ind w:left="0"/>
        <w:jc w:val="both"/>
        <w:rPr>
          <w:rFonts w:ascii="Arial" w:eastAsia="Arial Unicode MS" w:hAnsi="Arial" w:cs="Arial"/>
          <w:color w:val="000000" w:themeColor="text1"/>
          <w:highlight w:val="yellow"/>
        </w:rPr>
      </w:pPr>
    </w:p>
    <w:p w14:paraId="29E3A074" w14:textId="77777777" w:rsidR="00AB1C5D" w:rsidRPr="00110F0D" w:rsidRDefault="00AB1C5D" w:rsidP="007B3141">
      <w:pPr>
        <w:pStyle w:val="PargrafodaLista"/>
        <w:spacing w:line="240" w:lineRule="auto"/>
        <w:jc w:val="both"/>
        <w:rPr>
          <w:rFonts w:ascii="Arial" w:eastAsia="Arial Unicode MS" w:hAnsi="Arial" w:cs="Arial"/>
          <w:color w:val="000000" w:themeColor="text1"/>
        </w:rPr>
      </w:pPr>
    </w:p>
    <w:p w14:paraId="6E837708" w14:textId="77777777" w:rsidR="007F5DE5" w:rsidRPr="00110F0D" w:rsidRDefault="007F5DE5" w:rsidP="007B3141">
      <w:pPr>
        <w:pStyle w:val="PargrafodaLista"/>
        <w:spacing w:line="240" w:lineRule="auto"/>
        <w:jc w:val="right"/>
        <w:rPr>
          <w:rFonts w:ascii="Arial" w:eastAsia="Arial Unicode MS" w:hAnsi="Arial" w:cs="Arial"/>
          <w:color w:val="000000" w:themeColor="text1"/>
        </w:rPr>
      </w:pPr>
    </w:p>
    <w:p w14:paraId="52F5BD1A" w14:textId="77777777" w:rsidR="00916397" w:rsidRPr="00110F0D" w:rsidRDefault="00916397" w:rsidP="004614FA">
      <w:pPr>
        <w:pStyle w:val="PargrafodaLista"/>
        <w:numPr>
          <w:ilvl w:val="0"/>
          <w:numId w:val="11"/>
        </w:numPr>
        <w:tabs>
          <w:tab w:val="left" w:pos="426"/>
        </w:tabs>
        <w:spacing w:after="0" w:line="240" w:lineRule="auto"/>
        <w:contextualSpacing w:val="0"/>
        <w:jc w:val="right"/>
        <w:rPr>
          <w:rFonts w:ascii="Arial" w:eastAsia="Arial Unicode MS" w:hAnsi="Arial" w:cs="Arial"/>
          <w:vanish/>
          <w:color w:val="000000" w:themeColor="text1"/>
        </w:rPr>
      </w:pPr>
    </w:p>
    <w:p w14:paraId="7D9FFA18" w14:textId="77777777" w:rsidR="00916397" w:rsidRPr="00110F0D" w:rsidRDefault="00916397" w:rsidP="004614FA">
      <w:pPr>
        <w:pStyle w:val="PargrafodaLista"/>
        <w:numPr>
          <w:ilvl w:val="0"/>
          <w:numId w:val="11"/>
        </w:numPr>
        <w:tabs>
          <w:tab w:val="left" w:pos="426"/>
        </w:tabs>
        <w:spacing w:after="0" w:line="240" w:lineRule="auto"/>
        <w:contextualSpacing w:val="0"/>
        <w:jc w:val="right"/>
        <w:rPr>
          <w:rFonts w:ascii="Arial" w:eastAsia="Arial Unicode MS" w:hAnsi="Arial" w:cs="Arial"/>
          <w:vanish/>
          <w:color w:val="000000" w:themeColor="text1"/>
        </w:rPr>
      </w:pPr>
    </w:p>
    <w:p w14:paraId="2C1CC43D" w14:textId="77777777" w:rsidR="00916397" w:rsidRPr="00110F0D" w:rsidRDefault="00916397" w:rsidP="004614FA">
      <w:pPr>
        <w:pStyle w:val="PargrafodaLista"/>
        <w:numPr>
          <w:ilvl w:val="0"/>
          <w:numId w:val="11"/>
        </w:numPr>
        <w:tabs>
          <w:tab w:val="left" w:pos="426"/>
        </w:tabs>
        <w:spacing w:after="0" w:line="240" w:lineRule="auto"/>
        <w:contextualSpacing w:val="0"/>
        <w:jc w:val="right"/>
        <w:rPr>
          <w:rFonts w:ascii="Arial" w:eastAsia="Arial Unicode MS" w:hAnsi="Arial" w:cs="Arial"/>
          <w:vanish/>
          <w:color w:val="000000" w:themeColor="text1"/>
        </w:rPr>
      </w:pPr>
    </w:p>
    <w:p w14:paraId="4CF1AABF" w14:textId="77777777" w:rsidR="00916397" w:rsidRPr="00110F0D" w:rsidRDefault="00916397" w:rsidP="004614FA">
      <w:pPr>
        <w:pStyle w:val="PargrafodaLista"/>
        <w:numPr>
          <w:ilvl w:val="0"/>
          <w:numId w:val="11"/>
        </w:numPr>
        <w:tabs>
          <w:tab w:val="left" w:pos="426"/>
        </w:tabs>
        <w:spacing w:after="0" w:line="240" w:lineRule="auto"/>
        <w:contextualSpacing w:val="0"/>
        <w:jc w:val="right"/>
        <w:rPr>
          <w:rFonts w:ascii="Arial" w:eastAsia="Arial Unicode MS" w:hAnsi="Arial" w:cs="Arial"/>
          <w:vanish/>
          <w:color w:val="000000" w:themeColor="text1"/>
        </w:rPr>
      </w:pPr>
    </w:p>
    <w:p w14:paraId="4BE12BCB" w14:textId="77777777" w:rsidR="00916397" w:rsidRPr="00110F0D" w:rsidRDefault="00916397" w:rsidP="004614FA">
      <w:pPr>
        <w:pStyle w:val="PargrafodaLista"/>
        <w:numPr>
          <w:ilvl w:val="0"/>
          <w:numId w:val="11"/>
        </w:numPr>
        <w:tabs>
          <w:tab w:val="left" w:pos="426"/>
        </w:tabs>
        <w:spacing w:after="0" w:line="240" w:lineRule="auto"/>
        <w:contextualSpacing w:val="0"/>
        <w:jc w:val="right"/>
        <w:rPr>
          <w:rFonts w:ascii="Arial" w:eastAsia="Arial Unicode MS" w:hAnsi="Arial" w:cs="Arial"/>
          <w:vanish/>
          <w:color w:val="000000" w:themeColor="text1"/>
        </w:rPr>
      </w:pPr>
    </w:p>
    <w:p w14:paraId="60079975" w14:textId="37ED0758" w:rsidR="009605D3" w:rsidRPr="00110F0D" w:rsidRDefault="009605D3" w:rsidP="007B3141">
      <w:pPr>
        <w:jc w:val="right"/>
        <w:rPr>
          <w:rFonts w:ascii="Arial" w:eastAsia="Arial Unicode MS" w:hAnsi="Arial" w:cs="Arial"/>
          <w:color w:val="000000" w:themeColor="text1"/>
          <w:sz w:val="22"/>
          <w:szCs w:val="22"/>
        </w:rPr>
      </w:pPr>
      <w:r w:rsidRPr="00110F0D">
        <w:rPr>
          <w:rFonts w:ascii="Arial" w:hAnsi="Arial" w:cs="Arial"/>
          <w:color w:val="000000" w:themeColor="text1"/>
          <w:sz w:val="22"/>
          <w:szCs w:val="22"/>
        </w:rPr>
        <w:t xml:space="preserve">Maringá (PR), em ____ de__________ </w:t>
      </w:r>
      <w:proofErr w:type="spellStart"/>
      <w:r w:rsidRPr="00110F0D">
        <w:rPr>
          <w:rFonts w:ascii="Arial" w:hAnsi="Arial" w:cs="Arial"/>
          <w:color w:val="000000" w:themeColor="text1"/>
          <w:sz w:val="22"/>
          <w:szCs w:val="22"/>
        </w:rPr>
        <w:t>de</w:t>
      </w:r>
      <w:proofErr w:type="spellEnd"/>
      <w:r w:rsidRPr="00110F0D">
        <w:rPr>
          <w:rFonts w:ascii="Arial" w:hAnsi="Arial" w:cs="Arial"/>
          <w:color w:val="000000" w:themeColor="text1"/>
          <w:sz w:val="22"/>
          <w:szCs w:val="22"/>
        </w:rPr>
        <w:t xml:space="preserve"> </w:t>
      </w:r>
      <w:r w:rsidRPr="00110F0D">
        <w:rPr>
          <w:rFonts w:ascii="Arial" w:eastAsia="Arial Unicode MS" w:hAnsi="Arial" w:cs="Arial"/>
          <w:color w:val="000000" w:themeColor="text1"/>
          <w:sz w:val="22"/>
          <w:szCs w:val="22"/>
        </w:rPr>
        <w:t>202</w:t>
      </w:r>
      <w:r w:rsidR="00722653">
        <w:rPr>
          <w:rFonts w:ascii="Arial" w:eastAsia="Arial Unicode MS" w:hAnsi="Arial" w:cs="Arial"/>
          <w:color w:val="000000" w:themeColor="text1"/>
          <w:sz w:val="22"/>
          <w:szCs w:val="22"/>
        </w:rPr>
        <w:t>5</w:t>
      </w:r>
      <w:r w:rsidRPr="00110F0D">
        <w:rPr>
          <w:rFonts w:ascii="Arial" w:eastAsia="Arial Unicode MS" w:hAnsi="Arial" w:cs="Arial"/>
          <w:color w:val="000000" w:themeColor="text1"/>
          <w:sz w:val="22"/>
          <w:szCs w:val="22"/>
        </w:rPr>
        <w:t>.</w:t>
      </w:r>
    </w:p>
    <w:p w14:paraId="257AB58B" w14:textId="77777777" w:rsidR="007F5DE5" w:rsidRPr="00110F0D" w:rsidRDefault="007F5DE5" w:rsidP="007B3141">
      <w:pPr>
        <w:jc w:val="both"/>
        <w:rPr>
          <w:rFonts w:ascii="Arial" w:eastAsia="Arial Unicode MS" w:hAnsi="Arial" w:cs="Arial"/>
          <w:color w:val="000000" w:themeColor="text1"/>
          <w:sz w:val="22"/>
          <w:szCs w:val="22"/>
        </w:rPr>
      </w:pPr>
    </w:p>
    <w:p w14:paraId="57D1A455" w14:textId="77777777" w:rsidR="003627D8" w:rsidRPr="00110F0D" w:rsidRDefault="003627D8" w:rsidP="007B3141">
      <w:pPr>
        <w:jc w:val="both"/>
        <w:rPr>
          <w:rFonts w:ascii="Arial" w:eastAsia="Arial Unicode MS" w:hAnsi="Arial" w:cs="Arial"/>
          <w:color w:val="000000" w:themeColor="text1"/>
          <w:sz w:val="22"/>
          <w:szCs w:val="22"/>
        </w:rPr>
      </w:pPr>
    </w:p>
    <w:p w14:paraId="57B5CBE0" w14:textId="77777777" w:rsidR="003627D8" w:rsidRPr="00110F0D" w:rsidRDefault="003627D8" w:rsidP="007B3141">
      <w:pPr>
        <w:jc w:val="center"/>
        <w:rPr>
          <w:rFonts w:ascii="Arial" w:eastAsia="Arial Unicode MS" w:hAnsi="Arial" w:cs="Arial"/>
          <w:color w:val="000000" w:themeColor="text1"/>
          <w:sz w:val="22"/>
          <w:szCs w:val="22"/>
        </w:rPr>
      </w:pPr>
    </w:p>
    <w:p w14:paraId="0E214A77" w14:textId="36094555" w:rsidR="00C50C34" w:rsidRPr="00110F0D" w:rsidRDefault="00C50C34" w:rsidP="007B3141">
      <w:pPr>
        <w:jc w:val="center"/>
        <w:rPr>
          <w:rFonts w:ascii="Arial" w:eastAsia="Arial Unicode MS" w:hAnsi="Arial" w:cs="Arial"/>
          <w:color w:val="000000" w:themeColor="text1"/>
          <w:sz w:val="22"/>
          <w:szCs w:val="22"/>
        </w:rPr>
      </w:pPr>
    </w:p>
    <w:p w14:paraId="2468D297" w14:textId="77777777" w:rsidR="009605D3"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__________________________________________</w:t>
      </w:r>
    </w:p>
    <w:p w14:paraId="1442A45F" w14:textId="1CB5960A" w:rsidR="00227F27"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Nome e Assinatura do representante legal</w:t>
      </w:r>
    </w:p>
    <w:p w14:paraId="5F1C7943" w14:textId="3BD48CAE" w:rsidR="00944F60"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da empresa proponente</w:t>
      </w:r>
      <w:r w:rsidR="003C4B31" w:rsidRPr="00110F0D">
        <w:rPr>
          <w:rFonts w:ascii="Arial" w:hAnsi="Arial" w:cs="Arial"/>
          <w:color w:val="000000" w:themeColor="text1"/>
          <w:sz w:val="22"/>
          <w:szCs w:val="22"/>
        </w:rPr>
        <w:t xml:space="preserve"> </w:t>
      </w:r>
      <w:r w:rsidRPr="00110F0D">
        <w:rPr>
          <w:rFonts w:ascii="Arial" w:hAnsi="Arial" w:cs="Arial"/>
          <w:color w:val="000000" w:themeColor="text1"/>
          <w:sz w:val="22"/>
          <w:szCs w:val="22"/>
        </w:rPr>
        <w:t>(Carimbo da Empresa)</w:t>
      </w:r>
    </w:p>
    <w:p w14:paraId="6425D2B7" w14:textId="77777777" w:rsidR="00944F60" w:rsidRPr="00110F0D" w:rsidRDefault="00944F60" w:rsidP="007B3141">
      <w:pPr>
        <w:spacing w:after="200"/>
        <w:jc w:val="center"/>
        <w:rPr>
          <w:rFonts w:ascii="Arial" w:hAnsi="Arial" w:cs="Arial"/>
          <w:color w:val="000000" w:themeColor="text1"/>
          <w:sz w:val="22"/>
          <w:szCs w:val="22"/>
        </w:rPr>
      </w:pPr>
      <w:r w:rsidRPr="00110F0D">
        <w:rPr>
          <w:rFonts w:ascii="Arial" w:hAnsi="Arial" w:cs="Arial"/>
          <w:color w:val="000000" w:themeColor="text1"/>
          <w:sz w:val="22"/>
          <w:szCs w:val="22"/>
        </w:rPr>
        <w:br w:type="page"/>
      </w:r>
    </w:p>
    <w:p w14:paraId="256FF7F7" w14:textId="77777777" w:rsidR="00D43C56" w:rsidRPr="00110F0D" w:rsidRDefault="00D43C56" w:rsidP="007B3141">
      <w:pPr>
        <w:spacing w:after="200"/>
        <w:jc w:val="center"/>
        <w:rPr>
          <w:rFonts w:ascii="Arial" w:hAnsi="Arial" w:cs="Arial"/>
          <w:b/>
          <w:color w:val="000000" w:themeColor="text1"/>
        </w:rPr>
      </w:pPr>
    </w:p>
    <w:p w14:paraId="6410676B" w14:textId="5D58743C" w:rsidR="009605D3" w:rsidRPr="00110F0D" w:rsidRDefault="009605D3" w:rsidP="007B3141">
      <w:pPr>
        <w:spacing w:after="200"/>
        <w:jc w:val="center"/>
        <w:rPr>
          <w:rFonts w:ascii="Arial" w:hAnsi="Arial" w:cs="Arial"/>
          <w:b/>
          <w:color w:val="000000" w:themeColor="text1"/>
        </w:rPr>
      </w:pPr>
      <w:r w:rsidRPr="00110F0D">
        <w:rPr>
          <w:rFonts w:ascii="Arial" w:hAnsi="Arial" w:cs="Arial"/>
          <w:b/>
          <w:color w:val="000000" w:themeColor="text1"/>
        </w:rPr>
        <w:t>ANEXO II</w:t>
      </w:r>
    </w:p>
    <w:p w14:paraId="52D783A7" w14:textId="66CE9DD4" w:rsidR="00D43C56" w:rsidRPr="00A65B03" w:rsidRDefault="00D43C56" w:rsidP="00D43C56">
      <w:pPr>
        <w:autoSpaceDE w:val="0"/>
        <w:autoSpaceDN w:val="0"/>
        <w:adjustRightInd w:val="0"/>
        <w:jc w:val="center"/>
        <w:rPr>
          <w:rFonts w:ascii="Arial" w:eastAsiaTheme="minorHAnsi" w:hAnsi="Arial" w:cs="Arial"/>
          <w:sz w:val="22"/>
          <w:szCs w:val="22"/>
          <w:lang w:eastAsia="en-US"/>
        </w:rPr>
      </w:pPr>
      <w:r w:rsidRPr="00A65B03">
        <w:rPr>
          <w:rFonts w:ascii="Arial" w:eastAsiaTheme="minorHAnsi" w:hAnsi="Arial" w:cs="Arial"/>
          <w:b/>
          <w:bCs/>
          <w:sz w:val="22"/>
          <w:szCs w:val="22"/>
          <w:lang w:eastAsia="en-US"/>
        </w:rPr>
        <w:t xml:space="preserve">PREGÃO Nº </w:t>
      </w:r>
      <w:r w:rsidR="00A65B03" w:rsidRPr="00A65B03">
        <w:rPr>
          <w:rFonts w:ascii="Arial" w:eastAsiaTheme="minorHAnsi" w:hAnsi="Arial" w:cs="Arial"/>
          <w:b/>
          <w:bCs/>
          <w:sz w:val="22"/>
          <w:szCs w:val="22"/>
          <w:lang w:eastAsia="en-US"/>
        </w:rPr>
        <w:t>54</w:t>
      </w:r>
      <w:r w:rsidRPr="00A65B03">
        <w:rPr>
          <w:rFonts w:ascii="Arial" w:eastAsiaTheme="minorHAnsi" w:hAnsi="Arial" w:cs="Arial"/>
          <w:b/>
          <w:bCs/>
          <w:sz w:val="22"/>
          <w:szCs w:val="22"/>
          <w:lang w:eastAsia="en-US"/>
        </w:rPr>
        <w:t>/2024</w:t>
      </w:r>
    </w:p>
    <w:p w14:paraId="30E28140" w14:textId="2E14630C" w:rsidR="00D43C56" w:rsidRPr="00A65B03" w:rsidRDefault="00D43C56" w:rsidP="00D43C56">
      <w:pPr>
        <w:jc w:val="center"/>
        <w:rPr>
          <w:rFonts w:ascii="Arial" w:eastAsiaTheme="minorHAnsi" w:hAnsi="Arial" w:cs="Arial"/>
          <w:b/>
          <w:bCs/>
          <w:sz w:val="22"/>
          <w:szCs w:val="22"/>
          <w:lang w:eastAsia="en-US"/>
        </w:rPr>
      </w:pPr>
      <w:r w:rsidRPr="00A65B03">
        <w:rPr>
          <w:rFonts w:ascii="Arial" w:eastAsiaTheme="minorHAnsi" w:hAnsi="Arial" w:cs="Arial"/>
          <w:b/>
          <w:bCs/>
          <w:sz w:val="22"/>
          <w:szCs w:val="22"/>
          <w:lang w:eastAsia="en-US"/>
        </w:rPr>
        <w:t>COMPRASGOV Nº 900</w:t>
      </w:r>
      <w:r w:rsidR="00A65B03" w:rsidRPr="00A65B03">
        <w:rPr>
          <w:rFonts w:ascii="Arial" w:eastAsiaTheme="minorHAnsi" w:hAnsi="Arial" w:cs="Arial"/>
          <w:b/>
          <w:bCs/>
          <w:sz w:val="22"/>
          <w:szCs w:val="22"/>
          <w:lang w:eastAsia="en-US"/>
        </w:rPr>
        <w:t>54</w:t>
      </w:r>
      <w:r w:rsidRPr="00A65B03">
        <w:rPr>
          <w:rFonts w:ascii="Arial" w:eastAsiaTheme="minorHAnsi" w:hAnsi="Arial" w:cs="Arial"/>
          <w:b/>
          <w:bCs/>
          <w:sz w:val="22"/>
          <w:szCs w:val="22"/>
          <w:lang w:eastAsia="en-US"/>
        </w:rPr>
        <w:t>/2024</w:t>
      </w:r>
    </w:p>
    <w:p w14:paraId="7C853715" w14:textId="77777777" w:rsidR="00D43C56" w:rsidRPr="005876DF" w:rsidRDefault="00D43C56" w:rsidP="00D43C56">
      <w:pPr>
        <w:jc w:val="center"/>
        <w:rPr>
          <w:rFonts w:ascii="Arial" w:hAnsi="Arial" w:cs="Arial"/>
          <w:b/>
          <w:color w:val="000000" w:themeColor="text1"/>
        </w:rPr>
      </w:pPr>
      <w:r w:rsidRPr="005876DF">
        <w:rPr>
          <w:rFonts w:ascii="Arial" w:hAnsi="Arial" w:cs="Arial"/>
          <w:b/>
          <w:color w:val="000000" w:themeColor="text1"/>
        </w:rPr>
        <w:t>MODALIDADE: PREGÃO ELETRÔNICO</w:t>
      </w:r>
    </w:p>
    <w:p w14:paraId="1D9F21BC" w14:textId="77777777" w:rsidR="00D43C56" w:rsidRPr="005876DF" w:rsidRDefault="00D43C56" w:rsidP="00D43C56">
      <w:pPr>
        <w:jc w:val="both"/>
        <w:rPr>
          <w:rFonts w:ascii="Arial" w:hAnsi="Arial" w:cs="Arial"/>
          <w:b/>
          <w:color w:val="000000" w:themeColor="text1"/>
        </w:rPr>
      </w:pPr>
    </w:p>
    <w:p w14:paraId="041A7669" w14:textId="77777777" w:rsidR="009605D3" w:rsidRPr="005876DF" w:rsidRDefault="009605D3" w:rsidP="007B3141">
      <w:pPr>
        <w:jc w:val="both"/>
        <w:rPr>
          <w:rFonts w:ascii="Arial" w:hAnsi="Arial" w:cs="Arial"/>
          <w:b/>
          <w:color w:val="000000" w:themeColor="text1"/>
        </w:rPr>
      </w:pPr>
    </w:p>
    <w:p w14:paraId="76A9F785" w14:textId="77777777" w:rsidR="009605D3" w:rsidRPr="005876DF" w:rsidRDefault="009605D3" w:rsidP="007B3141">
      <w:pPr>
        <w:jc w:val="both"/>
        <w:rPr>
          <w:rFonts w:ascii="Arial" w:hAnsi="Arial" w:cs="Arial"/>
          <w:b/>
          <w:color w:val="000000" w:themeColor="text1"/>
        </w:rPr>
      </w:pPr>
    </w:p>
    <w:p w14:paraId="7189A2EC" w14:textId="77777777" w:rsidR="009605D3" w:rsidRPr="005876DF" w:rsidRDefault="009605D3" w:rsidP="007B3141">
      <w:pPr>
        <w:jc w:val="both"/>
        <w:rPr>
          <w:rFonts w:ascii="Arial" w:hAnsi="Arial" w:cs="Arial"/>
          <w:b/>
          <w:color w:val="000000" w:themeColor="text1"/>
        </w:rPr>
      </w:pPr>
    </w:p>
    <w:p w14:paraId="483C3072" w14:textId="77777777" w:rsidR="009605D3" w:rsidRPr="005876DF" w:rsidRDefault="009605D3" w:rsidP="007B3141">
      <w:pPr>
        <w:jc w:val="both"/>
        <w:rPr>
          <w:rFonts w:ascii="Arial" w:hAnsi="Arial" w:cs="Arial"/>
          <w:b/>
          <w:color w:val="000000" w:themeColor="text1"/>
        </w:rPr>
      </w:pPr>
      <w:r w:rsidRPr="005876DF">
        <w:rPr>
          <w:rFonts w:ascii="Arial" w:hAnsi="Arial" w:cs="Arial"/>
          <w:b/>
          <w:color w:val="000000" w:themeColor="text1"/>
        </w:rPr>
        <w:t>Ao PREGOEIRO do Consórcio Público Intermunicipal de Saúde do Setentrião Paranaense – CISAMUSEP</w:t>
      </w:r>
    </w:p>
    <w:p w14:paraId="0227ADDF" w14:textId="77777777" w:rsidR="0004610D" w:rsidRPr="005876DF" w:rsidRDefault="0004610D" w:rsidP="007B3141">
      <w:pPr>
        <w:autoSpaceDE w:val="0"/>
        <w:autoSpaceDN w:val="0"/>
        <w:adjustRightInd w:val="0"/>
        <w:jc w:val="center"/>
        <w:rPr>
          <w:rFonts w:ascii="Arial" w:eastAsiaTheme="minorHAnsi" w:hAnsi="Arial" w:cs="Arial"/>
          <w:b/>
          <w:bCs/>
          <w:color w:val="000000" w:themeColor="text1"/>
          <w:sz w:val="22"/>
          <w:szCs w:val="22"/>
          <w:lang w:eastAsia="en-US"/>
        </w:rPr>
      </w:pPr>
    </w:p>
    <w:p w14:paraId="29FEB2EB" w14:textId="77777777" w:rsidR="009605D3" w:rsidRPr="005876DF" w:rsidRDefault="009605D3" w:rsidP="007B3141">
      <w:pPr>
        <w:jc w:val="both"/>
        <w:rPr>
          <w:rFonts w:ascii="Arial" w:hAnsi="Arial" w:cs="Arial"/>
          <w:b/>
          <w:color w:val="000000" w:themeColor="text1"/>
        </w:rPr>
      </w:pPr>
    </w:p>
    <w:p w14:paraId="2B22B225" w14:textId="77777777" w:rsidR="009605D3" w:rsidRPr="005876DF" w:rsidRDefault="009605D3" w:rsidP="007B3141">
      <w:pPr>
        <w:jc w:val="both"/>
        <w:rPr>
          <w:rFonts w:ascii="Arial" w:hAnsi="Arial" w:cs="Arial"/>
          <w:b/>
          <w:color w:val="000000" w:themeColor="text1"/>
        </w:rPr>
      </w:pPr>
    </w:p>
    <w:p w14:paraId="6D1907EF" w14:textId="1E79CE5A" w:rsidR="009605D3" w:rsidRPr="005876DF" w:rsidRDefault="009605D3" w:rsidP="007B3141">
      <w:pPr>
        <w:jc w:val="both"/>
        <w:rPr>
          <w:rFonts w:ascii="Arial" w:hAnsi="Arial" w:cs="Arial"/>
          <w:color w:val="000000" w:themeColor="text1"/>
          <w:sz w:val="22"/>
          <w:szCs w:val="22"/>
        </w:rPr>
      </w:pPr>
      <w:r w:rsidRPr="005876DF">
        <w:rPr>
          <w:rFonts w:ascii="Arial" w:hAnsi="Arial" w:cs="Arial"/>
          <w:b/>
          <w:color w:val="000000" w:themeColor="text1"/>
        </w:rPr>
        <w:tab/>
      </w:r>
      <w:r w:rsidRPr="005876DF">
        <w:rPr>
          <w:rFonts w:ascii="Arial" w:hAnsi="Arial" w:cs="Arial"/>
          <w:b/>
          <w:color w:val="000000" w:themeColor="text1"/>
        </w:rPr>
        <w:tab/>
      </w:r>
      <w:r w:rsidRPr="005876DF">
        <w:rPr>
          <w:rFonts w:ascii="Arial" w:hAnsi="Arial" w:cs="Arial"/>
          <w:color w:val="000000" w:themeColor="text1"/>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5876DF" w:rsidRDefault="009605D3" w:rsidP="007B3141">
      <w:pPr>
        <w:jc w:val="both"/>
        <w:rPr>
          <w:rFonts w:ascii="Arial" w:hAnsi="Arial" w:cs="Arial"/>
          <w:color w:val="000000" w:themeColor="text1"/>
          <w:sz w:val="22"/>
          <w:szCs w:val="22"/>
        </w:rPr>
      </w:pPr>
    </w:p>
    <w:p w14:paraId="168D2B1F" w14:textId="77777777" w:rsidR="009605D3" w:rsidRPr="005876DF" w:rsidRDefault="009605D3" w:rsidP="007B3141">
      <w:pPr>
        <w:jc w:val="both"/>
        <w:rPr>
          <w:rFonts w:ascii="Arial" w:hAnsi="Arial" w:cs="Arial"/>
          <w:color w:val="000000" w:themeColor="text1"/>
          <w:sz w:val="22"/>
          <w:szCs w:val="22"/>
        </w:rPr>
      </w:pPr>
    </w:p>
    <w:p w14:paraId="0A602E31" w14:textId="77777777" w:rsidR="009605D3" w:rsidRPr="005876DF" w:rsidRDefault="009605D3" w:rsidP="007B3141">
      <w:pPr>
        <w:jc w:val="both"/>
        <w:rPr>
          <w:rFonts w:ascii="Arial" w:hAnsi="Arial" w:cs="Arial"/>
          <w:color w:val="000000" w:themeColor="text1"/>
          <w:sz w:val="22"/>
          <w:szCs w:val="22"/>
        </w:rPr>
      </w:pPr>
    </w:p>
    <w:p w14:paraId="26D8C7B9" w14:textId="77777777" w:rsidR="009605D3" w:rsidRPr="005876DF" w:rsidRDefault="009605D3" w:rsidP="007B3141">
      <w:pPr>
        <w:jc w:val="both"/>
        <w:rPr>
          <w:rFonts w:ascii="Arial" w:hAnsi="Arial" w:cs="Arial"/>
          <w:color w:val="000000" w:themeColor="text1"/>
          <w:sz w:val="22"/>
          <w:szCs w:val="22"/>
        </w:rPr>
      </w:pPr>
    </w:p>
    <w:p w14:paraId="6572C757" w14:textId="77777777" w:rsidR="009605D3" w:rsidRPr="005876DF" w:rsidRDefault="009605D3" w:rsidP="007B3141">
      <w:pPr>
        <w:jc w:val="right"/>
        <w:rPr>
          <w:rFonts w:ascii="Arial" w:hAnsi="Arial" w:cs="Arial"/>
          <w:color w:val="000000" w:themeColor="text1"/>
          <w:sz w:val="22"/>
          <w:szCs w:val="22"/>
        </w:rPr>
      </w:pPr>
    </w:p>
    <w:p w14:paraId="7F564B37" w14:textId="77777777" w:rsidR="009605D3" w:rsidRPr="005876DF" w:rsidRDefault="009605D3" w:rsidP="007B3141">
      <w:pPr>
        <w:jc w:val="right"/>
        <w:rPr>
          <w:rFonts w:ascii="Arial" w:hAnsi="Arial" w:cs="Arial"/>
          <w:color w:val="000000" w:themeColor="text1"/>
          <w:sz w:val="22"/>
          <w:szCs w:val="22"/>
        </w:rPr>
      </w:pPr>
    </w:p>
    <w:p w14:paraId="2C906B6D" w14:textId="42FC990A" w:rsidR="009605D3" w:rsidRPr="005876DF" w:rsidRDefault="009605D3" w:rsidP="007B3141">
      <w:pPr>
        <w:jc w:val="right"/>
        <w:rPr>
          <w:rFonts w:ascii="Arial" w:hAnsi="Arial" w:cs="Arial"/>
          <w:color w:val="000000" w:themeColor="text1"/>
          <w:sz w:val="22"/>
          <w:szCs w:val="22"/>
        </w:rPr>
      </w:pPr>
      <w:r w:rsidRPr="005876DF">
        <w:rPr>
          <w:rFonts w:ascii="Arial" w:hAnsi="Arial" w:cs="Arial"/>
          <w:color w:val="000000" w:themeColor="text1"/>
          <w:sz w:val="22"/>
          <w:szCs w:val="22"/>
        </w:rPr>
        <w:t xml:space="preserve">_______________, em ____ de _______________ </w:t>
      </w:r>
      <w:proofErr w:type="spellStart"/>
      <w:r w:rsidRPr="005876DF">
        <w:rPr>
          <w:rFonts w:ascii="Arial" w:hAnsi="Arial" w:cs="Arial"/>
          <w:color w:val="000000" w:themeColor="text1"/>
          <w:sz w:val="22"/>
          <w:szCs w:val="22"/>
        </w:rPr>
        <w:t>de</w:t>
      </w:r>
      <w:proofErr w:type="spellEnd"/>
      <w:r w:rsidRPr="005876DF">
        <w:rPr>
          <w:rFonts w:ascii="Arial" w:hAnsi="Arial" w:cs="Arial"/>
          <w:color w:val="000000" w:themeColor="text1"/>
          <w:sz w:val="22"/>
          <w:szCs w:val="22"/>
        </w:rPr>
        <w:t xml:space="preserve"> </w:t>
      </w:r>
      <w:r w:rsidRPr="005876DF">
        <w:rPr>
          <w:rFonts w:ascii="Arial" w:eastAsia="Arial Unicode MS" w:hAnsi="Arial" w:cs="Arial"/>
          <w:color w:val="000000" w:themeColor="text1"/>
          <w:sz w:val="22"/>
          <w:szCs w:val="22"/>
        </w:rPr>
        <w:t>202</w:t>
      </w:r>
      <w:r w:rsidR="00490993">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w:t>
      </w:r>
    </w:p>
    <w:p w14:paraId="3B76048C" w14:textId="77777777" w:rsidR="009605D3" w:rsidRPr="005876DF" w:rsidRDefault="009605D3" w:rsidP="007B3141">
      <w:pPr>
        <w:jc w:val="both"/>
        <w:rPr>
          <w:rFonts w:ascii="Arial" w:hAnsi="Arial" w:cs="Arial"/>
          <w:color w:val="000000" w:themeColor="text1"/>
          <w:sz w:val="22"/>
          <w:szCs w:val="22"/>
        </w:rPr>
      </w:pPr>
    </w:p>
    <w:p w14:paraId="3999416E" w14:textId="77777777" w:rsidR="009605D3" w:rsidRPr="005876DF" w:rsidRDefault="009605D3" w:rsidP="007B3141">
      <w:pPr>
        <w:jc w:val="both"/>
        <w:rPr>
          <w:rFonts w:ascii="Arial" w:hAnsi="Arial" w:cs="Arial"/>
          <w:color w:val="000000" w:themeColor="text1"/>
          <w:sz w:val="22"/>
          <w:szCs w:val="22"/>
        </w:rPr>
      </w:pPr>
    </w:p>
    <w:p w14:paraId="476FF93E" w14:textId="77777777" w:rsidR="009605D3" w:rsidRPr="005876DF" w:rsidRDefault="009605D3" w:rsidP="007B3141">
      <w:pPr>
        <w:jc w:val="both"/>
        <w:rPr>
          <w:rFonts w:ascii="Arial" w:hAnsi="Arial" w:cs="Arial"/>
          <w:color w:val="000000" w:themeColor="text1"/>
          <w:sz w:val="22"/>
          <w:szCs w:val="22"/>
        </w:rPr>
      </w:pPr>
    </w:p>
    <w:p w14:paraId="07A7130C" w14:textId="77777777" w:rsidR="009605D3" w:rsidRPr="005876DF" w:rsidRDefault="009605D3" w:rsidP="007B3141">
      <w:pPr>
        <w:jc w:val="center"/>
        <w:rPr>
          <w:rFonts w:ascii="Arial" w:hAnsi="Arial" w:cs="Arial"/>
          <w:color w:val="000000" w:themeColor="text1"/>
          <w:sz w:val="22"/>
          <w:szCs w:val="22"/>
        </w:rPr>
      </w:pPr>
    </w:p>
    <w:p w14:paraId="2F925CCC" w14:textId="77777777" w:rsidR="009605D3" w:rsidRPr="005876DF" w:rsidRDefault="009605D3" w:rsidP="007B3141">
      <w:pPr>
        <w:jc w:val="center"/>
        <w:rPr>
          <w:rFonts w:ascii="Arial" w:hAnsi="Arial" w:cs="Arial"/>
          <w:color w:val="000000" w:themeColor="text1"/>
          <w:sz w:val="22"/>
          <w:szCs w:val="22"/>
        </w:rPr>
      </w:pPr>
    </w:p>
    <w:p w14:paraId="1CFEC2BF" w14:textId="77777777" w:rsidR="009605D3" w:rsidRPr="005876DF" w:rsidRDefault="009605D3" w:rsidP="007B3141">
      <w:pPr>
        <w:jc w:val="center"/>
        <w:rPr>
          <w:rFonts w:ascii="Arial" w:hAnsi="Arial" w:cs="Arial"/>
          <w:color w:val="000000" w:themeColor="text1"/>
          <w:sz w:val="22"/>
          <w:szCs w:val="22"/>
        </w:rPr>
      </w:pPr>
      <w:r w:rsidRPr="005876DF">
        <w:rPr>
          <w:rFonts w:ascii="Arial" w:hAnsi="Arial" w:cs="Arial"/>
          <w:color w:val="000000" w:themeColor="text1"/>
          <w:sz w:val="22"/>
          <w:szCs w:val="22"/>
        </w:rPr>
        <w:t>_____________________________________________________</w:t>
      </w:r>
    </w:p>
    <w:p w14:paraId="7481DB8C" w14:textId="77777777" w:rsidR="009605D3" w:rsidRPr="005876DF" w:rsidRDefault="009605D3" w:rsidP="007B3141">
      <w:pPr>
        <w:jc w:val="center"/>
        <w:rPr>
          <w:rFonts w:ascii="Arial" w:hAnsi="Arial" w:cs="Arial"/>
          <w:color w:val="000000" w:themeColor="text1"/>
          <w:sz w:val="22"/>
          <w:szCs w:val="22"/>
        </w:rPr>
      </w:pPr>
      <w:r w:rsidRPr="005876DF">
        <w:rPr>
          <w:rFonts w:ascii="Arial" w:hAnsi="Arial" w:cs="Arial"/>
          <w:color w:val="000000" w:themeColor="text1"/>
          <w:sz w:val="22"/>
          <w:szCs w:val="22"/>
        </w:rPr>
        <w:t>Nome e Assinatura do representante legal da empresa proponente</w:t>
      </w:r>
    </w:p>
    <w:p w14:paraId="34D0729C" w14:textId="77777777" w:rsidR="009605D3" w:rsidRPr="005876DF" w:rsidRDefault="009605D3" w:rsidP="007B3141">
      <w:pPr>
        <w:jc w:val="center"/>
        <w:rPr>
          <w:rFonts w:ascii="Arial" w:hAnsi="Arial" w:cs="Arial"/>
          <w:color w:val="000000" w:themeColor="text1"/>
          <w:sz w:val="22"/>
          <w:szCs w:val="22"/>
        </w:rPr>
      </w:pPr>
      <w:r w:rsidRPr="005876DF">
        <w:rPr>
          <w:rFonts w:ascii="Arial" w:hAnsi="Arial" w:cs="Arial"/>
          <w:color w:val="000000" w:themeColor="text1"/>
          <w:sz w:val="22"/>
          <w:szCs w:val="22"/>
        </w:rPr>
        <w:t>(Carimbo da Empresa)</w:t>
      </w:r>
    </w:p>
    <w:p w14:paraId="3BC9A21D" w14:textId="77777777" w:rsidR="009605D3" w:rsidRPr="005876DF" w:rsidRDefault="009605D3" w:rsidP="007B3141">
      <w:pPr>
        <w:jc w:val="both"/>
        <w:rPr>
          <w:rFonts w:ascii="Arial" w:hAnsi="Arial"/>
          <w:b/>
          <w:color w:val="000000" w:themeColor="text1"/>
          <w:sz w:val="22"/>
          <w:szCs w:val="22"/>
        </w:rPr>
      </w:pPr>
    </w:p>
    <w:p w14:paraId="415D0B66" w14:textId="4ED9C411" w:rsidR="009605D3" w:rsidRPr="005876DF" w:rsidRDefault="009605D3" w:rsidP="007B3141">
      <w:pPr>
        <w:jc w:val="both"/>
        <w:rPr>
          <w:rFonts w:ascii="Arial" w:hAnsi="Arial" w:cs="Arial"/>
          <w:b/>
          <w:color w:val="000000" w:themeColor="text1"/>
        </w:rPr>
      </w:pPr>
    </w:p>
    <w:p w14:paraId="1343A8C7" w14:textId="77777777" w:rsidR="00704789" w:rsidRPr="005876DF" w:rsidRDefault="00704789" w:rsidP="007B3141">
      <w:pPr>
        <w:jc w:val="both"/>
        <w:rPr>
          <w:rFonts w:ascii="Arial" w:hAnsi="Arial" w:cs="Arial"/>
          <w:b/>
          <w:color w:val="000000" w:themeColor="text1"/>
        </w:rPr>
      </w:pPr>
    </w:p>
    <w:p w14:paraId="298B323B" w14:textId="77777777" w:rsidR="009605D3" w:rsidRPr="005876DF" w:rsidRDefault="009605D3" w:rsidP="007B3141">
      <w:pPr>
        <w:jc w:val="both"/>
        <w:rPr>
          <w:rFonts w:ascii="Arial" w:hAnsi="Arial" w:cs="Arial"/>
          <w:b/>
          <w:color w:val="000000" w:themeColor="text1"/>
        </w:rPr>
      </w:pPr>
    </w:p>
    <w:p w14:paraId="4C88D820" w14:textId="53889439" w:rsidR="0049294E" w:rsidRPr="005876DF" w:rsidRDefault="0049294E" w:rsidP="007B3141">
      <w:pPr>
        <w:jc w:val="both"/>
        <w:rPr>
          <w:rFonts w:ascii="Arial" w:hAnsi="Arial" w:cs="Arial"/>
          <w:b/>
          <w:color w:val="000000" w:themeColor="text1"/>
        </w:rPr>
      </w:pPr>
    </w:p>
    <w:p w14:paraId="39AB3236" w14:textId="77777777" w:rsidR="00D43C56" w:rsidRPr="005876DF" w:rsidRDefault="00D43C56" w:rsidP="007B3141">
      <w:pPr>
        <w:jc w:val="both"/>
        <w:rPr>
          <w:rFonts w:ascii="Arial" w:hAnsi="Arial" w:cs="Arial"/>
          <w:b/>
          <w:color w:val="000000" w:themeColor="text1"/>
        </w:rPr>
      </w:pPr>
    </w:p>
    <w:p w14:paraId="5C12C3AB" w14:textId="77777777" w:rsidR="009605D3" w:rsidRPr="005876DF" w:rsidRDefault="009605D3" w:rsidP="007B3141">
      <w:pPr>
        <w:jc w:val="both"/>
        <w:rPr>
          <w:rFonts w:ascii="Arial" w:hAnsi="Arial" w:cs="Arial"/>
          <w:b/>
          <w:color w:val="000000" w:themeColor="text1"/>
        </w:rPr>
      </w:pPr>
    </w:p>
    <w:p w14:paraId="56E966D7" w14:textId="25AEA3A6" w:rsidR="009605D3" w:rsidRPr="00110F0D" w:rsidRDefault="009605D3" w:rsidP="007B3141">
      <w:pPr>
        <w:jc w:val="both"/>
        <w:rPr>
          <w:rFonts w:ascii="Arial" w:hAnsi="Arial" w:cs="Arial"/>
          <w:b/>
          <w:color w:val="000000" w:themeColor="text1"/>
        </w:rPr>
      </w:pPr>
      <w:r w:rsidRPr="005876DF">
        <w:rPr>
          <w:rFonts w:ascii="Arial" w:hAnsi="Arial" w:cs="Arial"/>
          <w:b/>
          <w:color w:val="000000" w:themeColor="text1"/>
        </w:rPr>
        <w:t>A não apresentação desta declaração implicará na perda do direito do tratamento diferenciado dos benefícios da Lei Complementar nº 123/2006 alterada pela Lei Complementar nº 147/2014.</w:t>
      </w:r>
      <w:r w:rsidRPr="00110F0D">
        <w:rPr>
          <w:rFonts w:ascii="Arial" w:hAnsi="Arial" w:cs="Arial"/>
          <w:b/>
          <w:color w:val="000000" w:themeColor="text1"/>
        </w:rPr>
        <w:t xml:space="preserve"> </w:t>
      </w:r>
    </w:p>
    <w:p w14:paraId="37C8EA7A" w14:textId="776AACA6" w:rsidR="00704789" w:rsidRPr="00110F0D" w:rsidRDefault="00704789" w:rsidP="007B3141">
      <w:pPr>
        <w:jc w:val="both"/>
        <w:rPr>
          <w:rFonts w:ascii="Arial" w:hAnsi="Arial" w:cs="Arial"/>
          <w:b/>
          <w:color w:val="000000" w:themeColor="text1"/>
        </w:rPr>
      </w:pPr>
    </w:p>
    <w:p w14:paraId="68889CF1" w14:textId="77B223D8" w:rsidR="000912C6" w:rsidRPr="00110F0D" w:rsidRDefault="000912C6">
      <w:pPr>
        <w:spacing w:after="200"/>
        <w:jc w:val="both"/>
        <w:rPr>
          <w:rFonts w:ascii="Arial" w:eastAsia="Arial Unicode MS" w:hAnsi="Arial" w:cs="Arial"/>
          <w:b/>
          <w:color w:val="000000" w:themeColor="text1"/>
          <w:sz w:val="22"/>
          <w:szCs w:val="22"/>
        </w:rPr>
      </w:pPr>
    </w:p>
    <w:p w14:paraId="7A3FF2A1" w14:textId="41EE2830" w:rsidR="009605D3" w:rsidRPr="00110F0D" w:rsidRDefault="009B28DD" w:rsidP="000912C6">
      <w:pPr>
        <w:jc w:val="center"/>
        <w:rPr>
          <w:rFonts w:ascii="Arial" w:eastAsia="Arial Unicode MS" w:hAnsi="Arial" w:cs="Arial"/>
          <w:b/>
          <w:color w:val="000000" w:themeColor="text1"/>
          <w:sz w:val="22"/>
          <w:szCs w:val="22"/>
        </w:rPr>
      </w:pPr>
      <w:bookmarkStart w:id="26" w:name="_Hlk178250918"/>
      <w:r w:rsidRPr="00110F0D">
        <w:rPr>
          <w:rFonts w:ascii="Arial" w:eastAsia="Arial Unicode MS" w:hAnsi="Arial" w:cs="Arial"/>
          <w:b/>
          <w:color w:val="000000" w:themeColor="text1"/>
          <w:sz w:val="22"/>
          <w:szCs w:val="22"/>
        </w:rPr>
        <w:t>ANEXO I</w:t>
      </w:r>
      <w:r w:rsidR="00FC6BFD" w:rsidRPr="00110F0D">
        <w:rPr>
          <w:rFonts w:ascii="Arial" w:eastAsia="Arial Unicode MS" w:hAnsi="Arial" w:cs="Arial"/>
          <w:b/>
          <w:color w:val="000000" w:themeColor="text1"/>
          <w:sz w:val="22"/>
          <w:szCs w:val="22"/>
        </w:rPr>
        <w:t>II</w:t>
      </w:r>
    </w:p>
    <w:p w14:paraId="3A73D7C6" w14:textId="0929A6FE" w:rsidR="009605D3" w:rsidRPr="00110F0D" w:rsidRDefault="009605D3" w:rsidP="007B3141">
      <w:pPr>
        <w:jc w:val="both"/>
        <w:rPr>
          <w:rFonts w:ascii="Arial" w:eastAsia="Arial Unicode MS" w:hAnsi="Arial" w:cs="Arial"/>
          <w:b/>
          <w:color w:val="000000" w:themeColor="text1"/>
          <w:sz w:val="22"/>
          <w:szCs w:val="22"/>
        </w:rPr>
      </w:pPr>
    </w:p>
    <w:p w14:paraId="194E3168" w14:textId="6F065459"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MINUTA DE CONTRATO Nº _____/</w:t>
      </w:r>
      <w:r w:rsidRPr="00A65B03">
        <w:rPr>
          <w:rFonts w:ascii="Arial" w:hAnsi="Arial" w:cs="Arial"/>
          <w:b/>
          <w:color w:val="000000" w:themeColor="text1"/>
          <w:sz w:val="22"/>
          <w:szCs w:val="22"/>
        </w:rPr>
        <w:t>202</w:t>
      </w:r>
      <w:r w:rsidR="00722653" w:rsidRPr="00A65B03">
        <w:rPr>
          <w:rFonts w:ascii="Arial" w:hAnsi="Arial" w:cs="Arial"/>
          <w:b/>
          <w:color w:val="000000" w:themeColor="text1"/>
          <w:sz w:val="22"/>
          <w:szCs w:val="22"/>
        </w:rPr>
        <w:t>5</w:t>
      </w:r>
    </w:p>
    <w:p w14:paraId="67CA270A" w14:textId="77777777" w:rsidR="00C421E9" w:rsidRPr="00110F0D" w:rsidRDefault="00C421E9" w:rsidP="007B3141">
      <w:pPr>
        <w:jc w:val="both"/>
        <w:rPr>
          <w:rFonts w:ascii="Arial" w:hAnsi="Arial" w:cs="Arial"/>
          <w:b/>
          <w:color w:val="000000" w:themeColor="text1"/>
          <w:sz w:val="22"/>
          <w:szCs w:val="22"/>
        </w:rPr>
      </w:pPr>
    </w:p>
    <w:p w14:paraId="514896AE" w14:textId="71FF3385" w:rsidR="00C421E9" w:rsidRPr="00110F0D" w:rsidRDefault="00C421E9" w:rsidP="007B3141">
      <w:pPr>
        <w:jc w:val="both"/>
        <w:rPr>
          <w:rFonts w:ascii="Arial" w:hAnsi="Arial" w:cs="Arial"/>
          <w:b/>
          <w:color w:val="000000" w:themeColor="text1"/>
          <w:sz w:val="22"/>
          <w:szCs w:val="22"/>
        </w:rPr>
      </w:pPr>
      <w:r w:rsidRPr="00A65B03">
        <w:rPr>
          <w:rFonts w:ascii="Arial" w:hAnsi="Arial" w:cs="Arial"/>
          <w:b/>
          <w:color w:val="000000" w:themeColor="text1"/>
          <w:sz w:val="22"/>
          <w:szCs w:val="22"/>
        </w:rPr>
        <w:t xml:space="preserve">CONTRATO </w:t>
      </w:r>
      <w:bookmarkStart w:id="27" w:name="_Hlk158991588"/>
      <w:r w:rsidRPr="00A65B03">
        <w:rPr>
          <w:rFonts w:ascii="Arial" w:hAnsi="Arial" w:cs="Arial"/>
          <w:b/>
          <w:color w:val="000000" w:themeColor="text1"/>
          <w:sz w:val="22"/>
          <w:szCs w:val="22"/>
        </w:rPr>
        <w:t>DE</w:t>
      </w:r>
      <w:r w:rsidR="00FB45B7" w:rsidRPr="00A65B03">
        <w:rPr>
          <w:rFonts w:ascii="Arial" w:hAnsi="Arial" w:cs="Arial"/>
          <w:b/>
          <w:color w:val="000000" w:themeColor="text1"/>
          <w:sz w:val="22"/>
          <w:szCs w:val="22"/>
        </w:rPr>
        <w:t xml:space="preserve"> </w:t>
      </w:r>
      <w:r w:rsidR="008E6F8D" w:rsidRPr="00A65B03">
        <w:rPr>
          <w:rFonts w:ascii="Arial" w:hAnsi="Arial" w:cs="Arial"/>
          <w:b/>
          <w:color w:val="000000" w:themeColor="text1"/>
          <w:sz w:val="22"/>
          <w:szCs w:val="22"/>
        </w:rPr>
        <w:t xml:space="preserve">PRESTAÇÃO DE </w:t>
      </w:r>
      <w:r w:rsidR="002B2E95" w:rsidRPr="00A65B03">
        <w:rPr>
          <w:rFonts w:ascii="Arial" w:hAnsi="Arial" w:cs="Arial"/>
          <w:b/>
          <w:color w:val="000000" w:themeColor="text1"/>
          <w:sz w:val="22"/>
          <w:szCs w:val="22"/>
        </w:rPr>
        <w:t xml:space="preserve">SERVIÇOS DE </w:t>
      </w:r>
      <w:bookmarkEnd w:id="27"/>
      <w:r w:rsidR="00D364FB" w:rsidRPr="00A65B03">
        <w:rPr>
          <w:rFonts w:ascii="Arial" w:hAnsi="Arial" w:cs="Arial"/>
          <w:b/>
          <w:bCs/>
          <w:color w:val="000000" w:themeColor="text1"/>
          <w:sz w:val="22"/>
          <w:szCs w:val="22"/>
        </w:rPr>
        <w:t>AVALIAÇÃO E CONTROLE DA QUALIDADE DO AR INTERIOR EM AMBIENTES CLIMATIZADOS DO CONSÓRCIO PÚBLICO INTERMUNICIPAL DE SAÚDE DO SETENTRIÃO PARANAENSE – CISAMUSEP</w:t>
      </w:r>
      <w:r w:rsidR="00CC57D9" w:rsidRPr="00A65B03">
        <w:rPr>
          <w:rFonts w:ascii="Arial" w:hAnsi="Arial" w:cs="Arial"/>
          <w:b/>
          <w:color w:val="000000" w:themeColor="text1"/>
          <w:sz w:val="22"/>
          <w:szCs w:val="22"/>
        </w:rPr>
        <w:t>,</w:t>
      </w:r>
      <w:r w:rsidR="00CC57D9" w:rsidRPr="00110F0D">
        <w:rPr>
          <w:rFonts w:ascii="Arial" w:hAnsi="Arial" w:cs="Arial"/>
          <w:b/>
          <w:color w:val="000000" w:themeColor="text1"/>
          <w:sz w:val="22"/>
          <w:szCs w:val="22"/>
        </w:rPr>
        <w:t xml:space="preserve"> </w:t>
      </w:r>
      <w:r w:rsidR="00CC57D9" w:rsidRPr="00110F0D">
        <w:rPr>
          <w:rFonts w:ascii="Arial" w:eastAsia="Arial Unicode MS" w:hAnsi="Arial" w:cs="Arial"/>
          <w:b/>
          <w:color w:val="000000" w:themeColor="text1"/>
          <w:sz w:val="22"/>
          <w:szCs w:val="22"/>
        </w:rPr>
        <w:t>Q</w:t>
      </w:r>
      <w:r w:rsidR="00CC57D9" w:rsidRPr="00110F0D">
        <w:rPr>
          <w:rFonts w:ascii="Arial" w:hAnsi="Arial" w:cs="Arial"/>
          <w:b/>
          <w:color w:val="000000" w:themeColor="text1"/>
          <w:sz w:val="22"/>
          <w:szCs w:val="22"/>
        </w:rPr>
        <w:t>UE ENTRE SI CELEBRAM O CONSÓRCIO PÚBLICO INTERMUNICIPAL DE SAÚDE DO SETENTRIÃO PARANAENSE – CISAMUSEP</w:t>
      </w:r>
      <w:r w:rsidR="00E66098" w:rsidRPr="00110F0D">
        <w:rPr>
          <w:rFonts w:ascii="Arial" w:hAnsi="Arial" w:cs="Arial"/>
          <w:b/>
          <w:color w:val="000000" w:themeColor="text1"/>
          <w:sz w:val="22"/>
          <w:szCs w:val="22"/>
        </w:rPr>
        <w:t xml:space="preserve"> </w:t>
      </w:r>
      <w:r w:rsidRPr="00110F0D">
        <w:rPr>
          <w:rFonts w:ascii="Arial" w:hAnsi="Arial" w:cs="Arial"/>
          <w:b/>
          <w:color w:val="000000" w:themeColor="text1"/>
          <w:sz w:val="22"/>
          <w:szCs w:val="22"/>
        </w:rPr>
        <w:t>E A EMPRESA __________________________________.</w:t>
      </w:r>
    </w:p>
    <w:p w14:paraId="196AC742" w14:textId="77777777" w:rsidR="00E66098" w:rsidRPr="00110F0D" w:rsidRDefault="00E66098" w:rsidP="007B3141">
      <w:pPr>
        <w:jc w:val="both"/>
        <w:rPr>
          <w:rFonts w:ascii="Arial" w:hAnsi="Arial" w:cs="Arial"/>
          <w:b/>
          <w:color w:val="000000" w:themeColor="text1"/>
          <w:sz w:val="22"/>
          <w:szCs w:val="22"/>
        </w:rPr>
      </w:pPr>
    </w:p>
    <w:p w14:paraId="11AF6850" w14:textId="3D5243DA" w:rsidR="00C421E9" w:rsidRPr="00A65B03" w:rsidRDefault="00C421E9" w:rsidP="007B3141">
      <w:pPr>
        <w:jc w:val="both"/>
        <w:rPr>
          <w:rFonts w:ascii="Arial" w:hAnsi="Arial" w:cs="Arial"/>
          <w:color w:val="000000" w:themeColor="text1"/>
          <w:sz w:val="22"/>
          <w:szCs w:val="22"/>
        </w:rPr>
      </w:pPr>
      <w:r w:rsidRPr="005876DF">
        <w:rPr>
          <w:rFonts w:ascii="Arial" w:hAnsi="Arial" w:cs="Arial"/>
          <w:color w:val="000000" w:themeColor="text1"/>
          <w:sz w:val="22"/>
          <w:szCs w:val="22"/>
        </w:rPr>
        <w:t xml:space="preserve">O </w:t>
      </w:r>
      <w:r w:rsidRPr="005876DF">
        <w:rPr>
          <w:rFonts w:ascii="Arial" w:hAnsi="Arial" w:cs="Arial"/>
          <w:b/>
          <w:color w:val="000000" w:themeColor="text1"/>
          <w:sz w:val="22"/>
          <w:szCs w:val="22"/>
        </w:rPr>
        <w:t>CONSÓRCIO PÚBLICO INTERMUNICIPAL DE SAÚDE DO SETENTRIÃO PARANAENSE – CISAMUSEP</w:t>
      </w:r>
      <w:r w:rsidRPr="005876DF">
        <w:rPr>
          <w:rFonts w:ascii="Arial" w:hAnsi="Arial" w:cs="Arial"/>
          <w:color w:val="000000" w:themeColor="text1"/>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w:t>
      </w:r>
      <w:r w:rsidR="003627D8" w:rsidRPr="005876DF">
        <w:rPr>
          <w:rFonts w:ascii="Arial" w:hAnsi="Arial" w:cs="Arial"/>
          <w:color w:val="000000" w:themeColor="text1"/>
          <w:sz w:val="22"/>
          <w:szCs w:val="22"/>
        </w:rPr>
        <w:t>ela</w:t>
      </w:r>
      <w:r w:rsidRPr="005876DF">
        <w:rPr>
          <w:rFonts w:ascii="Arial" w:hAnsi="Arial" w:cs="Arial"/>
          <w:color w:val="000000" w:themeColor="text1"/>
          <w:sz w:val="22"/>
          <w:szCs w:val="22"/>
        </w:rPr>
        <w:t xml:space="preserve"> </w:t>
      </w:r>
      <w:r w:rsidR="003627D8" w:rsidRPr="005876DF">
        <w:rPr>
          <w:rFonts w:ascii="Arial" w:hAnsi="Arial" w:cs="Arial"/>
          <w:color w:val="000000" w:themeColor="text1"/>
          <w:sz w:val="22"/>
          <w:szCs w:val="22"/>
        </w:rPr>
        <w:t>sua Secretária Executiva</w:t>
      </w:r>
      <w:r w:rsidRPr="005876DF">
        <w:rPr>
          <w:rFonts w:ascii="Arial" w:hAnsi="Arial" w:cs="Arial"/>
          <w:color w:val="000000" w:themeColor="text1"/>
          <w:sz w:val="22"/>
          <w:szCs w:val="22"/>
        </w:rPr>
        <w:t xml:space="preserve">, </w:t>
      </w:r>
      <w:proofErr w:type="spellStart"/>
      <w:r w:rsidR="004046E6" w:rsidRPr="005876DF">
        <w:rPr>
          <w:rFonts w:ascii="Arial" w:hAnsi="Arial" w:cs="Arial"/>
          <w:color w:val="000000" w:themeColor="text1"/>
          <w:sz w:val="22"/>
          <w:szCs w:val="22"/>
        </w:rPr>
        <w:t>Sr</w:t>
      </w:r>
      <w:r w:rsidR="003627D8" w:rsidRPr="005876DF">
        <w:rPr>
          <w:rFonts w:ascii="Arial" w:hAnsi="Arial" w:cs="Arial"/>
          <w:color w:val="000000" w:themeColor="text1"/>
          <w:sz w:val="22"/>
          <w:szCs w:val="22"/>
        </w:rPr>
        <w:t>ª</w:t>
      </w:r>
      <w:proofErr w:type="spellEnd"/>
      <w:r w:rsidR="004046E6" w:rsidRPr="005876DF">
        <w:rPr>
          <w:rFonts w:ascii="Arial" w:hAnsi="Arial" w:cs="Arial"/>
          <w:color w:val="000000" w:themeColor="text1"/>
          <w:sz w:val="22"/>
          <w:szCs w:val="22"/>
        </w:rPr>
        <w:t>.</w:t>
      </w:r>
      <w:r w:rsidR="003627D8" w:rsidRPr="005876DF">
        <w:rPr>
          <w:rFonts w:ascii="Arial" w:hAnsi="Arial" w:cs="Arial"/>
          <w:color w:val="000000" w:themeColor="text1"/>
          <w:sz w:val="22"/>
          <w:szCs w:val="22"/>
        </w:rPr>
        <w:t xml:space="preserve"> Sonia Regina Gomes Celestino</w:t>
      </w:r>
      <w:r w:rsidR="004046E6" w:rsidRPr="005876DF">
        <w:rPr>
          <w:rFonts w:ascii="Arial" w:hAnsi="Arial" w:cs="Arial"/>
          <w:color w:val="000000" w:themeColor="text1"/>
          <w:sz w:val="22"/>
          <w:szCs w:val="22"/>
        </w:rPr>
        <w:t xml:space="preserve">, nacionalidade, estado civil, profissão, residente e domiciliado(a) em ___________/__, a seguir denominado </w:t>
      </w:r>
      <w:r w:rsidR="004046E6" w:rsidRPr="005876DF">
        <w:rPr>
          <w:rFonts w:ascii="Arial" w:hAnsi="Arial" w:cs="Arial"/>
          <w:b/>
          <w:color w:val="000000" w:themeColor="text1"/>
          <w:sz w:val="22"/>
          <w:szCs w:val="22"/>
        </w:rPr>
        <w:t>C</w:t>
      </w:r>
      <w:r w:rsidR="00C50C34" w:rsidRPr="005876DF">
        <w:rPr>
          <w:rFonts w:ascii="Arial" w:hAnsi="Arial" w:cs="Arial"/>
          <w:b/>
          <w:color w:val="000000" w:themeColor="text1"/>
          <w:sz w:val="22"/>
          <w:szCs w:val="22"/>
        </w:rPr>
        <w:t>ontratante</w:t>
      </w:r>
      <w:r w:rsidRPr="005876DF">
        <w:rPr>
          <w:rFonts w:ascii="Arial" w:hAnsi="Arial" w:cs="Arial"/>
          <w:color w:val="000000" w:themeColor="text1"/>
          <w:sz w:val="22"/>
          <w:szCs w:val="22"/>
        </w:rPr>
        <w:t>, e a empresa</w:t>
      </w:r>
      <w:r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___________________________,</w:t>
      </w:r>
      <w:r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pessoa jurídica de direito privado, situado a ______________________, bairro, na cidade de ___________, CEP_______, telefone (__) ______________,</w:t>
      </w:r>
      <w:r w:rsidR="00655ED7" w:rsidRPr="005876DF">
        <w:rPr>
          <w:rFonts w:ascii="Arial" w:hAnsi="Arial" w:cs="Arial"/>
          <w:color w:val="000000" w:themeColor="text1"/>
          <w:sz w:val="22"/>
          <w:szCs w:val="22"/>
        </w:rPr>
        <w:t xml:space="preserve"> e-mail</w:t>
      </w:r>
      <w:r w:rsidR="00655ED7" w:rsidRPr="005876DF">
        <w:rPr>
          <w:color w:val="000000" w:themeColor="text1"/>
        </w:rPr>
        <w:t>,</w:t>
      </w:r>
      <w:r w:rsidRPr="005876DF">
        <w:rPr>
          <w:rFonts w:ascii="Arial" w:hAnsi="Arial" w:cs="Arial"/>
          <w:color w:val="000000" w:themeColor="text1"/>
          <w:sz w:val="22"/>
          <w:szCs w:val="22"/>
        </w:rPr>
        <w:t xml:space="preserve"> inscrita no CNPJ sob nº _______________________________, neste ato representada pelo(a) </w:t>
      </w:r>
      <w:proofErr w:type="spellStart"/>
      <w:r w:rsidRPr="005876DF">
        <w:rPr>
          <w:rFonts w:ascii="Arial" w:hAnsi="Arial" w:cs="Arial"/>
          <w:color w:val="000000" w:themeColor="text1"/>
          <w:sz w:val="22"/>
          <w:szCs w:val="22"/>
        </w:rPr>
        <w:t>Sr</w:t>
      </w:r>
      <w:proofErr w:type="spellEnd"/>
      <w:r w:rsidRPr="005876DF">
        <w:rPr>
          <w:rFonts w:ascii="Arial" w:hAnsi="Arial" w:cs="Arial"/>
          <w:color w:val="000000" w:themeColor="text1"/>
          <w:sz w:val="22"/>
          <w:szCs w:val="22"/>
        </w:rPr>
        <w:t xml:space="preserve">(a). _______________________________________, nacionalidade, estado civil, profissão, residente e domiciliado(a) em ___________/__, a seguir denominada </w:t>
      </w:r>
      <w:r w:rsidRPr="005876DF">
        <w:rPr>
          <w:rFonts w:ascii="Arial" w:hAnsi="Arial" w:cs="Arial"/>
          <w:b/>
          <w:color w:val="000000" w:themeColor="text1"/>
          <w:sz w:val="22"/>
          <w:szCs w:val="22"/>
        </w:rPr>
        <w:t>C</w:t>
      </w:r>
      <w:r w:rsidR="00C50C34" w:rsidRPr="005876DF">
        <w:rPr>
          <w:rFonts w:ascii="Arial" w:hAnsi="Arial" w:cs="Arial"/>
          <w:b/>
          <w:color w:val="000000" w:themeColor="text1"/>
          <w:sz w:val="22"/>
          <w:szCs w:val="22"/>
        </w:rPr>
        <w:t>ontratada</w:t>
      </w:r>
      <w:r w:rsidRPr="005876DF">
        <w:rPr>
          <w:rFonts w:ascii="Arial" w:hAnsi="Arial" w:cs="Arial"/>
          <w:color w:val="000000" w:themeColor="text1"/>
          <w:sz w:val="22"/>
          <w:szCs w:val="22"/>
        </w:rPr>
        <w:t xml:space="preserve">, acordam e ajustam firmar o presente Contrato, nos termos da Lei Federal nº 14.133/2021, assim como pelas condições da Consulta de Preço nº </w:t>
      </w:r>
      <w:r w:rsidR="00D364FB">
        <w:rPr>
          <w:rFonts w:ascii="Arial" w:hAnsi="Arial" w:cs="Arial"/>
          <w:color w:val="000000" w:themeColor="text1"/>
          <w:sz w:val="22"/>
          <w:szCs w:val="22"/>
        </w:rPr>
        <w:t>93</w:t>
      </w:r>
      <w:r w:rsidRPr="005876DF">
        <w:rPr>
          <w:rFonts w:ascii="Arial" w:hAnsi="Arial" w:cs="Arial"/>
          <w:color w:val="000000" w:themeColor="text1"/>
          <w:sz w:val="22"/>
          <w:szCs w:val="22"/>
        </w:rPr>
        <w:t>/202</w:t>
      </w:r>
      <w:r w:rsidR="0069616E" w:rsidRPr="005876DF">
        <w:rPr>
          <w:rFonts w:ascii="Arial" w:hAnsi="Arial" w:cs="Arial"/>
          <w:color w:val="000000" w:themeColor="text1"/>
          <w:sz w:val="22"/>
          <w:szCs w:val="22"/>
        </w:rPr>
        <w:t>4</w:t>
      </w:r>
      <w:r w:rsidRPr="005876DF">
        <w:rPr>
          <w:rFonts w:ascii="Arial" w:hAnsi="Arial" w:cs="Arial"/>
          <w:color w:val="000000" w:themeColor="text1"/>
          <w:sz w:val="22"/>
          <w:szCs w:val="22"/>
        </w:rPr>
        <w:t>, pelos termos da proposta da Contratada datada de ________, Pregão</w:t>
      </w:r>
      <w:r w:rsidRPr="004C128E">
        <w:rPr>
          <w:rFonts w:ascii="Arial" w:hAnsi="Arial" w:cs="Arial"/>
          <w:color w:val="000000" w:themeColor="text1"/>
          <w:sz w:val="22"/>
          <w:szCs w:val="22"/>
        </w:rPr>
        <w:t xml:space="preserve"> </w:t>
      </w:r>
      <w:r w:rsidRPr="00A65B03">
        <w:rPr>
          <w:rFonts w:ascii="Arial" w:hAnsi="Arial" w:cs="Arial"/>
          <w:color w:val="000000" w:themeColor="text1"/>
          <w:sz w:val="22"/>
          <w:szCs w:val="22"/>
        </w:rPr>
        <w:t xml:space="preserve">nº </w:t>
      </w:r>
      <w:r w:rsidR="00A65B03" w:rsidRPr="00A65B03">
        <w:rPr>
          <w:rFonts w:ascii="Arial" w:hAnsi="Arial" w:cs="Arial"/>
          <w:color w:val="000000" w:themeColor="text1"/>
          <w:sz w:val="22"/>
          <w:szCs w:val="22"/>
        </w:rPr>
        <w:t>54</w:t>
      </w:r>
      <w:r w:rsidRPr="00A65B03">
        <w:rPr>
          <w:rFonts w:ascii="Arial" w:hAnsi="Arial" w:cs="Arial"/>
          <w:color w:val="000000" w:themeColor="text1"/>
          <w:sz w:val="22"/>
          <w:szCs w:val="22"/>
        </w:rPr>
        <w:t>/202</w:t>
      </w:r>
      <w:r w:rsidR="00322F26" w:rsidRPr="00A65B03">
        <w:rPr>
          <w:rFonts w:ascii="Arial" w:hAnsi="Arial" w:cs="Arial"/>
          <w:color w:val="000000" w:themeColor="text1"/>
          <w:sz w:val="22"/>
          <w:szCs w:val="22"/>
        </w:rPr>
        <w:t>4</w:t>
      </w:r>
      <w:r w:rsidRPr="00A65B03">
        <w:rPr>
          <w:rFonts w:ascii="Arial" w:hAnsi="Arial" w:cs="Arial"/>
          <w:color w:val="000000" w:themeColor="text1"/>
          <w:sz w:val="22"/>
          <w:szCs w:val="22"/>
        </w:rPr>
        <w:t>, realizado na forma Eletrônica, e pelas Cláusulas a seguir expressas, definidoras dos direitos, obrigações e responsabilidades das partes.</w:t>
      </w:r>
    </w:p>
    <w:p w14:paraId="11417B3D" w14:textId="77777777" w:rsidR="00C421E9" w:rsidRPr="00A65B03" w:rsidRDefault="00C421E9" w:rsidP="007B3141">
      <w:pPr>
        <w:jc w:val="both"/>
        <w:rPr>
          <w:rFonts w:ascii="Arial" w:hAnsi="Arial" w:cs="Arial"/>
          <w:b/>
          <w:color w:val="000000" w:themeColor="text1"/>
          <w:sz w:val="22"/>
          <w:szCs w:val="22"/>
        </w:rPr>
      </w:pPr>
    </w:p>
    <w:p w14:paraId="14FCAB51" w14:textId="77777777" w:rsidR="00655ED7" w:rsidRPr="00A65B03" w:rsidRDefault="00655ED7" w:rsidP="00655ED7">
      <w:pPr>
        <w:jc w:val="both"/>
        <w:rPr>
          <w:rFonts w:ascii="Arial" w:hAnsi="Arial" w:cs="Arial"/>
          <w:b/>
          <w:color w:val="000000" w:themeColor="text1"/>
          <w:sz w:val="22"/>
          <w:szCs w:val="22"/>
        </w:rPr>
      </w:pPr>
      <w:r w:rsidRPr="00A65B03">
        <w:rPr>
          <w:rFonts w:ascii="Arial" w:hAnsi="Arial" w:cs="Arial"/>
          <w:b/>
          <w:color w:val="000000" w:themeColor="text1"/>
          <w:sz w:val="22"/>
          <w:szCs w:val="22"/>
        </w:rPr>
        <w:t>CLÁUSULA PRIMEIRA – OBJETO</w:t>
      </w:r>
    </w:p>
    <w:p w14:paraId="3C44EFD5" w14:textId="77777777" w:rsidR="00655ED7" w:rsidRPr="00A65B03" w:rsidRDefault="00655ED7" w:rsidP="00655ED7">
      <w:pPr>
        <w:jc w:val="both"/>
        <w:rPr>
          <w:rFonts w:ascii="Arial" w:hAnsi="Arial" w:cs="Arial"/>
          <w:b/>
          <w:color w:val="000000" w:themeColor="text1"/>
          <w:sz w:val="22"/>
          <w:szCs w:val="22"/>
        </w:rPr>
      </w:pPr>
    </w:p>
    <w:p w14:paraId="3BB19B11" w14:textId="4D1ECE93" w:rsidR="00655ED7" w:rsidRPr="005876DF" w:rsidRDefault="00F81B83" w:rsidP="004D4ACA">
      <w:pPr>
        <w:tabs>
          <w:tab w:val="left" w:pos="851"/>
        </w:tabs>
        <w:jc w:val="both"/>
        <w:rPr>
          <w:rFonts w:ascii="Arial" w:hAnsi="Arial" w:cs="Arial"/>
          <w:color w:val="000000" w:themeColor="text1"/>
          <w:sz w:val="22"/>
          <w:szCs w:val="22"/>
        </w:rPr>
      </w:pPr>
      <w:r w:rsidRPr="00A65B03">
        <w:rPr>
          <w:rFonts w:ascii="Arial" w:hAnsi="Arial" w:cs="Arial"/>
          <w:color w:val="000000" w:themeColor="text1"/>
          <w:sz w:val="22"/>
          <w:szCs w:val="22"/>
        </w:rPr>
        <w:tab/>
      </w:r>
      <w:r w:rsidR="00655ED7" w:rsidRPr="00A65B03">
        <w:rPr>
          <w:rFonts w:ascii="Arial" w:hAnsi="Arial" w:cs="Arial"/>
          <w:color w:val="000000" w:themeColor="text1"/>
          <w:sz w:val="22"/>
          <w:szCs w:val="22"/>
        </w:rPr>
        <w:t xml:space="preserve">O objeto da presente </w:t>
      </w:r>
      <w:r w:rsidR="00392DB6" w:rsidRPr="00A65B03">
        <w:rPr>
          <w:rFonts w:ascii="Arial" w:hAnsi="Arial" w:cs="Arial"/>
          <w:color w:val="000000" w:themeColor="text1"/>
          <w:sz w:val="22"/>
          <w:szCs w:val="22"/>
        </w:rPr>
        <w:t>contratação é a prestação de serviços de</w:t>
      </w:r>
      <w:r w:rsidR="002B3255" w:rsidRPr="00A65B03">
        <w:rPr>
          <w:rFonts w:ascii="Arial" w:hAnsi="Arial" w:cs="Arial"/>
          <w:color w:val="000000" w:themeColor="text1"/>
          <w:sz w:val="22"/>
          <w:szCs w:val="22"/>
        </w:rPr>
        <w:t xml:space="preserve"> avaliação e controle da qualidade do ar interior em ambientes climatizados do Consórcio Público Intermunicipal de Saúde do Setentrião Paranaense – CISAMUSEP</w:t>
      </w:r>
      <w:r w:rsidR="00655ED7" w:rsidRPr="00A65B03">
        <w:rPr>
          <w:rFonts w:ascii="Arial" w:eastAsia="Arial Unicode MS" w:hAnsi="Arial" w:cs="Arial"/>
          <w:noProof/>
          <w:color w:val="000000" w:themeColor="text1"/>
          <w:sz w:val="22"/>
          <w:szCs w:val="22"/>
          <w:lang w:eastAsia="en-US"/>
        </w:rPr>
        <w:t>,</w:t>
      </w:r>
      <w:r w:rsidR="00655ED7" w:rsidRPr="00A65B03">
        <w:rPr>
          <w:rFonts w:ascii="Arial" w:eastAsia="Arial Unicode MS" w:hAnsi="Arial" w:cs="Arial"/>
          <w:color w:val="000000" w:themeColor="text1"/>
          <w:sz w:val="22"/>
          <w:szCs w:val="22"/>
        </w:rPr>
        <w:t xml:space="preserve"> conforme as especificações </w:t>
      </w:r>
      <w:r w:rsidR="00655ED7" w:rsidRPr="00A65B03">
        <w:rPr>
          <w:rFonts w:ascii="Arial" w:hAnsi="Arial" w:cs="Arial"/>
          <w:color w:val="000000" w:themeColor="text1"/>
          <w:sz w:val="22"/>
          <w:szCs w:val="22"/>
        </w:rPr>
        <w:t xml:space="preserve">estabelecidas no Edital nº </w:t>
      </w:r>
      <w:r w:rsidR="00A65B03" w:rsidRPr="00A65B03">
        <w:rPr>
          <w:rFonts w:ascii="Arial" w:hAnsi="Arial" w:cs="Arial"/>
          <w:color w:val="000000" w:themeColor="text1"/>
          <w:sz w:val="22"/>
          <w:szCs w:val="22"/>
        </w:rPr>
        <w:t>54</w:t>
      </w:r>
      <w:r w:rsidR="00655ED7" w:rsidRPr="00A65B03">
        <w:rPr>
          <w:rFonts w:ascii="Arial" w:hAnsi="Arial" w:cs="Arial"/>
          <w:color w:val="000000" w:themeColor="text1"/>
          <w:sz w:val="22"/>
          <w:szCs w:val="22"/>
        </w:rPr>
        <w:t>/2024, proposta comercial anexa e Anexo deste Contrato.</w:t>
      </w:r>
    </w:p>
    <w:p w14:paraId="2796A91A" w14:textId="77777777" w:rsidR="00655ED7" w:rsidRPr="005876DF" w:rsidRDefault="00655ED7" w:rsidP="00655ED7">
      <w:pPr>
        <w:jc w:val="both"/>
        <w:rPr>
          <w:rFonts w:ascii="Arial" w:hAnsi="Arial" w:cs="Arial"/>
          <w:color w:val="000000" w:themeColor="text1"/>
          <w:sz w:val="22"/>
          <w:szCs w:val="22"/>
        </w:rPr>
      </w:pPr>
    </w:p>
    <w:p w14:paraId="59E220B0" w14:textId="50FD0813" w:rsidR="00655ED7" w:rsidRPr="005876DF" w:rsidRDefault="00655ED7" w:rsidP="00392DB6">
      <w:pPr>
        <w:tabs>
          <w:tab w:val="left" w:pos="284"/>
          <w:tab w:val="left" w:pos="1418"/>
        </w:tabs>
        <w:ind w:firstLine="851"/>
        <w:jc w:val="both"/>
        <w:rPr>
          <w:rFonts w:ascii="Arial" w:hAnsi="Arial" w:cs="Arial"/>
          <w:color w:val="000000" w:themeColor="text1"/>
          <w:sz w:val="22"/>
          <w:szCs w:val="22"/>
        </w:rPr>
      </w:pPr>
      <w:r w:rsidRPr="005876DF">
        <w:rPr>
          <w:rFonts w:ascii="Arial" w:hAnsi="Arial" w:cs="Arial"/>
          <w:b/>
          <w:color w:val="000000" w:themeColor="text1"/>
          <w:sz w:val="22"/>
          <w:szCs w:val="22"/>
        </w:rPr>
        <w:t xml:space="preserve">Subcláusula Única </w:t>
      </w:r>
      <w:r w:rsidRPr="005876DF">
        <w:rPr>
          <w:rFonts w:ascii="Arial" w:hAnsi="Arial" w:cs="Arial"/>
          <w:color w:val="000000" w:themeColor="text1"/>
          <w:sz w:val="22"/>
          <w:szCs w:val="22"/>
        </w:rPr>
        <w:t xml:space="preserve">– Integram e complementam o presente Termo Contratual, para todos os fins de direito, obrigando e vinculando as partes em todos os seus termos, independente de transcrição, o Termo de Referência, o Edital e suas condições, a proposta da Contratada datada de </w:t>
      </w:r>
      <w:r w:rsidR="00E926B3" w:rsidRPr="005876DF">
        <w:rPr>
          <w:rFonts w:ascii="Arial" w:hAnsi="Arial" w:cs="Arial"/>
          <w:color w:val="000000" w:themeColor="text1"/>
          <w:sz w:val="22"/>
          <w:szCs w:val="22"/>
        </w:rPr>
        <w:t>__</w:t>
      </w:r>
      <w:r w:rsidRPr="005876DF">
        <w:rPr>
          <w:rFonts w:ascii="Arial" w:hAnsi="Arial" w:cs="Arial"/>
          <w:color w:val="000000" w:themeColor="text1"/>
          <w:sz w:val="22"/>
          <w:szCs w:val="22"/>
        </w:rPr>
        <w:t>/</w:t>
      </w:r>
      <w:r w:rsidR="00E926B3" w:rsidRPr="005876DF">
        <w:rPr>
          <w:rFonts w:ascii="Arial" w:hAnsi="Arial" w:cs="Arial"/>
          <w:color w:val="000000" w:themeColor="text1"/>
          <w:sz w:val="22"/>
          <w:szCs w:val="22"/>
        </w:rPr>
        <w:t>__</w:t>
      </w:r>
      <w:r w:rsidRPr="005876DF">
        <w:rPr>
          <w:rFonts w:ascii="Arial" w:hAnsi="Arial" w:cs="Arial"/>
          <w:color w:val="000000" w:themeColor="text1"/>
          <w:sz w:val="22"/>
          <w:szCs w:val="22"/>
        </w:rPr>
        <w:t>/</w:t>
      </w:r>
      <w:r w:rsidR="00E926B3" w:rsidRPr="005876DF">
        <w:rPr>
          <w:rFonts w:ascii="Arial" w:hAnsi="Arial" w:cs="Arial"/>
          <w:color w:val="000000" w:themeColor="text1"/>
          <w:sz w:val="22"/>
          <w:szCs w:val="22"/>
        </w:rPr>
        <w:t>____</w:t>
      </w:r>
      <w:r w:rsidRPr="005876DF">
        <w:rPr>
          <w:rFonts w:ascii="Arial" w:hAnsi="Arial" w:cs="Arial"/>
          <w:color w:val="000000" w:themeColor="text1"/>
          <w:sz w:val="22"/>
          <w:szCs w:val="22"/>
        </w:rPr>
        <w:t xml:space="preserve"> e eventuais anexos dos documentos supra citados.</w:t>
      </w:r>
    </w:p>
    <w:p w14:paraId="530CDC66" w14:textId="77777777" w:rsidR="00655ED7" w:rsidRPr="005876DF" w:rsidRDefault="00655ED7" w:rsidP="00F81B83">
      <w:pPr>
        <w:tabs>
          <w:tab w:val="left" w:pos="1418"/>
        </w:tabs>
        <w:ind w:firstLine="1418"/>
        <w:jc w:val="both"/>
        <w:rPr>
          <w:rFonts w:ascii="Arial" w:hAnsi="Arial" w:cs="Arial"/>
          <w:color w:val="000000" w:themeColor="text1"/>
          <w:sz w:val="22"/>
          <w:szCs w:val="22"/>
        </w:rPr>
      </w:pPr>
    </w:p>
    <w:p w14:paraId="2F701471" w14:textId="77777777" w:rsidR="00655ED7" w:rsidRPr="005876DF" w:rsidRDefault="00655ED7" w:rsidP="00392DB6">
      <w:pPr>
        <w:tabs>
          <w:tab w:val="left" w:pos="1418"/>
        </w:tabs>
        <w:jc w:val="both"/>
        <w:rPr>
          <w:rFonts w:ascii="Arial" w:hAnsi="Arial" w:cs="Arial"/>
          <w:b/>
          <w:color w:val="000000" w:themeColor="text1"/>
          <w:sz w:val="22"/>
          <w:szCs w:val="22"/>
        </w:rPr>
      </w:pPr>
      <w:r w:rsidRPr="005876DF">
        <w:rPr>
          <w:rFonts w:ascii="Arial" w:hAnsi="Arial" w:cs="Arial"/>
          <w:b/>
          <w:color w:val="000000" w:themeColor="text1"/>
          <w:sz w:val="22"/>
          <w:szCs w:val="22"/>
        </w:rPr>
        <w:t>CLÁUSULA SEGUNDA – REGIME DE EXECUÇÃO</w:t>
      </w:r>
    </w:p>
    <w:p w14:paraId="79CCEF4A" w14:textId="77777777" w:rsidR="00655ED7" w:rsidRPr="005876DF" w:rsidRDefault="00655ED7" w:rsidP="00F81B83">
      <w:pPr>
        <w:tabs>
          <w:tab w:val="left" w:pos="1418"/>
        </w:tabs>
        <w:ind w:firstLine="1418"/>
        <w:jc w:val="both"/>
        <w:rPr>
          <w:rFonts w:ascii="Arial" w:hAnsi="Arial" w:cs="Arial"/>
          <w:b/>
          <w:color w:val="000000" w:themeColor="text1"/>
          <w:sz w:val="22"/>
          <w:szCs w:val="22"/>
        </w:rPr>
      </w:pPr>
    </w:p>
    <w:p w14:paraId="4604EB95" w14:textId="707E4D16" w:rsidR="00655ED7" w:rsidRPr="005876DF" w:rsidRDefault="00F81B83" w:rsidP="004D4ACA">
      <w:pPr>
        <w:tabs>
          <w:tab w:val="left" w:pos="851"/>
        </w:tabs>
        <w:jc w:val="both"/>
        <w:rPr>
          <w:rFonts w:ascii="Arial" w:hAnsi="Arial" w:cs="Arial"/>
          <w:color w:val="000000" w:themeColor="text1"/>
          <w:sz w:val="22"/>
          <w:szCs w:val="22"/>
        </w:rPr>
      </w:pPr>
      <w:r w:rsidRPr="005876DF">
        <w:rPr>
          <w:rFonts w:ascii="Arial" w:hAnsi="Arial" w:cs="Arial"/>
          <w:color w:val="000000" w:themeColor="text1"/>
          <w:sz w:val="22"/>
          <w:szCs w:val="22"/>
        </w:rPr>
        <w:tab/>
      </w:r>
      <w:r w:rsidR="00655ED7" w:rsidRPr="005876DF">
        <w:rPr>
          <w:rFonts w:ascii="Arial" w:hAnsi="Arial" w:cs="Arial"/>
          <w:color w:val="000000" w:themeColor="text1"/>
          <w:sz w:val="22"/>
          <w:szCs w:val="22"/>
        </w:rPr>
        <w:t>A execução do presente Contrato dar-se-á sob a forma de execução indireta, em regime de prestação de serviços, conforme condições estabelecidas no Edital.</w:t>
      </w:r>
    </w:p>
    <w:p w14:paraId="45CE9D27" w14:textId="77777777" w:rsidR="00655ED7" w:rsidRPr="005876DF" w:rsidRDefault="00655ED7" w:rsidP="00F81B83">
      <w:pPr>
        <w:tabs>
          <w:tab w:val="left" w:pos="1418"/>
        </w:tabs>
        <w:ind w:firstLine="1418"/>
        <w:jc w:val="both"/>
        <w:rPr>
          <w:rFonts w:ascii="Arial" w:hAnsi="Arial" w:cs="Arial"/>
          <w:color w:val="000000" w:themeColor="text1"/>
          <w:sz w:val="22"/>
          <w:szCs w:val="22"/>
        </w:rPr>
      </w:pPr>
    </w:p>
    <w:p w14:paraId="226FBBD5" w14:textId="5A292703" w:rsidR="00655ED7" w:rsidRPr="005876DF" w:rsidRDefault="00655ED7" w:rsidP="00F81B83">
      <w:pPr>
        <w:tabs>
          <w:tab w:val="left" w:pos="284"/>
          <w:tab w:val="left" w:pos="1418"/>
        </w:tabs>
        <w:ind w:firstLine="851"/>
        <w:jc w:val="both"/>
        <w:rPr>
          <w:rFonts w:ascii="Arial" w:eastAsia="Arial Unicode MS" w:hAnsi="Arial" w:cs="Arial"/>
          <w:color w:val="000000" w:themeColor="text1"/>
          <w:sz w:val="22"/>
          <w:szCs w:val="22"/>
        </w:rPr>
      </w:pPr>
      <w:r w:rsidRPr="005876DF">
        <w:rPr>
          <w:rFonts w:ascii="Arial" w:hAnsi="Arial" w:cs="Arial"/>
          <w:b/>
          <w:color w:val="000000" w:themeColor="text1"/>
          <w:sz w:val="22"/>
          <w:szCs w:val="22"/>
        </w:rPr>
        <w:t xml:space="preserve">Subcláusula Primeira </w:t>
      </w:r>
      <w:r w:rsidRPr="005876DF">
        <w:rPr>
          <w:rFonts w:ascii="Arial" w:hAnsi="Arial" w:cs="Arial"/>
          <w:color w:val="000000" w:themeColor="text1"/>
          <w:sz w:val="22"/>
          <w:szCs w:val="22"/>
        </w:rPr>
        <w:t xml:space="preserve">– </w:t>
      </w:r>
      <w:r w:rsidR="00FD2BBF" w:rsidRPr="005876DF">
        <w:rPr>
          <w:rFonts w:ascii="Arial" w:eastAsia="Arial Unicode MS" w:hAnsi="Arial" w:cs="Arial"/>
          <w:color w:val="000000" w:themeColor="text1"/>
          <w:sz w:val="22"/>
          <w:szCs w:val="22"/>
        </w:rPr>
        <w:t xml:space="preserve">O cronograma de execução será elaborado pelo </w:t>
      </w:r>
      <w:r w:rsidR="007142F2" w:rsidRPr="005876DF">
        <w:rPr>
          <w:rFonts w:ascii="Arial" w:eastAsia="Arial Unicode MS" w:hAnsi="Arial" w:cs="Arial"/>
          <w:color w:val="000000" w:themeColor="text1"/>
          <w:sz w:val="22"/>
          <w:szCs w:val="22"/>
        </w:rPr>
        <w:t>Contratante</w:t>
      </w:r>
      <w:r w:rsidR="00FD2BBF" w:rsidRPr="005876DF">
        <w:rPr>
          <w:rFonts w:ascii="Arial" w:eastAsia="Arial Unicode MS" w:hAnsi="Arial" w:cs="Arial"/>
          <w:color w:val="000000" w:themeColor="text1"/>
          <w:sz w:val="22"/>
          <w:szCs w:val="22"/>
        </w:rPr>
        <w:t xml:space="preserve"> e deverá ser aprovado pela </w:t>
      </w:r>
      <w:r w:rsidR="007142F2" w:rsidRPr="005876DF">
        <w:rPr>
          <w:rFonts w:ascii="Arial" w:eastAsia="Arial Unicode MS" w:hAnsi="Arial" w:cs="Arial"/>
          <w:color w:val="000000" w:themeColor="text1"/>
          <w:sz w:val="22"/>
          <w:szCs w:val="22"/>
        </w:rPr>
        <w:t>C</w:t>
      </w:r>
      <w:r w:rsidR="00FD2BBF" w:rsidRPr="005876DF">
        <w:rPr>
          <w:rFonts w:ascii="Arial" w:eastAsia="Arial Unicode MS" w:hAnsi="Arial" w:cs="Arial"/>
          <w:color w:val="000000" w:themeColor="text1"/>
          <w:sz w:val="22"/>
          <w:szCs w:val="22"/>
        </w:rPr>
        <w:t>ontratada, no prazo de até 05 (cinco) dias contados a partir do recebimento do cronograma</w:t>
      </w:r>
      <w:r w:rsidR="005D1D5B" w:rsidRPr="005876DF">
        <w:rPr>
          <w:rFonts w:ascii="Arial" w:eastAsia="Arial Unicode MS" w:hAnsi="Arial" w:cs="Arial"/>
          <w:color w:val="000000" w:themeColor="text1"/>
          <w:sz w:val="22"/>
          <w:szCs w:val="22"/>
        </w:rPr>
        <w:t>.</w:t>
      </w:r>
    </w:p>
    <w:p w14:paraId="3385ABFA" w14:textId="77777777" w:rsidR="00655ED7" w:rsidRPr="005876DF" w:rsidRDefault="00655ED7" w:rsidP="00F81B83">
      <w:pPr>
        <w:tabs>
          <w:tab w:val="left" w:pos="284"/>
          <w:tab w:val="left" w:pos="1418"/>
        </w:tabs>
        <w:ind w:firstLine="851"/>
        <w:jc w:val="both"/>
        <w:rPr>
          <w:rFonts w:ascii="Arial" w:eastAsia="Arial Unicode MS" w:hAnsi="Arial" w:cs="Arial"/>
          <w:color w:val="000000" w:themeColor="text1"/>
          <w:sz w:val="22"/>
          <w:szCs w:val="22"/>
        </w:rPr>
      </w:pPr>
    </w:p>
    <w:p w14:paraId="2B62E4DF" w14:textId="50B56F9B" w:rsidR="00655ED7" w:rsidRPr="005876DF" w:rsidRDefault="00655ED7" w:rsidP="005D1D5B">
      <w:pPr>
        <w:tabs>
          <w:tab w:val="left" w:pos="1418"/>
        </w:tabs>
        <w:ind w:firstLine="851"/>
        <w:jc w:val="both"/>
        <w:rPr>
          <w:rFonts w:ascii="Arial" w:hAnsi="Arial" w:cs="Arial"/>
          <w:bCs/>
          <w:color w:val="000000" w:themeColor="text1"/>
        </w:rPr>
      </w:pPr>
      <w:r w:rsidRPr="005876DF">
        <w:rPr>
          <w:rFonts w:ascii="Arial" w:hAnsi="Arial" w:cs="Arial"/>
          <w:b/>
          <w:color w:val="000000" w:themeColor="text1"/>
          <w:sz w:val="22"/>
          <w:szCs w:val="22"/>
        </w:rPr>
        <w:t xml:space="preserve">Subcláusula Segunda </w:t>
      </w:r>
      <w:r w:rsidRPr="005876DF">
        <w:rPr>
          <w:rFonts w:ascii="Arial" w:hAnsi="Arial" w:cs="Arial"/>
          <w:color w:val="000000" w:themeColor="text1"/>
          <w:sz w:val="22"/>
          <w:szCs w:val="22"/>
        </w:rPr>
        <w:t xml:space="preserve">– </w:t>
      </w:r>
      <w:r w:rsidR="00FD2BBF" w:rsidRPr="005876DF">
        <w:rPr>
          <w:rFonts w:ascii="Arial" w:hAnsi="Arial" w:cs="Arial"/>
          <w:bCs/>
          <w:color w:val="000000" w:themeColor="text1"/>
          <w:sz w:val="22"/>
          <w:szCs w:val="22"/>
        </w:rPr>
        <w:t>A prestação dos serviços deverá ser realizada na sede do C</w:t>
      </w:r>
      <w:r w:rsidR="007142F2" w:rsidRPr="005876DF">
        <w:rPr>
          <w:rFonts w:ascii="Arial" w:hAnsi="Arial" w:cs="Arial"/>
          <w:bCs/>
          <w:color w:val="000000" w:themeColor="text1"/>
          <w:sz w:val="22"/>
          <w:szCs w:val="22"/>
        </w:rPr>
        <w:t>ontratante</w:t>
      </w:r>
      <w:r w:rsidR="00FD2BBF" w:rsidRPr="005876DF">
        <w:rPr>
          <w:rFonts w:ascii="Arial" w:hAnsi="Arial" w:cs="Arial"/>
          <w:bCs/>
          <w:color w:val="000000" w:themeColor="text1"/>
          <w:sz w:val="22"/>
          <w:szCs w:val="22"/>
        </w:rPr>
        <w:t xml:space="preserve">, </w:t>
      </w:r>
      <w:r w:rsidR="00D364FB" w:rsidRPr="00D364FB">
        <w:rPr>
          <w:rFonts w:ascii="Arial" w:hAnsi="Arial" w:cs="Arial"/>
          <w:bCs/>
          <w:color w:val="000000" w:themeColor="text1"/>
          <w:sz w:val="22"/>
          <w:szCs w:val="22"/>
        </w:rPr>
        <w:t>localizado na Rua Adolpho Contessotto, nº 620, Zona 28, Maringá-PR, de segunda a sexta-feira, no horário de 07h30min às 11h30min e das 13h30min às 16h30min ou excepcionalmente em horários diferenciados e/ou nos finais de semana</w:t>
      </w:r>
      <w:r w:rsidR="00FD2BBF" w:rsidRPr="005876DF">
        <w:rPr>
          <w:rFonts w:ascii="Arial" w:hAnsi="Arial" w:cs="Arial"/>
          <w:bCs/>
          <w:color w:val="000000" w:themeColor="text1"/>
          <w:sz w:val="22"/>
          <w:szCs w:val="22"/>
        </w:rPr>
        <w:t xml:space="preserve">, a critério exclusivo do </w:t>
      </w:r>
      <w:r w:rsidR="007142F2" w:rsidRPr="005876DF">
        <w:rPr>
          <w:rFonts w:ascii="Arial" w:hAnsi="Arial" w:cs="Arial"/>
          <w:bCs/>
          <w:color w:val="000000" w:themeColor="text1"/>
          <w:sz w:val="22"/>
          <w:szCs w:val="22"/>
        </w:rPr>
        <w:t>Contratante</w:t>
      </w:r>
      <w:r w:rsidR="005D1D5B" w:rsidRPr="005876DF">
        <w:rPr>
          <w:rFonts w:ascii="Arial" w:hAnsi="Arial" w:cs="Arial"/>
          <w:bCs/>
          <w:color w:val="000000" w:themeColor="text1"/>
          <w:sz w:val="22"/>
          <w:szCs w:val="22"/>
        </w:rPr>
        <w:t>.</w:t>
      </w:r>
    </w:p>
    <w:p w14:paraId="6B279BCF" w14:textId="77777777" w:rsidR="005D1D5B" w:rsidRPr="005876DF" w:rsidRDefault="005D1D5B" w:rsidP="005D1D5B">
      <w:pPr>
        <w:tabs>
          <w:tab w:val="left" w:pos="1418"/>
        </w:tabs>
        <w:ind w:firstLine="851"/>
        <w:jc w:val="both"/>
        <w:rPr>
          <w:rFonts w:ascii="Arial" w:eastAsia="Arial Unicode MS" w:hAnsi="Arial" w:cs="Arial"/>
          <w:color w:val="000000" w:themeColor="text1"/>
          <w:sz w:val="22"/>
          <w:szCs w:val="22"/>
        </w:rPr>
      </w:pPr>
    </w:p>
    <w:p w14:paraId="0BF30A65" w14:textId="3BB83A7B" w:rsidR="00655ED7" w:rsidRPr="005876DF" w:rsidRDefault="00655ED7" w:rsidP="00F81B83">
      <w:pPr>
        <w:tabs>
          <w:tab w:val="left" w:pos="284"/>
        </w:tabs>
        <w:ind w:firstLine="851"/>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Terceira </w:t>
      </w:r>
      <w:r w:rsidRPr="005876DF">
        <w:rPr>
          <w:rFonts w:ascii="Arial" w:eastAsia="Arial Unicode MS" w:hAnsi="Arial" w:cs="Arial"/>
          <w:color w:val="000000" w:themeColor="text1"/>
          <w:sz w:val="22"/>
          <w:szCs w:val="22"/>
        </w:rPr>
        <w:t xml:space="preserve">– </w:t>
      </w:r>
      <w:r w:rsidR="00232975" w:rsidRPr="00232975">
        <w:rPr>
          <w:rFonts w:ascii="Arial" w:eastAsia="Arial Unicode MS" w:hAnsi="Arial" w:cs="Arial"/>
          <w:color w:val="000000" w:themeColor="text1"/>
          <w:sz w:val="22"/>
          <w:szCs w:val="22"/>
        </w:rPr>
        <w:t xml:space="preserve">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w:t>
      </w:r>
      <w:r w:rsidR="00232975">
        <w:rPr>
          <w:rFonts w:ascii="Arial" w:eastAsia="Arial Unicode MS" w:hAnsi="Arial" w:cs="Arial"/>
          <w:color w:val="000000" w:themeColor="text1"/>
          <w:sz w:val="22"/>
          <w:szCs w:val="22"/>
        </w:rPr>
        <w:t>Contratante</w:t>
      </w:r>
      <w:r w:rsidR="00232975" w:rsidRPr="00232975">
        <w:rPr>
          <w:rFonts w:ascii="Arial" w:eastAsia="Arial Unicode MS" w:hAnsi="Arial" w:cs="Arial"/>
          <w:color w:val="000000" w:themeColor="text1"/>
          <w:sz w:val="22"/>
          <w:szCs w:val="22"/>
        </w:rPr>
        <w:t>, podendo este solicitar a substituição daqueles cuja conduta seja julgada inconveniente ou cuja capacidade técnica seja insuficiente</w:t>
      </w:r>
      <w:r w:rsidR="00FD2BBF" w:rsidRPr="005876DF">
        <w:rPr>
          <w:rFonts w:ascii="Arial" w:eastAsia="Arial Unicode MS" w:hAnsi="Arial" w:cs="Arial"/>
          <w:color w:val="000000" w:themeColor="text1"/>
          <w:sz w:val="22"/>
          <w:szCs w:val="22"/>
        </w:rPr>
        <w:t>.</w:t>
      </w:r>
    </w:p>
    <w:p w14:paraId="05E26DD5" w14:textId="77777777" w:rsidR="00655ED7" w:rsidRPr="005876DF" w:rsidRDefault="00655ED7" w:rsidP="00F81B83">
      <w:pPr>
        <w:ind w:firstLine="851"/>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 xml:space="preserve"> </w:t>
      </w:r>
    </w:p>
    <w:p w14:paraId="347C90BA" w14:textId="277480E7" w:rsidR="00655ED7" w:rsidRDefault="00655ED7" w:rsidP="00232975">
      <w:pPr>
        <w:ind w:firstLine="851"/>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Quarta </w:t>
      </w:r>
      <w:r w:rsidRPr="005876DF">
        <w:rPr>
          <w:rFonts w:ascii="Arial" w:eastAsia="Arial Unicode MS" w:hAnsi="Arial" w:cs="Arial"/>
          <w:bCs/>
          <w:color w:val="000000" w:themeColor="text1"/>
          <w:sz w:val="22"/>
          <w:szCs w:val="22"/>
        </w:rPr>
        <w:t>–</w:t>
      </w:r>
      <w:r w:rsidRPr="005876DF">
        <w:rPr>
          <w:rFonts w:ascii="Arial" w:eastAsia="Arial Unicode MS" w:hAnsi="Arial" w:cs="Arial"/>
          <w:b/>
          <w:color w:val="000000" w:themeColor="text1"/>
          <w:sz w:val="22"/>
          <w:szCs w:val="22"/>
        </w:rPr>
        <w:t xml:space="preserve"> </w:t>
      </w:r>
      <w:bookmarkStart w:id="28" w:name="_Hlk157496217"/>
      <w:r w:rsidR="00232975" w:rsidRPr="00232975">
        <w:rPr>
          <w:rFonts w:ascii="Arial" w:eastAsia="Arial Unicode MS" w:hAnsi="Arial" w:cs="Arial"/>
          <w:color w:val="000000" w:themeColor="text1"/>
          <w:sz w:val="22"/>
          <w:szCs w:val="22"/>
        </w:rPr>
        <w:t xml:space="preserve">No caso </w:t>
      </w:r>
      <w:proofErr w:type="gramStart"/>
      <w:r w:rsidR="00232975" w:rsidRPr="00232975">
        <w:rPr>
          <w:rFonts w:ascii="Arial" w:eastAsia="Arial Unicode MS" w:hAnsi="Arial" w:cs="Arial"/>
          <w:color w:val="000000" w:themeColor="text1"/>
          <w:sz w:val="22"/>
          <w:szCs w:val="22"/>
        </w:rPr>
        <w:t>da</w:t>
      </w:r>
      <w:proofErr w:type="gramEnd"/>
      <w:r w:rsidR="00232975" w:rsidRPr="00232975">
        <w:rPr>
          <w:rFonts w:ascii="Arial" w:eastAsia="Arial Unicode MS" w:hAnsi="Arial" w:cs="Arial"/>
          <w:color w:val="000000" w:themeColor="text1"/>
          <w:sz w:val="22"/>
          <w:szCs w:val="22"/>
        </w:rPr>
        <w:t xml:space="preserve"> </w:t>
      </w:r>
      <w:r w:rsidR="00232975">
        <w:rPr>
          <w:rFonts w:ascii="Arial" w:eastAsia="Arial Unicode MS" w:hAnsi="Arial" w:cs="Arial"/>
          <w:color w:val="000000" w:themeColor="text1"/>
          <w:sz w:val="22"/>
          <w:szCs w:val="22"/>
        </w:rPr>
        <w:t>C</w:t>
      </w:r>
      <w:r w:rsidR="00232975" w:rsidRPr="00232975">
        <w:rPr>
          <w:rFonts w:ascii="Arial" w:eastAsia="Arial Unicode MS" w:hAnsi="Arial" w:cs="Arial"/>
          <w:color w:val="000000" w:themeColor="text1"/>
          <w:sz w:val="22"/>
          <w:szCs w:val="22"/>
        </w:rPr>
        <w:t>ontratada vir, como resultado de suas operações, a prejudicar ou sujar áreas incluídas ou não no setor de seu trabalho, deverá recuperá-las ou limpá-las, deixando-as em seu estado original</w:t>
      </w:r>
      <w:r w:rsidR="00232975">
        <w:rPr>
          <w:rFonts w:ascii="Arial" w:eastAsia="Arial Unicode MS" w:hAnsi="Arial" w:cs="Arial"/>
          <w:color w:val="000000" w:themeColor="text1"/>
          <w:sz w:val="22"/>
          <w:szCs w:val="22"/>
        </w:rPr>
        <w:t>.</w:t>
      </w:r>
    </w:p>
    <w:p w14:paraId="72CE23D6" w14:textId="77777777" w:rsidR="00232975" w:rsidRPr="005876DF" w:rsidRDefault="00232975" w:rsidP="00232975">
      <w:pPr>
        <w:jc w:val="both"/>
        <w:rPr>
          <w:rFonts w:ascii="Arial" w:hAnsi="Arial" w:cs="Arial"/>
          <w:color w:val="000000" w:themeColor="text1"/>
          <w:sz w:val="22"/>
          <w:szCs w:val="22"/>
        </w:rPr>
      </w:pPr>
    </w:p>
    <w:p w14:paraId="1CBD9DE2" w14:textId="5BFBCC35" w:rsidR="00655ED7" w:rsidRPr="00232975" w:rsidRDefault="00655ED7" w:rsidP="00F81B83">
      <w:pPr>
        <w:tabs>
          <w:tab w:val="left" w:pos="284"/>
        </w:tabs>
        <w:ind w:firstLine="851"/>
        <w:jc w:val="both"/>
        <w:rPr>
          <w:rFonts w:ascii="Arial" w:hAnsi="Arial" w:cs="Arial"/>
          <w:sz w:val="22"/>
          <w:szCs w:val="22"/>
          <w:lang w:eastAsia="ar-SA"/>
        </w:rPr>
      </w:pPr>
      <w:r w:rsidRPr="00232975">
        <w:rPr>
          <w:rFonts w:ascii="Arial" w:eastAsia="Arial Unicode MS" w:hAnsi="Arial" w:cs="Arial"/>
          <w:b/>
          <w:color w:val="000000" w:themeColor="text1"/>
          <w:sz w:val="22"/>
          <w:szCs w:val="22"/>
        </w:rPr>
        <w:t xml:space="preserve">Subcláusula Quinta </w:t>
      </w:r>
      <w:r w:rsidRPr="00232975">
        <w:rPr>
          <w:rFonts w:ascii="Arial" w:eastAsia="Arial Unicode MS" w:hAnsi="Arial" w:cs="Arial"/>
          <w:bCs/>
          <w:color w:val="000000" w:themeColor="text1"/>
          <w:sz w:val="22"/>
          <w:szCs w:val="22"/>
        </w:rPr>
        <w:t>–</w:t>
      </w:r>
      <w:r w:rsidRPr="00232975">
        <w:rPr>
          <w:rFonts w:ascii="Arial" w:eastAsia="Arial Unicode MS" w:hAnsi="Arial" w:cs="Arial"/>
          <w:b/>
          <w:color w:val="000000" w:themeColor="text1"/>
          <w:sz w:val="22"/>
          <w:szCs w:val="22"/>
        </w:rPr>
        <w:t xml:space="preserve"> </w:t>
      </w:r>
      <w:r w:rsidR="00232975" w:rsidRPr="00232975">
        <w:rPr>
          <w:rFonts w:ascii="Arial" w:eastAsia="Arial Unicode MS" w:hAnsi="Arial" w:cs="Arial"/>
          <w:noProof/>
          <w:sz w:val="22"/>
          <w:szCs w:val="22"/>
        </w:rPr>
        <w:t xml:space="preserve">Ficará a cargo da </w:t>
      </w:r>
      <w:r w:rsidR="00232975">
        <w:rPr>
          <w:rFonts w:ascii="Arial" w:eastAsia="Arial Unicode MS" w:hAnsi="Arial" w:cs="Arial"/>
          <w:noProof/>
          <w:sz w:val="22"/>
          <w:szCs w:val="22"/>
        </w:rPr>
        <w:t>C</w:t>
      </w:r>
      <w:r w:rsidR="00232975" w:rsidRPr="00232975">
        <w:rPr>
          <w:rFonts w:ascii="Arial" w:eastAsia="Arial Unicode MS" w:hAnsi="Arial" w:cs="Arial"/>
          <w:noProof/>
          <w:sz w:val="22"/>
          <w:szCs w:val="22"/>
        </w:rPr>
        <w:t xml:space="preserve">ontratada o fornecimento, a seus profissionais, das ferramentas, manuais e instrumentos necessários para a execução dos serviços, bem como produtos e materiais necessários à limpeza dos equipamentos, sem ônus ao </w:t>
      </w:r>
      <w:r w:rsidR="00232975" w:rsidRPr="00232975">
        <w:rPr>
          <w:rFonts w:ascii="Arial" w:hAnsi="Arial" w:cs="Arial"/>
          <w:sz w:val="22"/>
          <w:szCs w:val="22"/>
          <w:lang w:eastAsia="ar-SA"/>
        </w:rPr>
        <w:t>CISAMUSEP.</w:t>
      </w:r>
    </w:p>
    <w:p w14:paraId="2B0F82C8" w14:textId="77777777" w:rsidR="00232975" w:rsidRPr="005876DF" w:rsidRDefault="00232975" w:rsidP="00F81B83">
      <w:pPr>
        <w:tabs>
          <w:tab w:val="left" w:pos="284"/>
        </w:tabs>
        <w:ind w:firstLine="851"/>
        <w:jc w:val="both"/>
        <w:rPr>
          <w:rFonts w:ascii="Arial" w:eastAsia="Arial Unicode MS" w:hAnsi="Arial" w:cs="Arial"/>
          <w:color w:val="000000" w:themeColor="text1"/>
          <w:sz w:val="22"/>
          <w:szCs w:val="22"/>
        </w:rPr>
      </w:pPr>
    </w:p>
    <w:p w14:paraId="562CD8EF" w14:textId="7C87399A" w:rsidR="00FD2BBF" w:rsidRPr="005876DF" w:rsidRDefault="00FD2BBF" w:rsidP="00FD2BBF">
      <w:pPr>
        <w:tabs>
          <w:tab w:val="left" w:pos="1418"/>
          <w:tab w:val="left" w:pos="1701"/>
          <w:tab w:val="left" w:pos="1985"/>
          <w:tab w:val="left" w:pos="2127"/>
          <w:tab w:val="left" w:pos="2552"/>
        </w:tabs>
        <w:spacing w:line="276" w:lineRule="auto"/>
        <w:ind w:firstLine="851"/>
        <w:jc w:val="both"/>
        <w:rPr>
          <w:rFonts w:ascii="Arial" w:hAnsi="Arial" w:cs="Arial"/>
          <w:sz w:val="22"/>
          <w:szCs w:val="22"/>
          <w:lang w:eastAsia="ar-SA"/>
        </w:rPr>
      </w:pPr>
      <w:r w:rsidRPr="005876DF">
        <w:rPr>
          <w:rFonts w:ascii="Arial" w:eastAsia="Arial Unicode MS" w:hAnsi="Arial" w:cs="Arial"/>
          <w:b/>
          <w:color w:val="000000" w:themeColor="text1"/>
          <w:sz w:val="22"/>
          <w:szCs w:val="22"/>
        </w:rPr>
        <w:t xml:space="preserve">Subcláusula </w:t>
      </w:r>
      <w:r w:rsidR="00232975">
        <w:rPr>
          <w:rFonts w:ascii="Arial" w:eastAsia="Arial Unicode MS" w:hAnsi="Arial" w:cs="Arial"/>
          <w:b/>
          <w:color w:val="000000" w:themeColor="text1"/>
          <w:sz w:val="22"/>
          <w:szCs w:val="22"/>
        </w:rPr>
        <w:t>Sexta</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bCs/>
          <w:color w:val="000000" w:themeColor="text1"/>
          <w:sz w:val="22"/>
          <w:szCs w:val="22"/>
        </w:rPr>
        <w:t xml:space="preserve">– </w:t>
      </w:r>
      <w:r w:rsidRPr="005876DF">
        <w:rPr>
          <w:rFonts w:ascii="Arial" w:hAnsi="Arial" w:cs="Arial"/>
          <w:sz w:val="22"/>
          <w:szCs w:val="22"/>
        </w:rPr>
        <w:t xml:space="preserve">Cientificar o </w:t>
      </w:r>
      <w:r w:rsidR="007142F2" w:rsidRPr="005876DF">
        <w:rPr>
          <w:rFonts w:ascii="Arial" w:hAnsi="Arial" w:cs="Arial"/>
          <w:bCs/>
          <w:color w:val="000000" w:themeColor="text1"/>
          <w:sz w:val="22"/>
          <w:szCs w:val="22"/>
        </w:rPr>
        <w:t>Contratante</w:t>
      </w:r>
      <w:r w:rsidRPr="005876DF">
        <w:rPr>
          <w:rFonts w:ascii="Arial" w:hAnsi="Arial" w:cs="Arial"/>
          <w:sz w:val="22"/>
          <w:szCs w:val="22"/>
        </w:rPr>
        <w:t xml:space="preserve"> do andamento dos serviços</w:t>
      </w:r>
      <w:r w:rsidR="007142F2" w:rsidRPr="005876DF">
        <w:rPr>
          <w:rFonts w:ascii="Arial" w:hAnsi="Arial" w:cs="Arial"/>
          <w:sz w:val="22"/>
          <w:szCs w:val="22"/>
        </w:rPr>
        <w:t>.</w:t>
      </w:r>
    </w:p>
    <w:p w14:paraId="10BBBF5F" w14:textId="77777777" w:rsidR="00655ED7" w:rsidRPr="005876DF" w:rsidRDefault="00655ED7" w:rsidP="00FD2BBF">
      <w:pPr>
        <w:tabs>
          <w:tab w:val="left" w:pos="284"/>
        </w:tabs>
        <w:spacing w:line="276" w:lineRule="auto"/>
        <w:ind w:firstLine="851"/>
        <w:jc w:val="both"/>
        <w:rPr>
          <w:rFonts w:ascii="Arial" w:eastAsia="Arial Unicode MS" w:hAnsi="Arial" w:cs="Arial"/>
          <w:color w:val="000000" w:themeColor="text1"/>
          <w:sz w:val="22"/>
          <w:szCs w:val="22"/>
        </w:rPr>
      </w:pPr>
    </w:p>
    <w:p w14:paraId="0DA95012" w14:textId="55148AD6" w:rsidR="00655ED7" w:rsidRPr="005876DF" w:rsidRDefault="00655ED7" w:rsidP="00FD2BBF">
      <w:pPr>
        <w:tabs>
          <w:tab w:val="left" w:pos="284"/>
        </w:tabs>
        <w:spacing w:line="276" w:lineRule="auto"/>
        <w:ind w:firstLine="851"/>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w:t>
      </w:r>
      <w:r w:rsidR="00232975">
        <w:rPr>
          <w:rFonts w:ascii="Arial" w:eastAsia="Arial Unicode MS" w:hAnsi="Arial" w:cs="Arial"/>
          <w:b/>
          <w:color w:val="000000" w:themeColor="text1"/>
          <w:sz w:val="22"/>
          <w:szCs w:val="22"/>
        </w:rPr>
        <w:t>Sétima</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bCs/>
          <w:color w:val="000000" w:themeColor="text1"/>
          <w:sz w:val="22"/>
          <w:szCs w:val="22"/>
        </w:rPr>
        <w:t>–</w:t>
      </w:r>
      <w:r w:rsidR="002D6615" w:rsidRPr="005876DF">
        <w:rPr>
          <w:rFonts w:ascii="Arial" w:eastAsia="Arial Unicode MS" w:hAnsi="Arial" w:cs="Arial"/>
          <w:bCs/>
          <w:color w:val="000000" w:themeColor="text1"/>
          <w:sz w:val="22"/>
          <w:szCs w:val="22"/>
        </w:rPr>
        <w:t xml:space="preserve"> Para solicitação de serviços, a </w:t>
      </w:r>
      <w:r w:rsidR="0054318F" w:rsidRPr="005876DF">
        <w:rPr>
          <w:rFonts w:ascii="Arial" w:eastAsia="Arial Unicode MS" w:hAnsi="Arial" w:cs="Arial"/>
          <w:bCs/>
          <w:color w:val="000000" w:themeColor="text1"/>
          <w:sz w:val="22"/>
          <w:szCs w:val="22"/>
        </w:rPr>
        <w:t>C</w:t>
      </w:r>
      <w:r w:rsidR="002D6615" w:rsidRPr="005876DF">
        <w:rPr>
          <w:rFonts w:ascii="Arial" w:eastAsia="Arial Unicode MS" w:hAnsi="Arial" w:cs="Arial"/>
          <w:bCs/>
          <w:color w:val="000000" w:themeColor="text1"/>
          <w:sz w:val="22"/>
          <w:szCs w:val="22"/>
        </w:rPr>
        <w:t>ontratada deverá fornecer no mínimo 01 (um) número de telefone fixo e 01 (um) móvel e endereço eletrônico (e-mail) para contato</w:t>
      </w:r>
      <w:r w:rsidRPr="005876DF">
        <w:rPr>
          <w:rFonts w:ascii="Arial" w:eastAsia="Arial Unicode MS" w:hAnsi="Arial" w:cs="Arial"/>
          <w:bCs/>
          <w:color w:val="000000" w:themeColor="text1"/>
          <w:sz w:val="22"/>
          <w:szCs w:val="22"/>
        </w:rPr>
        <w:t>.</w:t>
      </w:r>
    </w:p>
    <w:bookmarkEnd w:id="28"/>
    <w:p w14:paraId="33716AA0" w14:textId="77777777" w:rsidR="00655ED7" w:rsidRPr="005876DF" w:rsidRDefault="00655ED7" w:rsidP="00FD2BBF">
      <w:pPr>
        <w:spacing w:line="276" w:lineRule="auto"/>
        <w:ind w:firstLine="851"/>
        <w:jc w:val="both"/>
        <w:rPr>
          <w:rFonts w:ascii="Arial" w:eastAsia="Arial Unicode MS" w:hAnsi="Arial" w:cs="Arial"/>
          <w:b/>
          <w:color w:val="000000" w:themeColor="text1"/>
          <w:sz w:val="22"/>
          <w:szCs w:val="22"/>
        </w:rPr>
      </w:pPr>
    </w:p>
    <w:p w14:paraId="6A31D190" w14:textId="3C9496C0" w:rsidR="00655ED7" w:rsidRPr="005876DF" w:rsidRDefault="00655ED7" w:rsidP="00FD2BBF">
      <w:pPr>
        <w:tabs>
          <w:tab w:val="left" w:pos="284"/>
        </w:tabs>
        <w:spacing w:line="276" w:lineRule="auto"/>
        <w:ind w:firstLine="851"/>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w:t>
      </w:r>
      <w:proofErr w:type="gramStart"/>
      <w:r w:rsidR="00232975">
        <w:rPr>
          <w:rFonts w:ascii="Arial" w:eastAsia="Arial Unicode MS" w:hAnsi="Arial" w:cs="Arial"/>
          <w:b/>
          <w:color w:val="000000" w:themeColor="text1"/>
          <w:sz w:val="22"/>
          <w:szCs w:val="22"/>
        </w:rPr>
        <w:t>Oitava</w:t>
      </w:r>
      <w:r w:rsidR="00FD2BBF" w:rsidRPr="005876DF">
        <w:rPr>
          <w:rFonts w:ascii="Arial" w:eastAsia="Arial Unicode MS" w:hAnsi="Arial" w:cs="Arial"/>
          <w:b/>
          <w:color w:val="000000" w:themeColor="text1"/>
          <w:sz w:val="22"/>
          <w:szCs w:val="22"/>
        </w:rPr>
        <w:t xml:space="preserve"> </w:t>
      </w:r>
      <w:r w:rsidR="00FD2BBF" w:rsidRPr="005876DF">
        <w:rPr>
          <w:rFonts w:ascii="Arial" w:eastAsia="Arial Unicode MS" w:hAnsi="Arial" w:cs="Arial"/>
          <w:bCs/>
          <w:color w:val="000000" w:themeColor="text1"/>
          <w:sz w:val="22"/>
          <w:szCs w:val="22"/>
        </w:rPr>
        <w:t xml:space="preserve"> –</w:t>
      </w:r>
      <w:proofErr w:type="gramEnd"/>
      <w:r w:rsidR="00FD2BBF" w:rsidRPr="005876DF">
        <w:rPr>
          <w:rFonts w:ascii="Arial" w:eastAsia="Arial Unicode MS" w:hAnsi="Arial" w:cs="Arial"/>
          <w:bCs/>
          <w:color w:val="000000" w:themeColor="text1"/>
          <w:sz w:val="22"/>
          <w:szCs w:val="22"/>
        </w:rPr>
        <w:t xml:space="preserve"> </w:t>
      </w:r>
      <w:r w:rsidRPr="005876DF">
        <w:rPr>
          <w:rFonts w:ascii="Arial" w:hAnsi="Arial" w:cs="Arial"/>
          <w:color w:val="000000" w:themeColor="text1"/>
          <w:sz w:val="22"/>
          <w:szCs w:val="22"/>
        </w:rPr>
        <w:t>O prazo de execução poderá ser revisto na hipótese indicada no artigo 107 da Lei Federal nº 14.1333/2021.</w:t>
      </w:r>
    </w:p>
    <w:p w14:paraId="1441626C" w14:textId="77777777" w:rsidR="00655ED7" w:rsidRPr="005876DF" w:rsidRDefault="00655ED7" w:rsidP="00FD2BBF">
      <w:pPr>
        <w:tabs>
          <w:tab w:val="left" w:pos="284"/>
        </w:tabs>
        <w:spacing w:line="276" w:lineRule="auto"/>
        <w:ind w:firstLine="851"/>
        <w:jc w:val="both"/>
        <w:rPr>
          <w:rFonts w:ascii="Arial" w:hAnsi="Arial" w:cs="Arial"/>
          <w:color w:val="000000" w:themeColor="text1"/>
          <w:sz w:val="22"/>
          <w:szCs w:val="22"/>
        </w:rPr>
      </w:pPr>
    </w:p>
    <w:p w14:paraId="63D516C7" w14:textId="196BB8FD" w:rsidR="004831E1" w:rsidRPr="005876DF" w:rsidRDefault="009C1D71" w:rsidP="00FD2BBF">
      <w:pPr>
        <w:tabs>
          <w:tab w:val="left" w:pos="426"/>
        </w:tabs>
        <w:spacing w:line="276" w:lineRule="auto"/>
        <w:ind w:firstLine="851"/>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Subcláusula</w:t>
      </w:r>
      <w:r w:rsidR="004E45DF" w:rsidRPr="005876DF">
        <w:rPr>
          <w:rFonts w:ascii="Arial" w:eastAsia="Arial Unicode MS" w:hAnsi="Arial" w:cs="Arial"/>
          <w:b/>
          <w:color w:val="000000" w:themeColor="text1"/>
          <w:sz w:val="22"/>
          <w:szCs w:val="22"/>
        </w:rPr>
        <w:t xml:space="preserve"> </w:t>
      </w:r>
      <w:r w:rsidR="00232975">
        <w:rPr>
          <w:rFonts w:ascii="Arial" w:eastAsia="Arial Unicode MS" w:hAnsi="Arial" w:cs="Arial"/>
          <w:b/>
          <w:color w:val="000000" w:themeColor="text1"/>
          <w:sz w:val="22"/>
          <w:szCs w:val="22"/>
        </w:rPr>
        <w:t>Non</w:t>
      </w:r>
      <w:r w:rsidR="00041881" w:rsidRPr="005876DF">
        <w:rPr>
          <w:rFonts w:ascii="Arial" w:eastAsia="Arial Unicode MS" w:hAnsi="Arial" w:cs="Arial"/>
          <w:b/>
          <w:color w:val="000000" w:themeColor="text1"/>
          <w:sz w:val="22"/>
          <w:szCs w:val="22"/>
        </w:rPr>
        <w:t>a</w:t>
      </w:r>
      <w:r w:rsidR="00041881" w:rsidRPr="005876DF">
        <w:rPr>
          <w:rFonts w:ascii="Arial" w:hAnsi="Arial" w:cs="Arial"/>
          <w:color w:val="000000" w:themeColor="text1"/>
          <w:sz w:val="22"/>
          <w:szCs w:val="22"/>
        </w:rPr>
        <w:t xml:space="preserve"> – </w:t>
      </w:r>
      <w:r w:rsidR="00287DB0" w:rsidRPr="005876DF">
        <w:rPr>
          <w:rFonts w:ascii="Arial" w:hAnsi="Arial" w:cs="Arial"/>
          <w:color w:val="000000" w:themeColor="text1"/>
          <w:sz w:val="22"/>
          <w:szCs w:val="22"/>
        </w:rPr>
        <w:t xml:space="preserve">Será designado funcionário da Comissão </w:t>
      </w:r>
      <w:r w:rsidR="00753164" w:rsidRPr="005876DF">
        <w:rPr>
          <w:rFonts w:ascii="Arial" w:hAnsi="Arial" w:cs="Arial"/>
          <w:color w:val="000000" w:themeColor="text1"/>
          <w:sz w:val="22"/>
          <w:szCs w:val="22"/>
        </w:rPr>
        <w:t xml:space="preserve">Especial </w:t>
      </w:r>
      <w:r w:rsidR="00287DB0" w:rsidRPr="005876DF">
        <w:rPr>
          <w:rFonts w:ascii="Arial" w:hAnsi="Arial" w:cs="Arial"/>
          <w:color w:val="000000" w:themeColor="text1"/>
          <w:sz w:val="22"/>
          <w:szCs w:val="22"/>
        </w:rPr>
        <w:t xml:space="preserve">de Recebimento de Compras e Serviços conforme Resolução nº </w:t>
      </w:r>
      <w:r w:rsidR="0004610D" w:rsidRPr="005876DF">
        <w:rPr>
          <w:rFonts w:ascii="Arial" w:hAnsi="Arial" w:cs="Arial"/>
          <w:color w:val="000000" w:themeColor="text1"/>
          <w:sz w:val="22"/>
          <w:szCs w:val="22"/>
        </w:rPr>
        <w:t>0</w:t>
      </w:r>
      <w:r w:rsidR="0054318F" w:rsidRPr="005876DF">
        <w:rPr>
          <w:rFonts w:ascii="Arial" w:hAnsi="Arial" w:cs="Arial"/>
          <w:color w:val="000000" w:themeColor="text1"/>
          <w:sz w:val="22"/>
          <w:szCs w:val="22"/>
        </w:rPr>
        <w:t>74</w:t>
      </w:r>
      <w:r w:rsidR="0004610D" w:rsidRPr="005876DF">
        <w:rPr>
          <w:rFonts w:ascii="Arial" w:hAnsi="Arial" w:cs="Arial"/>
          <w:color w:val="000000" w:themeColor="text1"/>
          <w:sz w:val="22"/>
          <w:szCs w:val="22"/>
        </w:rPr>
        <w:t>/</w:t>
      </w:r>
      <w:r w:rsidR="00287DB0" w:rsidRPr="005876DF">
        <w:rPr>
          <w:rFonts w:ascii="Arial" w:hAnsi="Arial" w:cs="Arial"/>
          <w:color w:val="000000" w:themeColor="text1"/>
          <w:sz w:val="22"/>
          <w:szCs w:val="22"/>
        </w:rPr>
        <w:t>202</w:t>
      </w:r>
      <w:r w:rsidR="001B18E3" w:rsidRPr="005876DF">
        <w:rPr>
          <w:rFonts w:ascii="Arial" w:hAnsi="Arial" w:cs="Arial"/>
          <w:color w:val="000000" w:themeColor="text1"/>
          <w:sz w:val="22"/>
          <w:szCs w:val="22"/>
        </w:rPr>
        <w:t>4</w:t>
      </w:r>
      <w:r w:rsidR="00287DB0" w:rsidRPr="005876DF">
        <w:rPr>
          <w:rFonts w:ascii="Arial" w:hAnsi="Arial" w:cs="Arial"/>
          <w:color w:val="000000" w:themeColor="text1"/>
          <w:sz w:val="22"/>
          <w:szCs w:val="22"/>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5876DF" w:rsidRDefault="00AC44E1" w:rsidP="00FD2BBF">
      <w:pPr>
        <w:tabs>
          <w:tab w:val="left" w:pos="426"/>
        </w:tabs>
        <w:spacing w:line="276" w:lineRule="auto"/>
        <w:ind w:firstLine="709"/>
        <w:jc w:val="both"/>
        <w:rPr>
          <w:rFonts w:ascii="Arial" w:eastAsia="Arial Unicode MS" w:hAnsi="Arial" w:cs="Arial"/>
          <w:noProof/>
          <w:color w:val="000000" w:themeColor="text1"/>
          <w:sz w:val="22"/>
          <w:szCs w:val="22"/>
        </w:rPr>
      </w:pPr>
    </w:p>
    <w:p w14:paraId="7B356EEF" w14:textId="0A3E3EE4" w:rsidR="004831E1" w:rsidRPr="005876DF" w:rsidRDefault="009C1D71" w:rsidP="00FD2BBF">
      <w:pPr>
        <w:tabs>
          <w:tab w:val="left" w:pos="993"/>
        </w:tabs>
        <w:spacing w:line="276" w:lineRule="auto"/>
        <w:ind w:firstLine="851"/>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w:t>
      </w:r>
      <w:r w:rsidR="002D6615" w:rsidRPr="005876DF">
        <w:rPr>
          <w:rFonts w:ascii="Arial" w:eastAsia="Arial Unicode MS" w:hAnsi="Arial" w:cs="Arial"/>
          <w:b/>
          <w:color w:val="000000" w:themeColor="text1"/>
          <w:sz w:val="22"/>
          <w:szCs w:val="22"/>
        </w:rPr>
        <w:t xml:space="preserve">Décima </w:t>
      </w:r>
      <w:r w:rsidR="007142F2" w:rsidRPr="005876DF">
        <w:rPr>
          <w:rFonts w:ascii="Arial" w:eastAsia="Arial Unicode MS" w:hAnsi="Arial" w:cs="Arial"/>
          <w:b/>
          <w:color w:val="000000" w:themeColor="text1"/>
          <w:sz w:val="22"/>
          <w:szCs w:val="22"/>
        </w:rPr>
        <w:t xml:space="preserve">Oitava </w:t>
      </w:r>
      <w:r w:rsidRPr="005876DF">
        <w:rPr>
          <w:rFonts w:ascii="Arial" w:eastAsia="Arial Unicode MS" w:hAnsi="Arial" w:cs="Arial"/>
          <w:color w:val="000000" w:themeColor="text1"/>
          <w:sz w:val="22"/>
          <w:szCs w:val="22"/>
        </w:rPr>
        <w:t>–</w:t>
      </w:r>
      <w:r w:rsidR="00287DB0" w:rsidRPr="005876DF">
        <w:rPr>
          <w:rFonts w:ascii="Arial" w:hAnsi="Arial" w:cs="Arial"/>
          <w:color w:val="000000" w:themeColor="text1"/>
          <w:sz w:val="22"/>
          <w:szCs w:val="22"/>
        </w:rPr>
        <w:t xml:space="preserve"> Não será admitida a subcontratação do objeto contratual.</w:t>
      </w:r>
    </w:p>
    <w:p w14:paraId="30084F5A" w14:textId="49D8F35B" w:rsidR="00FB5086" w:rsidRPr="005876DF" w:rsidRDefault="00FB5086" w:rsidP="00FD2BBF">
      <w:pPr>
        <w:tabs>
          <w:tab w:val="left" w:pos="426"/>
        </w:tabs>
        <w:spacing w:line="276" w:lineRule="auto"/>
        <w:ind w:firstLine="709"/>
        <w:jc w:val="both"/>
        <w:rPr>
          <w:rFonts w:ascii="Arial" w:hAnsi="Arial" w:cs="Arial"/>
          <w:color w:val="000000" w:themeColor="text1"/>
          <w:sz w:val="22"/>
          <w:szCs w:val="22"/>
        </w:rPr>
      </w:pPr>
    </w:p>
    <w:p w14:paraId="299AA06D" w14:textId="5F64F36A"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TERCEIRA – VALOR CONTRATUAL</w:t>
      </w:r>
    </w:p>
    <w:p w14:paraId="2C092FF8" w14:textId="37A912FD" w:rsidR="00C421E9" w:rsidRPr="005876DF" w:rsidRDefault="00C421E9" w:rsidP="007B3141">
      <w:pPr>
        <w:ind w:firstLine="1134"/>
        <w:jc w:val="both"/>
        <w:rPr>
          <w:rFonts w:ascii="Arial" w:hAnsi="Arial" w:cs="Arial"/>
          <w:b/>
          <w:color w:val="000000" w:themeColor="text1"/>
          <w:sz w:val="22"/>
          <w:szCs w:val="22"/>
        </w:rPr>
      </w:pPr>
    </w:p>
    <w:p w14:paraId="3D67D57D" w14:textId="77777777" w:rsidR="002C6C7F" w:rsidRPr="001A7606" w:rsidRDefault="002C6C7F" w:rsidP="002C6C7F">
      <w:pPr>
        <w:autoSpaceDE w:val="0"/>
        <w:autoSpaceDN w:val="0"/>
        <w:adjustRightInd w:val="0"/>
        <w:ind w:firstLine="708"/>
        <w:jc w:val="both"/>
        <w:rPr>
          <w:rFonts w:ascii="Arial" w:hAnsi="Arial" w:cs="Arial"/>
          <w:color w:val="000000" w:themeColor="text1"/>
          <w:sz w:val="22"/>
          <w:szCs w:val="22"/>
        </w:rPr>
      </w:pPr>
      <w:r w:rsidRPr="001A7606">
        <w:rPr>
          <w:rFonts w:ascii="Arial" w:hAnsi="Arial" w:cs="Arial"/>
          <w:color w:val="000000" w:themeColor="text1"/>
          <w:sz w:val="22"/>
          <w:szCs w:val="22"/>
        </w:rPr>
        <w:t>Pela execução do objeto ora contratado, o Contratante pagará à Contratada o valor global de R$ ___________ (___________), sendo realizado o pagamento nas seguintes condições:</w:t>
      </w:r>
    </w:p>
    <w:p w14:paraId="537601CA" w14:textId="7CF5A510" w:rsidR="002C6C7F" w:rsidRPr="0028746C" w:rsidRDefault="002C6C7F" w:rsidP="002C6C7F">
      <w:pPr>
        <w:autoSpaceDE w:val="0"/>
        <w:autoSpaceDN w:val="0"/>
        <w:adjustRightInd w:val="0"/>
        <w:ind w:firstLine="708"/>
        <w:jc w:val="both"/>
        <w:rPr>
          <w:rFonts w:ascii="Arial" w:hAnsi="Arial" w:cs="Arial"/>
          <w:color w:val="000000" w:themeColor="text1"/>
          <w:sz w:val="22"/>
          <w:szCs w:val="22"/>
        </w:rPr>
      </w:pPr>
      <w:r w:rsidRPr="001A7606">
        <w:rPr>
          <w:rFonts w:ascii="Arial" w:hAnsi="Arial" w:cs="Arial"/>
          <w:color w:val="000000" w:themeColor="text1"/>
          <w:sz w:val="22"/>
          <w:szCs w:val="22"/>
        </w:rPr>
        <w:t xml:space="preserve"> Item 1 R$ _________ (___________________), que será pago </w:t>
      </w:r>
      <w:bookmarkStart w:id="29" w:name="_Hlk184912593"/>
      <w:r w:rsidR="0028746C" w:rsidRPr="001A7606">
        <w:rPr>
          <w:rFonts w:ascii="Arial" w:eastAsia="Calibri" w:hAnsi="Arial" w:cs="Arial"/>
          <w:sz w:val="22"/>
          <w:szCs w:val="22"/>
        </w:rPr>
        <w:t>após o término de cada serviço e entrega do relatório</w:t>
      </w:r>
      <w:bookmarkEnd w:id="29"/>
      <w:r w:rsidRPr="001A7606">
        <w:rPr>
          <w:rFonts w:ascii="Arial" w:hAnsi="Arial" w:cs="Arial"/>
          <w:color w:val="000000" w:themeColor="text1"/>
          <w:sz w:val="22"/>
          <w:szCs w:val="22"/>
        </w:rPr>
        <w:t>, totalizando R$ _________ (___________________).</w:t>
      </w:r>
      <w:r w:rsidRPr="0028746C">
        <w:rPr>
          <w:rFonts w:ascii="Arial" w:hAnsi="Arial" w:cs="Arial"/>
          <w:color w:val="000000" w:themeColor="text1"/>
          <w:sz w:val="22"/>
          <w:szCs w:val="22"/>
        </w:rPr>
        <w:t xml:space="preserve">  </w:t>
      </w:r>
    </w:p>
    <w:p w14:paraId="6C4A46DA" w14:textId="77777777" w:rsidR="00655ED7" w:rsidRPr="005876DF" w:rsidRDefault="00655ED7" w:rsidP="00F81B83">
      <w:pPr>
        <w:tabs>
          <w:tab w:val="left" w:pos="851"/>
        </w:tabs>
        <w:ind w:firstLine="851"/>
        <w:jc w:val="both"/>
        <w:rPr>
          <w:rFonts w:ascii="Arial" w:hAnsi="Arial" w:cs="Arial"/>
          <w:b/>
          <w:color w:val="000000" w:themeColor="text1"/>
          <w:sz w:val="22"/>
          <w:szCs w:val="22"/>
        </w:rPr>
      </w:pPr>
    </w:p>
    <w:p w14:paraId="36D36258" w14:textId="77777777" w:rsidR="00EE4B96" w:rsidRPr="005876DF" w:rsidRDefault="00EE4B96" w:rsidP="00F81B83">
      <w:pPr>
        <w:tabs>
          <w:tab w:val="left" w:pos="284"/>
          <w:tab w:val="left" w:pos="851"/>
        </w:tabs>
        <w:ind w:firstLine="851"/>
        <w:jc w:val="both"/>
        <w:rPr>
          <w:rFonts w:ascii="Arial" w:hAnsi="Arial" w:cs="Arial"/>
          <w:color w:val="000000" w:themeColor="text1"/>
          <w:sz w:val="22"/>
          <w:szCs w:val="22"/>
        </w:rPr>
      </w:pPr>
      <w:r w:rsidRPr="005876DF">
        <w:rPr>
          <w:rFonts w:ascii="Arial" w:hAnsi="Arial" w:cs="Arial"/>
          <w:b/>
          <w:color w:val="000000" w:themeColor="text1"/>
          <w:sz w:val="22"/>
          <w:szCs w:val="22"/>
        </w:rPr>
        <w:t xml:space="preserve">Subcláusula Primeira </w:t>
      </w:r>
      <w:r w:rsidRPr="005876DF">
        <w:rPr>
          <w:rFonts w:ascii="Arial" w:hAnsi="Arial" w:cs="Arial"/>
          <w:color w:val="000000" w:themeColor="text1"/>
          <w:sz w:val="22"/>
          <w:szCs w:val="22"/>
        </w:rPr>
        <w:t>– O preço do objeto contratado terá um prazo de validade de 01 (um) ano, contado a partir da data da entrega da Nota de Empenho à Contratada.</w:t>
      </w:r>
    </w:p>
    <w:p w14:paraId="667089BB" w14:textId="77777777" w:rsidR="00EE4B96" w:rsidRPr="005876DF" w:rsidRDefault="00EE4B96" w:rsidP="00F81B83">
      <w:pPr>
        <w:tabs>
          <w:tab w:val="left" w:pos="851"/>
        </w:tabs>
        <w:ind w:firstLine="851"/>
        <w:jc w:val="both"/>
        <w:rPr>
          <w:rFonts w:ascii="Arial" w:hAnsi="Arial" w:cs="Arial"/>
          <w:b/>
          <w:iCs/>
          <w:color w:val="000000" w:themeColor="text1"/>
          <w:sz w:val="22"/>
          <w:szCs w:val="22"/>
        </w:rPr>
      </w:pPr>
    </w:p>
    <w:p w14:paraId="0660BAE1" w14:textId="70ED8C9C" w:rsidR="00EE4B96" w:rsidRPr="005876DF" w:rsidRDefault="00EE4B96" w:rsidP="00F81B83">
      <w:pPr>
        <w:pStyle w:val="PargrafodaLista"/>
        <w:tabs>
          <w:tab w:val="left" w:pos="284"/>
          <w:tab w:val="left" w:pos="851"/>
        </w:tabs>
        <w:spacing w:after="0" w:line="240" w:lineRule="auto"/>
        <w:ind w:left="0" w:firstLine="851"/>
        <w:jc w:val="both"/>
        <w:rPr>
          <w:rFonts w:ascii="Arial" w:hAnsi="Arial" w:cs="Arial"/>
          <w:color w:val="000000" w:themeColor="text1"/>
        </w:rPr>
      </w:pPr>
      <w:r w:rsidRPr="005876DF">
        <w:rPr>
          <w:rFonts w:ascii="Arial" w:hAnsi="Arial" w:cs="Arial"/>
          <w:b/>
          <w:color w:val="000000" w:themeColor="text1"/>
        </w:rPr>
        <w:t xml:space="preserve">Subcláusula Segunda </w:t>
      </w:r>
      <w:r w:rsidRPr="005876DF">
        <w:rPr>
          <w:rFonts w:ascii="Arial" w:eastAsia="Times New Roman" w:hAnsi="Arial" w:cs="Arial"/>
          <w:color w:val="000000" w:themeColor="text1"/>
          <w:lang w:eastAsia="pt-BR"/>
        </w:rPr>
        <w:t>– O valor acima é meramente estimativo, de forma que os pagamentos devidos a Contratada dependerão dos quantitativos efetivamente fornecidos.</w:t>
      </w:r>
    </w:p>
    <w:p w14:paraId="47EE0B73" w14:textId="77777777" w:rsidR="00EE4B96" w:rsidRPr="005876DF" w:rsidRDefault="00EE4B96" w:rsidP="00F81B83">
      <w:pPr>
        <w:pStyle w:val="PargrafodaLista"/>
        <w:tabs>
          <w:tab w:val="left" w:pos="284"/>
          <w:tab w:val="left" w:pos="851"/>
        </w:tabs>
        <w:spacing w:after="0" w:line="240" w:lineRule="auto"/>
        <w:ind w:left="0" w:firstLine="851"/>
        <w:jc w:val="both"/>
        <w:rPr>
          <w:rFonts w:ascii="Arial" w:hAnsi="Arial" w:cs="Arial"/>
          <w:color w:val="000000" w:themeColor="text1"/>
        </w:rPr>
      </w:pPr>
    </w:p>
    <w:p w14:paraId="123A2015" w14:textId="52C13DEA" w:rsidR="00EE4B96" w:rsidRPr="005876DF" w:rsidRDefault="00EE4B96" w:rsidP="00F81B83">
      <w:pPr>
        <w:pStyle w:val="PargrafodaLista"/>
        <w:tabs>
          <w:tab w:val="left" w:pos="284"/>
          <w:tab w:val="left" w:pos="851"/>
        </w:tabs>
        <w:spacing w:after="0" w:line="240" w:lineRule="auto"/>
        <w:ind w:left="0" w:firstLine="851"/>
        <w:jc w:val="both"/>
        <w:rPr>
          <w:rFonts w:ascii="Arial" w:eastAsia="Arial Unicode MS" w:hAnsi="Arial" w:cs="Arial"/>
          <w:color w:val="000000" w:themeColor="text1"/>
          <w:lang w:eastAsia="pt-BR"/>
        </w:rPr>
      </w:pPr>
      <w:r w:rsidRPr="005876DF">
        <w:rPr>
          <w:rFonts w:ascii="Arial" w:hAnsi="Arial" w:cs="Arial"/>
          <w:b/>
          <w:color w:val="000000" w:themeColor="text1"/>
        </w:rPr>
        <w:t xml:space="preserve">Subcláusula Terceira </w:t>
      </w:r>
      <w:r w:rsidRPr="005876DF">
        <w:rPr>
          <w:rFonts w:ascii="Arial" w:hAnsi="Arial" w:cs="Arial"/>
          <w:color w:val="000000" w:themeColor="text1"/>
        </w:rPr>
        <w:t xml:space="preserve">– </w:t>
      </w:r>
      <w:r w:rsidRPr="005876DF">
        <w:rPr>
          <w:rFonts w:ascii="Arial" w:eastAsia="Times New Roman" w:hAnsi="Arial" w:cs="Arial"/>
          <w:color w:val="000000" w:themeColor="text1"/>
          <w:lang w:eastAsia="pt-BR"/>
        </w:rPr>
        <w:t xml:space="preserve">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w:t>
      </w:r>
      <w:r w:rsidR="0080557A">
        <w:rPr>
          <w:rFonts w:ascii="Arial" w:eastAsia="Times New Roman" w:hAnsi="Arial" w:cs="Arial"/>
          <w:color w:val="000000" w:themeColor="text1"/>
          <w:lang w:eastAsia="pt-BR"/>
        </w:rPr>
        <w:t>d</w:t>
      </w:r>
      <w:r w:rsidRPr="005876DF">
        <w:rPr>
          <w:rFonts w:ascii="Arial" w:eastAsia="Times New Roman" w:hAnsi="Arial" w:cs="Arial"/>
          <w:color w:val="000000" w:themeColor="text1"/>
          <w:lang w:eastAsia="pt-BR"/>
        </w:rPr>
        <w:t>e valor da Contratada para o Contratante.</w:t>
      </w:r>
    </w:p>
    <w:p w14:paraId="5F206542" w14:textId="71111158" w:rsidR="00C421E9" w:rsidRDefault="00C421E9" w:rsidP="00EE4B96">
      <w:pPr>
        <w:pStyle w:val="PargrafodaLista"/>
        <w:spacing w:after="0" w:line="240" w:lineRule="auto"/>
        <w:ind w:left="0" w:firstLine="284"/>
        <w:jc w:val="both"/>
        <w:rPr>
          <w:rFonts w:ascii="Arial" w:eastAsia="Arial Unicode MS" w:hAnsi="Arial" w:cs="Arial"/>
          <w:color w:val="000000" w:themeColor="text1"/>
          <w:lang w:eastAsia="pt-BR"/>
        </w:rPr>
      </w:pPr>
    </w:p>
    <w:p w14:paraId="4A1DE6D8" w14:textId="491782C1"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QUARTA – CONDIÇÕES DE PAGAMENTO</w:t>
      </w:r>
    </w:p>
    <w:p w14:paraId="26000D24" w14:textId="6B04EE8C" w:rsidR="00D704DF" w:rsidRPr="005876DF" w:rsidRDefault="00D704DF" w:rsidP="007B3141">
      <w:pPr>
        <w:jc w:val="both"/>
        <w:rPr>
          <w:rFonts w:ascii="Arial" w:hAnsi="Arial" w:cs="Arial"/>
          <w:b/>
          <w:color w:val="000000" w:themeColor="text1"/>
          <w:sz w:val="22"/>
          <w:szCs w:val="22"/>
        </w:rPr>
      </w:pPr>
    </w:p>
    <w:p w14:paraId="350F6B3F" w14:textId="56D81769" w:rsidR="00A52EA1" w:rsidRDefault="003D440A" w:rsidP="003D440A">
      <w:pPr>
        <w:tabs>
          <w:tab w:val="left" w:pos="1276"/>
        </w:tabs>
        <w:autoSpaceDE w:val="0"/>
        <w:autoSpaceDN w:val="0"/>
        <w:adjustRightInd w:val="0"/>
        <w:ind w:firstLine="851"/>
        <w:jc w:val="both"/>
        <w:rPr>
          <w:rFonts w:ascii="Arial" w:hAnsi="Arial" w:cs="Arial"/>
          <w:bCs/>
          <w:color w:val="000000" w:themeColor="text1"/>
        </w:rPr>
      </w:pPr>
      <w:r w:rsidRPr="003D440A">
        <w:rPr>
          <w:rFonts w:ascii="Arial" w:hAnsi="Arial" w:cs="Arial"/>
          <w:bCs/>
          <w:color w:val="000000" w:themeColor="text1"/>
        </w:rPr>
        <w:t xml:space="preserve">O pagamento será efetuado, após o término de cada serviço e entrega do relatório, através de Transferência ou Boleto Bancário, no prazo de até 05 (cinco) dias úteis após o recebimento da Nota Fiscal devidamente conferida pela Comissão de Recebimento de Bens e Serviços do </w:t>
      </w:r>
      <w:r>
        <w:rPr>
          <w:rFonts w:ascii="Arial" w:hAnsi="Arial" w:cs="Arial"/>
          <w:bCs/>
          <w:color w:val="000000" w:themeColor="text1"/>
        </w:rPr>
        <w:t>Contratante</w:t>
      </w:r>
      <w:r w:rsidR="00A52EA1" w:rsidRPr="003D440A">
        <w:rPr>
          <w:rFonts w:ascii="Arial" w:hAnsi="Arial" w:cs="Arial"/>
          <w:bCs/>
          <w:color w:val="000000" w:themeColor="text1"/>
        </w:rPr>
        <w:t>.</w:t>
      </w:r>
    </w:p>
    <w:p w14:paraId="3AD757D4" w14:textId="77777777" w:rsidR="003D440A" w:rsidRPr="003D440A" w:rsidRDefault="003D440A" w:rsidP="003D440A">
      <w:pPr>
        <w:tabs>
          <w:tab w:val="left" w:pos="1276"/>
        </w:tabs>
        <w:autoSpaceDE w:val="0"/>
        <w:autoSpaceDN w:val="0"/>
        <w:adjustRightInd w:val="0"/>
        <w:ind w:firstLine="851"/>
        <w:jc w:val="both"/>
        <w:rPr>
          <w:rFonts w:ascii="Arial" w:hAnsi="Arial" w:cs="Arial"/>
          <w:bCs/>
          <w:color w:val="000000" w:themeColor="text1"/>
        </w:rPr>
      </w:pPr>
    </w:p>
    <w:p w14:paraId="4B9107C9" w14:textId="30125471" w:rsidR="00EE4B96" w:rsidRPr="005876DF" w:rsidRDefault="00EE4B96" w:rsidP="00A52EA1">
      <w:pPr>
        <w:autoSpaceDE w:val="0"/>
        <w:autoSpaceDN w:val="0"/>
        <w:adjustRightInd w:val="0"/>
        <w:ind w:firstLine="851"/>
        <w:contextualSpacing/>
        <w:jc w:val="both"/>
        <w:rPr>
          <w:rFonts w:ascii="Arial" w:hAnsi="Arial" w:cs="Arial"/>
          <w:color w:val="000000" w:themeColor="text1"/>
          <w:sz w:val="22"/>
          <w:szCs w:val="22"/>
        </w:rPr>
      </w:pPr>
      <w:r w:rsidRPr="005876DF">
        <w:rPr>
          <w:rFonts w:ascii="Arial" w:hAnsi="Arial" w:cs="Arial"/>
          <w:b/>
          <w:color w:val="000000" w:themeColor="text1"/>
          <w:sz w:val="22"/>
          <w:szCs w:val="22"/>
        </w:rPr>
        <w:t>Subcláusula Primeira</w:t>
      </w:r>
      <w:r w:rsidRPr="005876DF">
        <w:rPr>
          <w:rFonts w:ascii="Arial" w:hAnsi="Arial" w:cs="Arial"/>
          <w:bCs/>
          <w:color w:val="000000" w:themeColor="text1"/>
          <w:sz w:val="22"/>
          <w:szCs w:val="22"/>
        </w:rPr>
        <w:t xml:space="preserve"> – </w:t>
      </w:r>
      <w:r w:rsidR="002C6C7F" w:rsidRPr="005876DF">
        <w:rPr>
          <w:rFonts w:ascii="Arial" w:hAnsi="Arial" w:cs="Arial"/>
          <w:color w:val="000000" w:themeColor="text1"/>
          <w:sz w:val="22"/>
          <w:szCs w:val="22"/>
        </w:rPr>
        <w:t xml:space="preserve">A </w:t>
      </w:r>
      <w:r w:rsidR="004566D2" w:rsidRPr="005876DF">
        <w:rPr>
          <w:rFonts w:ascii="Arial" w:hAnsi="Arial" w:cs="Arial"/>
          <w:color w:val="000000" w:themeColor="text1"/>
          <w:sz w:val="22"/>
          <w:szCs w:val="22"/>
        </w:rPr>
        <w:t>C</w:t>
      </w:r>
      <w:r w:rsidR="002C6C7F" w:rsidRPr="005876DF">
        <w:rPr>
          <w:rFonts w:ascii="Arial" w:hAnsi="Arial" w:cs="Arial"/>
          <w:color w:val="000000" w:themeColor="text1"/>
          <w:sz w:val="22"/>
          <w:szCs w:val="22"/>
        </w:rPr>
        <w:t xml:space="preserve">ontratada </w:t>
      </w:r>
      <w:r w:rsidR="003D440A" w:rsidRPr="003D440A">
        <w:rPr>
          <w:rFonts w:ascii="Arial" w:hAnsi="Arial" w:cs="Arial"/>
          <w:color w:val="000000" w:themeColor="text1"/>
          <w:sz w:val="22"/>
          <w:szCs w:val="22"/>
        </w:rPr>
        <w:t xml:space="preserve">deverá faturar a Nota Fiscal em nome do Consórcio Público Intermunicipal de Saúde do Setentrião Paranaense - podendo ser abreviado, da seguinte forma - Consórcio P. Int. de Saúde do </w:t>
      </w:r>
      <w:proofErr w:type="gramStart"/>
      <w:r w:rsidR="003D440A" w:rsidRPr="003D440A">
        <w:rPr>
          <w:rFonts w:ascii="Arial" w:hAnsi="Arial" w:cs="Arial"/>
          <w:color w:val="000000" w:themeColor="text1"/>
          <w:sz w:val="22"/>
          <w:szCs w:val="22"/>
        </w:rPr>
        <w:t>Set.</w:t>
      </w:r>
      <w:proofErr w:type="gramEnd"/>
      <w:r w:rsidR="003D440A" w:rsidRPr="003D440A">
        <w:rPr>
          <w:rFonts w:ascii="Arial" w:hAnsi="Arial" w:cs="Arial"/>
          <w:color w:val="000000" w:themeColor="text1"/>
          <w:sz w:val="22"/>
          <w:szCs w:val="22"/>
        </w:rPr>
        <w:t xml:space="preserve"> Pr, inscrita no CNPJ sob o nº 04.956.153/0001-68, com sede na Rua Adolpho Contessotto, nº 620, Zona 28, Maringá/PR, CEP: 87.053-285, bem como os dados bancários (banco, agência e nº da conta corrente) em nome da pessoa jurídica para efetivação do pagamento</w:t>
      </w:r>
      <w:r w:rsidR="003D440A">
        <w:rPr>
          <w:rFonts w:ascii="Arial" w:hAnsi="Arial" w:cs="Arial"/>
          <w:color w:val="000000" w:themeColor="text1"/>
          <w:sz w:val="22"/>
          <w:szCs w:val="22"/>
        </w:rPr>
        <w:t>.</w:t>
      </w:r>
    </w:p>
    <w:p w14:paraId="15E474F3" w14:textId="77777777" w:rsidR="00EE4B96" w:rsidRPr="005876DF" w:rsidRDefault="00EE4B96" w:rsidP="00F81B83">
      <w:pPr>
        <w:tabs>
          <w:tab w:val="left" w:pos="709"/>
          <w:tab w:val="left" w:pos="1418"/>
        </w:tabs>
        <w:autoSpaceDE w:val="0"/>
        <w:autoSpaceDN w:val="0"/>
        <w:adjustRightInd w:val="0"/>
        <w:contextualSpacing/>
        <w:jc w:val="both"/>
        <w:rPr>
          <w:rFonts w:ascii="Arial" w:hAnsi="Arial" w:cs="Arial"/>
          <w:color w:val="000000" w:themeColor="text1"/>
          <w:sz w:val="22"/>
          <w:szCs w:val="22"/>
        </w:rPr>
      </w:pPr>
    </w:p>
    <w:p w14:paraId="78675A54" w14:textId="459C4864" w:rsidR="00EE4B96" w:rsidRPr="005876DF" w:rsidRDefault="00EE4B96" w:rsidP="002C6C7F">
      <w:pPr>
        <w:tabs>
          <w:tab w:val="left" w:pos="709"/>
        </w:tabs>
        <w:autoSpaceDE w:val="0"/>
        <w:autoSpaceDN w:val="0"/>
        <w:adjustRightInd w:val="0"/>
        <w:ind w:firstLine="851"/>
        <w:contextualSpacing/>
        <w:jc w:val="both"/>
        <w:rPr>
          <w:rFonts w:ascii="Arial" w:hAnsi="Arial" w:cs="Arial"/>
          <w:color w:val="000000" w:themeColor="text1"/>
          <w:sz w:val="22"/>
          <w:szCs w:val="22"/>
        </w:rPr>
      </w:pPr>
      <w:r w:rsidRPr="005876DF">
        <w:rPr>
          <w:rFonts w:ascii="Arial" w:hAnsi="Arial" w:cs="Arial"/>
          <w:b/>
          <w:color w:val="000000" w:themeColor="text1"/>
          <w:sz w:val="22"/>
          <w:szCs w:val="22"/>
        </w:rPr>
        <w:t>Subcláusula Segunda</w:t>
      </w:r>
      <w:r w:rsidRPr="005876DF">
        <w:rPr>
          <w:rFonts w:ascii="Arial" w:hAnsi="Arial" w:cs="Arial"/>
          <w:bCs/>
          <w:color w:val="000000" w:themeColor="text1"/>
          <w:sz w:val="22"/>
          <w:szCs w:val="22"/>
        </w:rPr>
        <w:t xml:space="preserve"> – </w:t>
      </w:r>
      <w:bookmarkStart w:id="30" w:name="_Hlk173411398"/>
      <w:r w:rsidR="002C6C7F" w:rsidRPr="005876DF">
        <w:rPr>
          <w:rFonts w:ascii="Arial" w:hAnsi="Arial" w:cs="Arial"/>
          <w:color w:val="000000" w:themeColor="text1"/>
          <w:sz w:val="22"/>
          <w:szCs w:val="22"/>
        </w:rPr>
        <w:t xml:space="preserve">Deverão ser discriminados no corpo da respectiva Nota Fiscal os serviços prestados e/ou as peças substituídas, a quantidade, valores unitários e totais de cada item. A </w:t>
      </w:r>
      <w:r w:rsidR="004566D2" w:rsidRPr="005876DF">
        <w:rPr>
          <w:rFonts w:ascii="Arial" w:hAnsi="Arial" w:cs="Arial"/>
          <w:color w:val="000000" w:themeColor="text1"/>
          <w:sz w:val="22"/>
          <w:szCs w:val="22"/>
        </w:rPr>
        <w:t>Contratad</w:t>
      </w:r>
      <w:r w:rsidR="002C6C7F" w:rsidRPr="005876DF">
        <w:rPr>
          <w:rFonts w:ascii="Arial" w:hAnsi="Arial" w:cs="Arial"/>
          <w:color w:val="000000" w:themeColor="text1"/>
          <w:sz w:val="22"/>
          <w:szCs w:val="22"/>
        </w:rPr>
        <w:t xml:space="preserve">a também deverá mencionar na respectiva Nota Fiscal o número e a modalidade da Licitação e o </w:t>
      </w:r>
      <w:r w:rsidRPr="005876DF">
        <w:rPr>
          <w:rFonts w:ascii="Arial" w:hAnsi="Arial" w:cs="Arial"/>
          <w:color w:val="000000" w:themeColor="text1"/>
          <w:sz w:val="22"/>
          <w:szCs w:val="22"/>
        </w:rPr>
        <w:t>Empenho</w:t>
      </w:r>
      <w:bookmarkEnd w:id="30"/>
      <w:r w:rsidRPr="005876DF">
        <w:rPr>
          <w:rFonts w:ascii="Arial" w:hAnsi="Arial" w:cs="Arial"/>
          <w:color w:val="000000" w:themeColor="text1"/>
          <w:sz w:val="22"/>
          <w:szCs w:val="22"/>
        </w:rPr>
        <w:t xml:space="preserve"> nº </w:t>
      </w:r>
      <w:r w:rsidR="002C6C7F" w:rsidRPr="005876DF">
        <w:rPr>
          <w:rFonts w:ascii="Arial" w:hAnsi="Arial" w:cs="Arial"/>
          <w:color w:val="000000" w:themeColor="text1"/>
          <w:sz w:val="22"/>
          <w:szCs w:val="22"/>
        </w:rPr>
        <w:t>____</w:t>
      </w:r>
      <w:r w:rsidRPr="005876DF">
        <w:rPr>
          <w:rFonts w:ascii="Arial" w:hAnsi="Arial" w:cs="Arial"/>
          <w:color w:val="000000" w:themeColor="text1"/>
          <w:sz w:val="22"/>
          <w:szCs w:val="22"/>
        </w:rPr>
        <w:t>/</w:t>
      </w:r>
      <w:r w:rsidR="002C6C7F" w:rsidRPr="005876DF">
        <w:rPr>
          <w:rFonts w:ascii="Arial" w:hAnsi="Arial" w:cs="Arial"/>
          <w:color w:val="000000" w:themeColor="text1"/>
          <w:sz w:val="22"/>
          <w:szCs w:val="22"/>
        </w:rPr>
        <w:t>____</w:t>
      </w:r>
      <w:r w:rsidRPr="005876DF">
        <w:rPr>
          <w:rFonts w:ascii="Arial" w:hAnsi="Arial" w:cs="Arial"/>
          <w:color w:val="000000" w:themeColor="text1"/>
          <w:sz w:val="22"/>
          <w:szCs w:val="22"/>
        </w:rPr>
        <w:t>.</w:t>
      </w:r>
    </w:p>
    <w:p w14:paraId="3001305E" w14:textId="77777777" w:rsidR="00EE4B96" w:rsidRPr="005876DF" w:rsidRDefault="00EE4B96" w:rsidP="00F81B83">
      <w:pPr>
        <w:tabs>
          <w:tab w:val="left" w:pos="709"/>
          <w:tab w:val="left" w:pos="1418"/>
        </w:tabs>
        <w:autoSpaceDE w:val="0"/>
        <w:autoSpaceDN w:val="0"/>
        <w:adjustRightInd w:val="0"/>
        <w:contextualSpacing/>
        <w:jc w:val="both"/>
        <w:rPr>
          <w:rFonts w:ascii="Arial" w:hAnsi="Arial" w:cs="Arial"/>
          <w:color w:val="000000" w:themeColor="text1"/>
          <w:sz w:val="20"/>
          <w:szCs w:val="20"/>
        </w:rPr>
      </w:pPr>
    </w:p>
    <w:p w14:paraId="38A956B2" w14:textId="4B3249CE" w:rsidR="00EE4B96" w:rsidRPr="005876DF" w:rsidRDefault="00EE4B96" w:rsidP="002C6C7F">
      <w:pPr>
        <w:tabs>
          <w:tab w:val="left" w:pos="709"/>
        </w:tabs>
        <w:spacing w:after="200"/>
        <w:ind w:firstLine="851"/>
        <w:jc w:val="both"/>
        <w:rPr>
          <w:rFonts w:ascii="Arial" w:hAnsi="Arial" w:cs="Arial"/>
          <w:bCs/>
          <w:color w:val="000000" w:themeColor="text1"/>
          <w:sz w:val="22"/>
          <w:szCs w:val="22"/>
        </w:rPr>
      </w:pPr>
      <w:r w:rsidRPr="005876DF">
        <w:rPr>
          <w:rFonts w:ascii="Arial" w:hAnsi="Arial" w:cs="Arial"/>
          <w:b/>
          <w:color w:val="000000" w:themeColor="text1"/>
          <w:sz w:val="22"/>
          <w:szCs w:val="22"/>
        </w:rPr>
        <w:t>Subcláusula Terceira</w:t>
      </w:r>
      <w:r w:rsidRPr="005876DF">
        <w:rPr>
          <w:rFonts w:ascii="Arial" w:hAnsi="Arial" w:cs="Arial"/>
          <w:bCs/>
          <w:color w:val="000000" w:themeColor="text1"/>
          <w:sz w:val="22"/>
          <w:szCs w:val="22"/>
        </w:rPr>
        <w:t xml:space="preserve"> – </w:t>
      </w:r>
      <w:r w:rsidR="002C6C7F" w:rsidRPr="005876DF">
        <w:rPr>
          <w:rFonts w:ascii="Arial" w:hAnsi="Arial" w:cs="Arial"/>
          <w:bCs/>
          <w:color w:val="000000" w:themeColor="text1"/>
          <w:sz w:val="22"/>
          <w:szCs w:val="22"/>
        </w:rPr>
        <w:t xml:space="preserve">A </w:t>
      </w:r>
      <w:r w:rsidR="004566D2" w:rsidRPr="005876DF">
        <w:rPr>
          <w:rFonts w:ascii="Arial" w:hAnsi="Arial" w:cs="Arial"/>
          <w:bCs/>
          <w:color w:val="000000" w:themeColor="text1"/>
          <w:sz w:val="22"/>
          <w:szCs w:val="22"/>
        </w:rPr>
        <w:t>C</w:t>
      </w:r>
      <w:r w:rsidR="002C6C7F" w:rsidRPr="005876DF">
        <w:rPr>
          <w:rFonts w:ascii="Arial" w:hAnsi="Arial" w:cs="Arial"/>
          <w:bCs/>
          <w:color w:val="000000" w:themeColor="text1"/>
          <w:sz w:val="22"/>
          <w:szCs w:val="22"/>
        </w:rPr>
        <w:t xml:space="preserve">ontratada </w:t>
      </w:r>
      <w:r w:rsidR="003D440A" w:rsidRPr="003D440A">
        <w:rPr>
          <w:rFonts w:ascii="Arial" w:hAnsi="Arial" w:cs="Arial"/>
          <w:bCs/>
          <w:color w:val="000000" w:themeColor="text1"/>
          <w:sz w:val="22"/>
          <w:szCs w:val="22"/>
        </w:rPr>
        <w:t>deverá encaminhar juntamente com a Nota Fiscal a Certidão Negativa de Débitos Relativos aos Tributos Federais e à Dívida Ativa da União e Certificado de Regularidade do FGTS exigidos para a realização do pagamento</w:t>
      </w:r>
      <w:r w:rsidR="002C6C7F" w:rsidRPr="005876DF">
        <w:rPr>
          <w:rFonts w:ascii="Arial" w:hAnsi="Arial" w:cs="Arial"/>
          <w:bCs/>
          <w:color w:val="000000" w:themeColor="text1"/>
          <w:sz w:val="22"/>
          <w:szCs w:val="22"/>
        </w:rPr>
        <w:t>.</w:t>
      </w:r>
    </w:p>
    <w:p w14:paraId="536FCE9E" w14:textId="7DA06D9B" w:rsidR="00EE4B96" w:rsidRPr="005876DF" w:rsidRDefault="00EE4B96" w:rsidP="002C6C7F">
      <w:pPr>
        <w:tabs>
          <w:tab w:val="left" w:pos="709"/>
        </w:tabs>
        <w:spacing w:after="200"/>
        <w:ind w:firstLine="851"/>
        <w:jc w:val="both"/>
        <w:rPr>
          <w:rFonts w:ascii="Arial" w:hAnsi="Arial" w:cs="Arial"/>
          <w:bCs/>
          <w:color w:val="000000" w:themeColor="text1"/>
          <w:sz w:val="22"/>
          <w:szCs w:val="22"/>
        </w:rPr>
      </w:pPr>
      <w:r w:rsidRPr="005876DF">
        <w:rPr>
          <w:rFonts w:ascii="Arial" w:hAnsi="Arial" w:cs="Arial"/>
          <w:b/>
          <w:color w:val="000000" w:themeColor="text1"/>
          <w:sz w:val="22"/>
          <w:szCs w:val="22"/>
        </w:rPr>
        <w:t>Subcláusula Quarta</w:t>
      </w:r>
      <w:r w:rsidRPr="005876DF">
        <w:rPr>
          <w:rFonts w:ascii="Arial" w:hAnsi="Arial" w:cs="Arial"/>
          <w:bCs/>
          <w:color w:val="000000" w:themeColor="text1"/>
          <w:sz w:val="22"/>
          <w:szCs w:val="22"/>
        </w:rPr>
        <w:t xml:space="preserve"> – </w:t>
      </w:r>
      <w:r w:rsidR="002C6C7F" w:rsidRPr="005876DF">
        <w:rPr>
          <w:rFonts w:ascii="Arial" w:hAnsi="Arial" w:cs="Arial"/>
          <w:bCs/>
          <w:color w:val="000000" w:themeColor="text1"/>
          <w:sz w:val="22"/>
          <w:szCs w:val="22"/>
        </w:rPr>
        <w:t>No caso de constatação de erros ou irregularidades do documento fiscal, o prazo de pagamento será suspenso e somente voltará a fluir após a apresentação de nova Nota Fiscal /Boleto Bancário correto(a)</w:t>
      </w:r>
      <w:r w:rsidRPr="005876DF">
        <w:rPr>
          <w:rFonts w:ascii="Arial" w:hAnsi="Arial" w:cs="Arial"/>
          <w:bCs/>
          <w:color w:val="000000" w:themeColor="text1"/>
          <w:sz w:val="22"/>
          <w:szCs w:val="22"/>
        </w:rPr>
        <w:t>.</w:t>
      </w:r>
    </w:p>
    <w:p w14:paraId="0E99D7EF" w14:textId="6E13FEB8" w:rsidR="002C6C7F" w:rsidRPr="005876DF" w:rsidRDefault="002C6C7F" w:rsidP="002C6C7F">
      <w:pPr>
        <w:tabs>
          <w:tab w:val="left" w:pos="709"/>
        </w:tabs>
        <w:spacing w:after="200"/>
        <w:ind w:firstLine="851"/>
        <w:jc w:val="both"/>
        <w:rPr>
          <w:rFonts w:ascii="Arial" w:hAnsi="Arial" w:cs="Arial"/>
          <w:bCs/>
          <w:color w:val="000000" w:themeColor="text1"/>
          <w:sz w:val="22"/>
          <w:szCs w:val="22"/>
        </w:rPr>
      </w:pPr>
      <w:r w:rsidRPr="005876DF">
        <w:rPr>
          <w:rFonts w:ascii="Arial" w:hAnsi="Arial" w:cs="Arial"/>
          <w:b/>
          <w:color w:val="000000" w:themeColor="text1"/>
          <w:sz w:val="22"/>
          <w:szCs w:val="22"/>
        </w:rPr>
        <w:t>Subcláusula Quinta</w:t>
      </w:r>
      <w:r w:rsidRPr="005876DF">
        <w:rPr>
          <w:rFonts w:ascii="Arial" w:hAnsi="Arial" w:cs="Arial"/>
          <w:bCs/>
          <w:color w:val="000000" w:themeColor="text1"/>
          <w:sz w:val="22"/>
          <w:szCs w:val="22"/>
        </w:rPr>
        <w:t xml:space="preserve"> – </w:t>
      </w:r>
      <w:r w:rsidRPr="005876DF">
        <w:rPr>
          <w:rFonts w:ascii="Arial" w:hAnsi="Arial" w:cs="Arial"/>
          <w:color w:val="000000" w:themeColor="text1"/>
          <w:sz w:val="22"/>
          <w:szCs w:val="22"/>
        </w:rPr>
        <w:t>No caso de abertura de procedimento administrativo, o prazo de pagamento será suspenso e somente voltará a fluir após a decisão do referido processo</w:t>
      </w:r>
      <w:r w:rsidR="004F5A16" w:rsidRPr="005876DF">
        <w:rPr>
          <w:rFonts w:ascii="Arial" w:hAnsi="Arial" w:cs="Arial"/>
          <w:color w:val="000000" w:themeColor="text1"/>
          <w:sz w:val="22"/>
          <w:szCs w:val="22"/>
        </w:rPr>
        <w:t>.</w:t>
      </w:r>
    </w:p>
    <w:p w14:paraId="483A7FAE" w14:textId="094DA524" w:rsidR="00885A15"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QUINTA – RECURSO FINANCEIRO</w:t>
      </w:r>
    </w:p>
    <w:p w14:paraId="02C50836" w14:textId="77777777" w:rsidR="00EE4B96" w:rsidRPr="005876DF" w:rsidRDefault="00EE4B96" w:rsidP="007B3141">
      <w:pPr>
        <w:jc w:val="both"/>
        <w:rPr>
          <w:rFonts w:ascii="Arial" w:hAnsi="Arial" w:cs="Arial"/>
          <w:b/>
          <w:color w:val="000000" w:themeColor="text1"/>
          <w:sz w:val="22"/>
          <w:szCs w:val="22"/>
        </w:rPr>
      </w:pPr>
    </w:p>
    <w:p w14:paraId="39BDB5DD" w14:textId="5CD0C585" w:rsidR="00885A15" w:rsidRDefault="00C74B49" w:rsidP="00AC5150">
      <w:pPr>
        <w:jc w:val="both"/>
        <w:rPr>
          <w:rFonts w:ascii="Arial" w:eastAsia="Arial Unicode MS" w:hAnsi="Arial" w:cs="Arial"/>
          <w:sz w:val="22"/>
          <w:szCs w:val="22"/>
        </w:rPr>
      </w:pPr>
      <w:r w:rsidRPr="005876DF">
        <w:rPr>
          <w:rFonts w:ascii="Arial" w:hAnsi="Arial" w:cs="Arial"/>
          <w:b/>
          <w:color w:val="000000" w:themeColor="text1"/>
          <w:sz w:val="22"/>
          <w:szCs w:val="22"/>
        </w:rPr>
        <w:tab/>
      </w:r>
      <w:r w:rsidRPr="005876DF">
        <w:rPr>
          <w:rFonts w:ascii="Arial" w:eastAsia="Arial Unicode MS" w:hAnsi="Arial" w:cs="Arial"/>
          <w:color w:val="000000" w:themeColor="text1"/>
          <w:sz w:val="22"/>
          <w:szCs w:val="22"/>
        </w:rPr>
        <w:t>As despesas com a contratação do objeto desta licitação correrão à conta dos recursos das dotações orçamentárias</w:t>
      </w:r>
      <w:r w:rsidRPr="00BB16EE">
        <w:rPr>
          <w:rFonts w:ascii="Arial" w:eastAsia="Arial Unicode MS" w:hAnsi="Arial" w:cs="Arial"/>
          <w:color w:val="000000" w:themeColor="text1"/>
          <w:sz w:val="22"/>
          <w:szCs w:val="22"/>
        </w:rPr>
        <w:t xml:space="preserve"> </w:t>
      </w:r>
      <w:r w:rsidR="00AC5150" w:rsidRPr="00AC5150">
        <w:rPr>
          <w:rFonts w:ascii="Arial" w:eastAsia="Arial Unicode MS" w:hAnsi="Arial" w:cs="Arial"/>
          <w:sz w:val="22"/>
          <w:szCs w:val="22"/>
        </w:rPr>
        <w:t xml:space="preserve">nº 01.001.10.123.0001.2001.3.3.90.39.00.00 – Outros Serviços de Terceiros – Pessoa </w:t>
      </w:r>
      <w:proofErr w:type="gramStart"/>
      <w:r w:rsidR="00AC5150" w:rsidRPr="00AC5150">
        <w:rPr>
          <w:rFonts w:ascii="Arial" w:eastAsia="Arial Unicode MS" w:hAnsi="Arial" w:cs="Arial"/>
          <w:sz w:val="22"/>
          <w:szCs w:val="22"/>
        </w:rPr>
        <w:t xml:space="preserve">Jurídica </w:t>
      </w:r>
      <w:r w:rsidR="00AC5150">
        <w:rPr>
          <w:rFonts w:ascii="Arial" w:eastAsia="Arial Unicode MS" w:hAnsi="Arial" w:cs="Arial"/>
          <w:sz w:val="22"/>
          <w:szCs w:val="22"/>
        </w:rPr>
        <w:t>.</w:t>
      </w:r>
      <w:proofErr w:type="gramEnd"/>
    </w:p>
    <w:p w14:paraId="525A2A6F" w14:textId="77777777" w:rsidR="00AC5150" w:rsidRPr="00AC5150" w:rsidRDefault="00AC5150" w:rsidP="00AC5150">
      <w:pPr>
        <w:jc w:val="both"/>
        <w:rPr>
          <w:rFonts w:ascii="Arial" w:eastAsia="Arial Unicode MS" w:hAnsi="Arial" w:cs="Arial"/>
          <w:sz w:val="22"/>
          <w:szCs w:val="22"/>
        </w:rPr>
      </w:pPr>
    </w:p>
    <w:p w14:paraId="6310C6D5"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SEXTA – DO CRITÉRIO DE REAJUSTE</w:t>
      </w:r>
    </w:p>
    <w:p w14:paraId="15A8B64B" w14:textId="77777777" w:rsidR="00C421E9" w:rsidRPr="00110F0D" w:rsidRDefault="00C421E9" w:rsidP="007B3141">
      <w:pPr>
        <w:jc w:val="both"/>
        <w:rPr>
          <w:rFonts w:ascii="Arial" w:hAnsi="Arial" w:cs="Arial"/>
          <w:color w:val="000000" w:themeColor="text1"/>
          <w:sz w:val="22"/>
          <w:szCs w:val="22"/>
        </w:rPr>
      </w:pPr>
    </w:p>
    <w:p w14:paraId="750D0F7B" w14:textId="77777777" w:rsidR="00EE4B96" w:rsidRPr="005876DF" w:rsidRDefault="00C421E9" w:rsidP="00EE4B96">
      <w:pPr>
        <w:pStyle w:val="Default"/>
        <w:rPr>
          <w:rFonts w:ascii="Arial" w:eastAsiaTheme="minorHAnsi" w:hAnsi="Arial" w:cs="Arial"/>
          <w:color w:val="000000" w:themeColor="text1"/>
          <w:sz w:val="22"/>
          <w:szCs w:val="22"/>
          <w:lang w:eastAsia="en-US"/>
        </w:rPr>
      </w:pPr>
      <w:r w:rsidRPr="00110F0D">
        <w:rPr>
          <w:rFonts w:ascii="Arial" w:hAnsi="Arial" w:cs="Arial"/>
          <w:color w:val="000000" w:themeColor="text1"/>
          <w:sz w:val="22"/>
          <w:szCs w:val="22"/>
        </w:rPr>
        <w:tab/>
      </w:r>
      <w:r w:rsidR="00EE4B96" w:rsidRPr="005876DF">
        <w:rPr>
          <w:rFonts w:ascii="Arial" w:eastAsiaTheme="minorHAnsi" w:hAnsi="Arial" w:cs="Arial"/>
          <w:color w:val="000000" w:themeColor="text1"/>
          <w:sz w:val="22"/>
          <w:szCs w:val="22"/>
          <w:lang w:eastAsia="en-US"/>
        </w:rPr>
        <w:t>Os preços inicialmente contratados são fixos e irreajustáveis no prazo de um ano.</w:t>
      </w:r>
    </w:p>
    <w:p w14:paraId="1117D7A0" w14:textId="77777777" w:rsidR="00EE4B96" w:rsidRPr="005876DF" w:rsidRDefault="00EE4B96" w:rsidP="00EE4B96">
      <w:pPr>
        <w:pStyle w:val="Default"/>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 </w:t>
      </w:r>
    </w:p>
    <w:p w14:paraId="5AB7C501"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Primeira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Após o interregno de um ano os preços iniciais poderão reajustados, mediante a aplicação, pelo Contratante, do índice IPCA/IBGE</w:t>
      </w:r>
      <w:r w:rsidRPr="005876DF">
        <w:rPr>
          <w:rFonts w:ascii="Arial" w:eastAsiaTheme="minorHAnsi" w:hAnsi="Arial" w:cs="Arial"/>
          <w:i/>
          <w:i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exclusivamente para as obrigações iniciadas e concluídas após a ocorrência da anualidade.</w:t>
      </w:r>
    </w:p>
    <w:p w14:paraId="570D93D3"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 </w:t>
      </w:r>
    </w:p>
    <w:p w14:paraId="3EECE509"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Segunda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 xml:space="preserve">Nos reajustes subsequentes ao primeiro, o interregno mínimo de um ano será contado a partir dos efeitos financeiros do último reajuste. </w:t>
      </w:r>
    </w:p>
    <w:p w14:paraId="211B6CE1"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p>
    <w:p w14:paraId="342CA8B7"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Terceira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 xml:space="preserve">No caso de atraso ou não divulgação do(s) índice (s) de reajustamento, o Contratante pagará a Contratada a importância já consolidada em Contrato ou último aditivo/apostilamento, liquidando a diferença correspondente tão logo seja(m) divulgado(s) o(s) índice(s) definitivo(s). </w:t>
      </w:r>
    </w:p>
    <w:p w14:paraId="30513811" w14:textId="77777777" w:rsidR="00EE4B96" w:rsidRPr="005876DF" w:rsidRDefault="00EE4B96" w:rsidP="00EE4B96">
      <w:pPr>
        <w:autoSpaceDE w:val="0"/>
        <w:autoSpaceDN w:val="0"/>
        <w:adjustRightInd w:val="0"/>
        <w:ind w:firstLine="709"/>
        <w:rPr>
          <w:rFonts w:ascii="Arial" w:eastAsiaTheme="minorHAnsi" w:hAnsi="Arial" w:cs="Arial"/>
          <w:color w:val="000000" w:themeColor="text1"/>
          <w:sz w:val="22"/>
          <w:szCs w:val="22"/>
          <w:lang w:eastAsia="en-US"/>
        </w:rPr>
      </w:pPr>
    </w:p>
    <w:p w14:paraId="36E0B7DF"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Quarta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Caso o(s) índice(s) estabelecido(s) para reajustamento venha(m) a ser extinto(s) ou de qualquer forma não possa(m) mais ser utilizado(s), será(</w:t>
      </w:r>
      <w:proofErr w:type="spellStart"/>
      <w:r w:rsidRPr="005876DF">
        <w:rPr>
          <w:rFonts w:ascii="Arial" w:eastAsiaTheme="minorHAnsi" w:hAnsi="Arial" w:cs="Arial"/>
          <w:color w:val="000000" w:themeColor="text1"/>
          <w:sz w:val="22"/>
          <w:szCs w:val="22"/>
          <w:lang w:eastAsia="en-US"/>
        </w:rPr>
        <w:t>ão</w:t>
      </w:r>
      <w:proofErr w:type="spellEnd"/>
      <w:r w:rsidRPr="005876DF">
        <w:rPr>
          <w:rFonts w:ascii="Arial" w:eastAsiaTheme="minorHAnsi" w:hAnsi="Arial" w:cs="Arial"/>
          <w:color w:val="000000" w:themeColor="text1"/>
          <w:sz w:val="22"/>
          <w:szCs w:val="22"/>
          <w:lang w:eastAsia="en-US"/>
        </w:rPr>
        <w:t>) adotado(s), em substituição, o(s) que vier(em) a ser determinado(s) pela legislação então em vigor.</w:t>
      </w:r>
      <w:r w:rsidRPr="00110F0D">
        <w:rPr>
          <w:rFonts w:ascii="Arial" w:eastAsiaTheme="minorHAnsi" w:hAnsi="Arial" w:cs="Arial"/>
          <w:color w:val="000000" w:themeColor="text1"/>
          <w:sz w:val="22"/>
          <w:szCs w:val="22"/>
          <w:lang w:eastAsia="en-US"/>
        </w:rPr>
        <w:t xml:space="preserve"> </w:t>
      </w:r>
    </w:p>
    <w:p w14:paraId="65FABBBA"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p>
    <w:p w14:paraId="5F00C6FA"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Quinta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 xml:space="preserve">Na ausência de previsão legal quanto ao índice substituto, as partes elegerão novo índice oficial, para reajustamento do preço do valor remanescente, por meio de termo aditivo. </w:t>
      </w:r>
    </w:p>
    <w:p w14:paraId="3BDE610D"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p>
    <w:p w14:paraId="3CEC34FB" w14:textId="5D3E0FB4" w:rsidR="00C421E9" w:rsidRPr="005876DF" w:rsidRDefault="00EE4B96" w:rsidP="00EE4B96">
      <w:pPr>
        <w:jc w:val="both"/>
        <w:rPr>
          <w:color w:val="000000" w:themeColor="text1"/>
          <w:sz w:val="22"/>
          <w:szCs w:val="22"/>
        </w:rPr>
      </w:pPr>
      <w:r w:rsidRPr="005876DF">
        <w:rPr>
          <w:rFonts w:ascii="Arial" w:eastAsiaTheme="minorHAnsi" w:hAnsi="Arial" w:cs="Arial"/>
          <w:b/>
          <w:bCs/>
          <w:color w:val="000000" w:themeColor="text1"/>
          <w:sz w:val="22"/>
          <w:szCs w:val="22"/>
          <w:lang w:eastAsia="en-US"/>
        </w:rPr>
        <w:tab/>
        <w:t xml:space="preserve">Subcláusula Sexta </w:t>
      </w:r>
      <w:r w:rsidRPr="005876DF">
        <w:rPr>
          <w:rFonts w:ascii="Arial" w:eastAsiaTheme="minorHAnsi" w:hAnsi="Arial" w:cs="Arial"/>
          <w:color w:val="000000" w:themeColor="text1"/>
          <w:sz w:val="22"/>
          <w:szCs w:val="22"/>
          <w:lang w:eastAsia="en-US"/>
        </w:rPr>
        <w:t>– O reajuste será realizado por apostilamento.</w:t>
      </w:r>
    </w:p>
    <w:p w14:paraId="490A6874" w14:textId="77777777" w:rsidR="00C74B49" w:rsidRPr="005876DF" w:rsidRDefault="00C74B49" w:rsidP="007B3141">
      <w:pPr>
        <w:pStyle w:val="Nivel2"/>
        <w:numPr>
          <w:ilvl w:val="0"/>
          <w:numId w:val="0"/>
        </w:numPr>
        <w:spacing w:before="0" w:after="0" w:line="240" w:lineRule="auto"/>
        <w:rPr>
          <w:color w:val="000000" w:themeColor="text1"/>
          <w:sz w:val="22"/>
          <w:szCs w:val="22"/>
        </w:rPr>
      </w:pPr>
    </w:p>
    <w:p w14:paraId="26CCC547" w14:textId="77777777"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SÉTIMA – REVISÃO DE PREÇOS</w:t>
      </w:r>
    </w:p>
    <w:p w14:paraId="18B9063E" w14:textId="77777777" w:rsidR="00C421E9" w:rsidRPr="005876DF" w:rsidRDefault="00C421E9" w:rsidP="007B3141">
      <w:pPr>
        <w:jc w:val="both"/>
        <w:rPr>
          <w:rFonts w:ascii="Arial" w:hAnsi="Arial" w:cs="Arial"/>
          <w:b/>
          <w:color w:val="000000" w:themeColor="text1"/>
          <w:sz w:val="22"/>
          <w:szCs w:val="22"/>
        </w:rPr>
      </w:pPr>
    </w:p>
    <w:p w14:paraId="2A480445" w14:textId="77777777" w:rsidR="00EE4B96" w:rsidRPr="005876DF" w:rsidRDefault="00C421E9" w:rsidP="00EE4B96">
      <w:pPr>
        <w:pStyle w:val="Default"/>
        <w:jc w:val="both"/>
        <w:rPr>
          <w:rFonts w:ascii="Arial" w:eastAsiaTheme="minorHAnsi" w:hAnsi="Arial" w:cs="Arial"/>
          <w:color w:val="000000" w:themeColor="text1"/>
          <w:sz w:val="22"/>
          <w:szCs w:val="22"/>
          <w:lang w:eastAsia="en-US"/>
        </w:rPr>
      </w:pPr>
      <w:r w:rsidRPr="005876DF">
        <w:rPr>
          <w:rFonts w:ascii="Arial" w:hAnsi="Arial" w:cs="Arial"/>
          <w:b/>
          <w:color w:val="000000" w:themeColor="text1"/>
          <w:sz w:val="22"/>
          <w:szCs w:val="22"/>
        </w:rPr>
        <w:tab/>
      </w:r>
      <w:r w:rsidR="00EE4B96" w:rsidRPr="005876DF">
        <w:rPr>
          <w:rFonts w:ascii="Arial" w:eastAsiaTheme="minorHAnsi" w:hAnsi="Arial" w:cs="Arial"/>
          <w:color w:val="000000" w:themeColor="text1"/>
          <w:sz w:val="22"/>
          <w:szCs w:val="22"/>
          <w:lang w:eastAsia="en-US"/>
        </w:rPr>
        <w:t xml:space="preserve">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 </w:t>
      </w:r>
    </w:p>
    <w:p w14:paraId="27D8934D" w14:textId="77777777" w:rsidR="00EE4B96" w:rsidRPr="005876DF" w:rsidRDefault="00EE4B96" w:rsidP="00EE4B96">
      <w:pPr>
        <w:pStyle w:val="Default"/>
        <w:rPr>
          <w:rFonts w:ascii="Arial" w:eastAsiaTheme="minorHAnsi" w:hAnsi="Arial" w:cs="Arial"/>
          <w:color w:val="000000" w:themeColor="text1"/>
          <w:sz w:val="22"/>
          <w:szCs w:val="22"/>
          <w:lang w:eastAsia="en-US"/>
        </w:rPr>
      </w:pPr>
    </w:p>
    <w:p w14:paraId="3A97A858"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Primeira </w:t>
      </w:r>
      <w:r w:rsidRPr="005876DF">
        <w:rPr>
          <w:rFonts w:ascii="Arial" w:eastAsiaTheme="minorHAnsi" w:hAnsi="Arial" w:cs="Arial"/>
          <w:color w:val="000000" w:themeColor="text1"/>
          <w:sz w:val="22"/>
          <w:szCs w:val="22"/>
          <w:lang w:eastAsia="en-US"/>
        </w:rPr>
        <w:t xml:space="preserve">–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 </w:t>
      </w:r>
    </w:p>
    <w:p w14:paraId="67221AB9" w14:textId="77777777" w:rsidR="00EE4B96" w:rsidRPr="005876DF" w:rsidRDefault="00EE4B96" w:rsidP="00EE4B96">
      <w:pPr>
        <w:autoSpaceDE w:val="0"/>
        <w:autoSpaceDN w:val="0"/>
        <w:adjustRightInd w:val="0"/>
        <w:jc w:val="both"/>
        <w:rPr>
          <w:rFonts w:ascii="Arial" w:eastAsiaTheme="minorHAnsi" w:hAnsi="Arial" w:cs="Arial"/>
          <w:color w:val="000000" w:themeColor="text1"/>
          <w:sz w:val="22"/>
          <w:szCs w:val="22"/>
          <w:lang w:eastAsia="en-US"/>
        </w:rPr>
      </w:pPr>
    </w:p>
    <w:p w14:paraId="2268147C" w14:textId="77777777" w:rsidR="00EE4B96" w:rsidRPr="005876DF"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Segunda </w:t>
      </w:r>
      <w:r w:rsidRPr="005876DF">
        <w:rPr>
          <w:rFonts w:ascii="Arial" w:eastAsiaTheme="minorHAnsi" w:hAnsi="Arial" w:cs="Arial"/>
          <w:color w:val="000000" w:themeColor="text1"/>
          <w:sz w:val="22"/>
          <w:szCs w:val="22"/>
          <w:lang w:eastAsia="en-US"/>
        </w:rPr>
        <w:t>–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0DE69465" w14:textId="77777777" w:rsidR="00EE4B96" w:rsidRPr="005876DF" w:rsidRDefault="00EE4B96" w:rsidP="00EE4B96">
      <w:pPr>
        <w:autoSpaceDE w:val="0"/>
        <w:autoSpaceDN w:val="0"/>
        <w:adjustRightInd w:val="0"/>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 </w:t>
      </w:r>
    </w:p>
    <w:p w14:paraId="61D794C5" w14:textId="77777777" w:rsidR="00EE4B96" w:rsidRPr="00110F0D" w:rsidRDefault="00EE4B96" w:rsidP="00EE4B96">
      <w:pPr>
        <w:widowControl w:val="0"/>
        <w:tabs>
          <w:tab w:val="left" w:pos="284"/>
        </w:tabs>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ab/>
      </w:r>
      <w:r w:rsidRPr="005876DF">
        <w:rPr>
          <w:rFonts w:ascii="Arial" w:eastAsiaTheme="minorHAnsi" w:hAnsi="Arial" w:cs="Arial"/>
          <w:b/>
          <w:bCs/>
          <w:color w:val="000000" w:themeColor="text1"/>
          <w:sz w:val="22"/>
          <w:szCs w:val="22"/>
          <w:lang w:eastAsia="en-US"/>
        </w:rPr>
        <w:tab/>
        <w:t xml:space="preserve">Subcláusula Terceira </w:t>
      </w:r>
      <w:r w:rsidRPr="005876DF">
        <w:rPr>
          <w:rFonts w:ascii="Arial" w:eastAsiaTheme="minorHAnsi" w:hAnsi="Arial" w:cs="Arial"/>
          <w:color w:val="000000" w:themeColor="text1"/>
          <w:sz w:val="22"/>
          <w:szCs w:val="22"/>
          <w:lang w:eastAsia="en-US"/>
        </w:rPr>
        <w:t xml:space="preserve">–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w:t>
      </w:r>
      <w:r w:rsidRPr="00AE7ABD">
        <w:rPr>
          <w:rFonts w:ascii="Arial" w:eastAsiaTheme="minorHAnsi" w:hAnsi="Arial" w:cs="Arial"/>
          <w:color w:val="000000" w:themeColor="text1"/>
          <w:sz w:val="22"/>
          <w:szCs w:val="22"/>
          <w:lang w:eastAsia="en-US"/>
        </w:rPr>
        <w:t>caso.</w:t>
      </w:r>
    </w:p>
    <w:p w14:paraId="1B8BF7DF" w14:textId="77777777" w:rsidR="00544089" w:rsidRPr="00110F0D" w:rsidRDefault="00544089" w:rsidP="007B3141">
      <w:pPr>
        <w:jc w:val="both"/>
        <w:rPr>
          <w:rFonts w:ascii="Arial" w:hAnsi="Arial" w:cs="Arial"/>
          <w:b/>
          <w:color w:val="000000" w:themeColor="text1"/>
          <w:sz w:val="22"/>
          <w:szCs w:val="22"/>
        </w:rPr>
      </w:pPr>
    </w:p>
    <w:p w14:paraId="1D773489"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OITAVA – PRAZO DE VIGÊNCIA E GARANTIA CONTRATUAL</w:t>
      </w:r>
    </w:p>
    <w:p w14:paraId="01272099" w14:textId="77777777" w:rsidR="00C421E9" w:rsidRPr="00110F0D" w:rsidRDefault="00C421E9" w:rsidP="007B3141">
      <w:pPr>
        <w:jc w:val="both"/>
        <w:rPr>
          <w:rFonts w:ascii="Arial" w:hAnsi="Arial" w:cs="Arial"/>
          <w:b/>
          <w:color w:val="000000" w:themeColor="text1"/>
          <w:sz w:val="22"/>
          <w:szCs w:val="22"/>
        </w:rPr>
      </w:pPr>
    </w:p>
    <w:p w14:paraId="488F7EEB" w14:textId="1E884FD8" w:rsidR="00F81B83" w:rsidRPr="00401197" w:rsidRDefault="003F49BC" w:rsidP="00F81B83">
      <w:pPr>
        <w:tabs>
          <w:tab w:val="left" w:pos="284"/>
        </w:tabs>
        <w:jc w:val="both"/>
        <w:rPr>
          <w:rFonts w:ascii="Arial" w:hAnsi="Arial" w:cs="Arial"/>
          <w:sz w:val="22"/>
          <w:szCs w:val="22"/>
        </w:rPr>
      </w:pPr>
      <w:r w:rsidRPr="00110F0D">
        <w:rPr>
          <w:rFonts w:ascii="Arial" w:hAnsi="Arial" w:cs="Arial"/>
          <w:color w:val="000000" w:themeColor="text1"/>
          <w:sz w:val="22"/>
          <w:szCs w:val="22"/>
        </w:rPr>
        <w:tab/>
      </w:r>
      <w:r w:rsidRPr="00110F0D">
        <w:rPr>
          <w:rFonts w:ascii="Arial" w:hAnsi="Arial" w:cs="Arial"/>
          <w:color w:val="000000" w:themeColor="text1"/>
          <w:sz w:val="22"/>
          <w:szCs w:val="22"/>
        </w:rPr>
        <w:tab/>
      </w:r>
      <w:r w:rsidR="00F81B83" w:rsidRPr="00401197">
        <w:rPr>
          <w:rFonts w:ascii="Arial" w:hAnsi="Arial" w:cs="Arial"/>
          <w:sz w:val="22"/>
          <w:szCs w:val="22"/>
        </w:rPr>
        <w:t>A vigência contratual será de 12 (doze) meses, contados a partir da assinatura do Contrato, prorrogável por até 120 (cento e vinte) meses, na forma do artigo 107 da Lei Federal nº 14.133/2021.</w:t>
      </w:r>
    </w:p>
    <w:p w14:paraId="4404D7A9" w14:textId="77777777" w:rsidR="00F81B83" w:rsidRPr="005876DF" w:rsidRDefault="00F81B83" w:rsidP="00F81B83">
      <w:pPr>
        <w:jc w:val="both"/>
        <w:rPr>
          <w:rFonts w:ascii="Arial" w:hAnsi="Arial" w:cs="Arial"/>
          <w:color w:val="FF0000"/>
          <w:sz w:val="22"/>
          <w:szCs w:val="22"/>
        </w:rPr>
      </w:pPr>
    </w:p>
    <w:p w14:paraId="08D24384" w14:textId="77777777" w:rsidR="00F81B83" w:rsidRPr="005876DF" w:rsidRDefault="00F81B83" w:rsidP="00F81B83">
      <w:pPr>
        <w:tabs>
          <w:tab w:val="left" w:pos="284"/>
        </w:tabs>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color w:val="000000" w:themeColor="text1"/>
          <w:sz w:val="22"/>
          <w:szCs w:val="22"/>
        </w:rPr>
        <w:tab/>
      </w:r>
      <w:r w:rsidRPr="005876DF">
        <w:rPr>
          <w:rFonts w:ascii="Arial" w:hAnsi="Arial" w:cs="Arial"/>
          <w:b/>
          <w:bCs/>
          <w:color w:val="000000" w:themeColor="text1"/>
          <w:sz w:val="22"/>
          <w:szCs w:val="22"/>
        </w:rPr>
        <w:t>Subcláusula Primeira</w:t>
      </w:r>
      <w:r w:rsidRPr="005876DF">
        <w:rPr>
          <w:rFonts w:ascii="Arial" w:hAnsi="Arial" w:cs="Arial"/>
          <w:color w:val="000000" w:themeColor="text1"/>
          <w:sz w:val="22"/>
          <w:szCs w:val="22"/>
        </w:rPr>
        <w:t xml:space="preserve"> – Caso o Contrato seja prorrogado, o Contratante terá direito às mesmas condições para cada período de vigência de seus aditivos.</w:t>
      </w:r>
    </w:p>
    <w:p w14:paraId="0574DF9F" w14:textId="77777777" w:rsidR="00F81B83" w:rsidRPr="005876DF" w:rsidRDefault="00F81B83" w:rsidP="00F81B83">
      <w:pPr>
        <w:jc w:val="both"/>
        <w:rPr>
          <w:rFonts w:ascii="Arial" w:hAnsi="Arial" w:cs="Arial"/>
          <w:color w:val="000000" w:themeColor="text1"/>
          <w:sz w:val="22"/>
          <w:szCs w:val="22"/>
        </w:rPr>
      </w:pPr>
    </w:p>
    <w:p w14:paraId="6FB380DE" w14:textId="77777777" w:rsidR="00F81B83" w:rsidRPr="005876DF" w:rsidRDefault="00F81B83" w:rsidP="00F81B83">
      <w:pPr>
        <w:pStyle w:val="Default"/>
        <w:jc w:val="both"/>
        <w:rPr>
          <w:rFonts w:ascii="Arial" w:eastAsiaTheme="minorHAnsi" w:hAnsi="Arial" w:cs="Arial"/>
          <w:color w:val="000000" w:themeColor="text1"/>
          <w:sz w:val="22"/>
          <w:szCs w:val="22"/>
          <w:lang w:eastAsia="en-US"/>
        </w:rPr>
      </w:pPr>
      <w:r w:rsidRPr="005876DF">
        <w:rPr>
          <w:rFonts w:ascii="Arial" w:hAnsi="Arial" w:cs="Arial"/>
          <w:color w:val="000000" w:themeColor="text1"/>
          <w:sz w:val="22"/>
          <w:szCs w:val="22"/>
        </w:rPr>
        <w:tab/>
      </w:r>
      <w:r w:rsidRPr="005876DF">
        <w:rPr>
          <w:rFonts w:ascii="Arial" w:hAnsi="Arial" w:cs="Arial"/>
          <w:b/>
          <w:color w:val="000000" w:themeColor="text1"/>
          <w:sz w:val="22"/>
          <w:szCs w:val="22"/>
        </w:rPr>
        <w:t xml:space="preserve">Subcláusula Segunda </w:t>
      </w:r>
      <w:r w:rsidRPr="005876DF">
        <w:rPr>
          <w:rFonts w:ascii="Arial" w:hAnsi="Arial" w:cs="Arial"/>
          <w:color w:val="000000" w:themeColor="text1"/>
          <w:sz w:val="22"/>
          <w:szCs w:val="22"/>
        </w:rPr>
        <w:t xml:space="preserve">– </w:t>
      </w:r>
      <w:r w:rsidRPr="005876DF">
        <w:rPr>
          <w:rFonts w:ascii="Arial" w:eastAsiaTheme="minorHAnsi" w:hAnsi="Arial" w:cs="Arial"/>
          <w:color w:val="000000" w:themeColor="text1"/>
          <w:sz w:val="22"/>
          <w:szCs w:val="22"/>
          <w:lang w:eastAsia="en-US"/>
        </w:rPr>
        <w:t xml:space="preserve">Os prazos e as condições de garantia dos serviços necessários à execução do objeto do presente são as definidas pela legislação (Código Civil Brasileiro e Código de Defesa do Consumidor) em vigor. </w:t>
      </w:r>
    </w:p>
    <w:p w14:paraId="5463C7FF" w14:textId="77777777" w:rsidR="00F81B83" w:rsidRPr="005876DF" w:rsidRDefault="00F81B83" w:rsidP="00F81B83">
      <w:pPr>
        <w:pStyle w:val="Default"/>
        <w:rPr>
          <w:rFonts w:ascii="Arial" w:eastAsiaTheme="minorHAnsi" w:hAnsi="Arial" w:cs="Arial"/>
          <w:color w:val="000000" w:themeColor="text1"/>
          <w:sz w:val="22"/>
          <w:szCs w:val="22"/>
          <w:lang w:eastAsia="en-US"/>
        </w:rPr>
      </w:pPr>
    </w:p>
    <w:p w14:paraId="12FC6B83" w14:textId="77777777" w:rsidR="00F81B83" w:rsidRPr="005876DF" w:rsidRDefault="00F81B83" w:rsidP="00F81B83">
      <w:pPr>
        <w:tabs>
          <w:tab w:val="left" w:pos="284"/>
        </w:tabs>
        <w:jc w:val="both"/>
        <w:rPr>
          <w:rFonts w:ascii="Arial" w:hAnsi="Arial" w:cs="Arial"/>
          <w:color w:val="000000" w:themeColor="text1"/>
          <w:sz w:val="22"/>
          <w:szCs w:val="22"/>
        </w:rPr>
      </w:pPr>
      <w:r w:rsidRPr="005876DF">
        <w:rPr>
          <w:rFonts w:ascii="Arial" w:eastAsiaTheme="minorHAnsi" w:hAnsi="Arial" w:cs="Arial"/>
          <w:b/>
          <w:bCs/>
          <w:color w:val="000000" w:themeColor="text1"/>
          <w:sz w:val="22"/>
          <w:szCs w:val="22"/>
          <w:lang w:eastAsia="en-US"/>
        </w:rPr>
        <w:tab/>
      </w:r>
      <w:r w:rsidRPr="005876DF">
        <w:rPr>
          <w:rFonts w:ascii="Arial" w:eastAsiaTheme="minorHAnsi" w:hAnsi="Arial" w:cs="Arial"/>
          <w:b/>
          <w:bCs/>
          <w:color w:val="000000" w:themeColor="text1"/>
          <w:sz w:val="22"/>
          <w:szCs w:val="22"/>
          <w:lang w:eastAsia="en-US"/>
        </w:rPr>
        <w:tab/>
        <w:t xml:space="preserve">Subcláusula Terceira </w:t>
      </w:r>
      <w:r w:rsidRPr="005876DF">
        <w:rPr>
          <w:rFonts w:ascii="Arial" w:eastAsiaTheme="minorHAnsi" w:hAnsi="Arial" w:cs="Arial"/>
          <w:color w:val="000000" w:themeColor="text1"/>
          <w:sz w:val="22"/>
          <w:szCs w:val="22"/>
          <w:lang w:eastAsia="en-US"/>
        </w:rPr>
        <w:t>– A prorrogação de que trata este item é condicionada ao ateste, pela autoridade competente, de que as condições e os preços permanecem vantajosos para a Administração, permitida a negociação com a Contratada.</w:t>
      </w:r>
    </w:p>
    <w:p w14:paraId="2A308F76" w14:textId="77777777" w:rsidR="00C421E9" w:rsidRPr="005876DF" w:rsidRDefault="00C421E9" w:rsidP="007B3141">
      <w:pPr>
        <w:jc w:val="both"/>
        <w:rPr>
          <w:rFonts w:ascii="Arial" w:hAnsi="Arial" w:cs="Arial"/>
          <w:color w:val="000000" w:themeColor="text1"/>
          <w:sz w:val="22"/>
          <w:szCs w:val="22"/>
        </w:rPr>
      </w:pPr>
    </w:p>
    <w:p w14:paraId="23FC799C" w14:textId="77777777"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NONA – DIREITOS E RESPONSABILIDADES DAS PARTES</w:t>
      </w:r>
    </w:p>
    <w:p w14:paraId="27D2240C" w14:textId="77777777" w:rsidR="00C421E9" w:rsidRPr="005876DF" w:rsidRDefault="00C421E9" w:rsidP="007B3141">
      <w:pPr>
        <w:jc w:val="both"/>
        <w:rPr>
          <w:rFonts w:ascii="Arial" w:hAnsi="Arial" w:cs="Arial"/>
          <w:b/>
          <w:color w:val="000000" w:themeColor="text1"/>
          <w:sz w:val="22"/>
          <w:szCs w:val="22"/>
        </w:rPr>
      </w:pPr>
    </w:p>
    <w:p w14:paraId="090E61A7" w14:textId="1274194A" w:rsidR="0015405F" w:rsidRPr="005876DF" w:rsidRDefault="003F49BC" w:rsidP="0015405F">
      <w:pPr>
        <w:tabs>
          <w:tab w:val="left" w:pos="284"/>
        </w:tabs>
        <w:jc w:val="both"/>
        <w:rPr>
          <w:rFonts w:ascii="Arial" w:hAnsi="Arial" w:cs="Arial"/>
          <w:color w:val="000000" w:themeColor="text1"/>
          <w:sz w:val="22"/>
          <w:szCs w:val="22"/>
        </w:rPr>
      </w:pPr>
      <w:r w:rsidRPr="005876DF">
        <w:rPr>
          <w:rFonts w:ascii="Arial" w:hAnsi="Arial" w:cs="Arial"/>
          <w:b/>
          <w:color w:val="000000" w:themeColor="text1"/>
          <w:sz w:val="22"/>
          <w:szCs w:val="22"/>
        </w:rPr>
        <w:tab/>
      </w:r>
      <w:r w:rsidRPr="005876DF">
        <w:rPr>
          <w:rFonts w:ascii="Arial" w:hAnsi="Arial" w:cs="Arial"/>
          <w:b/>
          <w:color w:val="000000" w:themeColor="text1"/>
          <w:sz w:val="22"/>
          <w:szCs w:val="22"/>
        </w:rPr>
        <w:tab/>
      </w:r>
      <w:r w:rsidR="0015405F" w:rsidRPr="005876DF">
        <w:rPr>
          <w:rFonts w:ascii="Arial" w:hAnsi="Arial" w:cs="Arial"/>
          <w:color w:val="000000" w:themeColor="text1"/>
          <w:sz w:val="22"/>
          <w:szCs w:val="22"/>
        </w:rPr>
        <w:t xml:space="preserve">Constituem direitos </w:t>
      </w:r>
      <w:proofErr w:type="gramStart"/>
      <w:r w:rsidR="0015405F" w:rsidRPr="005876DF">
        <w:rPr>
          <w:rFonts w:ascii="Arial" w:hAnsi="Arial" w:cs="Arial"/>
          <w:color w:val="000000" w:themeColor="text1"/>
          <w:sz w:val="22"/>
          <w:szCs w:val="22"/>
        </w:rPr>
        <w:t>do</w:t>
      </w:r>
      <w:proofErr w:type="gramEnd"/>
      <w:r w:rsidR="0015405F" w:rsidRPr="005876DF">
        <w:rPr>
          <w:rFonts w:ascii="Arial" w:hAnsi="Arial" w:cs="Arial"/>
          <w:color w:val="000000" w:themeColor="text1"/>
          <w:sz w:val="22"/>
          <w:szCs w:val="22"/>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07C4FEDD" w14:textId="77777777" w:rsidR="0015405F" w:rsidRPr="005876DF" w:rsidRDefault="0015405F" w:rsidP="0015405F">
      <w:pPr>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color w:val="000000" w:themeColor="text1"/>
          <w:sz w:val="22"/>
          <w:szCs w:val="22"/>
        </w:rPr>
        <w:tab/>
      </w:r>
    </w:p>
    <w:p w14:paraId="2B722ACB" w14:textId="77777777" w:rsidR="0015405F" w:rsidRPr="005876DF" w:rsidRDefault="0015405F" w:rsidP="0015405F">
      <w:pPr>
        <w:jc w:val="both"/>
        <w:rPr>
          <w:rFonts w:ascii="Arial" w:hAnsi="Arial" w:cs="Arial"/>
          <w:color w:val="000000" w:themeColor="text1"/>
          <w:sz w:val="22"/>
          <w:szCs w:val="22"/>
        </w:rPr>
      </w:pPr>
      <w:r w:rsidRPr="005876DF">
        <w:rPr>
          <w:rFonts w:ascii="Arial" w:hAnsi="Arial" w:cs="Arial"/>
          <w:b/>
          <w:color w:val="000000" w:themeColor="text1"/>
          <w:sz w:val="22"/>
          <w:szCs w:val="22"/>
        </w:rPr>
        <w:tab/>
        <w:t xml:space="preserve">Subcláusula Primeira </w:t>
      </w:r>
      <w:r w:rsidRPr="005876DF">
        <w:rPr>
          <w:rFonts w:ascii="Arial" w:hAnsi="Arial" w:cs="Arial"/>
          <w:color w:val="000000" w:themeColor="text1"/>
          <w:sz w:val="22"/>
          <w:szCs w:val="22"/>
        </w:rPr>
        <w:t>– Constituem obrigações do Contratante:</w:t>
      </w:r>
    </w:p>
    <w:p w14:paraId="55E084A9" w14:textId="033BF100" w:rsidR="0015405F" w:rsidRPr="00014D1F" w:rsidRDefault="0015405F" w:rsidP="002B6D81">
      <w:pPr>
        <w:numPr>
          <w:ilvl w:val="0"/>
          <w:numId w:val="13"/>
        </w:numPr>
        <w:spacing w:line="276" w:lineRule="auto"/>
        <w:jc w:val="both"/>
        <w:rPr>
          <w:rFonts w:ascii="Arial" w:hAnsi="Arial" w:cs="Arial"/>
          <w:bCs/>
          <w:color w:val="000000" w:themeColor="text1"/>
          <w:sz w:val="22"/>
          <w:szCs w:val="22"/>
        </w:rPr>
      </w:pPr>
      <w:r w:rsidRPr="00014D1F">
        <w:rPr>
          <w:rFonts w:ascii="Arial" w:hAnsi="Arial" w:cs="Arial"/>
          <w:bCs/>
          <w:color w:val="000000" w:themeColor="text1"/>
          <w:sz w:val="22"/>
          <w:szCs w:val="22"/>
        </w:rPr>
        <w:t>Exigir o cumprimento de todas as obrigações assumidas pela Contratada, de acordo com as condições deste Contrato, do Edital e seus anexos e do Termo de Referência</w:t>
      </w:r>
      <w:r w:rsidR="000947B4" w:rsidRPr="00014D1F">
        <w:rPr>
          <w:rFonts w:ascii="Arial" w:hAnsi="Arial" w:cs="Arial"/>
          <w:bCs/>
          <w:color w:val="000000" w:themeColor="text1"/>
          <w:sz w:val="22"/>
          <w:szCs w:val="22"/>
        </w:rPr>
        <w:t>.</w:t>
      </w:r>
    </w:p>
    <w:p w14:paraId="1B6A7A6B" w14:textId="6A0D7485" w:rsidR="00401197" w:rsidRPr="00014D1F" w:rsidRDefault="00401197" w:rsidP="002B6D81">
      <w:pPr>
        <w:numPr>
          <w:ilvl w:val="0"/>
          <w:numId w:val="13"/>
        </w:numPr>
        <w:spacing w:line="276" w:lineRule="auto"/>
        <w:jc w:val="both"/>
        <w:rPr>
          <w:rFonts w:ascii="Arial" w:hAnsi="Arial" w:cs="Arial"/>
          <w:bCs/>
          <w:color w:val="000000" w:themeColor="text1"/>
          <w:sz w:val="22"/>
          <w:szCs w:val="22"/>
        </w:rPr>
      </w:pPr>
      <w:r w:rsidRPr="00014D1F">
        <w:rPr>
          <w:rFonts w:ascii="Arial" w:hAnsi="Arial" w:cs="Arial"/>
          <w:sz w:val="22"/>
          <w:szCs w:val="22"/>
          <w:lang w:eastAsia="ar-SA"/>
        </w:rPr>
        <w:t>Exercer o acompanhamento e a fiscalização dos serviços, por servidor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p>
    <w:p w14:paraId="02DDEF9F" w14:textId="76F5EBCD" w:rsidR="000947B4" w:rsidRPr="00014D1F" w:rsidRDefault="00401197" w:rsidP="002B6D81">
      <w:pPr>
        <w:numPr>
          <w:ilvl w:val="0"/>
          <w:numId w:val="13"/>
        </w:numPr>
        <w:spacing w:line="276" w:lineRule="auto"/>
        <w:jc w:val="both"/>
        <w:rPr>
          <w:rFonts w:ascii="Arial" w:hAnsi="Arial" w:cs="Arial"/>
          <w:bCs/>
          <w:color w:val="000000" w:themeColor="text1"/>
          <w:sz w:val="22"/>
          <w:szCs w:val="22"/>
        </w:rPr>
      </w:pPr>
      <w:r w:rsidRPr="00014D1F">
        <w:rPr>
          <w:rFonts w:ascii="Arial" w:hAnsi="Arial" w:cs="Arial"/>
          <w:bCs/>
          <w:color w:val="000000" w:themeColor="text1"/>
          <w:sz w:val="22"/>
          <w:szCs w:val="22"/>
        </w:rPr>
        <w:t>Prestar as informações e esclarecimentos necessários ao desenvolvimento das tarefas, tais como: indicar localização dos locais, mudança no cronograma, especificar problemas apresentados nos atendimentos técnicos entre outros que se fizerem necessárias à perfeita execução do serviço</w:t>
      </w:r>
      <w:r w:rsidR="000947B4" w:rsidRPr="00014D1F">
        <w:rPr>
          <w:rFonts w:ascii="Arial" w:hAnsi="Arial" w:cs="Arial"/>
          <w:bCs/>
          <w:color w:val="000000" w:themeColor="text1"/>
          <w:sz w:val="22"/>
          <w:szCs w:val="22"/>
        </w:rPr>
        <w:t>.</w:t>
      </w:r>
    </w:p>
    <w:p w14:paraId="5D60CE8E" w14:textId="7107258D" w:rsidR="00BD1D8D" w:rsidRPr="00014D1F" w:rsidRDefault="00BD1D8D" w:rsidP="002B6D81">
      <w:pPr>
        <w:numPr>
          <w:ilvl w:val="0"/>
          <w:numId w:val="13"/>
        </w:numPr>
        <w:spacing w:line="276" w:lineRule="auto"/>
        <w:jc w:val="both"/>
        <w:rPr>
          <w:rFonts w:ascii="Arial" w:hAnsi="Arial" w:cs="Arial"/>
          <w:color w:val="000000" w:themeColor="text1"/>
          <w:sz w:val="22"/>
          <w:szCs w:val="22"/>
        </w:rPr>
      </w:pPr>
      <w:r w:rsidRPr="00014D1F">
        <w:rPr>
          <w:rFonts w:ascii="Arial" w:hAnsi="Arial" w:cs="Arial"/>
          <w:bCs/>
          <w:color w:val="000000" w:themeColor="text1"/>
          <w:sz w:val="22"/>
          <w:szCs w:val="22"/>
        </w:rPr>
        <w:t xml:space="preserve">Proporcionar </w:t>
      </w:r>
      <w:r w:rsidRPr="00014D1F">
        <w:rPr>
          <w:rFonts w:ascii="Arial" w:hAnsi="Arial" w:cs="Arial"/>
          <w:color w:val="000000" w:themeColor="text1"/>
          <w:sz w:val="22"/>
          <w:szCs w:val="22"/>
        </w:rPr>
        <w:t xml:space="preserve">todas as facilidades para que a Contratada possa desempenhar seu serviço dentro das especificações do presente </w:t>
      </w:r>
      <w:r w:rsidR="003F49BC" w:rsidRPr="00014D1F">
        <w:rPr>
          <w:rFonts w:ascii="Arial" w:hAnsi="Arial" w:cs="Arial"/>
          <w:bCs/>
          <w:color w:val="000000" w:themeColor="text1"/>
          <w:sz w:val="22"/>
          <w:szCs w:val="22"/>
        </w:rPr>
        <w:t>Contrato, do Edital e seus anexos e do Termo de Referência</w:t>
      </w:r>
      <w:r w:rsidRPr="00014D1F">
        <w:rPr>
          <w:rFonts w:ascii="Arial" w:hAnsi="Arial" w:cs="Arial"/>
          <w:color w:val="000000" w:themeColor="text1"/>
          <w:sz w:val="22"/>
          <w:szCs w:val="22"/>
        </w:rPr>
        <w:t>.</w:t>
      </w:r>
    </w:p>
    <w:p w14:paraId="7D2DB40A" w14:textId="3DBC65E9" w:rsidR="00BD1D8D" w:rsidRPr="00014D1F" w:rsidRDefault="00401197" w:rsidP="002B6D81">
      <w:pPr>
        <w:numPr>
          <w:ilvl w:val="0"/>
          <w:numId w:val="13"/>
        </w:numPr>
        <w:spacing w:line="276" w:lineRule="auto"/>
        <w:jc w:val="both"/>
        <w:rPr>
          <w:rFonts w:ascii="Arial" w:hAnsi="Arial" w:cs="Arial"/>
          <w:bCs/>
          <w:color w:val="000000" w:themeColor="text1"/>
          <w:sz w:val="22"/>
          <w:szCs w:val="22"/>
        </w:rPr>
      </w:pPr>
      <w:r w:rsidRPr="00014D1F">
        <w:rPr>
          <w:rFonts w:ascii="Arial" w:hAnsi="Arial" w:cs="Arial"/>
          <w:sz w:val="22"/>
          <w:szCs w:val="22"/>
          <w:lang w:eastAsia="ar-SA"/>
        </w:rPr>
        <w:t>Permitir durante a vigência do Contrato, o acesso dos representantes/prepostos e empregados da Contratada ao local de prestação dos serviços nas dependências do Contratante, desde que devidamente identificados e acompanhados por representante do Contratante</w:t>
      </w:r>
      <w:r w:rsidR="00BD1D8D" w:rsidRPr="00014D1F">
        <w:rPr>
          <w:rFonts w:ascii="Arial" w:hAnsi="Arial" w:cs="Arial"/>
          <w:bCs/>
          <w:color w:val="000000" w:themeColor="text1"/>
          <w:sz w:val="22"/>
          <w:szCs w:val="22"/>
        </w:rPr>
        <w:t>.</w:t>
      </w:r>
    </w:p>
    <w:p w14:paraId="5925C455" w14:textId="2174B2BD" w:rsidR="00BD1D8D" w:rsidRPr="00014D1F" w:rsidRDefault="00401197" w:rsidP="002B6D81">
      <w:pPr>
        <w:numPr>
          <w:ilvl w:val="0"/>
          <w:numId w:val="13"/>
        </w:numPr>
        <w:spacing w:line="276" w:lineRule="auto"/>
        <w:jc w:val="both"/>
        <w:rPr>
          <w:rFonts w:ascii="Arial" w:hAnsi="Arial" w:cs="Arial"/>
          <w:bCs/>
          <w:color w:val="000000" w:themeColor="text1"/>
        </w:rPr>
      </w:pPr>
      <w:r w:rsidRPr="00014D1F">
        <w:rPr>
          <w:rFonts w:ascii="Arial" w:hAnsi="Arial" w:cs="Arial"/>
          <w:bCs/>
          <w:color w:val="000000" w:themeColor="text1"/>
          <w:sz w:val="22"/>
          <w:szCs w:val="22"/>
        </w:rPr>
        <w:t>Notificar a Contratada por escrito da ocorrência de eventuais imperfeições no curso da execução dos serviços, fixando prazo para a sua correção, bem como sobre qualquer irregularidade encontrada quanto à qualidade dos produtos ou serviços e interromper imediatamente a sua execução, se for o caso</w:t>
      </w:r>
      <w:r w:rsidR="00BD1D8D" w:rsidRPr="00014D1F">
        <w:rPr>
          <w:rFonts w:ascii="Arial" w:hAnsi="Arial" w:cs="Arial"/>
          <w:bCs/>
          <w:color w:val="000000" w:themeColor="text1"/>
          <w:sz w:val="22"/>
          <w:szCs w:val="22"/>
        </w:rPr>
        <w:t>.</w:t>
      </w:r>
    </w:p>
    <w:p w14:paraId="51689DE9" w14:textId="1B2E0F75" w:rsidR="0015405F" w:rsidRPr="00014D1F" w:rsidRDefault="004453FC" w:rsidP="002B6D81">
      <w:pPr>
        <w:numPr>
          <w:ilvl w:val="0"/>
          <w:numId w:val="13"/>
        </w:numPr>
        <w:spacing w:line="276" w:lineRule="auto"/>
        <w:jc w:val="both"/>
        <w:rPr>
          <w:rFonts w:ascii="Arial" w:hAnsi="Arial" w:cs="Arial"/>
          <w:color w:val="000000" w:themeColor="text1"/>
          <w:sz w:val="22"/>
          <w:szCs w:val="22"/>
        </w:rPr>
      </w:pPr>
      <w:r w:rsidRPr="00014D1F">
        <w:rPr>
          <w:rFonts w:ascii="Arial" w:hAnsi="Arial" w:cs="Arial"/>
          <w:color w:val="000000" w:themeColor="text1"/>
          <w:sz w:val="22"/>
          <w:szCs w:val="22"/>
        </w:rPr>
        <w:t xml:space="preserve">Pagar a </w:t>
      </w:r>
      <w:r w:rsidR="006C28B8" w:rsidRPr="00014D1F">
        <w:rPr>
          <w:rFonts w:ascii="Arial" w:hAnsi="Arial" w:cs="Arial"/>
          <w:color w:val="000000" w:themeColor="text1"/>
          <w:sz w:val="22"/>
          <w:szCs w:val="22"/>
          <w:lang w:eastAsia="ar-SA"/>
        </w:rPr>
        <w:t>C</w:t>
      </w:r>
      <w:r w:rsidRPr="00014D1F">
        <w:rPr>
          <w:rFonts w:ascii="Arial" w:hAnsi="Arial" w:cs="Arial"/>
          <w:color w:val="000000" w:themeColor="text1"/>
          <w:sz w:val="22"/>
          <w:szCs w:val="22"/>
          <w:lang w:eastAsia="ar-SA"/>
        </w:rPr>
        <w:t xml:space="preserve">ontratada o valor resultante da prestação do serviço, no prazo e condições estabelecidas </w:t>
      </w:r>
      <w:r w:rsidR="00B40B86" w:rsidRPr="00014D1F">
        <w:rPr>
          <w:rFonts w:ascii="Arial" w:hAnsi="Arial" w:cs="Arial"/>
          <w:bCs/>
          <w:color w:val="000000" w:themeColor="text1"/>
          <w:sz w:val="22"/>
          <w:szCs w:val="22"/>
        </w:rPr>
        <w:t>n</w:t>
      </w:r>
      <w:r w:rsidR="003F49BC" w:rsidRPr="00014D1F">
        <w:rPr>
          <w:rFonts w:ascii="Arial" w:hAnsi="Arial" w:cs="Arial"/>
          <w:bCs/>
          <w:color w:val="000000" w:themeColor="text1"/>
          <w:sz w:val="22"/>
          <w:szCs w:val="22"/>
        </w:rPr>
        <w:t xml:space="preserve">este Contrato, Edital e seus anexos e </w:t>
      </w:r>
      <w:r w:rsidR="00B40B86" w:rsidRPr="00014D1F">
        <w:rPr>
          <w:rFonts w:ascii="Arial" w:hAnsi="Arial" w:cs="Arial"/>
          <w:bCs/>
          <w:color w:val="000000" w:themeColor="text1"/>
          <w:sz w:val="22"/>
          <w:szCs w:val="22"/>
        </w:rPr>
        <w:t>n</w:t>
      </w:r>
      <w:r w:rsidR="003F49BC" w:rsidRPr="00014D1F">
        <w:rPr>
          <w:rFonts w:ascii="Arial" w:hAnsi="Arial" w:cs="Arial"/>
          <w:bCs/>
          <w:color w:val="000000" w:themeColor="text1"/>
          <w:sz w:val="22"/>
          <w:szCs w:val="22"/>
        </w:rPr>
        <w:t>o Termo de Referência</w:t>
      </w:r>
      <w:r w:rsidRPr="00014D1F">
        <w:rPr>
          <w:rFonts w:ascii="Arial" w:hAnsi="Arial" w:cs="Arial"/>
          <w:color w:val="000000" w:themeColor="text1"/>
          <w:sz w:val="22"/>
          <w:szCs w:val="22"/>
          <w:lang w:eastAsia="ar-SA"/>
        </w:rPr>
        <w:t>.</w:t>
      </w:r>
    </w:p>
    <w:p w14:paraId="79AB5762" w14:textId="77777777" w:rsidR="0015405F" w:rsidRPr="00014D1F" w:rsidRDefault="0015405F" w:rsidP="002B6D81">
      <w:pPr>
        <w:numPr>
          <w:ilvl w:val="0"/>
          <w:numId w:val="13"/>
        </w:numPr>
        <w:spacing w:line="276" w:lineRule="auto"/>
        <w:jc w:val="both"/>
        <w:rPr>
          <w:rFonts w:ascii="Arial" w:hAnsi="Arial" w:cs="Arial"/>
          <w:color w:val="000000" w:themeColor="text1"/>
          <w:sz w:val="22"/>
          <w:szCs w:val="22"/>
        </w:rPr>
      </w:pPr>
      <w:r w:rsidRPr="00014D1F">
        <w:rPr>
          <w:rFonts w:ascii="Arial" w:hAnsi="Arial" w:cs="Arial"/>
          <w:color w:val="000000" w:themeColor="text1"/>
          <w:sz w:val="22"/>
          <w:szCs w:val="22"/>
        </w:rPr>
        <w:t>Aplicar à Contratada as sanções previstas na lei e neste Contrato.</w:t>
      </w:r>
    </w:p>
    <w:p w14:paraId="3D444629" w14:textId="77777777" w:rsidR="0015405F" w:rsidRPr="005876DF" w:rsidRDefault="0015405F" w:rsidP="0015405F">
      <w:pPr>
        <w:ind w:left="1410"/>
        <w:jc w:val="both"/>
        <w:rPr>
          <w:rFonts w:ascii="Arial" w:hAnsi="Arial" w:cs="Arial"/>
          <w:color w:val="000000" w:themeColor="text1"/>
          <w:sz w:val="22"/>
          <w:szCs w:val="22"/>
        </w:rPr>
      </w:pPr>
    </w:p>
    <w:p w14:paraId="7F445A99" w14:textId="77777777" w:rsidR="0015405F" w:rsidRPr="001818DF" w:rsidRDefault="0015405F" w:rsidP="0015405F">
      <w:pPr>
        <w:ind w:left="709"/>
        <w:jc w:val="both"/>
        <w:rPr>
          <w:rFonts w:ascii="Arial" w:hAnsi="Arial" w:cs="Arial"/>
          <w:color w:val="000000" w:themeColor="text1"/>
          <w:sz w:val="22"/>
          <w:szCs w:val="22"/>
        </w:rPr>
      </w:pPr>
      <w:r w:rsidRPr="001818DF">
        <w:rPr>
          <w:rFonts w:ascii="Arial" w:hAnsi="Arial" w:cs="Arial"/>
          <w:b/>
          <w:color w:val="000000" w:themeColor="text1"/>
          <w:sz w:val="22"/>
          <w:szCs w:val="22"/>
        </w:rPr>
        <w:t xml:space="preserve">Subcláusula Segunda </w:t>
      </w:r>
      <w:r w:rsidRPr="001818DF">
        <w:rPr>
          <w:rFonts w:ascii="Arial" w:hAnsi="Arial" w:cs="Arial"/>
          <w:color w:val="000000" w:themeColor="text1"/>
          <w:sz w:val="22"/>
          <w:szCs w:val="22"/>
        </w:rPr>
        <w:t>–</w:t>
      </w:r>
      <w:r w:rsidRPr="001818DF">
        <w:rPr>
          <w:rFonts w:ascii="Arial" w:hAnsi="Arial" w:cs="Arial"/>
          <w:b/>
          <w:color w:val="000000" w:themeColor="text1"/>
          <w:sz w:val="22"/>
          <w:szCs w:val="22"/>
        </w:rPr>
        <w:t xml:space="preserve"> </w:t>
      </w:r>
      <w:r w:rsidRPr="001818DF">
        <w:rPr>
          <w:rFonts w:ascii="Arial" w:hAnsi="Arial" w:cs="Arial"/>
          <w:color w:val="000000" w:themeColor="text1"/>
          <w:sz w:val="22"/>
          <w:szCs w:val="22"/>
        </w:rPr>
        <w:t>Constituem obrigações da Contratada:</w:t>
      </w:r>
    </w:p>
    <w:p w14:paraId="7C549943" w14:textId="6CFA69F8" w:rsidR="0015405F" w:rsidRPr="001818DF" w:rsidRDefault="0015405F" w:rsidP="002B6D81">
      <w:pPr>
        <w:pStyle w:val="PargrafodaLista"/>
        <w:numPr>
          <w:ilvl w:val="0"/>
          <w:numId w:val="14"/>
        </w:numPr>
        <w:spacing w:line="240" w:lineRule="auto"/>
        <w:ind w:left="1770" w:hanging="494"/>
        <w:jc w:val="both"/>
        <w:rPr>
          <w:rFonts w:ascii="Arial" w:eastAsia="Arial Unicode MS" w:hAnsi="Arial" w:cs="Arial"/>
          <w:color w:val="000000" w:themeColor="text1"/>
        </w:rPr>
      </w:pPr>
      <w:r w:rsidRPr="001818DF">
        <w:rPr>
          <w:rFonts w:ascii="Arial" w:eastAsia="Arial Unicode MS" w:hAnsi="Arial" w:cs="Arial"/>
          <w:color w:val="000000" w:themeColor="text1"/>
        </w:rPr>
        <w:t>Fornecer o objeto contratado na forma ajustada</w:t>
      </w:r>
      <w:r w:rsidR="00C22B17" w:rsidRPr="001818DF">
        <w:rPr>
          <w:rFonts w:ascii="Arial" w:eastAsia="Arial Unicode MS" w:hAnsi="Arial" w:cs="Arial"/>
          <w:color w:val="000000" w:themeColor="text1"/>
        </w:rPr>
        <w:t>.</w:t>
      </w:r>
      <w:r w:rsidRPr="001818DF">
        <w:rPr>
          <w:rFonts w:ascii="Arial" w:eastAsia="Arial Unicode MS" w:hAnsi="Arial" w:cs="Arial"/>
          <w:color w:val="000000" w:themeColor="text1"/>
        </w:rPr>
        <w:t xml:space="preserve"> </w:t>
      </w:r>
    </w:p>
    <w:p w14:paraId="3E46EA29" w14:textId="227C2D9D" w:rsidR="00E47D08" w:rsidRPr="001818DF" w:rsidRDefault="00AC0FD7" w:rsidP="002B6D81">
      <w:pPr>
        <w:pStyle w:val="PargrafodaLista"/>
        <w:numPr>
          <w:ilvl w:val="0"/>
          <w:numId w:val="14"/>
        </w:numPr>
        <w:spacing w:line="240" w:lineRule="auto"/>
        <w:ind w:left="1770" w:hanging="494"/>
        <w:jc w:val="both"/>
        <w:rPr>
          <w:rFonts w:ascii="Arial" w:eastAsia="Arial Unicode MS" w:hAnsi="Arial" w:cs="Arial"/>
          <w:color w:val="000000" w:themeColor="text1"/>
        </w:rPr>
      </w:pPr>
      <w:r w:rsidRPr="001818DF">
        <w:rPr>
          <w:rFonts w:ascii="Arial" w:eastAsia="Arial Unicode MS" w:hAnsi="Arial" w:cs="Arial"/>
          <w:color w:val="000000" w:themeColor="text1"/>
        </w:rPr>
        <w:t>Utilizar profissionais especializados, habilitados e com conhecimentos básicos dos serviços a serem executados, em conformidade com as normas e determinações em vigor</w:t>
      </w:r>
      <w:r w:rsidR="00E47D08" w:rsidRPr="001818DF">
        <w:rPr>
          <w:rFonts w:ascii="Arial" w:eastAsia="Arial Unicode MS" w:hAnsi="Arial" w:cs="Arial"/>
          <w:color w:val="000000" w:themeColor="text1"/>
        </w:rPr>
        <w:t>.</w:t>
      </w:r>
    </w:p>
    <w:p w14:paraId="00218DF2" w14:textId="205E1D21" w:rsidR="00506702" w:rsidRPr="001818DF" w:rsidRDefault="00506702" w:rsidP="002B6D81">
      <w:pPr>
        <w:pStyle w:val="PargrafodaLista"/>
        <w:numPr>
          <w:ilvl w:val="0"/>
          <w:numId w:val="14"/>
        </w:numPr>
        <w:spacing w:line="240" w:lineRule="auto"/>
        <w:ind w:left="1770" w:hanging="494"/>
        <w:jc w:val="both"/>
        <w:rPr>
          <w:rFonts w:ascii="Arial" w:eastAsia="Arial Unicode MS" w:hAnsi="Arial" w:cs="Arial"/>
          <w:color w:val="000000" w:themeColor="text1"/>
        </w:rPr>
      </w:pPr>
      <w:r w:rsidRPr="001818DF">
        <w:rPr>
          <w:rFonts w:ascii="Arial" w:eastAsia="Arial Unicode MS" w:hAnsi="Arial" w:cs="Arial"/>
          <w:color w:val="000000" w:themeColor="text1"/>
        </w:rPr>
        <w:t>Responder pelos métodos utilizados nos serviços, pela organização e qualidade dos trabalhos.</w:t>
      </w:r>
    </w:p>
    <w:p w14:paraId="0ECC6017" w14:textId="1B3DAA7E" w:rsidR="007B52C0" w:rsidRPr="001818DF" w:rsidRDefault="007B52C0" w:rsidP="002B6D81">
      <w:pPr>
        <w:pStyle w:val="PargrafodaLista"/>
        <w:numPr>
          <w:ilvl w:val="0"/>
          <w:numId w:val="14"/>
        </w:numPr>
        <w:spacing w:line="240" w:lineRule="auto"/>
        <w:ind w:left="1770" w:hanging="494"/>
        <w:jc w:val="both"/>
        <w:rPr>
          <w:rFonts w:ascii="Arial" w:eastAsia="Arial Unicode MS" w:hAnsi="Arial" w:cs="Arial"/>
          <w:color w:val="000000" w:themeColor="text1"/>
        </w:rPr>
      </w:pPr>
      <w:r w:rsidRPr="001818DF">
        <w:rPr>
          <w:rFonts w:ascii="Arial" w:hAnsi="Arial" w:cs="Arial"/>
          <w:color w:val="000000" w:themeColor="text1"/>
        </w:rPr>
        <w:t>Responsabilizar-se por quaisquer danos pessoais ou materiais decorrentes de culpa ou dolo de seus empregados e/ou prepostos.</w:t>
      </w:r>
    </w:p>
    <w:p w14:paraId="7ACE28BC" w14:textId="1CFA1B4E" w:rsidR="00506702" w:rsidRPr="001818DF" w:rsidRDefault="00506702" w:rsidP="002B6D81">
      <w:pPr>
        <w:pStyle w:val="PargrafodaLista"/>
        <w:numPr>
          <w:ilvl w:val="0"/>
          <w:numId w:val="14"/>
        </w:numPr>
        <w:spacing w:line="240" w:lineRule="auto"/>
        <w:ind w:left="1770" w:hanging="494"/>
        <w:jc w:val="both"/>
        <w:rPr>
          <w:rFonts w:ascii="Arial" w:eastAsia="Arial Unicode MS" w:hAnsi="Arial" w:cs="Arial"/>
          <w:color w:val="000000" w:themeColor="text1"/>
        </w:rPr>
      </w:pPr>
      <w:r w:rsidRPr="001818DF">
        <w:rPr>
          <w:rFonts w:ascii="Arial" w:eastAsia="Arial Unicode MS" w:hAnsi="Arial" w:cs="Arial"/>
        </w:rPr>
        <w:t xml:space="preserve">Respeitar a legislação vigente sobre segurança e higiene do trabalho, acatando outras recomendações que nesse sentido, que lhes sejam feitas pelo </w:t>
      </w:r>
      <w:r w:rsidR="00E47D08" w:rsidRPr="001818DF">
        <w:rPr>
          <w:rFonts w:ascii="Arial" w:eastAsia="Arial Unicode MS" w:hAnsi="Arial" w:cs="Arial"/>
        </w:rPr>
        <w:t>Contratante</w:t>
      </w:r>
      <w:r w:rsidRPr="001818DF">
        <w:rPr>
          <w:rFonts w:ascii="Arial" w:eastAsia="Arial Unicode MS" w:hAnsi="Arial" w:cs="Arial"/>
        </w:rPr>
        <w:t>, utilizando no local de prestação dos serviços, equipamentos de proteção individual - EPI necessários, conforme natureza da tarefa.</w:t>
      </w:r>
    </w:p>
    <w:p w14:paraId="42A1C127" w14:textId="4DACD770" w:rsidR="00C7245F" w:rsidRPr="001818DF" w:rsidRDefault="00C7245F" w:rsidP="002B6D81">
      <w:pPr>
        <w:pStyle w:val="PargrafodaLista"/>
        <w:numPr>
          <w:ilvl w:val="0"/>
          <w:numId w:val="14"/>
        </w:numPr>
        <w:spacing w:line="240" w:lineRule="auto"/>
        <w:ind w:left="1770" w:hanging="494"/>
        <w:jc w:val="both"/>
        <w:rPr>
          <w:rFonts w:ascii="Arial" w:eastAsia="Arial Unicode MS" w:hAnsi="Arial" w:cs="Arial"/>
          <w:color w:val="000000" w:themeColor="text1"/>
        </w:rPr>
      </w:pPr>
      <w:r w:rsidRPr="001818DF">
        <w:rPr>
          <w:rFonts w:ascii="Arial" w:hAnsi="Arial" w:cs="Arial"/>
          <w:lang w:eastAsia="ar-SA"/>
        </w:rPr>
        <w:t>Cumprir diretamente as condições deste Contrato, ficando expressamente vedada a subcontratação de outra empresa para esse fim</w:t>
      </w:r>
      <w:r w:rsidRPr="001818DF">
        <w:rPr>
          <w:rFonts w:ascii="Arial" w:eastAsia="Arial Unicode MS" w:hAnsi="Arial" w:cs="Arial"/>
          <w:color w:val="000000" w:themeColor="text1"/>
        </w:rPr>
        <w:t>.</w:t>
      </w:r>
    </w:p>
    <w:p w14:paraId="285CA55B" w14:textId="0E7BE8E1" w:rsidR="007B52C0" w:rsidRPr="001818DF" w:rsidRDefault="007B52C0" w:rsidP="002B6D81">
      <w:pPr>
        <w:pStyle w:val="PargrafodaLista"/>
        <w:numPr>
          <w:ilvl w:val="0"/>
          <w:numId w:val="14"/>
        </w:numPr>
        <w:spacing w:line="240" w:lineRule="auto"/>
        <w:ind w:left="1770" w:hanging="494"/>
        <w:jc w:val="both"/>
        <w:rPr>
          <w:rFonts w:ascii="Arial" w:eastAsia="Arial Unicode MS" w:hAnsi="Arial" w:cs="Arial"/>
          <w:color w:val="000000" w:themeColor="text1"/>
        </w:rPr>
      </w:pPr>
      <w:r w:rsidRPr="001818DF">
        <w:rPr>
          <w:rFonts w:ascii="Arial" w:eastAsia="Arial Unicode MS" w:hAnsi="Arial" w:cs="Arial"/>
          <w:color w:val="000000" w:themeColor="text1"/>
        </w:rPr>
        <w:t>Todos os funcionários da Contratada que estiverem prestando serviços deverão estar devidamente identificados, mediante utilização de crachá e/ou uniforme.</w:t>
      </w:r>
    </w:p>
    <w:p w14:paraId="319F9676" w14:textId="52434A2B" w:rsidR="007B52C0" w:rsidRPr="001818DF" w:rsidRDefault="007B52C0" w:rsidP="002B6D81">
      <w:pPr>
        <w:pStyle w:val="PargrafodaLista"/>
        <w:numPr>
          <w:ilvl w:val="0"/>
          <w:numId w:val="14"/>
        </w:numPr>
        <w:spacing w:line="240" w:lineRule="auto"/>
        <w:ind w:left="1770" w:hanging="494"/>
        <w:jc w:val="both"/>
        <w:rPr>
          <w:rFonts w:ascii="Arial" w:eastAsia="Arial Unicode MS" w:hAnsi="Arial" w:cs="Arial"/>
          <w:color w:val="000000" w:themeColor="text1"/>
        </w:rPr>
      </w:pPr>
      <w:r w:rsidRPr="001818DF">
        <w:rPr>
          <w:rFonts w:ascii="Arial" w:eastAsia="Arial Unicode MS" w:hAnsi="Arial" w:cs="Arial"/>
          <w:color w:val="000000" w:themeColor="text1"/>
        </w:rPr>
        <w:t>Refazer, às suas expensas, no total ou em parte, os serviços que apresentarem defeitos ou incorreções, sem ônus para o Contratante.</w:t>
      </w:r>
    </w:p>
    <w:p w14:paraId="491126B1" w14:textId="79F28E38" w:rsidR="00C7245F" w:rsidRPr="001818DF" w:rsidRDefault="00AC0FD7" w:rsidP="002B6D81">
      <w:pPr>
        <w:pStyle w:val="PargrafodaLista"/>
        <w:numPr>
          <w:ilvl w:val="0"/>
          <w:numId w:val="14"/>
        </w:numPr>
        <w:spacing w:line="240" w:lineRule="auto"/>
        <w:ind w:left="1770" w:hanging="494"/>
        <w:jc w:val="both"/>
        <w:rPr>
          <w:rFonts w:ascii="Arial" w:eastAsia="Arial Unicode MS" w:hAnsi="Arial" w:cs="Arial"/>
          <w:color w:val="000000" w:themeColor="text1"/>
        </w:rPr>
      </w:pPr>
      <w:r w:rsidRPr="001818DF">
        <w:rPr>
          <w:rFonts w:ascii="Arial" w:hAnsi="Arial" w:cs="Arial"/>
          <w:lang w:eastAsia="ar-SA"/>
        </w:rPr>
        <w:t xml:space="preserve">Providenciar documento que comprove a responsabilidade técnica dos serviços prestados ao Contratante (ART, TRT, entre outros), de acordo com a vigência do </w:t>
      </w:r>
      <w:r w:rsidR="00464EBB">
        <w:rPr>
          <w:rFonts w:ascii="Arial" w:hAnsi="Arial" w:cs="Arial"/>
          <w:lang w:eastAsia="ar-SA"/>
        </w:rPr>
        <w:t>C</w:t>
      </w:r>
      <w:r w:rsidRPr="001818DF">
        <w:rPr>
          <w:rFonts w:ascii="Arial" w:hAnsi="Arial" w:cs="Arial"/>
          <w:lang w:eastAsia="ar-SA"/>
        </w:rPr>
        <w:t>ontrato, no prazo de até 10 (dez) dias úteis após a assinatura do mesmo</w:t>
      </w:r>
      <w:r w:rsidR="00C7245F" w:rsidRPr="001818DF">
        <w:rPr>
          <w:rFonts w:ascii="Arial" w:hAnsi="Arial" w:cs="Arial"/>
          <w:lang w:eastAsia="ar-SA"/>
        </w:rPr>
        <w:t>. O documento deverá vir acompanhado do comprovante de pagamento do mesmo e em caso de substituição do responsável técnico apresentar novo documento que comprove a responsabilidade técnica.</w:t>
      </w:r>
    </w:p>
    <w:p w14:paraId="385B5DB8" w14:textId="5A553F92" w:rsidR="007B52C0" w:rsidRPr="001818DF" w:rsidRDefault="007B52C0" w:rsidP="002B6D81">
      <w:pPr>
        <w:pStyle w:val="PargrafodaLista"/>
        <w:numPr>
          <w:ilvl w:val="0"/>
          <w:numId w:val="14"/>
        </w:numPr>
        <w:spacing w:line="240" w:lineRule="auto"/>
        <w:ind w:left="1770" w:hanging="494"/>
        <w:jc w:val="both"/>
        <w:rPr>
          <w:rFonts w:ascii="Arial" w:eastAsia="Arial Unicode MS" w:hAnsi="Arial" w:cs="Arial"/>
          <w:color w:val="000000" w:themeColor="text1"/>
        </w:rPr>
      </w:pPr>
      <w:r w:rsidRPr="001818DF">
        <w:rPr>
          <w:rFonts w:ascii="Arial" w:eastAsia="Arial Unicode MS" w:hAnsi="Arial" w:cs="Arial"/>
          <w:color w:val="000000" w:themeColor="text1"/>
        </w:rPr>
        <w:t>Fornecer no mínimo 01 (um) número de telefone móvel e 01 (um) fixo, e 01 (um) endereço de correio eletrônico (e-mail) e manter sempre atualizados, com o intuito de estabelecer um sistema de comunicação eficiente.</w:t>
      </w:r>
    </w:p>
    <w:p w14:paraId="300AF5C9" w14:textId="5949F5D3" w:rsidR="007B52C0" w:rsidRPr="001818DF" w:rsidRDefault="007B52C0" w:rsidP="002B6D81">
      <w:pPr>
        <w:pStyle w:val="PargrafodaLista"/>
        <w:numPr>
          <w:ilvl w:val="0"/>
          <w:numId w:val="14"/>
        </w:numPr>
        <w:spacing w:line="240" w:lineRule="auto"/>
        <w:ind w:left="1770" w:hanging="494"/>
        <w:jc w:val="both"/>
        <w:rPr>
          <w:rFonts w:ascii="Arial" w:eastAsia="Arial Unicode MS" w:hAnsi="Arial" w:cs="Arial"/>
          <w:color w:val="000000" w:themeColor="text1"/>
        </w:rPr>
      </w:pPr>
      <w:r w:rsidRPr="001818DF">
        <w:rPr>
          <w:rFonts w:ascii="Arial" w:eastAsia="Arial Unicode MS" w:hAnsi="Arial" w:cs="Arial"/>
          <w:color w:val="000000" w:themeColor="text1"/>
        </w:rPr>
        <w:t xml:space="preserve">Executar o objeto do presente Contrato, nas condições estabelecidas, por intermédio de pessoas idôneas, habilitadas, tecnicamente capacitadas, assumindo total responsabilidade por quaisquer danos ou faltas que seus empregados, prepostos ou mandatários que no desempenho de suas funções causem ao </w:t>
      </w:r>
      <w:r w:rsidR="00E20028" w:rsidRPr="001818DF">
        <w:rPr>
          <w:rFonts w:ascii="Arial" w:eastAsia="Arial Unicode MS" w:hAnsi="Arial" w:cs="Arial"/>
          <w:color w:val="000000" w:themeColor="text1"/>
        </w:rPr>
        <w:t>Contratante</w:t>
      </w:r>
      <w:r w:rsidRPr="001818DF">
        <w:rPr>
          <w:rFonts w:ascii="Arial" w:eastAsia="Arial Unicode MS" w:hAnsi="Arial" w:cs="Arial"/>
          <w:color w:val="000000" w:themeColor="text1"/>
        </w:rPr>
        <w:t xml:space="preserve">, podendo este solicitar a substituição daqueles cuja conduta seja julgada inconveniente ou cuja capacidade técnica seja insuficiente. </w:t>
      </w:r>
    </w:p>
    <w:p w14:paraId="1374A513" w14:textId="28F1591D" w:rsidR="007B52C0" w:rsidRPr="001818DF" w:rsidRDefault="00C22B17" w:rsidP="002B6D81">
      <w:pPr>
        <w:pStyle w:val="PargrafodaLista"/>
        <w:numPr>
          <w:ilvl w:val="0"/>
          <w:numId w:val="14"/>
        </w:numPr>
        <w:spacing w:line="240" w:lineRule="auto"/>
        <w:ind w:left="1770" w:hanging="494"/>
        <w:jc w:val="both"/>
        <w:rPr>
          <w:rFonts w:ascii="Arial" w:eastAsia="Arial Unicode MS" w:hAnsi="Arial" w:cs="Arial"/>
        </w:rPr>
      </w:pPr>
      <w:r w:rsidRPr="001818DF">
        <w:rPr>
          <w:rFonts w:ascii="Arial" w:hAnsi="Arial" w:cs="Arial"/>
        </w:rPr>
        <w:t>Designar um funcionário responsável por todo o processo de comunicação com o Contratante.</w:t>
      </w:r>
    </w:p>
    <w:p w14:paraId="54889EF1" w14:textId="4C0B10A6" w:rsidR="0015405F" w:rsidRPr="005876DF" w:rsidRDefault="0015405F" w:rsidP="002B6D81">
      <w:pPr>
        <w:pStyle w:val="PargrafodaLista"/>
        <w:numPr>
          <w:ilvl w:val="0"/>
          <w:numId w:val="14"/>
        </w:numPr>
        <w:spacing w:line="240" w:lineRule="auto"/>
        <w:ind w:left="1770" w:hanging="494"/>
        <w:jc w:val="both"/>
        <w:rPr>
          <w:rFonts w:ascii="Arial" w:eastAsia="Arial Unicode MS" w:hAnsi="Arial" w:cs="Arial"/>
        </w:rPr>
      </w:pPr>
      <w:r w:rsidRPr="005876DF">
        <w:rPr>
          <w:rFonts w:ascii="Arial" w:eastAsia="Arial Unicode MS" w:hAnsi="Arial" w:cs="Arial"/>
        </w:rPr>
        <w:t>Atender aos encargos trabalhistas, previdenciários, fiscais e comerciais decorrentes da execução do presente Contrato</w:t>
      </w:r>
      <w:r w:rsidR="00B40B86" w:rsidRPr="005876DF">
        <w:rPr>
          <w:rFonts w:ascii="Arial" w:eastAsia="Arial Unicode MS" w:hAnsi="Arial" w:cs="Arial"/>
        </w:rPr>
        <w:t>.</w:t>
      </w:r>
      <w:r w:rsidRPr="005876DF">
        <w:rPr>
          <w:rFonts w:ascii="Arial" w:eastAsia="Arial Unicode MS" w:hAnsi="Arial" w:cs="Arial"/>
        </w:rPr>
        <w:t xml:space="preserve"> </w:t>
      </w:r>
    </w:p>
    <w:p w14:paraId="18466A48" w14:textId="471DBD9E" w:rsidR="0015405F" w:rsidRPr="005876DF" w:rsidRDefault="0015405F" w:rsidP="002B6D81">
      <w:pPr>
        <w:pStyle w:val="PargrafodaLista"/>
        <w:numPr>
          <w:ilvl w:val="0"/>
          <w:numId w:val="14"/>
        </w:numPr>
        <w:spacing w:line="240" w:lineRule="auto"/>
        <w:ind w:left="1770" w:hanging="494"/>
        <w:jc w:val="both"/>
        <w:rPr>
          <w:rFonts w:ascii="Arial" w:eastAsia="Arial Unicode MS" w:hAnsi="Arial" w:cs="Arial"/>
        </w:rPr>
      </w:pPr>
      <w:r w:rsidRPr="005876DF">
        <w:rPr>
          <w:rFonts w:ascii="Arial" w:eastAsia="Arial Unicode MS" w:hAnsi="Arial" w:cs="Arial"/>
        </w:rPr>
        <w:t>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w:t>
      </w:r>
      <w:r w:rsidR="00C22B17" w:rsidRPr="005876DF">
        <w:rPr>
          <w:rFonts w:ascii="Arial" w:eastAsia="Arial Unicode MS" w:hAnsi="Arial" w:cs="Arial"/>
        </w:rPr>
        <w:t>.</w:t>
      </w:r>
    </w:p>
    <w:p w14:paraId="606800C1" w14:textId="00141670" w:rsidR="0015405F" w:rsidRPr="005876DF" w:rsidRDefault="0015405F" w:rsidP="002B6D81">
      <w:pPr>
        <w:pStyle w:val="PargrafodaLista"/>
        <w:numPr>
          <w:ilvl w:val="0"/>
          <w:numId w:val="14"/>
        </w:numPr>
        <w:spacing w:line="240" w:lineRule="auto"/>
        <w:ind w:left="1770" w:hanging="494"/>
        <w:jc w:val="both"/>
        <w:rPr>
          <w:rFonts w:ascii="Arial" w:eastAsia="Arial Unicode MS" w:hAnsi="Arial" w:cs="Arial"/>
        </w:rPr>
      </w:pPr>
      <w:r w:rsidRPr="005876DF">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r w:rsidR="00C22B17" w:rsidRPr="005876DF">
        <w:rPr>
          <w:rFonts w:ascii="Arial" w:eastAsia="Arial Unicode MS" w:hAnsi="Arial" w:cs="Arial"/>
        </w:rPr>
        <w:t>.</w:t>
      </w:r>
    </w:p>
    <w:p w14:paraId="73EA7CCE" w14:textId="47B5E22F" w:rsidR="0015405F" w:rsidRPr="005876DF" w:rsidRDefault="0015405F" w:rsidP="002B6D81">
      <w:pPr>
        <w:pStyle w:val="PargrafodaLista"/>
        <w:numPr>
          <w:ilvl w:val="0"/>
          <w:numId w:val="14"/>
        </w:numPr>
        <w:spacing w:line="240" w:lineRule="auto"/>
        <w:ind w:left="1770" w:hanging="494"/>
        <w:jc w:val="both"/>
        <w:rPr>
          <w:rFonts w:ascii="Arial" w:eastAsia="Arial Unicode MS" w:hAnsi="Arial" w:cs="Arial"/>
        </w:rPr>
      </w:pPr>
      <w:r w:rsidRPr="005876DF">
        <w:rPr>
          <w:rFonts w:ascii="Arial" w:hAnsi="Arial" w:cs="Arial"/>
        </w:rPr>
        <w:t>Permitir a fiscalização dos serviços contratados, pelo Fiscal do Contrato designado pelo Contratante, prestando todos os esclarecimentos solicitados e atendendo às reclamações formuladas por escrito</w:t>
      </w:r>
      <w:r w:rsidR="00C22B17" w:rsidRPr="005876DF">
        <w:rPr>
          <w:rFonts w:ascii="Arial" w:hAnsi="Arial" w:cs="Arial"/>
        </w:rPr>
        <w:t>.</w:t>
      </w:r>
    </w:p>
    <w:p w14:paraId="05C2CE7F" w14:textId="077C76BF" w:rsidR="0015405F" w:rsidRPr="005876DF" w:rsidRDefault="0015405F" w:rsidP="002B6D81">
      <w:pPr>
        <w:pStyle w:val="PargrafodaLista"/>
        <w:numPr>
          <w:ilvl w:val="0"/>
          <w:numId w:val="14"/>
        </w:numPr>
        <w:spacing w:line="240" w:lineRule="auto"/>
        <w:ind w:left="1770" w:hanging="494"/>
        <w:jc w:val="both"/>
        <w:rPr>
          <w:rFonts w:ascii="Arial" w:eastAsia="Arial Unicode MS" w:hAnsi="Arial" w:cs="Arial"/>
        </w:rPr>
      </w:pPr>
      <w:r w:rsidRPr="005876DF">
        <w:rPr>
          <w:rFonts w:ascii="Arial" w:hAnsi="Arial" w:cs="Arial"/>
          <w:lang w:eastAsia="ar-SA"/>
        </w:rPr>
        <w:t>Comunicar o Contratante, de forma detalhada, qualquer eventualidade ou ocorrência que prejudique a execução dos serviços</w:t>
      </w:r>
      <w:r w:rsidR="00C22B17" w:rsidRPr="005876DF">
        <w:rPr>
          <w:rFonts w:ascii="Arial" w:hAnsi="Arial" w:cs="Arial"/>
          <w:lang w:eastAsia="ar-SA"/>
        </w:rPr>
        <w:t>.</w:t>
      </w:r>
    </w:p>
    <w:p w14:paraId="03EE56CF" w14:textId="61699909" w:rsidR="0015405F" w:rsidRPr="005876DF" w:rsidRDefault="0015405F" w:rsidP="002B6D81">
      <w:pPr>
        <w:pStyle w:val="PargrafodaLista"/>
        <w:numPr>
          <w:ilvl w:val="0"/>
          <w:numId w:val="14"/>
        </w:numPr>
        <w:spacing w:line="240" w:lineRule="auto"/>
        <w:ind w:left="1770" w:hanging="494"/>
        <w:jc w:val="both"/>
        <w:rPr>
          <w:rFonts w:ascii="Arial" w:eastAsia="Arial Unicode MS" w:hAnsi="Arial" w:cs="Arial"/>
        </w:rPr>
      </w:pPr>
      <w:r w:rsidRPr="005876DF">
        <w:rPr>
          <w:rFonts w:ascii="Arial" w:eastAsia="Arial Unicode MS" w:hAnsi="Arial" w:cs="Arial"/>
        </w:rPr>
        <w:t xml:space="preserve">Ficará </w:t>
      </w:r>
      <w:bookmarkStart w:id="31" w:name="_Hlk173479013"/>
      <w:r w:rsidRPr="005876DF">
        <w:rPr>
          <w:rFonts w:ascii="Arial" w:eastAsia="Arial Unicode MS" w:hAnsi="Arial" w:cs="Arial"/>
        </w:rPr>
        <w:t xml:space="preserve">a cargo da </w:t>
      </w:r>
      <w:r w:rsidR="00B40B86" w:rsidRPr="005876DF">
        <w:rPr>
          <w:rFonts w:ascii="Arial" w:eastAsia="Arial Unicode MS" w:hAnsi="Arial" w:cs="Arial"/>
        </w:rPr>
        <w:t>C</w:t>
      </w:r>
      <w:r w:rsidRPr="005876DF">
        <w:rPr>
          <w:rFonts w:ascii="Arial" w:eastAsia="Arial Unicode MS" w:hAnsi="Arial" w:cs="Arial"/>
        </w:rPr>
        <w:t>ontratada o fornecimento, a seus funcionários, dos equipamentos e materiais necessários à boa execução dos serviços</w:t>
      </w:r>
      <w:r w:rsidR="00C22B17" w:rsidRPr="005876DF">
        <w:rPr>
          <w:rFonts w:ascii="Arial" w:eastAsia="Arial Unicode MS" w:hAnsi="Arial" w:cs="Arial"/>
        </w:rPr>
        <w:t xml:space="preserve">, </w:t>
      </w:r>
      <w:r w:rsidRPr="005876DF">
        <w:rPr>
          <w:rFonts w:ascii="Arial" w:eastAsia="Arial Unicode MS" w:hAnsi="Arial" w:cs="Arial"/>
        </w:rPr>
        <w:t xml:space="preserve">sem custo para o </w:t>
      </w:r>
      <w:bookmarkEnd w:id="31"/>
      <w:r w:rsidR="00C22B17" w:rsidRPr="005876DF">
        <w:rPr>
          <w:rFonts w:ascii="Arial" w:eastAsia="Arial Unicode MS" w:hAnsi="Arial" w:cs="Arial"/>
        </w:rPr>
        <w:t>Contratante.</w:t>
      </w:r>
    </w:p>
    <w:p w14:paraId="6984F1F4" w14:textId="38239F54" w:rsidR="0015405F" w:rsidRPr="005876DF" w:rsidRDefault="0015405F" w:rsidP="002B6D81">
      <w:pPr>
        <w:pStyle w:val="PargrafodaLista"/>
        <w:numPr>
          <w:ilvl w:val="0"/>
          <w:numId w:val="14"/>
        </w:numPr>
        <w:spacing w:line="240" w:lineRule="auto"/>
        <w:ind w:left="1770" w:hanging="494"/>
        <w:jc w:val="both"/>
        <w:rPr>
          <w:rFonts w:ascii="Arial" w:eastAsia="Arial Unicode MS" w:hAnsi="Arial" w:cs="Arial"/>
        </w:rPr>
      </w:pPr>
      <w:r w:rsidRPr="005876DF">
        <w:rPr>
          <w:rFonts w:ascii="Arial" w:hAnsi="Arial" w:cs="Arial"/>
        </w:rPr>
        <w:t>Cientificar o C</w:t>
      </w:r>
      <w:r w:rsidR="006851BF">
        <w:rPr>
          <w:rFonts w:ascii="Arial" w:hAnsi="Arial" w:cs="Arial"/>
        </w:rPr>
        <w:t>ontratante</w:t>
      </w:r>
      <w:r w:rsidRPr="005876DF">
        <w:rPr>
          <w:rFonts w:ascii="Arial" w:hAnsi="Arial" w:cs="Arial"/>
        </w:rPr>
        <w:t xml:space="preserve"> do andamento dos serviços.</w:t>
      </w:r>
    </w:p>
    <w:p w14:paraId="2216E499" w14:textId="77777777" w:rsidR="0015405F" w:rsidRPr="005876DF" w:rsidRDefault="0015405F" w:rsidP="0015405F">
      <w:pPr>
        <w:ind w:left="709"/>
        <w:jc w:val="both"/>
        <w:rPr>
          <w:rFonts w:ascii="Arial" w:hAnsi="Arial" w:cs="Arial"/>
          <w:color w:val="000000" w:themeColor="text1"/>
          <w:sz w:val="22"/>
          <w:szCs w:val="22"/>
        </w:rPr>
      </w:pPr>
      <w:r w:rsidRPr="005876DF">
        <w:rPr>
          <w:rFonts w:ascii="Arial" w:hAnsi="Arial" w:cs="Arial"/>
          <w:b/>
          <w:color w:val="000000" w:themeColor="text1"/>
          <w:sz w:val="22"/>
          <w:szCs w:val="22"/>
        </w:rPr>
        <w:t>Subcláusula Terceira</w:t>
      </w:r>
      <w:r w:rsidRPr="005876DF">
        <w:rPr>
          <w:rFonts w:ascii="Arial" w:hAnsi="Arial" w:cs="Arial"/>
          <w:color w:val="000000" w:themeColor="text1"/>
          <w:sz w:val="22"/>
          <w:szCs w:val="22"/>
        </w:rPr>
        <w:t xml:space="preserve"> – Constituem obrigações pertinentes à LGPD:</w:t>
      </w:r>
    </w:p>
    <w:p w14:paraId="634C7834" w14:textId="77777777" w:rsidR="0015405F" w:rsidRPr="005876DF" w:rsidRDefault="0015405F" w:rsidP="002B6D81">
      <w:pPr>
        <w:pStyle w:val="Nvel2-Red"/>
        <w:numPr>
          <w:ilvl w:val="0"/>
          <w:numId w:val="15"/>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 xml:space="preserve">As partes deverão cumprir a </w:t>
      </w:r>
      <w:hyperlink r:id="rId40" w:history="1">
        <w:r w:rsidRPr="005876DF">
          <w:rPr>
            <w:rStyle w:val="Hyperlink"/>
            <w:i w:val="0"/>
            <w:iCs w:val="0"/>
            <w:color w:val="000000" w:themeColor="text1"/>
            <w:sz w:val="22"/>
            <w:szCs w:val="22"/>
          </w:rPr>
          <w:t>Lei nº 13.709, de 14 de agosto de 2018 (LGPD)</w:t>
        </w:r>
      </w:hyperlink>
      <w:r w:rsidRPr="005876DF">
        <w:rPr>
          <w:i w:val="0"/>
          <w:iCs w:val="0"/>
          <w:color w:val="000000" w:themeColor="text1"/>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7AC4CB1" w14:textId="77777777" w:rsidR="0015405F" w:rsidRPr="005876DF" w:rsidRDefault="0015405F" w:rsidP="002B6D81">
      <w:pPr>
        <w:pStyle w:val="Nvel2-Red"/>
        <w:numPr>
          <w:ilvl w:val="0"/>
          <w:numId w:val="15"/>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 xml:space="preserve">Os dados obtidos somente poderão ser utilizados para as finalidades que justificaram seu acesso e de acordo com a boa-fé e com os princípios do </w:t>
      </w:r>
      <w:hyperlink r:id="rId41" w:anchor="art6" w:history="1">
        <w:r w:rsidRPr="005876DF">
          <w:rPr>
            <w:rStyle w:val="Hyperlink"/>
            <w:i w:val="0"/>
            <w:iCs w:val="0"/>
            <w:color w:val="000000" w:themeColor="text1"/>
            <w:sz w:val="22"/>
            <w:szCs w:val="22"/>
          </w:rPr>
          <w:t>art. 6º da LGPD</w:t>
        </w:r>
      </w:hyperlink>
      <w:r w:rsidRPr="005876DF">
        <w:rPr>
          <w:i w:val="0"/>
          <w:iCs w:val="0"/>
          <w:color w:val="000000" w:themeColor="text1"/>
          <w:sz w:val="22"/>
          <w:szCs w:val="22"/>
        </w:rPr>
        <w:t xml:space="preserve">. </w:t>
      </w:r>
    </w:p>
    <w:p w14:paraId="7806E80E" w14:textId="77777777" w:rsidR="0015405F" w:rsidRPr="005876DF" w:rsidRDefault="0015405F" w:rsidP="002B6D81">
      <w:pPr>
        <w:pStyle w:val="Nvel2-Red"/>
        <w:numPr>
          <w:ilvl w:val="0"/>
          <w:numId w:val="15"/>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É vedado o compartilhamento com terceiros dos dados obtidos fora das hipóteses permitidas em Lei.</w:t>
      </w:r>
    </w:p>
    <w:p w14:paraId="3C016569" w14:textId="77777777" w:rsidR="0015405F" w:rsidRPr="005876DF" w:rsidRDefault="0015405F" w:rsidP="002B6D81">
      <w:pPr>
        <w:pStyle w:val="Nvel2-Red"/>
        <w:numPr>
          <w:ilvl w:val="0"/>
          <w:numId w:val="15"/>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 xml:space="preserve">O Contratante deverá ser informado no prazo de 5 (cinco) dias úteis sobre todos os Contratos de </w:t>
      </w:r>
      <w:proofErr w:type="spellStart"/>
      <w:r w:rsidRPr="005876DF">
        <w:rPr>
          <w:i w:val="0"/>
          <w:iCs w:val="0"/>
          <w:color w:val="000000" w:themeColor="text1"/>
          <w:sz w:val="22"/>
          <w:szCs w:val="22"/>
        </w:rPr>
        <w:t>suboperação</w:t>
      </w:r>
      <w:proofErr w:type="spellEnd"/>
      <w:r w:rsidRPr="005876DF">
        <w:rPr>
          <w:i w:val="0"/>
          <w:iCs w:val="0"/>
          <w:color w:val="000000" w:themeColor="text1"/>
          <w:sz w:val="22"/>
          <w:szCs w:val="22"/>
        </w:rPr>
        <w:t xml:space="preserve"> firmados ou que venham a ser celebrados pela Contratada. </w:t>
      </w:r>
    </w:p>
    <w:p w14:paraId="1C9C3E98" w14:textId="77777777" w:rsidR="0015405F" w:rsidRPr="005876DF" w:rsidRDefault="0015405F" w:rsidP="002B6D81">
      <w:pPr>
        <w:pStyle w:val="Nvel2-Red"/>
        <w:numPr>
          <w:ilvl w:val="0"/>
          <w:numId w:val="15"/>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 xml:space="preserve">Terminado o tratamento dos dados nos termos do </w:t>
      </w:r>
      <w:hyperlink r:id="rId42" w:anchor="art15" w:history="1">
        <w:r w:rsidRPr="005876DF">
          <w:rPr>
            <w:rStyle w:val="Hyperlink"/>
            <w:i w:val="0"/>
            <w:iCs w:val="0"/>
            <w:color w:val="000000" w:themeColor="text1"/>
            <w:sz w:val="22"/>
            <w:szCs w:val="22"/>
          </w:rPr>
          <w:t>art. 15 da LGPD</w:t>
        </w:r>
      </w:hyperlink>
      <w:r w:rsidRPr="005876DF">
        <w:rPr>
          <w:i w:val="0"/>
          <w:iCs w:val="0"/>
          <w:color w:val="000000" w:themeColor="text1"/>
          <w:sz w:val="22"/>
          <w:szCs w:val="22"/>
        </w:rPr>
        <w:t xml:space="preserve">, é dever da Contratada eliminá-los, com exceção das hipóteses do </w:t>
      </w:r>
      <w:hyperlink r:id="rId43" w:anchor="art16" w:history="1">
        <w:r w:rsidRPr="005876DF">
          <w:rPr>
            <w:rStyle w:val="Hyperlink"/>
            <w:i w:val="0"/>
            <w:iCs w:val="0"/>
            <w:color w:val="000000" w:themeColor="text1"/>
            <w:sz w:val="22"/>
            <w:szCs w:val="22"/>
          </w:rPr>
          <w:t>art. 16 da LGPD</w:t>
        </w:r>
      </w:hyperlink>
      <w:r w:rsidRPr="005876DF">
        <w:rPr>
          <w:i w:val="0"/>
          <w:iCs w:val="0"/>
          <w:color w:val="000000" w:themeColor="text1"/>
          <w:sz w:val="22"/>
          <w:szCs w:val="22"/>
        </w:rPr>
        <w:t xml:space="preserve">, incluindo aquelas em que houver necessidade de guarda de documentação para fins de comprovação do cumprimento de obrigações legais ou contratuais e somente enquanto não prescritas essas obrigações. </w:t>
      </w:r>
    </w:p>
    <w:p w14:paraId="311A11B4" w14:textId="77777777" w:rsidR="0015405F" w:rsidRPr="005876DF" w:rsidRDefault="0015405F" w:rsidP="002B6D81">
      <w:pPr>
        <w:pStyle w:val="Nvel2-Red"/>
        <w:numPr>
          <w:ilvl w:val="0"/>
          <w:numId w:val="15"/>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 xml:space="preserve">É dever da Contratada orientar e treinar seus empregados sobre os deveres, requisitos e responsabilidades decorrentes da LGPD. </w:t>
      </w:r>
    </w:p>
    <w:p w14:paraId="502600FA" w14:textId="77777777" w:rsidR="0015405F" w:rsidRPr="005876DF" w:rsidRDefault="0015405F" w:rsidP="002B6D81">
      <w:pPr>
        <w:pStyle w:val="Nvel2-Red"/>
        <w:numPr>
          <w:ilvl w:val="0"/>
          <w:numId w:val="15"/>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A Contratada deverá exigir de suboperadores e subcontratados o cumprimento dos deveres da presente cláusula, permanecendo integralmente responsável por garantir sua observância.</w:t>
      </w:r>
    </w:p>
    <w:p w14:paraId="5D0067D0" w14:textId="77777777" w:rsidR="0015405F" w:rsidRPr="005876DF" w:rsidRDefault="0015405F" w:rsidP="002B6D81">
      <w:pPr>
        <w:pStyle w:val="Nvel2-Red"/>
        <w:numPr>
          <w:ilvl w:val="0"/>
          <w:numId w:val="15"/>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 xml:space="preserve">A Contratada poderá realizar diligência para aferir o cumprimento dessa cláusula, devendo atender prontamente eventuais pedidos de comprovação formulados. </w:t>
      </w:r>
    </w:p>
    <w:p w14:paraId="739B6D1A" w14:textId="77777777" w:rsidR="0015405F" w:rsidRPr="005876DF" w:rsidRDefault="0015405F" w:rsidP="002B6D81">
      <w:pPr>
        <w:pStyle w:val="Nvel2-Red"/>
        <w:numPr>
          <w:ilvl w:val="0"/>
          <w:numId w:val="15"/>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2CB576C8" w14:textId="77777777" w:rsidR="0015405F" w:rsidRPr="005876DF" w:rsidRDefault="0015405F" w:rsidP="002B6D81">
      <w:pPr>
        <w:pStyle w:val="Nvel2-Red"/>
        <w:numPr>
          <w:ilvl w:val="0"/>
          <w:numId w:val="15"/>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4" w:history="1">
        <w:r w:rsidRPr="005876DF">
          <w:rPr>
            <w:rStyle w:val="Hyperlink"/>
            <w:i w:val="0"/>
            <w:iCs w:val="0"/>
            <w:color w:val="000000" w:themeColor="text1"/>
            <w:sz w:val="22"/>
            <w:szCs w:val="22"/>
          </w:rPr>
          <w:t>LGPD, art. 37</w:t>
        </w:r>
      </w:hyperlink>
      <w:r w:rsidRPr="005876DF">
        <w:rPr>
          <w:i w:val="0"/>
          <w:iCs w:val="0"/>
          <w:color w:val="000000" w:themeColor="text1"/>
          <w:sz w:val="22"/>
          <w:szCs w:val="22"/>
        </w:rPr>
        <w:t>), com cada acesso, data, horário e registro da finalidade, para efeito de responsabilização, em caso de eventuais omissões, desvios ou abusos.</w:t>
      </w:r>
    </w:p>
    <w:p w14:paraId="489AA5B5" w14:textId="77777777" w:rsidR="0015405F" w:rsidRPr="005876DF" w:rsidRDefault="0015405F" w:rsidP="002B6D81">
      <w:pPr>
        <w:pStyle w:val="Nvel3-R"/>
        <w:numPr>
          <w:ilvl w:val="0"/>
          <w:numId w:val="15"/>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Os referidos bancos de dados devem ser desenvolvidos em formato interoperável, a fim de garantir a reutilização desses dados pela Administração nas hipóteses previstas na LGPD.</w:t>
      </w:r>
    </w:p>
    <w:p w14:paraId="6FD3DC6E" w14:textId="714948A0" w:rsidR="0015405F" w:rsidRPr="005876DF" w:rsidRDefault="0015405F" w:rsidP="002B6D81">
      <w:pPr>
        <w:pStyle w:val="Nvel2-Red"/>
        <w:numPr>
          <w:ilvl w:val="0"/>
          <w:numId w:val="15"/>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502F147C" w14:textId="77777777" w:rsidR="0015405F" w:rsidRPr="005876DF" w:rsidRDefault="0015405F" w:rsidP="002B6D81">
      <w:pPr>
        <w:pStyle w:val="Nvel2-Red"/>
        <w:numPr>
          <w:ilvl w:val="0"/>
          <w:numId w:val="15"/>
        </w:numPr>
        <w:tabs>
          <w:tab w:val="left" w:pos="708"/>
        </w:tabs>
        <w:spacing w:before="0" w:after="0" w:line="240" w:lineRule="auto"/>
        <w:ind w:left="1769" w:hanging="493"/>
        <w:rPr>
          <w:i w:val="0"/>
          <w:iCs w:val="0"/>
          <w:color w:val="000000" w:themeColor="text1"/>
          <w:sz w:val="22"/>
          <w:szCs w:val="22"/>
        </w:rPr>
      </w:pPr>
      <w:r w:rsidRPr="005876DF">
        <w:rPr>
          <w:i w:val="0"/>
          <w:iCs w:val="0"/>
          <w:color w:val="000000" w:themeColor="text1"/>
          <w:sz w:val="22"/>
          <w:szCs w:val="22"/>
        </w:rPr>
        <w:t xml:space="preserve">Os Contratos e convênios de que trata o </w:t>
      </w:r>
      <w:hyperlink r:id="rId45" w:anchor="art26§1" w:history="1">
        <w:r w:rsidRPr="005876DF">
          <w:rPr>
            <w:rStyle w:val="Hyperlink"/>
            <w:i w:val="0"/>
            <w:iCs w:val="0"/>
            <w:color w:val="000000" w:themeColor="text1"/>
            <w:sz w:val="22"/>
            <w:szCs w:val="22"/>
          </w:rPr>
          <w:t>§ 1º do art. 26 da LGPD</w:t>
        </w:r>
      </w:hyperlink>
      <w:r w:rsidRPr="005876DF">
        <w:rPr>
          <w:i w:val="0"/>
          <w:iCs w:val="0"/>
          <w:color w:val="000000" w:themeColor="text1"/>
          <w:sz w:val="22"/>
          <w:szCs w:val="22"/>
        </w:rPr>
        <w:t xml:space="preserve"> deverão ser comunicados à autoridade nacional.</w:t>
      </w:r>
    </w:p>
    <w:p w14:paraId="16E52F03" w14:textId="77777777" w:rsidR="0015405F" w:rsidRPr="005876DF" w:rsidRDefault="0015405F" w:rsidP="00B40B86">
      <w:pPr>
        <w:jc w:val="both"/>
        <w:rPr>
          <w:i/>
          <w:iCs/>
          <w:color w:val="000000" w:themeColor="text1"/>
          <w:sz w:val="22"/>
          <w:szCs w:val="22"/>
        </w:rPr>
      </w:pPr>
    </w:p>
    <w:p w14:paraId="62C88DDD" w14:textId="77777777" w:rsidR="00057B7E" w:rsidRPr="005876DF" w:rsidRDefault="00057B7E" w:rsidP="00B40B86">
      <w:pPr>
        <w:jc w:val="both"/>
        <w:rPr>
          <w:rFonts w:ascii="Arial" w:hAnsi="Arial" w:cs="Arial"/>
          <w:b/>
          <w:color w:val="000000" w:themeColor="text1"/>
          <w:sz w:val="22"/>
          <w:szCs w:val="22"/>
        </w:rPr>
      </w:pPr>
    </w:p>
    <w:p w14:paraId="31B3A756" w14:textId="645D1A58" w:rsidR="00C421E9" w:rsidRPr="005876DF" w:rsidRDefault="00C421E9" w:rsidP="00B40B86">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 SANÇÕES ADMINISTRATIVAS</w:t>
      </w:r>
    </w:p>
    <w:p w14:paraId="54275383" w14:textId="77777777" w:rsidR="00C421E9" w:rsidRPr="005876DF" w:rsidRDefault="00C421E9" w:rsidP="00B40B86">
      <w:pPr>
        <w:jc w:val="both"/>
        <w:rPr>
          <w:rFonts w:ascii="Arial" w:hAnsi="Arial" w:cs="Arial"/>
          <w:b/>
          <w:color w:val="000000" w:themeColor="text1"/>
          <w:sz w:val="22"/>
          <w:szCs w:val="22"/>
        </w:rPr>
      </w:pPr>
    </w:p>
    <w:p w14:paraId="31F0B2FA" w14:textId="77777777" w:rsidR="0015405F" w:rsidRPr="005876DF" w:rsidRDefault="00C421E9" w:rsidP="00B40B86">
      <w:pPr>
        <w:tabs>
          <w:tab w:val="left" w:pos="709"/>
        </w:tabs>
        <w:jc w:val="both"/>
        <w:rPr>
          <w:rFonts w:ascii="Arial" w:hAnsi="Arial" w:cs="Arial"/>
          <w:color w:val="000000" w:themeColor="text1"/>
          <w:sz w:val="22"/>
          <w:szCs w:val="22"/>
        </w:rPr>
      </w:pPr>
      <w:r w:rsidRPr="005876DF">
        <w:rPr>
          <w:rFonts w:ascii="Arial" w:hAnsi="Arial" w:cs="Arial"/>
          <w:color w:val="000000" w:themeColor="text1"/>
          <w:sz w:val="22"/>
          <w:szCs w:val="22"/>
        </w:rPr>
        <w:tab/>
      </w:r>
      <w:r w:rsidR="0015405F" w:rsidRPr="005876DF">
        <w:rPr>
          <w:rFonts w:ascii="Arial" w:hAnsi="Arial" w:cs="Arial"/>
          <w:b/>
          <w:bCs/>
          <w:color w:val="000000" w:themeColor="text1"/>
          <w:sz w:val="22"/>
          <w:szCs w:val="22"/>
        </w:rPr>
        <w:t>Subcláusula Primeira</w:t>
      </w:r>
      <w:r w:rsidR="0015405F" w:rsidRPr="005876DF">
        <w:rPr>
          <w:rFonts w:ascii="Arial" w:hAnsi="Arial" w:cs="Arial"/>
          <w:color w:val="000000" w:themeColor="text1"/>
          <w:sz w:val="22"/>
          <w:szCs w:val="22"/>
        </w:rPr>
        <w:t xml:space="preserve"> – Comete infração administrativa, nos termos da </w:t>
      </w:r>
      <w:hyperlink r:id="rId46" w:history="1">
        <w:r w:rsidR="0015405F" w:rsidRPr="005876DF">
          <w:rPr>
            <w:rStyle w:val="Hyperlink"/>
            <w:rFonts w:ascii="Arial" w:hAnsi="Arial" w:cs="Arial"/>
            <w:color w:val="000000" w:themeColor="text1"/>
            <w:sz w:val="22"/>
            <w:szCs w:val="22"/>
          </w:rPr>
          <w:t>Lei nº 14.133, de 2021</w:t>
        </w:r>
      </w:hyperlink>
      <w:r w:rsidR="0015405F" w:rsidRPr="005876DF">
        <w:rPr>
          <w:rFonts w:ascii="Arial" w:hAnsi="Arial" w:cs="Arial"/>
          <w:color w:val="000000" w:themeColor="text1"/>
          <w:sz w:val="22"/>
          <w:szCs w:val="22"/>
        </w:rPr>
        <w:t>, o contratado que:</w:t>
      </w:r>
    </w:p>
    <w:p w14:paraId="7A0EE66D" w14:textId="77777777" w:rsidR="0015405F" w:rsidRPr="005876DF" w:rsidRDefault="0015405F" w:rsidP="004614FA">
      <w:pPr>
        <w:numPr>
          <w:ilvl w:val="2"/>
          <w:numId w:val="3"/>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der causa à inexecução parcial do Contrato;</w:t>
      </w:r>
    </w:p>
    <w:p w14:paraId="28AAD9FC" w14:textId="77777777" w:rsidR="0015405F" w:rsidRPr="005876DF" w:rsidRDefault="0015405F" w:rsidP="004614FA">
      <w:pPr>
        <w:numPr>
          <w:ilvl w:val="2"/>
          <w:numId w:val="3"/>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der causa à inexecução parcial do Contrato que cause grave dano à Administração ou ao funcionamento dos serviços públicos ou ao interesse coletivo;</w:t>
      </w:r>
    </w:p>
    <w:p w14:paraId="3D797216" w14:textId="77777777" w:rsidR="0015405F" w:rsidRPr="005876DF" w:rsidRDefault="0015405F" w:rsidP="004614FA">
      <w:pPr>
        <w:numPr>
          <w:ilvl w:val="2"/>
          <w:numId w:val="3"/>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der causa à inexecução total do Contrato;</w:t>
      </w:r>
    </w:p>
    <w:p w14:paraId="771A9227" w14:textId="77777777" w:rsidR="0015405F" w:rsidRPr="005876DF" w:rsidRDefault="0015405F" w:rsidP="004614FA">
      <w:pPr>
        <w:numPr>
          <w:ilvl w:val="2"/>
          <w:numId w:val="3"/>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ensejar o retardamento da execução ou da entrega do objeto da contratação sem motivo justificado;</w:t>
      </w:r>
    </w:p>
    <w:p w14:paraId="5165CC0A" w14:textId="77777777" w:rsidR="0015405F" w:rsidRPr="005876DF" w:rsidRDefault="0015405F" w:rsidP="004614FA">
      <w:pPr>
        <w:numPr>
          <w:ilvl w:val="2"/>
          <w:numId w:val="3"/>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apresentar documentação falsa ou prestar declaração falsa durante a execução do Contrato;</w:t>
      </w:r>
    </w:p>
    <w:p w14:paraId="49518ECC" w14:textId="77777777" w:rsidR="0015405F" w:rsidRPr="005876DF" w:rsidRDefault="0015405F" w:rsidP="004614FA">
      <w:pPr>
        <w:numPr>
          <w:ilvl w:val="2"/>
          <w:numId w:val="3"/>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praticar ato fraudulento na execução do Contrato;</w:t>
      </w:r>
    </w:p>
    <w:p w14:paraId="58E008EA" w14:textId="77777777" w:rsidR="0015405F" w:rsidRPr="005876DF" w:rsidRDefault="0015405F" w:rsidP="004614FA">
      <w:pPr>
        <w:numPr>
          <w:ilvl w:val="2"/>
          <w:numId w:val="3"/>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comportar-se de modo inidôneo ou cometer fraude de qualquer natureza;</w:t>
      </w:r>
    </w:p>
    <w:p w14:paraId="25C2ECEC" w14:textId="77777777" w:rsidR="0015405F" w:rsidRPr="005876DF" w:rsidRDefault="0015405F" w:rsidP="004614FA">
      <w:pPr>
        <w:numPr>
          <w:ilvl w:val="2"/>
          <w:numId w:val="3"/>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praticar ato lesivo previsto no art. 5º da Lei nº 12.846, de 1º de agosto de 2013.</w:t>
      </w:r>
    </w:p>
    <w:p w14:paraId="4207F380"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46154034" w14:textId="2F6199FE" w:rsidR="0015405F" w:rsidRPr="005876DF" w:rsidRDefault="0015405F" w:rsidP="0015405F">
      <w:pPr>
        <w:ind w:firstLine="709"/>
        <w:jc w:val="both"/>
        <w:rPr>
          <w:rFonts w:ascii="Arial" w:hAnsi="Arial" w:cs="Arial"/>
          <w:color w:val="000000" w:themeColor="text1"/>
          <w:sz w:val="22"/>
          <w:szCs w:val="22"/>
        </w:rPr>
      </w:pPr>
      <w:r w:rsidRPr="005876DF">
        <w:rPr>
          <w:rFonts w:ascii="Arial" w:hAnsi="Arial" w:cs="Arial"/>
          <w:b/>
          <w:bCs/>
          <w:color w:val="000000" w:themeColor="text1"/>
          <w:sz w:val="22"/>
          <w:szCs w:val="22"/>
        </w:rPr>
        <w:t>Subcláusula Segunda</w:t>
      </w:r>
      <w:r w:rsidRPr="005876DF">
        <w:rPr>
          <w:rFonts w:ascii="Arial" w:hAnsi="Arial" w:cs="Arial"/>
          <w:color w:val="000000" w:themeColor="text1"/>
          <w:sz w:val="22"/>
          <w:szCs w:val="22"/>
        </w:rPr>
        <w:t xml:space="preserve"> – Serão aplicadas a </w:t>
      </w:r>
      <w:r w:rsidR="00C22B17" w:rsidRPr="005876DF">
        <w:rPr>
          <w:rFonts w:ascii="Arial" w:hAnsi="Arial" w:cs="Arial"/>
          <w:color w:val="000000" w:themeColor="text1"/>
          <w:sz w:val="22"/>
          <w:szCs w:val="22"/>
        </w:rPr>
        <w:t>C</w:t>
      </w:r>
      <w:r w:rsidRPr="005876DF">
        <w:rPr>
          <w:rFonts w:ascii="Arial" w:hAnsi="Arial" w:cs="Arial"/>
          <w:color w:val="000000" w:themeColor="text1"/>
          <w:sz w:val="22"/>
          <w:szCs w:val="22"/>
        </w:rPr>
        <w:t>ontratada que incorrer nas infrações acima descritas as seguintes sanções:</w:t>
      </w:r>
    </w:p>
    <w:p w14:paraId="384CE867" w14:textId="77777777" w:rsidR="0015405F" w:rsidRPr="005876DF" w:rsidRDefault="0015405F" w:rsidP="004614FA">
      <w:pPr>
        <w:numPr>
          <w:ilvl w:val="2"/>
          <w:numId w:val="4"/>
        </w:numPr>
        <w:suppressAutoHyphens/>
        <w:ind w:left="0" w:firstLine="851"/>
        <w:jc w:val="both"/>
        <w:rPr>
          <w:rFonts w:ascii="Arial" w:eastAsia="Arial" w:hAnsi="Arial" w:cs="Arial"/>
          <w:color w:val="000000" w:themeColor="text1"/>
          <w:sz w:val="22"/>
          <w:szCs w:val="22"/>
        </w:rPr>
      </w:pPr>
      <w:r w:rsidRPr="005876DF">
        <w:rPr>
          <w:rFonts w:ascii="Arial" w:eastAsia="Arial" w:hAnsi="Arial" w:cs="Arial"/>
          <w:b/>
          <w:bCs/>
          <w:color w:val="000000" w:themeColor="text1"/>
          <w:sz w:val="22"/>
          <w:szCs w:val="22"/>
        </w:rPr>
        <w:t>Advertência</w:t>
      </w:r>
      <w:r w:rsidRPr="005876DF">
        <w:rPr>
          <w:rFonts w:ascii="Arial" w:eastAsia="Arial" w:hAnsi="Arial" w:cs="Arial"/>
          <w:color w:val="000000" w:themeColor="text1"/>
          <w:sz w:val="22"/>
          <w:szCs w:val="22"/>
        </w:rPr>
        <w:t>, quando a Contratada der causa à inexecução parcial do Contrato, sempre que não se justificar a imposição de penalidade mais grave (</w:t>
      </w:r>
      <w:hyperlink r:id="rId47" w:anchor="art156§2" w:history="1">
        <w:r w:rsidRPr="005876DF">
          <w:rPr>
            <w:rStyle w:val="Hyperlink"/>
            <w:rFonts w:ascii="Arial" w:eastAsia="Arial" w:hAnsi="Arial" w:cs="Arial"/>
            <w:color w:val="000000" w:themeColor="text1"/>
            <w:sz w:val="22"/>
            <w:szCs w:val="22"/>
          </w:rPr>
          <w:t xml:space="preserve">art. 156, §2º, da </w:t>
        </w:r>
        <w:bookmarkStart w:id="32" w:name="_Hlk114504069"/>
        <w:r w:rsidRPr="005876DF">
          <w:rPr>
            <w:rStyle w:val="Hyperlink"/>
            <w:rFonts w:ascii="Arial" w:eastAsia="Arial" w:hAnsi="Arial" w:cs="Arial"/>
            <w:color w:val="000000" w:themeColor="text1"/>
            <w:sz w:val="22"/>
            <w:szCs w:val="22"/>
          </w:rPr>
          <w:t>Lei nº 14.133, de 2021</w:t>
        </w:r>
        <w:bookmarkEnd w:id="32"/>
      </w:hyperlink>
      <w:r w:rsidRPr="005876DF">
        <w:rPr>
          <w:rFonts w:ascii="Arial" w:eastAsia="Arial" w:hAnsi="Arial" w:cs="Arial"/>
          <w:color w:val="000000" w:themeColor="text1"/>
          <w:sz w:val="22"/>
          <w:szCs w:val="22"/>
        </w:rPr>
        <w:t>);</w:t>
      </w:r>
    </w:p>
    <w:p w14:paraId="797C8544" w14:textId="3B858C19" w:rsidR="0015405F" w:rsidRPr="005876DF" w:rsidRDefault="0083440F" w:rsidP="004614FA">
      <w:pPr>
        <w:numPr>
          <w:ilvl w:val="2"/>
          <w:numId w:val="4"/>
        </w:numPr>
        <w:suppressAutoHyphens/>
        <w:ind w:left="0" w:firstLine="851"/>
        <w:jc w:val="both"/>
        <w:rPr>
          <w:rFonts w:ascii="Arial" w:eastAsia="Arial" w:hAnsi="Arial" w:cs="Arial"/>
          <w:color w:val="000000" w:themeColor="text1"/>
          <w:sz w:val="22"/>
          <w:szCs w:val="22"/>
        </w:rPr>
      </w:pPr>
      <w:r>
        <w:rPr>
          <w:rFonts w:ascii="Arial" w:eastAsia="Arial" w:hAnsi="Arial" w:cs="Arial"/>
          <w:b/>
          <w:bCs/>
          <w:color w:val="000000" w:themeColor="text1"/>
          <w:sz w:val="22"/>
          <w:szCs w:val="22"/>
        </w:rPr>
        <w:t xml:space="preserve"> </w:t>
      </w:r>
      <w:r w:rsidR="0015405F" w:rsidRPr="005876DF">
        <w:rPr>
          <w:rFonts w:ascii="Arial" w:eastAsia="Arial" w:hAnsi="Arial" w:cs="Arial"/>
          <w:b/>
          <w:bCs/>
          <w:color w:val="000000" w:themeColor="text1"/>
          <w:sz w:val="22"/>
          <w:szCs w:val="22"/>
        </w:rPr>
        <w:t>Impedimento de licitar e contratar</w:t>
      </w:r>
      <w:r w:rsidR="0015405F" w:rsidRPr="005876DF">
        <w:rPr>
          <w:rFonts w:ascii="Arial" w:eastAsia="Arial" w:hAnsi="Arial" w:cs="Arial"/>
          <w:color w:val="000000" w:themeColor="text1"/>
          <w:sz w:val="22"/>
          <w:szCs w:val="22"/>
        </w:rPr>
        <w:t>, quando praticadas as condutas descritas nas alíneas “b”, “c” e “d” do subitem acima deste Contrato, sempre que não se justificar a imposição de penalidade mais grave (</w:t>
      </w:r>
      <w:hyperlink r:id="rId48" w:anchor="art156§4" w:history="1">
        <w:r w:rsidR="0015405F" w:rsidRPr="005876DF">
          <w:rPr>
            <w:rStyle w:val="Hyperlink"/>
            <w:rFonts w:ascii="Arial" w:eastAsia="Arial" w:hAnsi="Arial" w:cs="Arial"/>
            <w:color w:val="000000" w:themeColor="text1"/>
            <w:sz w:val="22"/>
            <w:szCs w:val="22"/>
          </w:rPr>
          <w:t>art. 156, § 4º, da Lei nº 14.133, de 2021</w:t>
        </w:r>
      </w:hyperlink>
      <w:r w:rsidR="0015405F" w:rsidRPr="005876DF">
        <w:rPr>
          <w:rFonts w:ascii="Arial" w:eastAsia="Arial" w:hAnsi="Arial" w:cs="Arial"/>
          <w:color w:val="000000" w:themeColor="text1"/>
          <w:sz w:val="22"/>
          <w:szCs w:val="22"/>
        </w:rPr>
        <w:t>);</w:t>
      </w:r>
    </w:p>
    <w:p w14:paraId="39117757" w14:textId="77777777" w:rsidR="0015405F" w:rsidRPr="005876DF" w:rsidRDefault="0015405F" w:rsidP="004614FA">
      <w:pPr>
        <w:numPr>
          <w:ilvl w:val="2"/>
          <w:numId w:val="4"/>
        </w:numPr>
        <w:suppressAutoHyphens/>
        <w:ind w:left="0" w:firstLine="851"/>
        <w:jc w:val="both"/>
        <w:rPr>
          <w:rFonts w:ascii="Arial" w:eastAsia="Arial" w:hAnsi="Arial" w:cs="Arial"/>
          <w:color w:val="000000" w:themeColor="text1"/>
          <w:sz w:val="22"/>
          <w:szCs w:val="22"/>
        </w:rPr>
      </w:pPr>
      <w:r w:rsidRPr="005876DF">
        <w:rPr>
          <w:rFonts w:ascii="Arial" w:eastAsia="Arial" w:hAnsi="Arial" w:cs="Arial"/>
          <w:b/>
          <w:bCs/>
          <w:color w:val="000000" w:themeColor="text1"/>
          <w:sz w:val="22"/>
          <w:szCs w:val="22"/>
        </w:rPr>
        <w:t xml:space="preserve"> Declaração de inidoneidade para licitar e contratar</w:t>
      </w:r>
      <w:r w:rsidRPr="005876DF">
        <w:rPr>
          <w:rFonts w:ascii="Arial" w:eastAsia="Arial" w:hAnsi="Arial" w:cs="Arial"/>
          <w:color w:val="000000" w:themeColor="text1"/>
          <w:sz w:val="22"/>
          <w:szCs w:val="22"/>
        </w:rPr>
        <w:t>, quando praticadas as condutas descritas nas alíneas “e”, “f”, “g” e “h” do subitem acima deste Contrato, bem como nas alíneas “b”, “c” e “d”, que justifiquem a imposição de penalidade mais grave (</w:t>
      </w:r>
      <w:hyperlink r:id="rId49" w:anchor="art156§5" w:history="1">
        <w:r w:rsidRPr="005876DF">
          <w:rPr>
            <w:rStyle w:val="Hyperlink"/>
            <w:rFonts w:ascii="Arial" w:eastAsia="Arial" w:hAnsi="Arial" w:cs="Arial"/>
            <w:color w:val="000000" w:themeColor="text1"/>
            <w:sz w:val="22"/>
            <w:szCs w:val="22"/>
          </w:rPr>
          <w:t>art. 156, §5º, da Lei nº 14.133, de 2021</w:t>
        </w:r>
      </w:hyperlink>
      <w:r w:rsidRPr="005876DF">
        <w:rPr>
          <w:rFonts w:ascii="Arial" w:eastAsia="Arial" w:hAnsi="Arial" w:cs="Arial"/>
          <w:color w:val="000000" w:themeColor="text1"/>
          <w:sz w:val="22"/>
          <w:szCs w:val="22"/>
        </w:rPr>
        <w:t>).</w:t>
      </w:r>
    </w:p>
    <w:p w14:paraId="6E1C2556" w14:textId="77777777" w:rsidR="0015405F" w:rsidRPr="005876DF" w:rsidRDefault="0015405F" w:rsidP="004614FA">
      <w:pPr>
        <w:numPr>
          <w:ilvl w:val="2"/>
          <w:numId w:val="4"/>
        </w:numPr>
        <w:suppressAutoHyphens/>
        <w:ind w:left="0" w:firstLine="851"/>
        <w:jc w:val="both"/>
        <w:rPr>
          <w:rFonts w:ascii="Arial" w:eastAsia="Arial" w:hAnsi="Arial" w:cs="Arial"/>
          <w:color w:val="000000" w:themeColor="text1"/>
          <w:sz w:val="22"/>
          <w:szCs w:val="22"/>
        </w:rPr>
      </w:pPr>
      <w:r w:rsidRPr="005876DF">
        <w:rPr>
          <w:rFonts w:ascii="Arial" w:eastAsia="Arial" w:hAnsi="Arial" w:cs="Arial"/>
          <w:b/>
          <w:bCs/>
          <w:color w:val="000000" w:themeColor="text1"/>
          <w:sz w:val="22"/>
          <w:szCs w:val="22"/>
        </w:rPr>
        <w:t xml:space="preserve"> Multa</w:t>
      </w:r>
      <w:r w:rsidRPr="005876DF">
        <w:rPr>
          <w:rFonts w:ascii="Arial" w:eastAsia="Arial" w:hAnsi="Arial" w:cs="Arial"/>
          <w:color w:val="000000" w:themeColor="text1"/>
          <w:sz w:val="22"/>
          <w:szCs w:val="22"/>
        </w:rPr>
        <w:t>, com observância do percentual mínimo de 0,5% e de percentual máximo de 30%.</w:t>
      </w:r>
    </w:p>
    <w:p w14:paraId="48D14130" w14:textId="77777777" w:rsidR="0015405F" w:rsidRPr="005876DF" w:rsidRDefault="0015405F" w:rsidP="0015405F">
      <w:pPr>
        <w:suppressAutoHyphens/>
        <w:ind w:left="851"/>
        <w:jc w:val="both"/>
        <w:rPr>
          <w:rFonts w:ascii="Arial" w:eastAsia="Arial" w:hAnsi="Arial" w:cs="Arial"/>
          <w:color w:val="000000" w:themeColor="text1"/>
          <w:sz w:val="22"/>
          <w:szCs w:val="22"/>
        </w:rPr>
      </w:pPr>
    </w:p>
    <w:p w14:paraId="1EBEAC7A" w14:textId="77777777" w:rsidR="0015405F" w:rsidRPr="005876DF" w:rsidRDefault="0015405F" w:rsidP="0015405F">
      <w:pPr>
        <w:pStyle w:val="Nivel2"/>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Terceira</w:t>
      </w:r>
      <w:r w:rsidRPr="005876DF">
        <w:rPr>
          <w:color w:val="000000" w:themeColor="text1"/>
          <w:sz w:val="22"/>
          <w:szCs w:val="22"/>
        </w:rPr>
        <w:t xml:space="preserve"> – A aplicação das sanções previstas neste Contrato não exclui, em hipótese alguma, a obrigação de reparação integral do dano causado ao Contratante (</w:t>
      </w:r>
      <w:hyperlink r:id="rId50" w:anchor="art156§9" w:history="1">
        <w:r w:rsidRPr="005876DF">
          <w:rPr>
            <w:rStyle w:val="Hyperlink"/>
            <w:color w:val="000000" w:themeColor="text1"/>
            <w:sz w:val="22"/>
            <w:szCs w:val="22"/>
          </w:rPr>
          <w:t>art. 156, §9º, da Lei nº 14.133, de 2021</w:t>
        </w:r>
      </w:hyperlink>
      <w:r w:rsidRPr="005876DF">
        <w:rPr>
          <w:color w:val="000000" w:themeColor="text1"/>
          <w:sz w:val="22"/>
          <w:szCs w:val="22"/>
        </w:rPr>
        <w:t>).</w:t>
      </w:r>
    </w:p>
    <w:p w14:paraId="13EB763A"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4B23417F" w14:textId="77777777" w:rsidR="0015405F" w:rsidRPr="005876DF" w:rsidRDefault="0015405F" w:rsidP="0015405F">
      <w:pPr>
        <w:pStyle w:val="Nivel2"/>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Quarta</w:t>
      </w:r>
      <w:r w:rsidRPr="005876DF">
        <w:rPr>
          <w:color w:val="000000" w:themeColor="text1"/>
          <w:sz w:val="22"/>
          <w:szCs w:val="22"/>
        </w:rPr>
        <w:t xml:space="preserve"> – Todas as sanções previstas neste Contrato poderão ser aplicadas cumulativamente com a multa (</w:t>
      </w:r>
      <w:hyperlink r:id="rId51" w:anchor="art156§7" w:history="1">
        <w:r w:rsidRPr="005876DF">
          <w:rPr>
            <w:rStyle w:val="Hyperlink"/>
            <w:color w:val="000000" w:themeColor="text1"/>
            <w:sz w:val="22"/>
            <w:szCs w:val="22"/>
          </w:rPr>
          <w:t>art. 156, §7º, da Lei nº 14.133, de 2021</w:t>
        </w:r>
      </w:hyperlink>
      <w:r w:rsidRPr="005876DF">
        <w:rPr>
          <w:color w:val="000000" w:themeColor="text1"/>
          <w:sz w:val="22"/>
          <w:szCs w:val="22"/>
        </w:rPr>
        <w:t>).</w:t>
      </w:r>
    </w:p>
    <w:p w14:paraId="22948858"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373F5E54" w14:textId="77777777" w:rsidR="0015405F" w:rsidRPr="005876DF" w:rsidRDefault="0015405F" w:rsidP="0015405F">
      <w:pPr>
        <w:pStyle w:val="Nivel3"/>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Quinta</w:t>
      </w:r>
      <w:r w:rsidRPr="005876DF">
        <w:rPr>
          <w:color w:val="000000" w:themeColor="text1"/>
          <w:sz w:val="22"/>
          <w:szCs w:val="22"/>
        </w:rPr>
        <w:t xml:space="preserve"> – Antes da aplicação da multa será facultada a defesa do interessado no prazo de 15 (quinze) dias úteis, contado da data de sua intimação (</w:t>
      </w:r>
      <w:hyperlink r:id="rId52" w:anchor="art157" w:history="1">
        <w:r w:rsidRPr="005876DF">
          <w:rPr>
            <w:rStyle w:val="Hyperlink"/>
            <w:color w:val="000000" w:themeColor="text1"/>
            <w:sz w:val="22"/>
            <w:szCs w:val="22"/>
          </w:rPr>
          <w:t>art. 157, da Lei nº 14.133, de 2021</w:t>
        </w:r>
      </w:hyperlink>
      <w:r w:rsidRPr="005876DF">
        <w:rPr>
          <w:color w:val="000000" w:themeColor="text1"/>
          <w:sz w:val="22"/>
          <w:szCs w:val="22"/>
        </w:rPr>
        <w:t>).</w:t>
      </w:r>
    </w:p>
    <w:p w14:paraId="15128580" w14:textId="77777777" w:rsidR="0015405F" w:rsidRPr="005876DF" w:rsidRDefault="0015405F" w:rsidP="0015405F">
      <w:pPr>
        <w:pStyle w:val="Nivel3"/>
        <w:numPr>
          <w:ilvl w:val="0"/>
          <w:numId w:val="0"/>
        </w:numPr>
        <w:spacing w:before="0" w:after="0" w:line="240" w:lineRule="auto"/>
        <w:rPr>
          <w:color w:val="000000" w:themeColor="text1"/>
          <w:sz w:val="22"/>
          <w:szCs w:val="22"/>
        </w:rPr>
      </w:pPr>
    </w:p>
    <w:p w14:paraId="02982FD5" w14:textId="77777777" w:rsidR="0015405F" w:rsidRPr="005876DF" w:rsidRDefault="0015405F" w:rsidP="0015405F">
      <w:pPr>
        <w:pStyle w:val="Nivel3"/>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Sexta</w:t>
      </w:r>
      <w:r w:rsidRPr="005876DF">
        <w:rPr>
          <w:color w:val="000000" w:themeColor="text1"/>
          <w:sz w:val="22"/>
          <w:szCs w:val="22"/>
        </w:rPr>
        <w:t xml:space="preserve"> – Se a multa aplicada e as indenizações cabíveis forem superiores ao valor do pagamento eventualmente devido pelo Contratante a Contratada, além da perda desse valor, a diferença será descontada da garantia prestada ou será cobrada judicialmente (</w:t>
      </w:r>
      <w:hyperlink r:id="rId53" w:anchor="art156§8" w:history="1">
        <w:r w:rsidRPr="005876DF">
          <w:rPr>
            <w:rStyle w:val="Hyperlink"/>
            <w:color w:val="000000" w:themeColor="text1"/>
            <w:sz w:val="22"/>
            <w:szCs w:val="22"/>
          </w:rPr>
          <w:t>art. 156, §8º, da Lei nº 14.133, de 2021</w:t>
        </w:r>
      </w:hyperlink>
      <w:r w:rsidRPr="005876DF">
        <w:rPr>
          <w:color w:val="000000" w:themeColor="text1"/>
          <w:sz w:val="22"/>
          <w:szCs w:val="22"/>
        </w:rPr>
        <w:t>).</w:t>
      </w:r>
    </w:p>
    <w:p w14:paraId="236FB7ED" w14:textId="77777777" w:rsidR="0015405F" w:rsidRPr="005876DF" w:rsidRDefault="0015405F" w:rsidP="0015405F">
      <w:pPr>
        <w:pStyle w:val="Nivel3"/>
        <w:numPr>
          <w:ilvl w:val="0"/>
          <w:numId w:val="0"/>
        </w:numPr>
        <w:spacing w:before="0" w:after="0" w:line="240" w:lineRule="auto"/>
        <w:rPr>
          <w:color w:val="000000" w:themeColor="text1"/>
          <w:sz w:val="22"/>
          <w:szCs w:val="22"/>
        </w:rPr>
      </w:pPr>
    </w:p>
    <w:p w14:paraId="0FEFC5C3" w14:textId="77777777" w:rsidR="0015405F" w:rsidRPr="005876DF" w:rsidRDefault="0015405F" w:rsidP="0015405F">
      <w:pPr>
        <w:pStyle w:val="Nivel3"/>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Sétima</w:t>
      </w:r>
      <w:r w:rsidRPr="005876DF">
        <w:rPr>
          <w:color w:val="000000" w:themeColor="text1"/>
          <w:sz w:val="22"/>
          <w:szCs w:val="22"/>
        </w:rPr>
        <w:t xml:space="preserve"> – Previamente ao encaminhamento à cobrança judicial, a multa poderá ser recolhida administrativamente no prazo máximo de 30 (trinta)</w:t>
      </w:r>
      <w:r w:rsidRPr="005876DF">
        <w:rPr>
          <w:i/>
          <w:iCs/>
          <w:color w:val="000000" w:themeColor="text1"/>
          <w:sz w:val="22"/>
          <w:szCs w:val="22"/>
        </w:rPr>
        <w:t xml:space="preserve"> </w:t>
      </w:r>
      <w:r w:rsidRPr="005876DF">
        <w:rPr>
          <w:color w:val="000000" w:themeColor="text1"/>
          <w:sz w:val="22"/>
          <w:szCs w:val="22"/>
        </w:rPr>
        <w:t>dias, a contar da data do recebimento da comunicação enviada pela autoridade competente.</w:t>
      </w:r>
      <w:bookmarkStart w:id="33" w:name="_Hlk78351618"/>
      <w:bookmarkEnd w:id="33"/>
    </w:p>
    <w:p w14:paraId="7C8278F7"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3467A599" w14:textId="77777777" w:rsidR="0015405F" w:rsidRPr="005876DF" w:rsidRDefault="0015405F" w:rsidP="0015405F">
      <w:pPr>
        <w:pStyle w:val="Nivel2"/>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Oitava</w:t>
      </w:r>
      <w:r w:rsidRPr="005876DF">
        <w:rPr>
          <w:color w:val="000000" w:themeColor="text1"/>
          <w:sz w:val="22"/>
          <w:szCs w:val="22"/>
        </w:rPr>
        <w:t xml:space="preserve"> – A aplicação das sanções realizar-se-á em processo administrativo que assegure o contraditório e a ampla defesa a Contratada, observando-se o procedimento previsto no </w:t>
      </w:r>
      <w:r w:rsidRPr="005876DF">
        <w:rPr>
          <w:b/>
          <w:bCs/>
          <w:color w:val="000000" w:themeColor="text1"/>
          <w:sz w:val="22"/>
          <w:szCs w:val="22"/>
        </w:rPr>
        <w:t xml:space="preserve">caput </w:t>
      </w:r>
      <w:r w:rsidRPr="005876DF">
        <w:rPr>
          <w:color w:val="000000" w:themeColor="text1"/>
          <w:sz w:val="22"/>
          <w:szCs w:val="22"/>
        </w:rPr>
        <w:t xml:space="preserve">e parágrafos do </w:t>
      </w:r>
      <w:hyperlink r:id="rId54" w:anchor="art158" w:history="1">
        <w:r w:rsidRPr="005876DF">
          <w:rPr>
            <w:rStyle w:val="Hyperlink"/>
            <w:color w:val="000000" w:themeColor="text1"/>
            <w:sz w:val="22"/>
            <w:szCs w:val="22"/>
          </w:rPr>
          <w:t>art. 158 da Lei nº 14.133, de 2021</w:t>
        </w:r>
      </w:hyperlink>
      <w:r w:rsidRPr="005876DF">
        <w:rPr>
          <w:color w:val="000000" w:themeColor="text1"/>
          <w:sz w:val="22"/>
          <w:szCs w:val="22"/>
        </w:rPr>
        <w:t>, para as penalidades de impedimento de licitar e contratar e de declaração de inidoneidade para licitar ou contratar.</w:t>
      </w:r>
    </w:p>
    <w:p w14:paraId="0748C0D1"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0D19CA6D" w14:textId="77777777" w:rsidR="0015405F" w:rsidRPr="005876DF" w:rsidRDefault="0015405F" w:rsidP="0015405F">
      <w:pPr>
        <w:pStyle w:val="Nivel2"/>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Nona</w:t>
      </w:r>
      <w:r w:rsidRPr="005876DF">
        <w:rPr>
          <w:color w:val="000000" w:themeColor="text1"/>
          <w:sz w:val="22"/>
          <w:szCs w:val="22"/>
        </w:rPr>
        <w:t xml:space="preserve"> – Na aplicação das sanções serão considerados (</w:t>
      </w:r>
      <w:hyperlink r:id="rId55" w:anchor="art156§1" w:history="1">
        <w:r w:rsidRPr="005876DF">
          <w:rPr>
            <w:rStyle w:val="Hyperlink"/>
            <w:color w:val="000000" w:themeColor="text1"/>
            <w:sz w:val="22"/>
            <w:szCs w:val="22"/>
          </w:rPr>
          <w:t>art. 156, §1º, da Lei nº 14.133, de 2021</w:t>
        </w:r>
      </w:hyperlink>
      <w:r w:rsidRPr="005876DF">
        <w:rPr>
          <w:color w:val="000000" w:themeColor="text1"/>
          <w:sz w:val="22"/>
          <w:szCs w:val="22"/>
        </w:rPr>
        <w:t>):</w:t>
      </w:r>
    </w:p>
    <w:p w14:paraId="3177696D" w14:textId="77777777" w:rsidR="0015405F" w:rsidRPr="005876DF" w:rsidRDefault="0015405F" w:rsidP="004614FA">
      <w:pPr>
        <w:numPr>
          <w:ilvl w:val="0"/>
          <w:numId w:val="2"/>
        </w:numPr>
        <w:tabs>
          <w:tab w:val="clear" w:pos="0"/>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 natureza e a gravidade da infração cometida;</w:t>
      </w:r>
    </w:p>
    <w:p w14:paraId="4D144C6B" w14:textId="77777777" w:rsidR="0015405F" w:rsidRPr="005876DF" w:rsidRDefault="0015405F" w:rsidP="004614FA">
      <w:pPr>
        <w:numPr>
          <w:ilvl w:val="0"/>
          <w:numId w:val="2"/>
        </w:numPr>
        <w:tabs>
          <w:tab w:val="clear" w:pos="0"/>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as peculiaridades do caso concreto;</w:t>
      </w:r>
    </w:p>
    <w:p w14:paraId="1EC48C33" w14:textId="77777777" w:rsidR="0015405F" w:rsidRPr="005876DF" w:rsidRDefault="0015405F" w:rsidP="004614FA">
      <w:pPr>
        <w:numPr>
          <w:ilvl w:val="0"/>
          <w:numId w:val="2"/>
        </w:numPr>
        <w:tabs>
          <w:tab w:val="clear" w:pos="0"/>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as circunstâncias agravantes ou atenuantes;</w:t>
      </w:r>
    </w:p>
    <w:p w14:paraId="75434682" w14:textId="77777777" w:rsidR="0015405F" w:rsidRPr="005876DF" w:rsidRDefault="0015405F" w:rsidP="004614FA">
      <w:pPr>
        <w:numPr>
          <w:ilvl w:val="0"/>
          <w:numId w:val="2"/>
        </w:numPr>
        <w:tabs>
          <w:tab w:val="clear" w:pos="0"/>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os danos que dela provierem para o Contratante;</w:t>
      </w:r>
    </w:p>
    <w:p w14:paraId="30F4DC18" w14:textId="77777777" w:rsidR="0015405F" w:rsidRPr="005876DF" w:rsidRDefault="0015405F" w:rsidP="004614FA">
      <w:pPr>
        <w:numPr>
          <w:ilvl w:val="0"/>
          <w:numId w:val="2"/>
        </w:numPr>
        <w:tabs>
          <w:tab w:val="clear" w:pos="0"/>
        </w:tabs>
        <w:suppressAutoHyphens/>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 implantação ou o aperfeiçoamento de programa de integridade, conforme normas e orientações dos órgãos de controle.</w:t>
      </w:r>
    </w:p>
    <w:p w14:paraId="3CAC49BA"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38954993" w14:textId="77777777" w:rsidR="0015405F" w:rsidRPr="005876DF" w:rsidRDefault="0015405F" w:rsidP="0015405F">
      <w:pPr>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color w:val="000000" w:themeColor="text1"/>
          <w:sz w:val="22"/>
          <w:szCs w:val="22"/>
        </w:rPr>
        <w:t xml:space="preserve">Subcláusula Décima </w:t>
      </w:r>
      <w:r w:rsidRPr="005876DF">
        <w:rPr>
          <w:rFonts w:ascii="Arial" w:hAnsi="Arial" w:cs="Arial"/>
          <w:color w:val="000000" w:themeColor="text1"/>
          <w:sz w:val="22"/>
          <w:szCs w:val="22"/>
        </w:rPr>
        <w:t xml:space="preserve">– Os atos previstos como infrações administrativas na </w:t>
      </w:r>
      <w:hyperlink r:id="rId56" w:history="1">
        <w:r w:rsidRPr="005876DF">
          <w:rPr>
            <w:rStyle w:val="Hyperlink"/>
            <w:rFonts w:ascii="Arial" w:hAnsi="Arial" w:cs="Arial"/>
            <w:color w:val="000000" w:themeColor="text1"/>
            <w:sz w:val="22"/>
            <w:szCs w:val="22"/>
          </w:rPr>
          <w:t>Lei nº 14.133, de 2021</w:t>
        </w:r>
      </w:hyperlink>
      <w:r w:rsidRPr="005876DF">
        <w:rPr>
          <w:rFonts w:ascii="Arial" w:hAnsi="Arial" w:cs="Arial"/>
          <w:color w:val="000000" w:themeColor="text1"/>
          <w:sz w:val="22"/>
          <w:szCs w:val="22"/>
        </w:rPr>
        <w:t xml:space="preserve">, ou em outras leis de licitações e Contratos da Administração Pública que também sejam tipificados como atos lesivos </w:t>
      </w:r>
      <w:hyperlink r:id="rId57" w:history="1">
        <w:r w:rsidRPr="005876DF">
          <w:rPr>
            <w:rStyle w:val="Hyperlink"/>
            <w:rFonts w:ascii="Arial" w:hAnsi="Arial" w:cs="Arial"/>
            <w:color w:val="000000" w:themeColor="text1"/>
            <w:sz w:val="22"/>
            <w:szCs w:val="22"/>
          </w:rPr>
          <w:t>na Lei nº 12.846, de 2013</w:t>
        </w:r>
      </w:hyperlink>
      <w:r w:rsidRPr="005876DF">
        <w:rPr>
          <w:rFonts w:ascii="Arial" w:hAnsi="Arial" w:cs="Arial"/>
          <w:color w:val="000000" w:themeColor="text1"/>
          <w:sz w:val="22"/>
          <w:szCs w:val="22"/>
        </w:rPr>
        <w:t xml:space="preserve">, serão apurados e julgados conjuntamente, nos mesmos autos, observados o rito procedimental e autoridade competente definidos na referida </w:t>
      </w:r>
      <w:hyperlink r:id="rId58" w:anchor="art159" w:history="1">
        <w:r w:rsidRPr="005876DF">
          <w:rPr>
            <w:rStyle w:val="Hyperlink"/>
            <w:rFonts w:ascii="Arial" w:hAnsi="Arial" w:cs="Arial"/>
            <w:color w:val="000000" w:themeColor="text1"/>
            <w:sz w:val="22"/>
            <w:szCs w:val="22"/>
          </w:rPr>
          <w:t>Lei (art. 159</w:t>
        </w:r>
      </w:hyperlink>
      <w:r w:rsidRPr="005876DF">
        <w:rPr>
          <w:rFonts w:ascii="Arial" w:hAnsi="Arial" w:cs="Arial"/>
          <w:color w:val="000000" w:themeColor="text1"/>
          <w:sz w:val="22"/>
          <w:szCs w:val="22"/>
        </w:rPr>
        <w:t>).</w:t>
      </w:r>
    </w:p>
    <w:p w14:paraId="5234608C"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3E68B406" w14:textId="77777777" w:rsidR="0015405F" w:rsidRPr="005876DF" w:rsidRDefault="0015405F" w:rsidP="0015405F">
      <w:pPr>
        <w:pStyle w:val="Nivel2"/>
        <w:numPr>
          <w:ilvl w:val="0"/>
          <w:numId w:val="0"/>
        </w:numPr>
        <w:spacing w:before="0" w:after="0" w:line="240" w:lineRule="auto"/>
        <w:rPr>
          <w:i/>
          <w:iCs/>
          <w:color w:val="000000" w:themeColor="text1"/>
          <w:sz w:val="22"/>
          <w:szCs w:val="22"/>
        </w:rPr>
      </w:pPr>
      <w:r w:rsidRPr="005876DF">
        <w:rPr>
          <w:color w:val="000000" w:themeColor="text1"/>
          <w:sz w:val="22"/>
          <w:szCs w:val="22"/>
        </w:rPr>
        <w:tab/>
      </w:r>
      <w:r w:rsidRPr="005876DF">
        <w:rPr>
          <w:b/>
          <w:bCs/>
          <w:color w:val="000000" w:themeColor="text1"/>
          <w:sz w:val="22"/>
          <w:szCs w:val="22"/>
        </w:rPr>
        <w:t>Subcláusula Décima Primeira</w:t>
      </w:r>
      <w:r w:rsidRPr="005876DF">
        <w:rPr>
          <w:color w:val="000000" w:themeColor="text1"/>
          <w:sz w:val="22"/>
          <w:szCs w:val="22"/>
        </w:rPr>
        <w:t xml:space="preserve"> –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59" w:anchor="art160" w:history="1">
        <w:r w:rsidRPr="005876DF">
          <w:rPr>
            <w:rStyle w:val="Hyperlink"/>
            <w:color w:val="000000" w:themeColor="text1"/>
            <w:sz w:val="22"/>
            <w:szCs w:val="22"/>
          </w:rPr>
          <w:t>art. 160, da Lei nº 14.133, de 2021</w:t>
        </w:r>
      </w:hyperlink>
      <w:r w:rsidRPr="005876DF">
        <w:rPr>
          <w:color w:val="000000" w:themeColor="text1"/>
          <w:sz w:val="22"/>
          <w:szCs w:val="22"/>
        </w:rPr>
        <w:t>).</w:t>
      </w:r>
    </w:p>
    <w:p w14:paraId="51CF29DD"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1385DB67" w14:textId="77777777" w:rsidR="0015405F" w:rsidRPr="005876DF" w:rsidRDefault="0015405F" w:rsidP="0015405F">
      <w:pPr>
        <w:pStyle w:val="Nivel2"/>
        <w:numPr>
          <w:ilvl w:val="0"/>
          <w:numId w:val="0"/>
        </w:numPr>
        <w:spacing w:before="0" w:after="0" w:line="240" w:lineRule="auto"/>
        <w:rPr>
          <w:i/>
          <w:iCs/>
          <w:color w:val="000000" w:themeColor="text1"/>
          <w:sz w:val="22"/>
          <w:szCs w:val="22"/>
        </w:rPr>
      </w:pPr>
      <w:r w:rsidRPr="005876DF">
        <w:rPr>
          <w:color w:val="000000" w:themeColor="text1"/>
          <w:sz w:val="22"/>
          <w:szCs w:val="22"/>
        </w:rPr>
        <w:tab/>
      </w:r>
      <w:r w:rsidRPr="005876DF">
        <w:rPr>
          <w:b/>
          <w:bCs/>
          <w:color w:val="000000" w:themeColor="text1"/>
          <w:sz w:val="22"/>
          <w:szCs w:val="22"/>
        </w:rPr>
        <w:t>Subcláusula Décima Segunda</w:t>
      </w:r>
      <w:r w:rsidRPr="005876DF">
        <w:rPr>
          <w:color w:val="000000" w:themeColor="text1"/>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0" w:anchor="art161" w:history="1">
        <w:r w:rsidRPr="005876DF">
          <w:rPr>
            <w:rStyle w:val="Hyperlink"/>
            <w:color w:val="000000" w:themeColor="text1"/>
            <w:sz w:val="22"/>
            <w:szCs w:val="22"/>
          </w:rPr>
          <w:t>Art. 161, da Lei nº 14.133, de 2021</w:t>
        </w:r>
      </w:hyperlink>
      <w:r w:rsidRPr="005876DF">
        <w:rPr>
          <w:color w:val="000000" w:themeColor="text1"/>
          <w:sz w:val="22"/>
          <w:szCs w:val="22"/>
        </w:rPr>
        <w:t>).</w:t>
      </w:r>
    </w:p>
    <w:p w14:paraId="113EC946" w14:textId="77777777" w:rsidR="0015405F" w:rsidRPr="005876DF" w:rsidRDefault="0015405F" w:rsidP="0015405F">
      <w:pPr>
        <w:pStyle w:val="Nivel2"/>
        <w:numPr>
          <w:ilvl w:val="0"/>
          <w:numId w:val="0"/>
        </w:numPr>
        <w:spacing w:before="0" w:after="0" w:line="240" w:lineRule="auto"/>
        <w:rPr>
          <w:color w:val="000000" w:themeColor="text1"/>
          <w:sz w:val="22"/>
          <w:szCs w:val="22"/>
        </w:rPr>
      </w:pPr>
    </w:p>
    <w:p w14:paraId="30BC4784" w14:textId="77777777" w:rsidR="0015405F" w:rsidRPr="005876DF" w:rsidRDefault="0015405F" w:rsidP="0015405F">
      <w:pPr>
        <w:pStyle w:val="Nivel2"/>
        <w:numPr>
          <w:ilvl w:val="0"/>
          <w:numId w:val="0"/>
        </w:numPr>
        <w:spacing w:before="0" w:after="0" w:line="240" w:lineRule="auto"/>
        <w:rPr>
          <w:rStyle w:val="Hyperlink"/>
          <w:color w:val="000000" w:themeColor="text1"/>
          <w:sz w:val="22"/>
          <w:szCs w:val="22"/>
        </w:rPr>
      </w:pPr>
      <w:r w:rsidRPr="005876DF">
        <w:rPr>
          <w:color w:val="000000" w:themeColor="text1"/>
          <w:sz w:val="22"/>
          <w:szCs w:val="22"/>
        </w:rPr>
        <w:tab/>
      </w:r>
      <w:r w:rsidRPr="005876DF">
        <w:rPr>
          <w:b/>
          <w:bCs/>
          <w:color w:val="000000" w:themeColor="text1"/>
          <w:sz w:val="22"/>
          <w:szCs w:val="22"/>
        </w:rPr>
        <w:t>Subcláusula Décima Terceira</w:t>
      </w:r>
      <w:r w:rsidRPr="005876DF">
        <w:rPr>
          <w:color w:val="000000" w:themeColor="text1"/>
          <w:sz w:val="22"/>
          <w:szCs w:val="22"/>
        </w:rPr>
        <w:t xml:space="preserve"> – As sanções de impedimento de licitar e contratar e declaração de inidoneidade para licitar ou contratar são passíveis de reabilitação na forma do </w:t>
      </w:r>
      <w:hyperlink r:id="rId61" w:anchor="art163" w:history="1">
        <w:r w:rsidRPr="005876DF">
          <w:rPr>
            <w:rStyle w:val="Hyperlink"/>
            <w:color w:val="000000" w:themeColor="text1"/>
            <w:sz w:val="22"/>
            <w:szCs w:val="22"/>
          </w:rPr>
          <w:t>art. 163 da Lei nº 14.133/21.</w:t>
        </w:r>
      </w:hyperlink>
    </w:p>
    <w:p w14:paraId="42105890" w14:textId="77777777" w:rsidR="0015405F" w:rsidRPr="005876DF" w:rsidRDefault="0015405F" w:rsidP="0015405F">
      <w:pPr>
        <w:pStyle w:val="Nivel2"/>
        <w:numPr>
          <w:ilvl w:val="0"/>
          <w:numId w:val="0"/>
        </w:numPr>
        <w:spacing w:before="0" w:after="0" w:line="240" w:lineRule="auto"/>
        <w:rPr>
          <w:i/>
          <w:iCs/>
          <w:color w:val="000000" w:themeColor="text1"/>
          <w:sz w:val="22"/>
          <w:szCs w:val="22"/>
        </w:rPr>
      </w:pPr>
    </w:p>
    <w:p w14:paraId="665D5009" w14:textId="7CF5B04A" w:rsidR="00C421E9" w:rsidRPr="005876DF" w:rsidRDefault="0015405F" w:rsidP="0015405F">
      <w:pPr>
        <w:jc w:val="both"/>
        <w:rPr>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color w:val="000000" w:themeColor="text1"/>
          <w:sz w:val="22"/>
          <w:szCs w:val="22"/>
        </w:rPr>
        <w:t>Subcláusula Décima Quarta</w:t>
      </w:r>
      <w:r w:rsidRPr="005876DF">
        <w:rPr>
          <w:rFonts w:ascii="Arial" w:hAnsi="Arial" w:cs="Arial"/>
          <w:color w:val="000000" w:themeColor="text1"/>
          <w:sz w:val="22"/>
          <w:szCs w:val="22"/>
        </w:rPr>
        <w:t xml:space="preserve"> – Os débitos da Contratada para com a Administração Contratante, resultantes de multa administrativa e/ou indenizações, poderão ser compensados, total ou parcialmente, com os créditos por ele devidos e, decorrência deste mesmo Contrato ou de outros Contratos administrativos que a </w:t>
      </w:r>
      <w:r w:rsidR="006C28B8" w:rsidRPr="005876DF">
        <w:rPr>
          <w:rFonts w:ascii="Arial" w:hAnsi="Arial" w:cs="Arial"/>
          <w:color w:val="000000" w:themeColor="text1"/>
          <w:sz w:val="22"/>
          <w:szCs w:val="22"/>
        </w:rPr>
        <w:t>C</w:t>
      </w:r>
      <w:r w:rsidRPr="005876DF">
        <w:rPr>
          <w:rFonts w:ascii="Arial" w:hAnsi="Arial" w:cs="Arial"/>
          <w:color w:val="000000" w:themeColor="text1"/>
          <w:sz w:val="22"/>
          <w:szCs w:val="22"/>
        </w:rPr>
        <w:t>ontratada possua com o C</w:t>
      </w:r>
      <w:r w:rsidR="00C22B17" w:rsidRPr="005876DF">
        <w:rPr>
          <w:rFonts w:ascii="Arial" w:hAnsi="Arial" w:cs="Arial"/>
          <w:color w:val="000000" w:themeColor="text1"/>
          <w:sz w:val="22"/>
          <w:szCs w:val="22"/>
        </w:rPr>
        <w:t>ontratante</w:t>
      </w:r>
      <w:r w:rsidRPr="005876DF">
        <w:rPr>
          <w:rFonts w:ascii="Arial" w:hAnsi="Arial" w:cs="Arial"/>
          <w:color w:val="000000" w:themeColor="text1"/>
          <w:sz w:val="22"/>
          <w:szCs w:val="22"/>
        </w:rPr>
        <w:t xml:space="preserve">. </w:t>
      </w:r>
      <w:r w:rsidR="00C421E9" w:rsidRPr="005876DF">
        <w:rPr>
          <w:color w:val="000000" w:themeColor="text1"/>
          <w:sz w:val="22"/>
          <w:szCs w:val="22"/>
        </w:rPr>
        <w:t xml:space="preserve"> </w:t>
      </w:r>
    </w:p>
    <w:p w14:paraId="4C56E947" w14:textId="77777777" w:rsidR="00C22B17" w:rsidRPr="005876DF" w:rsidRDefault="00C22B17" w:rsidP="007B3141">
      <w:pPr>
        <w:pStyle w:val="Nivel2"/>
        <w:numPr>
          <w:ilvl w:val="0"/>
          <w:numId w:val="0"/>
        </w:numPr>
        <w:spacing w:before="0" w:after="0" w:line="240" w:lineRule="auto"/>
        <w:rPr>
          <w:color w:val="000000" w:themeColor="text1"/>
          <w:sz w:val="22"/>
          <w:szCs w:val="22"/>
        </w:rPr>
      </w:pPr>
    </w:p>
    <w:p w14:paraId="7FCE8771" w14:textId="77777777"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PRIMEIRA – EXTINÇÃO DO CONTRATO</w:t>
      </w:r>
    </w:p>
    <w:p w14:paraId="312EF575" w14:textId="77777777" w:rsidR="00C421E9" w:rsidRPr="005876DF" w:rsidRDefault="00C421E9" w:rsidP="007B3141">
      <w:pPr>
        <w:jc w:val="both"/>
        <w:rPr>
          <w:rFonts w:ascii="Arial" w:hAnsi="Arial" w:cs="Arial"/>
          <w:b/>
          <w:color w:val="000000" w:themeColor="text1"/>
          <w:sz w:val="22"/>
          <w:szCs w:val="22"/>
        </w:rPr>
      </w:pPr>
    </w:p>
    <w:p w14:paraId="456BAC0C" w14:textId="77777777" w:rsidR="00E7433A" w:rsidRPr="005876DF" w:rsidRDefault="00C421E9" w:rsidP="00E7433A">
      <w:pPr>
        <w:jc w:val="both"/>
        <w:rPr>
          <w:rFonts w:ascii="Arial" w:hAnsi="Arial" w:cs="Arial"/>
          <w:iCs/>
          <w:color w:val="000000" w:themeColor="text1"/>
          <w:sz w:val="22"/>
          <w:szCs w:val="22"/>
        </w:rPr>
      </w:pPr>
      <w:r w:rsidRPr="005876DF">
        <w:rPr>
          <w:rFonts w:ascii="Arial" w:hAnsi="Arial" w:cs="Arial"/>
          <w:color w:val="000000" w:themeColor="text1"/>
          <w:sz w:val="22"/>
          <w:szCs w:val="22"/>
        </w:rPr>
        <w:tab/>
      </w:r>
      <w:r w:rsidR="00E7433A" w:rsidRPr="005876DF">
        <w:rPr>
          <w:rFonts w:ascii="Arial" w:hAnsi="Arial" w:cs="Arial"/>
          <w:iCs/>
          <w:color w:val="000000" w:themeColor="text1"/>
          <w:sz w:val="22"/>
          <w:szCs w:val="22"/>
        </w:rPr>
        <w:t>O presente Contrato se extingue quando vencido o prazo nele estipulado, independentemente de terem sido cumpridas ou não as obrigações de ambas as partes contraentes.</w:t>
      </w:r>
    </w:p>
    <w:p w14:paraId="4EB430A9" w14:textId="77777777" w:rsidR="00E7433A" w:rsidRPr="005876DF" w:rsidRDefault="00E7433A" w:rsidP="00E7433A">
      <w:pPr>
        <w:jc w:val="both"/>
        <w:rPr>
          <w:rFonts w:ascii="Arial" w:hAnsi="Arial" w:cs="Arial"/>
          <w:iCs/>
          <w:color w:val="000000" w:themeColor="text1"/>
          <w:sz w:val="22"/>
          <w:szCs w:val="22"/>
        </w:rPr>
      </w:pPr>
    </w:p>
    <w:p w14:paraId="71BB973D" w14:textId="77777777" w:rsidR="00E7433A" w:rsidRPr="005876DF" w:rsidRDefault="00E7433A" w:rsidP="00E7433A">
      <w:pPr>
        <w:jc w:val="both"/>
        <w:rPr>
          <w:rFonts w:ascii="Arial" w:hAnsi="Arial" w:cs="Arial"/>
          <w:iCs/>
          <w:color w:val="000000" w:themeColor="text1"/>
          <w:sz w:val="22"/>
          <w:szCs w:val="22"/>
        </w:rPr>
      </w:pPr>
      <w:r w:rsidRPr="005876DF">
        <w:rPr>
          <w:rFonts w:ascii="Arial" w:hAnsi="Arial" w:cs="Arial"/>
          <w:iCs/>
          <w:color w:val="000000" w:themeColor="text1"/>
          <w:sz w:val="22"/>
          <w:szCs w:val="22"/>
        </w:rPr>
        <w:tab/>
      </w:r>
      <w:r w:rsidRPr="005876DF">
        <w:rPr>
          <w:rFonts w:ascii="Arial" w:hAnsi="Arial" w:cs="Arial"/>
          <w:b/>
          <w:bCs/>
          <w:iCs/>
          <w:color w:val="000000" w:themeColor="text1"/>
          <w:sz w:val="22"/>
          <w:szCs w:val="22"/>
        </w:rPr>
        <w:t>Subcláusula Primeira</w:t>
      </w:r>
      <w:r w:rsidRPr="005876DF">
        <w:rPr>
          <w:rFonts w:ascii="Arial" w:hAnsi="Arial" w:cs="Arial"/>
          <w:iCs/>
          <w:color w:val="000000" w:themeColor="text1"/>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44A5E2D1" w14:textId="77777777" w:rsidR="00E7433A" w:rsidRPr="005876DF" w:rsidRDefault="00E7433A" w:rsidP="00E7433A">
      <w:pPr>
        <w:jc w:val="both"/>
        <w:rPr>
          <w:rFonts w:ascii="Arial" w:hAnsi="Arial" w:cs="Arial"/>
          <w:iCs/>
          <w:color w:val="000000" w:themeColor="text1"/>
          <w:sz w:val="22"/>
          <w:szCs w:val="22"/>
        </w:rPr>
      </w:pPr>
    </w:p>
    <w:p w14:paraId="2AFB35E2" w14:textId="77777777" w:rsidR="00E7433A" w:rsidRPr="005876DF" w:rsidRDefault="00E7433A" w:rsidP="00E7433A">
      <w:pPr>
        <w:jc w:val="both"/>
        <w:rPr>
          <w:rFonts w:ascii="Arial" w:hAnsi="Arial" w:cs="Arial"/>
          <w:iCs/>
          <w:color w:val="000000" w:themeColor="text1"/>
          <w:sz w:val="22"/>
          <w:szCs w:val="22"/>
        </w:rPr>
      </w:pPr>
      <w:r w:rsidRPr="005876DF">
        <w:rPr>
          <w:rFonts w:ascii="Arial" w:hAnsi="Arial" w:cs="Arial"/>
          <w:iCs/>
          <w:color w:val="000000" w:themeColor="text1"/>
          <w:sz w:val="22"/>
          <w:szCs w:val="22"/>
        </w:rPr>
        <w:tab/>
      </w:r>
      <w:r w:rsidRPr="005876DF">
        <w:rPr>
          <w:rFonts w:ascii="Arial" w:hAnsi="Arial" w:cs="Arial"/>
          <w:b/>
          <w:bCs/>
          <w:iCs/>
          <w:color w:val="000000" w:themeColor="text1"/>
          <w:sz w:val="22"/>
          <w:szCs w:val="22"/>
        </w:rPr>
        <w:t>Subcláusula Segunda</w:t>
      </w:r>
      <w:r w:rsidRPr="005876DF">
        <w:rPr>
          <w:rFonts w:ascii="Arial" w:hAnsi="Arial" w:cs="Arial"/>
          <w:iCs/>
          <w:color w:val="000000" w:themeColor="text1"/>
          <w:sz w:val="22"/>
          <w:szCs w:val="22"/>
        </w:rPr>
        <w:t xml:space="preserve"> – A extinção nesta hipótese ocorrerá na próxima data de aniversário do Contrato, quando celebrado por mais de 12 meses, desde que haja a notificação da Contratada pelo Contratante nesse sentido com pelo menos 2 (dois) meses de antecedência desse dia.</w:t>
      </w:r>
    </w:p>
    <w:p w14:paraId="024EDD4C" w14:textId="77777777" w:rsidR="00E7433A" w:rsidRPr="005876DF" w:rsidRDefault="00E7433A" w:rsidP="00E7433A">
      <w:pPr>
        <w:jc w:val="both"/>
        <w:rPr>
          <w:rFonts w:ascii="Arial" w:hAnsi="Arial" w:cs="Arial"/>
          <w:iCs/>
          <w:color w:val="000000" w:themeColor="text1"/>
          <w:sz w:val="22"/>
          <w:szCs w:val="22"/>
        </w:rPr>
      </w:pPr>
    </w:p>
    <w:p w14:paraId="268C56F2" w14:textId="77777777" w:rsidR="00E7433A" w:rsidRPr="005876DF" w:rsidRDefault="00E7433A" w:rsidP="00E7433A">
      <w:pPr>
        <w:jc w:val="both"/>
        <w:rPr>
          <w:rFonts w:ascii="Arial" w:hAnsi="Arial" w:cs="Arial"/>
          <w:iCs/>
          <w:color w:val="000000" w:themeColor="text1"/>
          <w:sz w:val="22"/>
          <w:szCs w:val="22"/>
        </w:rPr>
      </w:pPr>
      <w:r w:rsidRPr="005876DF">
        <w:rPr>
          <w:rFonts w:ascii="Arial" w:hAnsi="Arial" w:cs="Arial"/>
          <w:iCs/>
          <w:color w:val="000000" w:themeColor="text1"/>
          <w:sz w:val="22"/>
          <w:szCs w:val="22"/>
        </w:rPr>
        <w:tab/>
      </w:r>
      <w:r w:rsidRPr="005876DF">
        <w:rPr>
          <w:rFonts w:ascii="Arial" w:hAnsi="Arial" w:cs="Arial"/>
          <w:b/>
          <w:bCs/>
          <w:iCs/>
          <w:color w:val="000000" w:themeColor="text1"/>
          <w:sz w:val="22"/>
          <w:szCs w:val="22"/>
        </w:rPr>
        <w:t>Subcláusula Terceira</w:t>
      </w:r>
      <w:r w:rsidRPr="005876DF">
        <w:rPr>
          <w:rFonts w:ascii="Arial" w:hAnsi="Arial" w:cs="Arial"/>
          <w:iCs/>
          <w:color w:val="000000" w:themeColor="text1"/>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70F04D71" w14:textId="77777777" w:rsidR="00E7433A" w:rsidRPr="005876DF" w:rsidRDefault="00E7433A" w:rsidP="00E7433A">
      <w:pPr>
        <w:jc w:val="both"/>
        <w:rPr>
          <w:rFonts w:ascii="Arial" w:hAnsi="Arial" w:cs="Arial"/>
          <w:iCs/>
          <w:color w:val="000000" w:themeColor="text1"/>
          <w:sz w:val="22"/>
          <w:szCs w:val="22"/>
        </w:rPr>
      </w:pPr>
    </w:p>
    <w:p w14:paraId="4DD7DC7D" w14:textId="77777777" w:rsidR="00E7433A" w:rsidRPr="005876DF" w:rsidRDefault="00E7433A" w:rsidP="00E7433A">
      <w:pPr>
        <w:jc w:val="both"/>
        <w:rPr>
          <w:rFonts w:ascii="Arial" w:hAnsi="Arial" w:cs="Arial"/>
          <w:color w:val="000000" w:themeColor="text1"/>
          <w:sz w:val="22"/>
          <w:szCs w:val="22"/>
        </w:rPr>
      </w:pPr>
      <w:r w:rsidRPr="005876DF">
        <w:rPr>
          <w:rFonts w:ascii="Arial" w:hAnsi="Arial" w:cs="Arial"/>
          <w:iCs/>
          <w:color w:val="000000" w:themeColor="text1"/>
          <w:sz w:val="22"/>
          <w:szCs w:val="22"/>
        </w:rPr>
        <w:tab/>
      </w:r>
      <w:r w:rsidRPr="005876DF">
        <w:rPr>
          <w:rFonts w:ascii="Arial" w:hAnsi="Arial" w:cs="Arial"/>
          <w:b/>
          <w:bCs/>
          <w:iCs/>
          <w:color w:val="000000" w:themeColor="text1"/>
          <w:sz w:val="22"/>
          <w:szCs w:val="22"/>
        </w:rPr>
        <w:t>Subcláusula Quarta</w:t>
      </w:r>
      <w:r w:rsidRPr="005876DF">
        <w:rPr>
          <w:rFonts w:ascii="Arial" w:hAnsi="Arial" w:cs="Arial"/>
          <w:iCs/>
          <w:color w:val="000000" w:themeColor="text1"/>
          <w:sz w:val="22"/>
          <w:szCs w:val="22"/>
        </w:rPr>
        <w:t xml:space="preserve"> – </w:t>
      </w:r>
      <w:r w:rsidRPr="005876DF">
        <w:rPr>
          <w:rFonts w:ascii="Arial" w:hAnsi="Arial" w:cs="Arial"/>
          <w:color w:val="000000" w:themeColor="text1"/>
          <w:sz w:val="22"/>
          <w:szCs w:val="22"/>
        </w:rPr>
        <w:t xml:space="preserve">O Contrato pode ser extinto antes de cumpridas as obrigações nele estipuladas, ou antes do prazo nele fixado, por algum dos motivos previstos no </w:t>
      </w:r>
      <w:hyperlink r:id="rId62" w:anchor="art137" w:history="1">
        <w:r w:rsidRPr="005876DF">
          <w:rPr>
            <w:rStyle w:val="Hyperlink"/>
            <w:rFonts w:ascii="Arial" w:hAnsi="Arial" w:cs="Arial"/>
            <w:color w:val="000000" w:themeColor="text1"/>
            <w:sz w:val="22"/>
            <w:szCs w:val="22"/>
          </w:rPr>
          <w:t>artigo 137 da Lei nº 14.133/21</w:t>
        </w:r>
      </w:hyperlink>
      <w:r w:rsidRPr="005876DF">
        <w:rPr>
          <w:rFonts w:ascii="Arial" w:hAnsi="Arial" w:cs="Arial"/>
          <w:color w:val="000000" w:themeColor="text1"/>
          <w:sz w:val="22"/>
          <w:szCs w:val="22"/>
        </w:rPr>
        <w:t xml:space="preserve">, bem como amigavelmente, assegurados o contraditório e a ampla defesa. Nesta hipótese, aplicam-se também os </w:t>
      </w:r>
      <w:hyperlink r:id="rId63" w:anchor="art138" w:history="1">
        <w:r w:rsidRPr="005876DF">
          <w:rPr>
            <w:rStyle w:val="Hyperlink"/>
            <w:rFonts w:ascii="Arial" w:hAnsi="Arial" w:cs="Arial"/>
            <w:color w:val="000000" w:themeColor="text1"/>
            <w:sz w:val="22"/>
            <w:szCs w:val="22"/>
          </w:rPr>
          <w:t>artigos 138 e 139</w:t>
        </w:r>
      </w:hyperlink>
      <w:r w:rsidRPr="005876DF">
        <w:rPr>
          <w:rFonts w:ascii="Arial" w:hAnsi="Arial" w:cs="Arial"/>
          <w:color w:val="000000" w:themeColor="text1"/>
          <w:sz w:val="22"/>
          <w:szCs w:val="22"/>
        </w:rPr>
        <w:t xml:space="preserve"> da mesma Lei.</w:t>
      </w:r>
    </w:p>
    <w:p w14:paraId="6D328BBD" w14:textId="77777777" w:rsidR="00E7433A" w:rsidRPr="005876DF" w:rsidRDefault="00E7433A" w:rsidP="00E7433A">
      <w:pPr>
        <w:jc w:val="both"/>
        <w:rPr>
          <w:color w:val="000000" w:themeColor="text1"/>
          <w:sz w:val="22"/>
          <w:szCs w:val="22"/>
        </w:rPr>
      </w:pPr>
    </w:p>
    <w:p w14:paraId="4727B3D1" w14:textId="77777777" w:rsidR="00E7433A" w:rsidRPr="005876DF" w:rsidRDefault="00E7433A" w:rsidP="00E7433A">
      <w:pPr>
        <w:pStyle w:val="Nivel3"/>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iCs/>
          <w:color w:val="000000" w:themeColor="text1"/>
          <w:sz w:val="22"/>
          <w:szCs w:val="22"/>
        </w:rPr>
        <w:t>Subcláusula Quinta</w:t>
      </w:r>
      <w:r w:rsidRPr="005876DF">
        <w:rPr>
          <w:iCs/>
          <w:color w:val="000000" w:themeColor="text1"/>
          <w:sz w:val="22"/>
          <w:szCs w:val="22"/>
        </w:rPr>
        <w:t xml:space="preserve"> – </w:t>
      </w:r>
      <w:r w:rsidRPr="005876DF">
        <w:rPr>
          <w:color w:val="000000" w:themeColor="text1"/>
          <w:sz w:val="22"/>
          <w:szCs w:val="22"/>
        </w:rPr>
        <w:t>A alteração social ou a modificação da finalidade ou da estrutura da empresa não ensejará a rescisão se não restringir sua capacidade de concluir o Contrato.</w:t>
      </w:r>
    </w:p>
    <w:p w14:paraId="592A30F7" w14:textId="77777777" w:rsidR="00E7433A" w:rsidRPr="005876DF" w:rsidRDefault="00E7433A" w:rsidP="00E7433A">
      <w:pPr>
        <w:pStyle w:val="Nivel3"/>
        <w:numPr>
          <w:ilvl w:val="0"/>
          <w:numId w:val="0"/>
        </w:numPr>
        <w:spacing w:before="0" w:after="0" w:line="240" w:lineRule="auto"/>
        <w:rPr>
          <w:color w:val="000000" w:themeColor="text1"/>
          <w:sz w:val="22"/>
          <w:szCs w:val="22"/>
        </w:rPr>
      </w:pPr>
    </w:p>
    <w:p w14:paraId="42A55DFB" w14:textId="77777777" w:rsidR="00E7433A" w:rsidRPr="005876DF" w:rsidRDefault="00E7433A" w:rsidP="00E7433A">
      <w:pPr>
        <w:pStyle w:val="Nivel3"/>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iCs/>
          <w:color w:val="000000" w:themeColor="text1"/>
          <w:sz w:val="22"/>
          <w:szCs w:val="22"/>
        </w:rPr>
        <w:t>Subcláusula Sexta</w:t>
      </w:r>
      <w:r w:rsidRPr="005876DF">
        <w:rPr>
          <w:iCs/>
          <w:color w:val="000000" w:themeColor="text1"/>
          <w:sz w:val="22"/>
          <w:szCs w:val="22"/>
        </w:rPr>
        <w:t xml:space="preserve"> – </w:t>
      </w:r>
      <w:r w:rsidRPr="005876DF">
        <w:rPr>
          <w:color w:val="000000" w:themeColor="text1"/>
          <w:sz w:val="22"/>
          <w:szCs w:val="22"/>
        </w:rPr>
        <w:t>Se a operação implicar mudança da pessoa jurídica Contratada, deverá ser formalizado termo aditivo para alteração subjetiva.</w:t>
      </w:r>
    </w:p>
    <w:p w14:paraId="5D132F63" w14:textId="77777777" w:rsidR="00E7433A" w:rsidRPr="005876DF" w:rsidRDefault="00E7433A" w:rsidP="00E7433A">
      <w:pPr>
        <w:pStyle w:val="Nivel3"/>
        <w:numPr>
          <w:ilvl w:val="0"/>
          <w:numId w:val="0"/>
        </w:numPr>
        <w:spacing w:before="0" w:after="0" w:line="240" w:lineRule="auto"/>
        <w:rPr>
          <w:color w:val="000000" w:themeColor="text1"/>
          <w:sz w:val="22"/>
          <w:szCs w:val="22"/>
        </w:rPr>
      </w:pPr>
    </w:p>
    <w:p w14:paraId="440DD490" w14:textId="77777777" w:rsidR="00E7433A" w:rsidRPr="005876DF" w:rsidRDefault="00E7433A" w:rsidP="00E7433A">
      <w:pPr>
        <w:pStyle w:val="Nivel3"/>
        <w:numPr>
          <w:ilvl w:val="0"/>
          <w:numId w:val="0"/>
        </w:numPr>
        <w:spacing w:before="0" w:after="0" w:line="240" w:lineRule="auto"/>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Sétima</w:t>
      </w:r>
      <w:r w:rsidRPr="005876DF">
        <w:rPr>
          <w:color w:val="000000" w:themeColor="text1"/>
          <w:sz w:val="22"/>
          <w:szCs w:val="22"/>
        </w:rPr>
        <w:t xml:space="preserve"> – O termo de rescisão, sempre que possível, será precedido de:</w:t>
      </w:r>
    </w:p>
    <w:p w14:paraId="61A06BDB" w14:textId="77777777" w:rsidR="00E7433A" w:rsidRPr="005876DF" w:rsidRDefault="00E7433A" w:rsidP="004614FA">
      <w:pPr>
        <w:pStyle w:val="Nivel3"/>
        <w:numPr>
          <w:ilvl w:val="0"/>
          <w:numId w:val="5"/>
        </w:numPr>
        <w:spacing w:before="0" w:after="0" w:line="240" w:lineRule="auto"/>
        <w:ind w:left="851" w:firstLine="0"/>
        <w:rPr>
          <w:color w:val="000000" w:themeColor="text1"/>
          <w:sz w:val="22"/>
          <w:szCs w:val="22"/>
        </w:rPr>
      </w:pPr>
      <w:r w:rsidRPr="005876DF">
        <w:rPr>
          <w:color w:val="000000" w:themeColor="text1"/>
          <w:sz w:val="22"/>
          <w:szCs w:val="22"/>
        </w:rPr>
        <w:t>Balanço dos eventos contratuais já cumpridos ou parcialmente cumpridos;</w:t>
      </w:r>
    </w:p>
    <w:p w14:paraId="62569EB4" w14:textId="77777777" w:rsidR="00E7433A" w:rsidRPr="005876DF" w:rsidRDefault="00E7433A" w:rsidP="004614FA">
      <w:pPr>
        <w:pStyle w:val="Nivel3"/>
        <w:numPr>
          <w:ilvl w:val="0"/>
          <w:numId w:val="5"/>
        </w:numPr>
        <w:spacing w:before="0" w:after="0" w:line="240" w:lineRule="auto"/>
        <w:ind w:left="851" w:firstLine="0"/>
        <w:rPr>
          <w:color w:val="000000" w:themeColor="text1"/>
          <w:sz w:val="22"/>
          <w:szCs w:val="22"/>
        </w:rPr>
      </w:pPr>
      <w:r w:rsidRPr="005876DF">
        <w:rPr>
          <w:color w:val="000000" w:themeColor="text1"/>
          <w:sz w:val="22"/>
          <w:szCs w:val="22"/>
        </w:rPr>
        <w:t>Relação dos pagamentos já efetuados e ainda devidos;</w:t>
      </w:r>
    </w:p>
    <w:p w14:paraId="301339AE" w14:textId="77777777" w:rsidR="00E7433A" w:rsidRPr="005876DF" w:rsidRDefault="00E7433A" w:rsidP="004614FA">
      <w:pPr>
        <w:pStyle w:val="Nivel3"/>
        <w:numPr>
          <w:ilvl w:val="0"/>
          <w:numId w:val="5"/>
        </w:numPr>
        <w:spacing w:before="0" w:after="0" w:line="240" w:lineRule="auto"/>
        <w:ind w:left="851" w:firstLine="0"/>
        <w:rPr>
          <w:color w:val="000000" w:themeColor="text1"/>
          <w:sz w:val="22"/>
          <w:szCs w:val="22"/>
        </w:rPr>
      </w:pPr>
      <w:r w:rsidRPr="005876DF">
        <w:rPr>
          <w:color w:val="000000" w:themeColor="text1"/>
          <w:sz w:val="22"/>
          <w:szCs w:val="22"/>
        </w:rPr>
        <w:t>Indenizações e multas.</w:t>
      </w:r>
    </w:p>
    <w:p w14:paraId="6C989D54" w14:textId="77777777" w:rsidR="00E7433A" w:rsidRPr="005876DF" w:rsidRDefault="00E7433A" w:rsidP="00E7433A">
      <w:pPr>
        <w:pStyle w:val="Nivel2"/>
        <w:numPr>
          <w:ilvl w:val="0"/>
          <w:numId w:val="0"/>
        </w:numPr>
        <w:spacing w:before="0" w:after="0" w:line="240" w:lineRule="auto"/>
        <w:rPr>
          <w:color w:val="000000" w:themeColor="text1"/>
          <w:sz w:val="22"/>
          <w:szCs w:val="22"/>
        </w:rPr>
      </w:pPr>
    </w:p>
    <w:p w14:paraId="35D8868B" w14:textId="77777777" w:rsidR="00E7433A" w:rsidRPr="005876DF" w:rsidRDefault="00E7433A" w:rsidP="00E7433A">
      <w:pPr>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iCs/>
          <w:color w:val="000000" w:themeColor="text1"/>
          <w:sz w:val="22"/>
          <w:szCs w:val="22"/>
        </w:rPr>
        <w:t>Subcláusula Oitava</w:t>
      </w:r>
      <w:r w:rsidRPr="005876DF">
        <w:rPr>
          <w:rFonts w:ascii="Arial" w:hAnsi="Arial" w:cs="Arial"/>
          <w:iCs/>
          <w:color w:val="000000" w:themeColor="text1"/>
          <w:sz w:val="22"/>
          <w:szCs w:val="22"/>
        </w:rPr>
        <w:t xml:space="preserve"> – </w:t>
      </w:r>
      <w:r w:rsidRPr="005876DF">
        <w:rPr>
          <w:rFonts w:ascii="Arial" w:hAnsi="Arial" w:cs="Arial"/>
          <w:color w:val="000000" w:themeColor="text1"/>
          <w:sz w:val="22"/>
          <w:szCs w:val="22"/>
        </w:rPr>
        <w:t>A extinção do Contrato não configura óbice para o reconhecimento do desequilíbrio econômico-financeiro, hipótese em que será concedida indenização por meio de termo indenizatório (</w:t>
      </w:r>
      <w:hyperlink r:id="rId64" w:anchor="art131" w:history="1">
        <w:r w:rsidRPr="005876DF">
          <w:rPr>
            <w:rStyle w:val="Hyperlink"/>
            <w:rFonts w:ascii="Arial" w:hAnsi="Arial" w:cs="Arial"/>
            <w:color w:val="000000" w:themeColor="text1"/>
            <w:sz w:val="22"/>
            <w:szCs w:val="22"/>
          </w:rPr>
          <w:t xml:space="preserve">art. 131, </w:t>
        </w:r>
        <w:r w:rsidRPr="005876DF">
          <w:rPr>
            <w:rStyle w:val="Hyperlink"/>
            <w:rFonts w:ascii="Arial" w:hAnsi="Arial" w:cs="Arial"/>
            <w:i/>
            <w:iCs/>
            <w:color w:val="000000" w:themeColor="text1"/>
            <w:sz w:val="22"/>
            <w:szCs w:val="22"/>
          </w:rPr>
          <w:t xml:space="preserve">caput, </w:t>
        </w:r>
        <w:r w:rsidRPr="005876DF">
          <w:rPr>
            <w:rStyle w:val="Hyperlink"/>
            <w:rFonts w:ascii="Arial" w:hAnsi="Arial" w:cs="Arial"/>
            <w:color w:val="000000" w:themeColor="text1"/>
            <w:sz w:val="22"/>
            <w:szCs w:val="22"/>
          </w:rPr>
          <w:t>da Lei n.º 14.133, de 2021).</w:t>
        </w:r>
      </w:hyperlink>
      <w:r w:rsidRPr="005876DF">
        <w:rPr>
          <w:rFonts w:ascii="Arial" w:hAnsi="Arial" w:cs="Arial"/>
          <w:color w:val="000000" w:themeColor="text1"/>
          <w:sz w:val="22"/>
          <w:szCs w:val="22"/>
        </w:rPr>
        <w:t xml:space="preserve"> </w:t>
      </w:r>
    </w:p>
    <w:p w14:paraId="4EAE530B" w14:textId="77777777" w:rsidR="00E7433A" w:rsidRPr="005876DF" w:rsidRDefault="00E7433A" w:rsidP="00E7433A">
      <w:pPr>
        <w:jc w:val="both"/>
        <w:rPr>
          <w:rFonts w:ascii="Arial" w:hAnsi="Arial" w:cs="Arial"/>
          <w:b/>
          <w:color w:val="000000" w:themeColor="text1"/>
          <w:sz w:val="22"/>
          <w:szCs w:val="22"/>
        </w:rPr>
      </w:pPr>
    </w:p>
    <w:p w14:paraId="10B4B0F4" w14:textId="77777777" w:rsidR="00E7433A" w:rsidRPr="005876DF" w:rsidRDefault="00E7433A" w:rsidP="00E7433A">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SEGUNDA – DAS ALTERAÇÕES</w:t>
      </w:r>
    </w:p>
    <w:p w14:paraId="7EF53FF4" w14:textId="77777777" w:rsidR="00E7433A" w:rsidRPr="005876DF" w:rsidRDefault="00E7433A" w:rsidP="00E7433A">
      <w:pPr>
        <w:jc w:val="both"/>
        <w:rPr>
          <w:rFonts w:ascii="Arial" w:hAnsi="Arial" w:cs="Arial"/>
          <w:color w:val="000000" w:themeColor="text1"/>
          <w:sz w:val="22"/>
          <w:szCs w:val="22"/>
        </w:rPr>
      </w:pPr>
    </w:p>
    <w:p w14:paraId="43EAC28A" w14:textId="77777777" w:rsidR="00E7433A" w:rsidRPr="005876DF" w:rsidRDefault="00E7433A" w:rsidP="00E7433A">
      <w:pPr>
        <w:jc w:val="both"/>
        <w:rPr>
          <w:rFonts w:ascii="Arial" w:hAnsi="Arial" w:cs="Arial"/>
          <w:color w:val="000000" w:themeColor="text1"/>
          <w:sz w:val="22"/>
          <w:szCs w:val="22"/>
        </w:rPr>
      </w:pPr>
      <w:r w:rsidRPr="005876DF">
        <w:rPr>
          <w:rFonts w:ascii="Arial" w:hAnsi="Arial" w:cs="Arial"/>
          <w:color w:val="000000" w:themeColor="text1"/>
          <w:sz w:val="22"/>
          <w:szCs w:val="22"/>
        </w:rPr>
        <w:tab/>
        <w:t xml:space="preserve">Eventuais alterações contratuais reger-se-ão pela disciplina dos </w:t>
      </w:r>
      <w:hyperlink r:id="rId65" w:anchor="art124" w:history="1">
        <w:proofErr w:type="spellStart"/>
        <w:r w:rsidRPr="005876DF">
          <w:rPr>
            <w:rStyle w:val="Hyperlink"/>
            <w:rFonts w:ascii="Arial" w:hAnsi="Arial" w:cs="Arial"/>
            <w:color w:val="000000" w:themeColor="text1"/>
            <w:sz w:val="22"/>
            <w:szCs w:val="22"/>
          </w:rPr>
          <w:t>arts</w:t>
        </w:r>
        <w:proofErr w:type="spellEnd"/>
        <w:r w:rsidRPr="005876DF">
          <w:rPr>
            <w:rStyle w:val="Hyperlink"/>
            <w:rFonts w:ascii="Arial" w:hAnsi="Arial" w:cs="Arial"/>
            <w:color w:val="000000" w:themeColor="text1"/>
            <w:sz w:val="22"/>
            <w:szCs w:val="22"/>
          </w:rPr>
          <w:t>. 124 e seguintes da Lei nº 14.133, de 2021</w:t>
        </w:r>
      </w:hyperlink>
      <w:r w:rsidRPr="005876DF">
        <w:rPr>
          <w:rFonts w:ascii="Arial" w:hAnsi="Arial" w:cs="Arial"/>
          <w:color w:val="000000" w:themeColor="text1"/>
          <w:sz w:val="22"/>
          <w:szCs w:val="22"/>
        </w:rPr>
        <w:t>.</w:t>
      </w:r>
    </w:p>
    <w:p w14:paraId="203600B3" w14:textId="77777777" w:rsidR="00E7433A" w:rsidRPr="005876DF" w:rsidRDefault="00E7433A" w:rsidP="00E7433A">
      <w:pPr>
        <w:jc w:val="both"/>
        <w:rPr>
          <w:rFonts w:ascii="Arial" w:hAnsi="Arial" w:cs="Arial"/>
          <w:color w:val="000000" w:themeColor="text1"/>
          <w:sz w:val="22"/>
          <w:szCs w:val="22"/>
        </w:rPr>
      </w:pPr>
    </w:p>
    <w:p w14:paraId="52C5A154" w14:textId="77777777" w:rsidR="00E7433A" w:rsidRPr="005876DF" w:rsidRDefault="00E7433A" w:rsidP="00E7433A">
      <w:pPr>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color w:val="000000" w:themeColor="text1"/>
          <w:sz w:val="22"/>
          <w:szCs w:val="22"/>
        </w:rPr>
        <w:t>Subcláusula Primeira</w:t>
      </w:r>
      <w:r w:rsidRPr="005876DF">
        <w:rPr>
          <w:rFonts w:ascii="Arial" w:hAnsi="Arial" w:cs="Arial"/>
          <w:color w:val="000000" w:themeColor="text1"/>
          <w:sz w:val="22"/>
          <w:szCs w:val="22"/>
        </w:rPr>
        <w:t xml:space="preserve"> – A Contratada é obrigada a aceitar, nas mesmas condições contratuais, os acréscimos ou supressões que se fizerem necessários, até o limite de 25% (vinte e cinco por cento) do valor inicial atualizado do Contrato, na forma do art. 125 da Lei Federal nº 14.133/2021.</w:t>
      </w:r>
    </w:p>
    <w:p w14:paraId="02CAE63E" w14:textId="77777777" w:rsidR="00E7433A" w:rsidRPr="005876DF" w:rsidRDefault="00E7433A" w:rsidP="00E7433A">
      <w:pPr>
        <w:jc w:val="both"/>
        <w:rPr>
          <w:rFonts w:ascii="Arial" w:hAnsi="Arial" w:cs="Arial"/>
          <w:color w:val="000000" w:themeColor="text1"/>
          <w:sz w:val="22"/>
          <w:szCs w:val="22"/>
        </w:rPr>
      </w:pPr>
    </w:p>
    <w:p w14:paraId="4CF18F7E" w14:textId="15FB9121" w:rsidR="00C421E9" w:rsidRPr="005876DF" w:rsidRDefault="00E7433A" w:rsidP="00E7433A">
      <w:pPr>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color w:val="000000" w:themeColor="text1"/>
          <w:sz w:val="22"/>
          <w:szCs w:val="22"/>
        </w:rPr>
        <w:t>Subcláusula Segunda</w:t>
      </w:r>
      <w:r w:rsidRPr="005876DF">
        <w:rPr>
          <w:rFonts w:ascii="Arial" w:hAnsi="Arial" w:cs="Arial"/>
          <w:color w:val="000000" w:themeColor="text1"/>
          <w:sz w:val="22"/>
          <w:szCs w:val="22"/>
        </w:rPr>
        <w:t xml:space="preserve"> – Registros que não caracterizam alteração do Contrato podem ser realizados por simples apostila, dispensada a celebração de termo aditivo, na forma do </w:t>
      </w:r>
      <w:hyperlink r:id="rId66" w:anchor="art136" w:history="1">
        <w:r w:rsidRPr="005876DF">
          <w:rPr>
            <w:rStyle w:val="Hyperlink"/>
            <w:rFonts w:ascii="Arial" w:hAnsi="Arial" w:cs="Arial"/>
            <w:color w:val="000000" w:themeColor="text1"/>
            <w:sz w:val="22"/>
            <w:szCs w:val="22"/>
          </w:rPr>
          <w:t>art. 136 da Lei nº 14.133, de 2021</w:t>
        </w:r>
      </w:hyperlink>
      <w:r w:rsidRPr="005876DF">
        <w:rPr>
          <w:rFonts w:ascii="Arial" w:hAnsi="Arial" w:cs="Arial"/>
          <w:color w:val="000000" w:themeColor="text1"/>
          <w:sz w:val="22"/>
          <w:szCs w:val="22"/>
        </w:rPr>
        <w:t>.</w:t>
      </w:r>
    </w:p>
    <w:p w14:paraId="6EFB52B0" w14:textId="3AA01084" w:rsidR="00E7433A" w:rsidRPr="005876DF" w:rsidRDefault="00E7433A" w:rsidP="00E7433A">
      <w:pPr>
        <w:jc w:val="both"/>
        <w:rPr>
          <w:rFonts w:ascii="Arial" w:hAnsi="Arial" w:cs="Arial"/>
          <w:color w:val="000000" w:themeColor="text1"/>
          <w:sz w:val="22"/>
          <w:szCs w:val="22"/>
        </w:rPr>
      </w:pPr>
    </w:p>
    <w:p w14:paraId="6A1ABB93" w14:textId="77777777"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TERCEIRA – LEGISLAÇÃO APLICÁVEL</w:t>
      </w:r>
    </w:p>
    <w:p w14:paraId="1E9AD856" w14:textId="77777777" w:rsidR="00C421E9" w:rsidRPr="005876DF" w:rsidRDefault="00C421E9" w:rsidP="007B3141">
      <w:pPr>
        <w:jc w:val="both"/>
        <w:rPr>
          <w:rFonts w:ascii="Arial" w:hAnsi="Arial" w:cs="Arial"/>
          <w:b/>
          <w:color w:val="000000" w:themeColor="text1"/>
          <w:sz w:val="22"/>
          <w:szCs w:val="22"/>
        </w:rPr>
      </w:pPr>
    </w:p>
    <w:p w14:paraId="0D3FCE95" w14:textId="08460D43" w:rsidR="00057B7E" w:rsidRPr="005876DF" w:rsidRDefault="00C421E9" w:rsidP="00E7433A">
      <w:pPr>
        <w:jc w:val="both"/>
        <w:rPr>
          <w:rFonts w:ascii="Arial" w:hAnsi="Arial" w:cs="Arial"/>
          <w:color w:val="000000" w:themeColor="text1"/>
          <w:sz w:val="22"/>
          <w:szCs w:val="22"/>
        </w:rPr>
      </w:pPr>
      <w:r w:rsidRPr="005876DF">
        <w:rPr>
          <w:rFonts w:ascii="Arial" w:hAnsi="Arial" w:cs="Arial"/>
          <w:b/>
          <w:color w:val="000000" w:themeColor="text1"/>
          <w:sz w:val="22"/>
          <w:szCs w:val="22"/>
        </w:rPr>
        <w:tab/>
      </w:r>
      <w:r w:rsidR="00E7433A" w:rsidRPr="005876DF">
        <w:rPr>
          <w:rFonts w:ascii="Arial" w:hAnsi="Arial" w:cs="Arial"/>
          <w:color w:val="000000" w:themeColor="text1"/>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6129F18B" w14:textId="77777777" w:rsidR="00057B7E" w:rsidRPr="005876DF" w:rsidRDefault="00057B7E" w:rsidP="00E7433A">
      <w:pPr>
        <w:jc w:val="both"/>
        <w:rPr>
          <w:rFonts w:ascii="Arial" w:hAnsi="Arial" w:cs="Arial"/>
          <w:color w:val="000000" w:themeColor="text1"/>
          <w:sz w:val="22"/>
          <w:szCs w:val="22"/>
        </w:rPr>
      </w:pPr>
    </w:p>
    <w:p w14:paraId="512F92B6" w14:textId="2124509E"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QUARTA – DA INTEGRIDADE E DAS MEDIDAS ANTICORRUPÇÃO</w:t>
      </w:r>
    </w:p>
    <w:p w14:paraId="09357F30" w14:textId="77777777" w:rsidR="00057B7E" w:rsidRPr="005876DF" w:rsidRDefault="00057B7E" w:rsidP="007B3141">
      <w:pPr>
        <w:jc w:val="both"/>
        <w:rPr>
          <w:rFonts w:ascii="Arial" w:hAnsi="Arial" w:cs="Arial"/>
          <w:b/>
          <w:color w:val="000000" w:themeColor="text1"/>
          <w:sz w:val="22"/>
          <w:szCs w:val="22"/>
        </w:rPr>
      </w:pPr>
    </w:p>
    <w:p w14:paraId="7166A3EA" w14:textId="77777777" w:rsidR="00E7433A" w:rsidRPr="005876DF" w:rsidRDefault="00E7433A" w:rsidP="00E7433A">
      <w:pPr>
        <w:jc w:val="both"/>
        <w:rPr>
          <w:rFonts w:ascii="Arial" w:hAnsi="Arial" w:cs="Arial"/>
          <w:color w:val="000000" w:themeColor="text1"/>
          <w:sz w:val="22"/>
          <w:szCs w:val="22"/>
        </w:rPr>
      </w:pPr>
      <w:r w:rsidRPr="005876DF">
        <w:rPr>
          <w:rFonts w:ascii="Arial" w:hAnsi="Arial" w:cs="Arial"/>
          <w:b/>
          <w:color w:val="000000" w:themeColor="text1"/>
          <w:sz w:val="22"/>
          <w:szCs w:val="22"/>
        </w:rPr>
        <w:tab/>
        <w:t>Subcláusula Primeira</w:t>
      </w:r>
      <w:r w:rsidRPr="005876DF">
        <w:rPr>
          <w:rFonts w:ascii="Arial" w:hAnsi="Arial" w:cs="Arial"/>
          <w:color w:val="000000" w:themeColor="text1"/>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09AB2D2A" w14:textId="77777777" w:rsidR="00E7433A" w:rsidRPr="005876DF" w:rsidRDefault="00E7433A" w:rsidP="00E7433A">
      <w:pPr>
        <w:jc w:val="both"/>
        <w:rPr>
          <w:rFonts w:ascii="Arial" w:hAnsi="Arial" w:cs="Arial"/>
          <w:color w:val="000000" w:themeColor="text1"/>
          <w:sz w:val="22"/>
          <w:szCs w:val="22"/>
        </w:rPr>
      </w:pPr>
    </w:p>
    <w:p w14:paraId="06F06021" w14:textId="77777777" w:rsidR="00E7433A" w:rsidRPr="005876DF" w:rsidRDefault="00E7433A" w:rsidP="00E7433A">
      <w:pPr>
        <w:jc w:val="both"/>
        <w:rPr>
          <w:rFonts w:ascii="Arial" w:hAnsi="Arial" w:cs="Arial"/>
          <w:iCs/>
          <w:color w:val="000000" w:themeColor="text1"/>
          <w:sz w:val="22"/>
          <w:szCs w:val="22"/>
        </w:rPr>
      </w:pPr>
      <w:r w:rsidRPr="005876DF">
        <w:rPr>
          <w:rFonts w:ascii="Arial" w:hAnsi="Arial" w:cs="Arial"/>
          <w:color w:val="000000" w:themeColor="text1"/>
          <w:sz w:val="22"/>
          <w:szCs w:val="22"/>
        </w:rPr>
        <w:tab/>
      </w:r>
      <w:r w:rsidRPr="005876DF">
        <w:rPr>
          <w:rFonts w:ascii="Arial" w:hAnsi="Arial" w:cs="Arial"/>
          <w:b/>
          <w:color w:val="000000" w:themeColor="text1"/>
          <w:sz w:val="22"/>
          <w:szCs w:val="22"/>
        </w:rPr>
        <w:t xml:space="preserve">Subcláusula Segunda </w:t>
      </w:r>
      <w:r w:rsidRPr="005876DF">
        <w:rPr>
          <w:rFonts w:ascii="Arial" w:hAnsi="Arial" w:cs="Arial"/>
          <w:color w:val="000000" w:themeColor="text1"/>
          <w:sz w:val="22"/>
          <w:szCs w:val="22"/>
        </w:rPr>
        <w:t xml:space="preserve">– </w:t>
      </w:r>
      <w:r w:rsidRPr="005876DF">
        <w:rPr>
          <w:rFonts w:ascii="Arial" w:hAnsi="Arial" w:cs="Arial"/>
          <w:iCs/>
          <w:color w:val="000000" w:themeColor="text1"/>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3A05148D" w14:textId="77777777" w:rsidR="00C920E1" w:rsidRPr="005876DF" w:rsidRDefault="00C920E1" w:rsidP="007B3141">
      <w:pPr>
        <w:jc w:val="both"/>
        <w:rPr>
          <w:rFonts w:ascii="Arial" w:hAnsi="Arial" w:cs="Arial"/>
          <w:b/>
          <w:color w:val="000000" w:themeColor="text1"/>
          <w:sz w:val="22"/>
          <w:szCs w:val="22"/>
        </w:rPr>
      </w:pPr>
    </w:p>
    <w:p w14:paraId="5E471B14" w14:textId="086869B4"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QUINTA – CASOS OMISSOS</w:t>
      </w:r>
    </w:p>
    <w:p w14:paraId="629663B5" w14:textId="77777777" w:rsidR="00FF078B"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ab/>
      </w:r>
    </w:p>
    <w:p w14:paraId="145A1EE2" w14:textId="77777777" w:rsidR="00E7433A" w:rsidRPr="005876DF" w:rsidRDefault="00E7433A" w:rsidP="00E7433A">
      <w:pPr>
        <w:ind w:firstLine="708"/>
        <w:jc w:val="both"/>
        <w:rPr>
          <w:rFonts w:ascii="Arial" w:hAnsi="Arial" w:cs="Arial"/>
          <w:color w:val="000000" w:themeColor="text1"/>
          <w:sz w:val="22"/>
          <w:szCs w:val="22"/>
        </w:rPr>
      </w:pPr>
      <w:r w:rsidRPr="005876DF">
        <w:rPr>
          <w:rFonts w:ascii="Arial" w:hAnsi="Arial" w:cs="Arial"/>
          <w:color w:val="000000" w:themeColor="text1"/>
          <w:sz w:val="22"/>
          <w:szCs w:val="22"/>
        </w:rPr>
        <w:t xml:space="preserve">Os casos omissos serão decididos pelo Contratante, segundo as disposições contidas na </w:t>
      </w:r>
      <w:hyperlink r:id="rId67" w:history="1">
        <w:r w:rsidRPr="005876DF">
          <w:rPr>
            <w:rStyle w:val="Hyperlink"/>
            <w:rFonts w:ascii="Arial" w:hAnsi="Arial" w:cs="Arial"/>
            <w:color w:val="000000" w:themeColor="text1"/>
            <w:sz w:val="22"/>
            <w:szCs w:val="22"/>
          </w:rPr>
          <w:t>Lei nº 14.133/2021</w:t>
        </w:r>
      </w:hyperlink>
      <w:r w:rsidRPr="005876DF">
        <w:rPr>
          <w:rFonts w:ascii="Arial" w:hAnsi="Arial" w:cs="Arial"/>
          <w:color w:val="000000" w:themeColor="text1"/>
          <w:sz w:val="22"/>
          <w:szCs w:val="22"/>
        </w:rPr>
        <w:t xml:space="preserve">, e demais normas federais aplicáveis e, subsidiariamente, segundo as disposições contidas na </w:t>
      </w:r>
      <w:hyperlink r:id="rId68" w:history="1">
        <w:r w:rsidRPr="005876DF">
          <w:rPr>
            <w:rStyle w:val="Hyperlink"/>
            <w:rFonts w:ascii="Arial" w:hAnsi="Arial" w:cs="Arial"/>
            <w:color w:val="000000" w:themeColor="text1"/>
            <w:sz w:val="22"/>
            <w:szCs w:val="22"/>
          </w:rPr>
          <w:t>Lei nº 8.078, de 1990 – Código de Defesa do Consumidor</w:t>
        </w:r>
      </w:hyperlink>
      <w:r w:rsidRPr="005876DF">
        <w:rPr>
          <w:rFonts w:ascii="Arial" w:hAnsi="Arial" w:cs="Arial"/>
          <w:color w:val="000000" w:themeColor="text1"/>
          <w:sz w:val="22"/>
          <w:szCs w:val="22"/>
        </w:rPr>
        <w:t xml:space="preserve"> – e normas e princípios gerais dos Contratos.</w:t>
      </w:r>
    </w:p>
    <w:p w14:paraId="1BD4E29F" w14:textId="77777777" w:rsidR="0003029C" w:rsidRPr="005876DF" w:rsidRDefault="0003029C" w:rsidP="007B3141">
      <w:pPr>
        <w:jc w:val="both"/>
        <w:rPr>
          <w:rFonts w:ascii="Arial" w:hAnsi="Arial" w:cs="Arial"/>
          <w:b/>
          <w:color w:val="000000" w:themeColor="text1"/>
          <w:sz w:val="22"/>
          <w:szCs w:val="22"/>
        </w:rPr>
      </w:pPr>
    </w:p>
    <w:p w14:paraId="638F8AE3" w14:textId="4C4C3D64"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SEXTA – PUBLICIDADE</w:t>
      </w:r>
    </w:p>
    <w:p w14:paraId="3592D454" w14:textId="77777777" w:rsidR="00FF078B" w:rsidRPr="005876DF" w:rsidRDefault="00C421E9" w:rsidP="007B3141">
      <w:pPr>
        <w:jc w:val="both"/>
        <w:rPr>
          <w:rFonts w:ascii="Arial" w:hAnsi="Arial" w:cs="Arial"/>
          <w:color w:val="000000" w:themeColor="text1"/>
          <w:sz w:val="22"/>
          <w:szCs w:val="22"/>
        </w:rPr>
      </w:pPr>
      <w:r w:rsidRPr="005876DF">
        <w:rPr>
          <w:rFonts w:ascii="Arial" w:hAnsi="Arial" w:cs="Arial"/>
          <w:color w:val="000000" w:themeColor="text1"/>
          <w:sz w:val="22"/>
          <w:szCs w:val="22"/>
        </w:rPr>
        <w:tab/>
      </w:r>
    </w:p>
    <w:p w14:paraId="7CC11681" w14:textId="77777777" w:rsidR="00E7433A" w:rsidRPr="005876DF" w:rsidRDefault="00E7433A" w:rsidP="00E7433A">
      <w:pPr>
        <w:ind w:firstLine="708"/>
        <w:jc w:val="both"/>
        <w:rPr>
          <w:rStyle w:val="Hyperlink"/>
          <w:rFonts w:ascii="Arial" w:hAnsi="Arial" w:cs="Arial"/>
          <w:color w:val="000000" w:themeColor="text1"/>
          <w:sz w:val="22"/>
          <w:szCs w:val="22"/>
        </w:rPr>
      </w:pPr>
      <w:r w:rsidRPr="005876DF">
        <w:rPr>
          <w:rFonts w:ascii="Arial" w:hAnsi="Arial" w:cs="Arial"/>
          <w:color w:val="000000" w:themeColor="text1"/>
          <w:sz w:val="22"/>
          <w:szCs w:val="22"/>
        </w:rPr>
        <w:t xml:space="preserve">Incumbirá ao Contratante divulgar o presente instrumento no Portal Nacional de Contratações Públicas (PNCP), na forma prevista no </w:t>
      </w:r>
      <w:hyperlink r:id="rId69" w:anchor="art94" w:history="1">
        <w:r w:rsidRPr="005876DF">
          <w:rPr>
            <w:rStyle w:val="Hyperlink"/>
            <w:rFonts w:ascii="Arial" w:hAnsi="Arial" w:cs="Arial"/>
            <w:color w:val="000000" w:themeColor="text1"/>
            <w:sz w:val="22"/>
            <w:szCs w:val="22"/>
          </w:rPr>
          <w:t>art. 94 da Lei 14.133, de 2021</w:t>
        </w:r>
      </w:hyperlink>
      <w:r w:rsidRPr="005876DF">
        <w:rPr>
          <w:rFonts w:ascii="Arial" w:hAnsi="Arial" w:cs="Arial"/>
          <w:color w:val="000000" w:themeColor="text1"/>
          <w:sz w:val="22"/>
          <w:szCs w:val="22"/>
        </w:rPr>
        <w:t xml:space="preserve">, bem como no respectivo sítio oficial na Internet, em atenção ao </w:t>
      </w:r>
      <w:hyperlink r:id="rId70" w:anchor="art8§2" w:history="1">
        <w:r w:rsidRPr="005876DF">
          <w:rPr>
            <w:rStyle w:val="Hyperlink"/>
            <w:rFonts w:ascii="Arial" w:hAnsi="Arial" w:cs="Arial"/>
            <w:color w:val="000000" w:themeColor="text1"/>
            <w:sz w:val="22"/>
            <w:szCs w:val="22"/>
          </w:rPr>
          <w:t>art. 8º, §2º, da Lei n. 12.527, de 2011</w:t>
        </w:r>
      </w:hyperlink>
      <w:r w:rsidRPr="005876DF">
        <w:rPr>
          <w:rStyle w:val="Hyperlink"/>
          <w:rFonts w:ascii="Arial" w:hAnsi="Arial" w:cs="Arial"/>
          <w:color w:val="000000" w:themeColor="text1"/>
          <w:sz w:val="22"/>
          <w:szCs w:val="22"/>
        </w:rPr>
        <w:t>.</w:t>
      </w:r>
    </w:p>
    <w:p w14:paraId="69A3AA1D" w14:textId="77777777" w:rsidR="00A01727" w:rsidRPr="005876DF" w:rsidRDefault="00A01727" w:rsidP="007B3141">
      <w:pPr>
        <w:jc w:val="both"/>
        <w:rPr>
          <w:rFonts w:ascii="Arial" w:hAnsi="Arial" w:cs="Arial"/>
          <w:b/>
          <w:color w:val="000000" w:themeColor="text1"/>
          <w:sz w:val="22"/>
          <w:szCs w:val="22"/>
        </w:rPr>
      </w:pPr>
    </w:p>
    <w:p w14:paraId="51A9DF62" w14:textId="23DC0F5B" w:rsidR="00C421E9" w:rsidRPr="005876DF" w:rsidRDefault="00C421E9" w:rsidP="007B3141">
      <w:pPr>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SÉTIMA – FORO</w:t>
      </w:r>
    </w:p>
    <w:p w14:paraId="7CEB92E2" w14:textId="77777777" w:rsidR="00C421E9" w:rsidRPr="005876DF" w:rsidRDefault="00C421E9" w:rsidP="007B3141">
      <w:pPr>
        <w:jc w:val="both"/>
        <w:rPr>
          <w:rFonts w:ascii="Arial" w:hAnsi="Arial" w:cs="Arial"/>
          <w:b/>
          <w:color w:val="000000" w:themeColor="text1"/>
          <w:sz w:val="22"/>
          <w:szCs w:val="22"/>
        </w:rPr>
      </w:pPr>
    </w:p>
    <w:p w14:paraId="2EAF7885" w14:textId="26110E4C" w:rsidR="00E7433A" w:rsidRPr="005876DF" w:rsidRDefault="00C421E9" w:rsidP="00E7433A">
      <w:pPr>
        <w:jc w:val="both"/>
        <w:rPr>
          <w:rFonts w:ascii="Arial" w:hAnsi="Arial" w:cs="Arial"/>
          <w:color w:val="000000" w:themeColor="text1"/>
          <w:sz w:val="22"/>
          <w:szCs w:val="22"/>
        </w:rPr>
      </w:pPr>
      <w:r w:rsidRPr="005876DF">
        <w:rPr>
          <w:rFonts w:ascii="Arial" w:hAnsi="Arial" w:cs="Arial"/>
          <w:b/>
          <w:color w:val="000000" w:themeColor="text1"/>
          <w:sz w:val="22"/>
          <w:szCs w:val="22"/>
        </w:rPr>
        <w:tab/>
      </w:r>
      <w:r w:rsidR="00E7433A" w:rsidRPr="005876DF">
        <w:rPr>
          <w:rFonts w:ascii="Arial" w:hAnsi="Arial" w:cs="Arial"/>
          <w:color w:val="000000" w:themeColor="text1"/>
          <w:sz w:val="22"/>
          <w:szCs w:val="22"/>
        </w:rPr>
        <w:t>Fica eleito o foro central da Comarca da Região Metropolitana de Maringá, Estado do Paraná, para dirimir dúvidas ou questões oriundas do presente Contrato.</w:t>
      </w:r>
    </w:p>
    <w:p w14:paraId="775E517F" w14:textId="77777777" w:rsidR="00041881" w:rsidRPr="005876DF" w:rsidRDefault="00041881" w:rsidP="00E7433A">
      <w:pPr>
        <w:jc w:val="both"/>
        <w:rPr>
          <w:rFonts w:ascii="Arial" w:hAnsi="Arial" w:cs="Arial"/>
          <w:color w:val="000000" w:themeColor="text1"/>
          <w:sz w:val="22"/>
          <w:szCs w:val="22"/>
        </w:rPr>
      </w:pPr>
    </w:p>
    <w:p w14:paraId="4A93859E" w14:textId="02778941" w:rsidR="00E7433A" w:rsidRDefault="00E7433A" w:rsidP="00041881">
      <w:pPr>
        <w:ind w:firstLine="708"/>
        <w:jc w:val="both"/>
        <w:rPr>
          <w:rFonts w:ascii="Arial" w:hAnsi="Arial" w:cs="Arial"/>
          <w:color w:val="000000" w:themeColor="text1"/>
          <w:sz w:val="22"/>
          <w:szCs w:val="22"/>
        </w:rPr>
      </w:pPr>
      <w:r w:rsidRPr="005876DF">
        <w:rPr>
          <w:rFonts w:ascii="Arial" w:hAnsi="Arial" w:cs="Arial"/>
          <w:color w:val="000000" w:themeColor="text1"/>
          <w:sz w:val="22"/>
          <w:szCs w:val="22"/>
        </w:rPr>
        <w:t>E por estarem justas e contratadas, as partes assinam o presente instrumento contratual, por si e seus sucessores, em 03 (três) vias iguais e rubricadas para todos os fins de direito, na presença das testemunhas abaixo.</w:t>
      </w:r>
    </w:p>
    <w:p w14:paraId="3ED921C9" w14:textId="2AF1E514" w:rsidR="00BB16EE" w:rsidRDefault="00BB16EE" w:rsidP="00041881">
      <w:pPr>
        <w:ind w:firstLine="708"/>
        <w:jc w:val="both"/>
        <w:rPr>
          <w:rFonts w:ascii="Arial" w:hAnsi="Arial" w:cs="Arial"/>
          <w:color w:val="000000" w:themeColor="text1"/>
          <w:sz w:val="22"/>
          <w:szCs w:val="22"/>
        </w:rPr>
      </w:pPr>
    </w:p>
    <w:p w14:paraId="1CEDFE91" w14:textId="77777777" w:rsidR="00BB16EE" w:rsidRPr="00110F0D" w:rsidRDefault="00BB16EE" w:rsidP="00041881">
      <w:pPr>
        <w:ind w:firstLine="708"/>
        <w:jc w:val="both"/>
        <w:rPr>
          <w:rFonts w:ascii="Arial" w:hAnsi="Arial" w:cs="Arial"/>
          <w:color w:val="000000" w:themeColor="text1"/>
          <w:sz w:val="22"/>
          <w:szCs w:val="22"/>
        </w:rPr>
      </w:pPr>
    </w:p>
    <w:p w14:paraId="1912B3CF" w14:textId="1879C97B" w:rsidR="00900A0E" w:rsidRPr="00110F0D" w:rsidRDefault="00900A0E" w:rsidP="00E7433A">
      <w:pPr>
        <w:jc w:val="both"/>
        <w:rPr>
          <w:rFonts w:ascii="Arial" w:hAnsi="Arial" w:cs="Arial"/>
          <w:color w:val="000000" w:themeColor="text1"/>
          <w:sz w:val="22"/>
          <w:szCs w:val="22"/>
        </w:rPr>
      </w:pPr>
    </w:p>
    <w:p w14:paraId="1FEF2C96" w14:textId="42AB141F" w:rsidR="00C421E9" w:rsidRPr="00110F0D" w:rsidRDefault="00C421E9" w:rsidP="007B3141">
      <w:pPr>
        <w:jc w:val="right"/>
        <w:rPr>
          <w:rFonts w:ascii="Arial" w:hAnsi="Arial" w:cs="Arial"/>
          <w:color w:val="000000" w:themeColor="text1"/>
          <w:sz w:val="22"/>
          <w:szCs w:val="22"/>
        </w:rPr>
      </w:pPr>
      <w:r w:rsidRPr="00110F0D">
        <w:rPr>
          <w:rFonts w:ascii="Arial" w:hAnsi="Arial" w:cs="Arial"/>
          <w:color w:val="000000" w:themeColor="text1"/>
          <w:sz w:val="22"/>
          <w:szCs w:val="22"/>
        </w:rPr>
        <w:t xml:space="preserve">Maringá (PR), em ____ de ___________ </w:t>
      </w:r>
      <w:proofErr w:type="spellStart"/>
      <w:r w:rsidRPr="00110F0D">
        <w:rPr>
          <w:rFonts w:ascii="Arial" w:hAnsi="Arial" w:cs="Arial"/>
          <w:color w:val="000000" w:themeColor="text1"/>
          <w:sz w:val="22"/>
          <w:szCs w:val="22"/>
        </w:rPr>
        <w:t>de</w:t>
      </w:r>
      <w:proofErr w:type="spellEnd"/>
      <w:r w:rsidRPr="00110F0D">
        <w:rPr>
          <w:rFonts w:ascii="Arial" w:hAnsi="Arial" w:cs="Arial"/>
          <w:color w:val="000000" w:themeColor="text1"/>
          <w:sz w:val="22"/>
          <w:szCs w:val="22"/>
        </w:rPr>
        <w:t xml:space="preserve"> 202</w:t>
      </w:r>
      <w:r w:rsidR="0080557A">
        <w:rPr>
          <w:rFonts w:ascii="Arial" w:hAnsi="Arial" w:cs="Arial"/>
          <w:color w:val="000000" w:themeColor="text1"/>
          <w:sz w:val="22"/>
          <w:szCs w:val="22"/>
        </w:rPr>
        <w:t>5</w:t>
      </w:r>
      <w:r w:rsidRPr="00110F0D">
        <w:rPr>
          <w:rFonts w:ascii="Arial" w:hAnsi="Arial" w:cs="Arial"/>
          <w:color w:val="000000" w:themeColor="text1"/>
          <w:sz w:val="22"/>
          <w:szCs w:val="22"/>
        </w:rPr>
        <w:t>.</w:t>
      </w:r>
    </w:p>
    <w:p w14:paraId="358E3416" w14:textId="77777777" w:rsidR="00C421E9" w:rsidRPr="00110F0D" w:rsidRDefault="00C421E9" w:rsidP="007B3141">
      <w:pPr>
        <w:jc w:val="right"/>
        <w:rPr>
          <w:rFonts w:ascii="Arial" w:hAnsi="Arial" w:cs="Arial"/>
          <w:color w:val="000000" w:themeColor="text1"/>
          <w:sz w:val="22"/>
          <w:szCs w:val="22"/>
        </w:rPr>
      </w:pPr>
    </w:p>
    <w:p w14:paraId="26996FD5" w14:textId="714BD365" w:rsidR="00C421E9" w:rsidRDefault="00C421E9" w:rsidP="007B3141">
      <w:pPr>
        <w:jc w:val="both"/>
        <w:rPr>
          <w:rFonts w:ascii="Arial" w:hAnsi="Arial" w:cs="Arial"/>
          <w:color w:val="000000" w:themeColor="text1"/>
          <w:sz w:val="22"/>
          <w:szCs w:val="22"/>
        </w:rPr>
      </w:pPr>
    </w:p>
    <w:p w14:paraId="04F9B7EA" w14:textId="77777777" w:rsidR="00BB16EE" w:rsidRPr="00110F0D" w:rsidRDefault="00BB16EE" w:rsidP="007B3141">
      <w:pPr>
        <w:jc w:val="both"/>
        <w:rPr>
          <w:rFonts w:ascii="Arial" w:hAnsi="Arial" w:cs="Arial"/>
          <w:color w:val="000000" w:themeColor="text1"/>
          <w:sz w:val="22"/>
          <w:szCs w:val="22"/>
        </w:rPr>
      </w:pPr>
    </w:p>
    <w:p w14:paraId="1AA94DDE" w14:textId="77777777" w:rsidR="00DF14F9" w:rsidRPr="00110F0D" w:rsidRDefault="00DF14F9" w:rsidP="007B3141">
      <w:pPr>
        <w:jc w:val="both"/>
        <w:rPr>
          <w:rFonts w:ascii="Arial" w:hAnsi="Arial" w:cs="Arial"/>
          <w:color w:val="000000" w:themeColor="text1"/>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110F0D" w:rsidRPr="00110F0D" w14:paraId="63A5CBD2" w14:textId="77777777" w:rsidTr="002B5D3E">
        <w:trPr>
          <w:trHeight w:val="118"/>
          <w:jc w:val="center"/>
        </w:trPr>
        <w:tc>
          <w:tcPr>
            <w:tcW w:w="5188" w:type="dxa"/>
            <w:vAlign w:val="center"/>
          </w:tcPr>
          <w:p w14:paraId="0618ECFC" w14:textId="77777777" w:rsidR="00C421E9" w:rsidRPr="00110F0D" w:rsidRDefault="00C421E9" w:rsidP="000912C6">
            <w:pPr>
              <w:jc w:val="center"/>
              <w:rPr>
                <w:rFonts w:ascii="Arial" w:hAnsi="Arial" w:cs="Arial"/>
                <w:color w:val="000000" w:themeColor="text1"/>
                <w:sz w:val="22"/>
                <w:szCs w:val="22"/>
              </w:rPr>
            </w:pPr>
            <w:r w:rsidRPr="00110F0D">
              <w:rPr>
                <w:rFonts w:ascii="Arial" w:hAnsi="Arial" w:cs="Arial"/>
                <w:color w:val="000000" w:themeColor="text1"/>
                <w:sz w:val="22"/>
                <w:szCs w:val="22"/>
              </w:rPr>
              <w:t>Consórcio Público Intermunicipal de Saúde do</w:t>
            </w:r>
          </w:p>
          <w:p w14:paraId="054837F9" w14:textId="77777777" w:rsidR="00C421E9" w:rsidRPr="00110F0D" w:rsidRDefault="00C421E9" w:rsidP="000912C6">
            <w:pPr>
              <w:jc w:val="center"/>
              <w:rPr>
                <w:rFonts w:ascii="Arial" w:hAnsi="Arial" w:cs="Arial"/>
                <w:color w:val="000000" w:themeColor="text1"/>
                <w:sz w:val="22"/>
                <w:szCs w:val="22"/>
              </w:rPr>
            </w:pPr>
            <w:r w:rsidRPr="00110F0D">
              <w:rPr>
                <w:rFonts w:ascii="Arial" w:hAnsi="Arial" w:cs="Arial"/>
                <w:color w:val="000000" w:themeColor="text1"/>
                <w:sz w:val="22"/>
                <w:szCs w:val="22"/>
              </w:rPr>
              <w:t>Setentrião Paranaense – CISAMUSEP</w:t>
            </w:r>
          </w:p>
          <w:p w14:paraId="3E97F651" w14:textId="4338B48F" w:rsidR="00C421E9" w:rsidRPr="00110F0D" w:rsidRDefault="003627D8" w:rsidP="000912C6">
            <w:pPr>
              <w:jc w:val="center"/>
              <w:rPr>
                <w:rFonts w:ascii="Arial" w:hAnsi="Arial" w:cs="Arial"/>
                <w:b/>
                <w:color w:val="000000" w:themeColor="text1"/>
                <w:sz w:val="22"/>
                <w:szCs w:val="22"/>
              </w:rPr>
            </w:pPr>
            <w:r w:rsidRPr="00110F0D">
              <w:rPr>
                <w:rFonts w:ascii="Arial" w:hAnsi="Arial" w:cs="Arial"/>
                <w:b/>
                <w:color w:val="000000" w:themeColor="text1"/>
                <w:sz w:val="22"/>
                <w:szCs w:val="22"/>
              </w:rPr>
              <w:t>Sonia Regina Gomes Celestino</w:t>
            </w:r>
          </w:p>
          <w:p w14:paraId="66D1575E" w14:textId="77777777" w:rsidR="00C421E9" w:rsidRPr="00110F0D" w:rsidRDefault="00C421E9" w:rsidP="007B3141">
            <w:pPr>
              <w:jc w:val="both"/>
              <w:rPr>
                <w:rFonts w:ascii="Arial" w:hAnsi="Arial" w:cs="Arial"/>
                <w:b/>
                <w:color w:val="000000" w:themeColor="text1"/>
                <w:sz w:val="22"/>
                <w:szCs w:val="22"/>
              </w:rPr>
            </w:pPr>
          </w:p>
          <w:p w14:paraId="2604E6F4" w14:textId="77777777" w:rsidR="00C421E9" w:rsidRPr="00110F0D" w:rsidRDefault="00C421E9" w:rsidP="007B3141">
            <w:pPr>
              <w:jc w:val="both"/>
              <w:rPr>
                <w:rFonts w:ascii="Arial" w:hAnsi="Arial" w:cs="Arial"/>
                <w:b/>
                <w:color w:val="000000" w:themeColor="text1"/>
                <w:sz w:val="22"/>
                <w:szCs w:val="22"/>
              </w:rPr>
            </w:pPr>
          </w:p>
        </w:tc>
        <w:tc>
          <w:tcPr>
            <w:tcW w:w="3945" w:type="dxa"/>
            <w:vAlign w:val="center"/>
          </w:tcPr>
          <w:p w14:paraId="251CD963" w14:textId="77777777"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___________________________</w:t>
            </w:r>
          </w:p>
          <w:p w14:paraId="5ECC6E06" w14:textId="77777777"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CONTRATADA</w:t>
            </w:r>
          </w:p>
        </w:tc>
      </w:tr>
      <w:tr w:rsidR="00110F0D" w:rsidRPr="00110F0D" w14:paraId="407BDCB4" w14:textId="77777777" w:rsidTr="002B5D3E">
        <w:trPr>
          <w:trHeight w:val="317"/>
          <w:jc w:val="center"/>
        </w:trPr>
        <w:tc>
          <w:tcPr>
            <w:tcW w:w="5188" w:type="dxa"/>
            <w:vAlign w:val="center"/>
          </w:tcPr>
          <w:p w14:paraId="6A8929DA"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Testemunhas:</w:t>
            </w:r>
          </w:p>
        </w:tc>
        <w:tc>
          <w:tcPr>
            <w:tcW w:w="3945" w:type="dxa"/>
            <w:vAlign w:val="center"/>
          </w:tcPr>
          <w:p w14:paraId="2B1785FC" w14:textId="77777777" w:rsidR="00C421E9" w:rsidRPr="00110F0D" w:rsidRDefault="00C421E9" w:rsidP="007B3141">
            <w:pPr>
              <w:jc w:val="both"/>
              <w:rPr>
                <w:rFonts w:ascii="Arial" w:hAnsi="Arial" w:cs="Arial"/>
                <w:color w:val="000000" w:themeColor="text1"/>
                <w:sz w:val="22"/>
                <w:szCs w:val="22"/>
              </w:rPr>
            </w:pPr>
          </w:p>
        </w:tc>
      </w:tr>
      <w:tr w:rsidR="00110F0D" w:rsidRPr="00110F0D" w14:paraId="00154BC3" w14:textId="77777777" w:rsidTr="002B5D3E">
        <w:trPr>
          <w:jc w:val="center"/>
        </w:trPr>
        <w:tc>
          <w:tcPr>
            <w:tcW w:w="5188" w:type="dxa"/>
            <w:vAlign w:val="center"/>
          </w:tcPr>
          <w:p w14:paraId="6ACEBC28" w14:textId="77777777"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 xml:space="preserve">Nome: </w:t>
            </w:r>
            <w:r w:rsidRPr="00110F0D">
              <w:rPr>
                <w:rFonts w:ascii="Arial" w:hAnsi="Arial" w:cs="Arial"/>
                <w:color w:val="000000" w:themeColor="text1"/>
                <w:sz w:val="22"/>
                <w:szCs w:val="22"/>
              </w:rPr>
              <w:tab/>
              <w:t xml:space="preserve">                                                                 </w:t>
            </w:r>
          </w:p>
        </w:tc>
        <w:tc>
          <w:tcPr>
            <w:tcW w:w="3945" w:type="dxa"/>
            <w:vAlign w:val="center"/>
          </w:tcPr>
          <w:p w14:paraId="18153169"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color w:val="000000" w:themeColor="text1"/>
                <w:sz w:val="22"/>
                <w:szCs w:val="22"/>
              </w:rPr>
              <w:t xml:space="preserve">Nome: </w:t>
            </w:r>
            <w:r w:rsidRPr="00110F0D">
              <w:rPr>
                <w:rFonts w:ascii="Arial" w:hAnsi="Arial" w:cs="Arial"/>
                <w:color w:val="000000" w:themeColor="text1"/>
                <w:sz w:val="22"/>
                <w:szCs w:val="22"/>
              </w:rPr>
              <w:tab/>
            </w:r>
          </w:p>
        </w:tc>
      </w:tr>
      <w:tr w:rsidR="00110F0D" w:rsidRPr="00110F0D" w14:paraId="7337F94C" w14:textId="77777777" w:rsidTr="002B5D3E">
        <w:trPr>
          <w:jc w:val="center"/>
        </w:trPr>
        <w:tc>
          <w:tcPr>
            <w:tcW w:w="5188" w:type="dxa"/>
            <w:vAlign w:val="center"/>
          </w:tcPr>
          <w:p w14:paraId="4C08174F"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color w:val="000000" w:themeColor="text1"/>
                <w:sz w:val="22"/>
                <w:szCs w:val="22"/>
              </w:rPr>
              <w:t>Assinatura:</w:t>
            </w:r>
            <w:r w:rsidRPr="00110F0D">
              <w:rPr>
                <w:rFonts w:ascii="Arial" w:hAnsi="Arial" w:cs="Arial"/>
                <w:b/>
                <w:color w:val="000000" w:themeColor="text1"/>
                <w:sz w:val="22"/>
                <w:szCs w:val="22"/>
              </w:rPr>
              <w:tab/>
              <w:t xml:space="preserve">  </w:t>
            </w:r>
          </w:p>
        </w:tc>
        <w:tc>
          <w:tcPr>
            <w:tcW w:w="3945" w:type="dxa"/>
            <w:vAlign w:val="center"/>
          </w:tcPr>
          <w:p w14:paraId="6D7316A0" w14:textId="77777777"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Assinatura:</w:t>
            </w:r>
          </w:p>
        </w:tc>
      </w:tr>
      <w:tr w:rsidR="00C421E9" w:rsidRPr="00110F0D" w14:paraId="1865A7C0" w14:textId="77777777" w:rsidTr="002B5D3E">
        <w:trPr>
          <w:jc w:val="center"/>
        </w:trPr>
        <w:tc>
          <w:tcPr>
            <w:tcW w:w="5188" w:type="dxa"/>
            <w:vAlign w:val="center"/>
          </w:tcPr>
          <w:p w14:paraId="4563DE82" w14:textId="4F1E0032" w:rsidR="00C421E9" w:rsidRPr="00110F0D" w:rsidRDefault="00C421E9" w:rsidP="007B3141">
            <w:pPr>
              <w:jc w:val="both"/>
              <w:rPr>
                <w:rFonts w:ascii="Arial" w:hAnsi="Arial" w:cs="Arial"/>
                <w:color w:val="000000" w:themeColor="text1"/>
                <w:sz w:val="22"/>
                <w:szCs w:val="22"/>
              </w:rPr>
            </w:pPr>
          </w:p>
        </w:tc>
        <w:tc>
          <w:tcPr>
            <w:tcW w:w="3945" w:type="dxa"/>
            <w:vAlign w:val="center"/>
          </w:tcPr>
          <w:p w14:paraId="235BEB7C" w14:textId="106007F5" w:rsidR="00C421E9" w:rsidRPr="00110F0D" w:rsidRDefault="00C421E9" w:rsidP="007B3141">
            <w:pPr>
              <w:jc w:val="both"/>
              <w:rPr>
                <w:rFonts w:ascii="Arial" w:hAnsi="Arial" w:cs="Arial"/>
                <w:b/>
                <w:color w:val="000000" w:themeColor="text1"/>
                <w:sz w:val="22"/>
                <w:szCs w:val="22"/>
              </w:rPr>
            </w:pPr>
          </w:p>
        </w:tc>
      </w:tr>
      <w:bookmarkEnd w:id="26"/>
    </w:tbl>
    <w:p w14:paraId="6D9A17E7" w14:textId="77777777" w:rsidR="00391C40" w:rsidRPr="00110F0D" w:rsidRDefault="00391C40">
      <w:pPr>
        <w:spacing w:after="200"/>
        <w:jc w:val="both"/>
        <w:rPr>
          <w:rFonts w:ascii="Arial" w:hAnsi="Arial" w:cs="Arial"/>
          <w:color w:val="000000" w:themeColor="text1"/>
          <w:sz w:val="22"/>
          <w:szCs w:val="22"/>
        </w:rPr>
      </w:pPr>
      <w:r w:rsidRPr="00110F0D">
        <w:rPr>
          <w:rFonts w:ascii="Arial" w:hAnsi="Arial" w:cs="Arial"/>
          <w:color w:val="000000" w:themeColor="text1"/>
          <w:sz w:val="22"/>
          <w:szCs w:val="22"/>
        </w:rPr>
        <w:br w:type="page"/>
      </w:r>
    </w:p>
    <w:p w14:paraId="3FB27994" w14:textId="77777777" w:rsidR="00391C40" w:rsidRPr="00110F0D" w:rsidRDefault="00391C40" w:rsidP="00391C40">
      <w:pPr>
        <w:jc w:val="center"/>
        <w:rPr>
          <w:rFonts w:ascii="Arial" w:eastAsia="Arial Unicode MS" w:hAnsi="Arial" w:cs="Arial"/>
          <w:b/>
          <w:color w:val="000000" w:themeColor="text1"/>
        </w:rPr>
      </w:pPr>
    </w:p>
    <w:p w14:paraId="11F7306A" w14:textId="3C0C51FF" w:rsidR="00391C40" w:rsidRDefault="00391C40" w:rsidP="00391C40">
      <w:pPr>
        <w:jc w:val="center"/>
        <w:rPr>
          <w:rFonts w:ascii="Arial" w:eastAsia="Arial Unicode MS" w:hAnsi="Arial" w:cs="Arial"/>
          <w:b/>
          <w:color w:val="000000" w:themeColor="text1"/>
        </w:rPr>
      </w:pPr>
      <w:r w:rsidRPr="00110F0D">
        <w:rPr>
          <w:rFonts w:ascii="Arial" w:eastAsia="Arial Unicode MS" w:hAnsi="Arial" w:cs="Arial"/>
          <w:b/>
          <w:color w:val="000000" w:themeColor="text1"/>
        </w:rPr>
        <w:t>ANEXO DO CONTRATO</w:t>
      </w:r>
    </w:p>
    <w:p w14:paraId="57C1170A" w14:textId="77777777" w:rsidR="00A06100" w:rsidRDefault="00A06100" w:rsidP="00391C40">
      <w:pPr>
        <w:jc w:val="center"/>
        <w:rPr>
          <w:rFonts w:ascii="Arial" w:eastAsia="Arial Unicode MS" w:hAnsi="Arial" w:cs="Arial"/>
          <w:b/>
          <w:color w:val="000000" w:themeColor="text1"/>
        </w:rPr>
      </w:pPr>
    </w:p>
    <w:p w14:paraId="7219CA87" w14:textId="77777777" w:rsidR="00A06100" w:rsidRPr="003D0B46" w:rsidRDefault="00A06100" w:rsidP="00A06100">
      <w:pPr>
        <w:spacing w:line="360" w:lineRule="auto"/>
        <w:jc w:val="both"/>
        <w:rPr>
          <w:rFonts w:ascii="Arial" w:eastAsia="Arial Unicode MS" w:hAnsi="Arial" w:cs="Arial"/>
          <w:sz w:val="22"/>
          <w:szCs w:val="22"/>
        </w:rPr>
      </w:pPr>
    </w:p>
    <w:p w14:paraId="37BFF480" w14:textId="77777777" w:rsidR="00A06100" w:rsidRPr="003D0B46" w:rsidRDefault="00A06100" w:rsidP="002B6D81">
      <w:pPr>
        <w:pStyle w:val="PargrafodaLista"/>
        <w:numPr>
          <w:ilvl w:val="0"/>
          <w:numId w:val="22"/>
        </w:numPr>
        <w:tabs>
          <w:tab w:val="left" w:pos="284"/>
        </w:tabs>
        <w:spacing w:after="0"/>
        <w:ind w:left="0" w:firstLine="0"/>
        <w:jc w:val="both"/>
        <w:rPr>
          <w:rFonts w:ascii="Arial" w:eastAsia="Arial Unicode MS" w:hAnsi="Arial" w:cs="Arial"/>
        </w:rPr>
      </w:pPr>
      <w:bookmarkStart w:id="34" w:name="_Hlk184909990"/>
      <w:r w:rsidRPr="003D0B46">
        <w:rPr>
          <w:rFonts w:ascii="Arial" w:eastAsia="Arial Unicode MS" w:hAnsi="Arial" w:cs="Arial"/>
          <w:b/>
          <w:u w:val="single"/>
        </w:rPr>
        <w:t>AVALIAÇÃO E CONTROLE DA QUALIDADE DO AR INTERIOR EM AMBIENTES CLIMATIZADOS</w:t>
      </w:r>
    </w:p>
    <w:p w14:paraId="5B117192" w14:textId="77777777" w:rsidR="002B6D81" w:rsidRPr="003D0B46" w:rsidRDefault="002B6D81" w:rsidP="002B6D81">
      <w:pPr>
        <w:pStyle w:val="PargrafodaLista"/>
        <w:tabs>
          <w:tab w:val="left" w:pos="284"/>
        </w:tabs>
        <w:spacing w:after="0"/>
        <w:ind w:left="0"/>
        <w:jc w:val="both"/>
        <w:rPr>
          <w:rFonts w:ascii="Arial" w:eastAsia="Arial Unicode MS" w:hAnsi="Arial" w:cs="Arial"/>
        </w:rPr>
      </w:pPr>
    </w:p>
    <w:p w14:paraId="5A13B0C2" w14:textId="7F44D15C" w:rsidR="00A06100" w:rsidRPr="003D0B46" w:rsidRDefault="00A06100" w:rsidP="002B6D81">
      <w:pPr>
        <w:pStyle w:val="PargrafodaLista"/>
        <w:numPr>
          <w:ilvl w:val="1"/>
          <w:numId w:val="22"/>
        </w:numPr>
        <w:tabs>
          <w:tab w:val="left" w:pos="426"/>
        </w:tabs>
        <w:spacing w:after="0"/>
        <w:ind w:left="0" w:firstLine="0"/>
        <w:jc w:val="both"/>
        <w:rPr>
          <w:rFonts w:ascii="Arial" w:eastAsia="Arial Unicode MS" w:hAnsi="Arial" w:cs="Arial"/>
        </w:rPr>
      </w:pPr>
      <w:r w:rsidRPr="003D0B46">
        <w:rPr>
          <w:rFonts w:ascii="Arial" w:eastAsia="Arial Unicode MS" w:hAnsi="Arial" w:cs="Arial"/>
        </w:rPr>
        <w:t>Considera-se a avaliação e controle de qualidade de ar interior em ambientes climatizados artificialmente de uso público e coletivo, no que diz respeito à definição de valores máximos recomendáveis para contaminação biológica, química e parâmetros físicos do ar interior, a identificação de fontes poluentes de natureza biológica, química e física, métodos analíticos e recomendações para controle</w:t>
      </w:r>
      <w:r w:rsidR="002B6D81" w:rsidRPr="003D0B46">
        <w:rPr>
          <w:rFonts w:ascii="Arial" w:eastAsia="Arial Unicode MS" w:hAnsi="Arial" w:cs="Arial"/>
        </w:rPr>
        <w:t>.</w:t>
      </w:r>
    </w:p>
    <w:p w14:paraId="19E254AA" w14:textId="77777777" w:rsidR="002B6D81" w:rsidRPr="003D0B46" w:rsidRDefault="002B6D81" w:rsidP="002B6D81">
      <w:pPr>
        <w:pStyle w:val="PargrafodaLista"/>
        <w:tabs>
          <w:tab w:val="left" w:pos="426"/>
        </w:tabs>
        <w:spacing w:after="0"/>
        <w:ind w:left="0"/>
        <w:jc w:val="both"/>
        <w:rPr>
          <w:rFonts w:ascii="Arial" w:eastAsia="Arial Unicode MS" w:hAnsi="Arial" w:cs="Arial"/>
        </w:rPr>
      </w:pPr>
    </w:p>
    <w:p w14:paraId="4070EFA6" w14:textId="122F0B3F" w:rsidR="00A06100" w:rsidRPr="003D0B46" w:rsidRDefault="00A06100" w:rsidP="002B6D81">
      <w:pPr>
        <w:pStyle w:val="PargrafodaLista"/>
        <w:numPr>
          <w:ilvl w:val="1"/>
          <w:numId w:val="22"/>
        </w:numPr>
        <w:tabs>
          <w:tab w:val="left" w:pos="426"/>
        </w:tabs>
        <w:spacing w:after="0"/>
        <w:ind w:left="0" w:firstLine="0"/>
        <w:jc w:val="both"/>
        <w:rPr>
          <w:rFonts w:ascii="Arial" w:eastAsia="Arial Unicode MS" w:hAnsi="Arial" w:cs="Arial"/>
        </w:rPr>
      </w:pPr>
      <w:r w:rsidRPr="003D0B46">
        <w:rPr>
          <w:rFonts w:ascii="Arial" w:eastAsia="Arial Unicode MS" w:hAnsi="Arial" w:cs="Arial"/>
        </w:rPr>
        <w:t xml:space="preserve">O serviço de avaliação e controle de qualidade de ar interior em ambientes climatizados deverá ser realizado a cada 6 (seis) meses conforme cronograma elaborado pelo </w:t>
      </w:r>
      <w:r w:rsidR="002B6D81" w:rsidRPr="003D0B46">
        <w:rPr>
          <w:rFonts w:ascii="Arial" w:eastAsia="Arial Unicode MS" w:hAnsi="Arial" w:cs="Arial"/>
        </w:rPr>
        <w:t>Contratante.</w:t>
      </w:r>
    </w:p>
    <w:p w14:paraId="20A63B28" w14:textId="77777777" w:rsidR="002B6D81" w:rsidRPr="003D0B46" w:rsidRDefault="002B6D81" w:rsidP="002B6D81">
      <w:pPr>
        <w:pStyle w:val="PargrafodaLista"/>
        <w:tabs>
          <w:tab w:val="left" w:pos="426"/>
        </w:tabs>
        <w:spacing w:after="0"/>
        <w:ind w:left="0"/>
        <w:jc w:val="both"/>
        <w:rPr>
          <w:rFonts w:ascii="Arial" w:eastAsia="Arial Unicode MS" w:hAnsi="Arial" w:cs="Arial"/>
        </w:rPr>
      </w:pPr>
    </w:p>
    <w:p w14:paraId="47A67FBB" w14:textId="68E4E963" w:rsidR="00A06100" w:rsidRPr="003D0B46" w:rsidRDefault="00A06100" w:rsidP="002B6D81">
      <w:pPr>
        <w:pStyle w:val="PargrafodaLista"/>
        <w:numPr>
          <w:ilvl w:val="1"/>
          <w:numId w:val="22"/>
        </w:numPr>
        <w:tabs>
          <w:tab w:val="left" w:pos="426"/>
        </w:tabs>
        <w:spacing w:after="0"/>
        <w:ind w:left="0" w:firstLine="0"/>
        <w:jc w:val="both"/>
        <w:rPr>
          <w:rFonts w:ascii="Arial" w:eastAsia="Arial Unicode MS" w:hAnsi="Arial" w:cs="Arial"/>
        </w:rPr>
      </w:pPr>
      <w:r w:rsidRPr="003D0B46">
        <w:rPr>
          <w:rFonts w:ascii="Arial" w:eastAsia="Arial Unicode MS" w:hAnsi="Arial" w:cs="Arial"/>
        </w:rPr>
        <w:t>Para análise da qualidade do ar deverão ser coletados no mínimo 5 pontos de amostragem: sendo 4 internos e 1 externo</w:t>
      </w:r>
      <w:r w:rsidR="002B6D81" w:rsidRPr="003D0B46">
        <w:rPr>
          <w:rFonts w:ascii="Arial" w:eastAsia="Arial Unicode MS" w:hAnsi="Arial" w:cs="Arial"/>
        </w:rPr>
        <w:t>.</w:t>
      </w:r>
    </w:p>
    <w:p w14:paraId="454179FF" w14:textId="77777777" w:rsidR="002B6D81" w:rsidRPr="003D0B46" w:rsidRDefault="002B6D81" w:rsidP="002B6D81">
      <w:pPr>
        <w:pStyle w:val="PargrafodaLista"/>
        <w:tabs>
          <w:tab w:val="left" w:pos="426"/>
        </w:tabs>
        <w:spacing w:after="0"/>
        <w:ind w:left="0"/>
        <w:jc w:val="both"/>
        <w:rPr>
          <w:rFonts w:ascii="Arial" w:eastAsia="Arial Unicode MS" w:hAnsi="Arial" w:cs="Arial"/>
        </w:rPr>
      </w:pPr>
    </w:p>
    <w:p w14:paraId="597F0D43" w14:textId="77777777" w:rsidR="00A06100" w:rsidRPr="003D0B46" w:rsidRDefault="00A06100" w:rsidP="002B6D81">
      <w:pPr>
        <w:pStyle w:val="PargrafodaLista"/>
        <w:numPr>
          <w:ilvl w:val="1"/>
          <w:numId w:val="22"/>
        </w:numPr>
        <w:tabs>
          <w:tab w:val="left" w:pos="426"/>
        </w:tabs>
        <w:spacing w:after="0"/>
        <w:ind w:left="0" w:firstLine="0"/>
        <w:jc w:val="both"/>
        <w:rPr>
          <w:rFonts w:ascii="Arial" w:eastAsia="Arial Unicode MS" w:hAnsi="Arial" w:cs="Arial"/>
        </w:rPr>
      </w:pPr>
      <w:r w:rsidRPr="003D0B46">
        <w:rPr>
          <w:rFonts w:ascii="Arial" w:eastAsia="Arial Unicode MS" w:hAnsi="Arial" w:cs="Arial"/>
        </w:rPr>
        <w:t>Para fins de avaliação e controle do ar, deverão seguir as Normas Técnicas 001, 002, 003 e 004 exigidas na Resolução nº 009/2003 ANVISA ou outras que venham a substitui-la.</w:t>
      </w:r>
    </w:p>
    <w:p w14:paraId="682BC67D" w14:textId="77777777" w:rsidR="002B6D81" w:rsidRPr="003D0B46" w:rsidRDefault="002B6D81" w:rsidP="002B6D81">
      <w:pPr>
        <w:pStyle w:val="PargrafodaLista"/>
        <w:tabs>
          <w:tab w:val="left" w:pos="426"/>
        </w:tabs>
        <w:spacing w:after="0"/>
        <w:ind w:left="0"/>
        <w:jc w:val="both"/>
        <w:rPr>
          <w:rFonts w:ascii="Arial" w:eastAsia="Arial Unicode MS" w:hAnsi="Arial" w:cs="Arial"/>
        </w:rPr>
      </w:pPr>
    </w:p>
    <w:p w14:paraId="1DD5D108" w14:textId="77777777" w:rsidR="00A06100" w:rsidRPr="003D0B46" w:rsidRDefault="00A06100" w:rsidP="002B6D81">
      <w:pPr>
        <w:pStyle w:val="PargrafodaLista"/>
        <w:numPr>
          <w:ilvl w:val="0"/>
          <w:numId w:val="22"/>
        </w:numPr>
        <w:tabs>
          <w:tab w:val="left" w:pos="284"/>
        </w:tabs>
        <w:spacing w:after="0"/>
        <w:ind w:left="0" w:firstLine="0"/>
        <w:jc w:val="both"/>
        <w:rPr>
          <w:rFonts w:ascii="Arial" w:eastAsia="Arial Unicode MS" w:hAnsi="Arial" w:cs="Arial"/>
        </w:rPr>
      </w:pPr>
      <w:r w:rsidRPr="003D0B46">
        <w:rPr>
          <w:rFonts w:ascii="Arial" w:eastAsia="Arial Unicode MS" w:hAnsi="Arial" w:cs="Arial"/>
          <w:b/>
          <w:u w:val="single"/>
        </w:rPr>
        <w:t>RELATÓRIO</w:t>
      </w:r>
    </w:p>
    <w:p w14:paraId="2AE82C8A" w14:textId="77777777" w:rsidR="002B6D81" w:rsidRPr="003D0B46" w:rsidRDefault="002B6D81" w:rsidP="002B6D81">
      <w:pPr>
        <w:pStyle w:val="PargrafodaLista"/>
        <w:tabs>
          <w:tab w:val="left" w:pos="284"/>
        </w:tabs>
        <w:spacing w:after="0"/>
        <w:ind w:left="0"/>
        <w:jc w:val="both"/>
        <w:rPr>
          <w:rFonts w:ascii="Arial" w:eastAsia="Arial Unicode MS" w:hAnsi="Arial" w:cs="Arial"/>
        </w:rPr>
      </w:pPr>
    </w:p>
    <w:p w14:paraId="2EC0D5EE" w14:textId="75105B7C" w:rsidR="00A06100" w:rsidRPr="003D0B46" w:rsidRDefault="00A06100" w:rsidP="002B6D81">
      <w:pPr>
        <w:pStyle w:val="PargrafodaLista"/>
        <w:numPr>
          <w:ilvl w:val="1"/>
          <w:numId w:val="22"/>
        </w:numPr>
        <w:tabs>
          <w:tab w:val="left" w:pos="426"/>
        </w:tabs>
        <w:spacing w:after="0"/>
        <w:ind w:left="0" w:firstLine="0"/>
        <w:jc w:val="both"/>
        <w:rPr>
          <w:rFonts w:ascii="Arial" w:eastAsia="Arial Unicode MS" w:hAnsi="Arial" w:cs="Arial"/>
        </w:rPr>
      </w:pPr>
      <w:r w:rsidRPr="003D0B46">
        <w:rPr>
          <w:rFonts w:ascii="Arial" w:eastAsia="Arial Unicode MS" w:hAnsi="Arial" w:cs="Arial"/>
        </w:rPr>
        <w:t xml:space="preserve">Após a execução do serviço a </w:t>
      </w:r>
      <w:r w:rsidR="002B6D81" w:rsidRPr="003D0B46">
        <w:rPr>
          <w:rFonts w:ascii="Arial" w:eastAsia="Arial Unicode MS" w:hAnsi="Arial" w:cs="Arial"/>
        </w:rPr>
        <w:t>C</w:t>
      </w:r>
      <w:r w:rsidRPr="003D0B46">
        <w:rPr>
          <w:rFonts w:ascii="Arial" w:eastAsia="Arial Unicode MS" w:hAnsi="Arial" w:cs="Arial"/>
        </w:rPr>
        <w:t>ontratada deverá apresentar relatório</w:t>
      </w:r>
      <w:r w:rsidRPr="003D0B46">
        <w:rPr>
          <w:rFonts w:ascii="Arial" w:hAnsi="Arial" w:cs="Arial"/>
        </w:rPr>
        <w:t xml:space="preserve"> </w:t>
      </w:r>
      <w:r w:rsidRPr="003D0B46">
        <w:rPr>
          <w:rFonts w:ascii="Arial" w:eastAsia="Arial Unicode MS" w:hAnsi="Arial" w:cs="Arial"/>
        </w:rPr>
        <w:t>conclusivo em via física e digitado com, no mínimo, as seguintes informações:</w:t>
      </w:r>
    </w:p>
    <w:p w14:paraId="36DBE3E1" w14:textId="70376866" w:rsidR="00A06100" w:rsidRPr="003D0B46" w:rsidRDefault="00A06100" w:rsidP="002B6D81">
      <w:pPr>
        <w:pStyle w:val="PargrafodaLista"/>
        <w:numPr>
          <w:ilvl w:val="0"/>
          <w:numId w:val="23"/>
        </w:numPr>
        <w:tabs>
          <w:tab w:val="left" w:pos="284"/>
        </w:tabs>
        <w:spacing w:after="0"/>
        <w:ind w:hanging="1792"/>
        <w:jc w:val="both"/>
        <w:rPr>
          <w:rFonts w:ascii="Arial" w:eastAsia="Arial Unicode MS" w:hAnsi="Arial" w:cs="Arial"/>
        </w:rPr>
      </w:pPr>
      <w:r w:rsidRPr="003D0B46">
        <w:rPr>
          <w:rFonts w:ascii="Arial" w:eastAsia="Arial Unicode MS" w:hAnsi="Arial" w:cs="Arial"/>
        </w:rPr>
        <w:t xml:space="preserve">Identificação do </w:t>
      </w:r>
      <w:r w:rsidR="002B6D81" w:rsidRPr="003D0B46">
        <w:rPr>
          <w:rFonts w:ascii="Arial" w:hAnsi="Arial" w:cs="Arial"/>
          <w:lang w:eastAsia="ar-SA"/>
        </w:rPr>
        <w:t>Contratante</w:t>
      </w:r>
      <w:r w:rsidRPr="003D0B46">
        <w:rPr>
          <w:rFonts w:ascii="Arial" w:eastAsia="Arial Unicode MS" w:hAnsi="Arial" w:cs="Arial"/>
        </w:rPr>
        <w:t xml:space="preserve"> e da </w:t>
      </w:r>
      <w:r w:rsidR="002B6D81" w:rsidRPr="003D0B46">
        <w:rPr>
          <w:rFonts w:ascii="Arial" w:hAnsi="Arial" w:cs="Arial"/>
          <w:lang w:eastAsia="ar-SA"/>
        </w:rPr>
        <w:t>C</w:t>
      </w:r>
      <w:r w:rsidRPr="003D0B46">
        <w:rPr>
          <w:rFonts w:ascii="Arial" w:eastAsia="Arial Unicode MS" w:hAnsi="Arial" w:cs="Arial"/>
        </w:rPr>
        <w:t>ontratada</w:t>
      </w:r>
      <w:r w:rsidRPr="003D0B46">
        <w:rPr>
          <w:rFonts w:ascii="Arial" w:hAnsi="Arial" w:cs="Arial"/>
        </w:rPr>
        <w:t>;</w:t>
      </w:r>
    </w:p>
    <w:p w14:paraId="2CC1EF1A" w14:textId="77777777" w:rsidR="00A06100" w:rsidRPr="003D0B46" w:rsidRDefault="00A06100" w:rsidP="002B6D81">
      <w:pPr>
        <w:pStyle w:val="PargrafodaLista"/>
        <w:numPr>
          <w:ilvl w:val="0"/>
          <w:numId w:val="23"/>
        </w:numPr>
        <w:tabs>
          <w:tab w:val="left" w:pos="284"/>
        </w:tabs>
        <w:spacing w:after="0"/>
        <w:ind w:left="0" w:firstLine="0"/>
        <w:jc w:val="both"/>
        <w:rPr>
          <w:rFonts w:ascii="Arial" w:eastAsia="Arial Unicode MS" w:hAnsi="Arial" w:cs="Arial"/>
        </w:rPr>
      </w:pPr>
      <w:r w:rsidRPr="003D0B46">
        <w:rPr>
          <w:rFonts w:ascii="Arial" w:hAnsi="Arial" w:cs="Arial"/>
        </w:rPr>
        <w:t>Data da execução;</w:t>
      </w:r>
    </w:p>
    <w:p w14:paraId="26FE9369" w14:textId="77777777" w:rsidR="00A06100" w:rsidRPr="003D0B46" w:rsidRDefault="00A06100" w:rsidP="002B6D81">
      <w:pPr>
        <w:pStyle w:val="PargrafodaLista"/>
        <w:numPr>
          <w:ilvl w:val="0"/>
          <w:numId w:val="23"/>
        </w:numPr>
        <w:tabs>
          <w:tab w:val="left" w:pos="284"/>
        </w:tabs>
        <w:spacing w:after="0"/>
        <w:ind w:left="0" w:firstLine="0"/>
        <w:jc w:val="both"/>
        <w:rPr>
          <w:rFonts w:ascii="Arial" w:eastAsia="Arial Unicode MS" w:hAnsi="Arial" w:cs="Arial"/>
        </w:rPr>
      </w:pPr>
      <w:r w:rsidRPr="003D0B46">
        <w:rPr>
          <w:rFonts w:ascii="Arial" w:hAnsi="Arial" w:cs="Arial"/>
        </w:rPr>
        <w:t>As ações de execução dos serviços realizados;</w:t>
      </w:r>
    </w:p>
    <w:p w14:paraId="0F69EA41" w14:textId="77777777" w:rsidR="00A06100" w:rsidRPr="003D0B46" w:rsidRDefault="00A06100" w:rsidP="002B6D81">
      <w:pPr>
        <w:pStyle w:val="PargrafodaLista"/>
        <w:numPr>
          <w:ilvl w:val="0"/>
          <w:numId w:val="23"/>
        </w:numPr>
        <w:tabs>
          <w:tab w:val="left" w:pos="284"/>
        </w:tabs>
        <w:spacing w:after="0"/>
        <w:ind w:left="0" w:firstLine="0"/>
        <w:jc w:val="both"/>
        <w:rPr>
          <w:rFonts w:ascii="Arial" w:eastAsia="Arial Unicode MS" w:hAnsi="Arial" w:cs="Arial"/>
        </w:rPr>
      </w:pPr>
      <w:r w:rsidRPr="003D0B46">
        <w:rPr>
          <w:rFonts w:ascii="Arial" w:hAnsi="Arial" w:cs="Arial"/>
        </w:rPr>
        <w:t xml:space="preserve">Certificado da realização do monitoramento do sistema de ar condicionado, constando os setores avaliados, se atendem a Portaria 3.253/MS de 28/08/1998 e RE 09 de 16/01/2003 ANVISA; </w:t>
      </w:r>
    </w:p>
    <w:p w14:paraId="6D4C818C" w14:textId="77777777" w:rsidR="00A06100" w:rsidRPr="003D0B46" w:rsidRDefault="00A06100" w:rsidP="002B6D81">
      <w:pPr>
        <w:pStyle w:val="PargrafodaLista"/>
        <w:numPr>
          <w:ilvl w:val="0"/>
          <w:numId w:val="23"/>
        </w:numPr>
        <w:tabs>
          <w:tab w:val="left" w:pos="284"/>
        </w:tabs>
        <w:spacing w:after="0"/>
        <w:ind w:left="0" w:firstLine="0"/>
        <w:jc w:val="both"/>
        <w:rPr>
          <w:rFonts w:ascii="Arial" w:eastAsia="Arial Unicode MS" w:hAnsi="Arial" w:cs="Arial"/>
        </w:rPr>
      </w:pPr>
      <w:r w:rsidRPr="003D0B46">
        <w:rPr>
          <w:rFonts w:ascii="Arial" w:hAnsi="Arial" w:cs="Arial"/>
        </w:rPr>
        <w:t>Validade das análises;</w:t>
      </w:r>
    </w:p>
    <w:p w14:paraId="2B12D212" w14:textId="77777777" w:rsidR="00A06100" w:rsidRPr="003D0B46" w:rsidRDefault="00A06100" w:rsidP="002B6D81">
      <w:pPr>
        <w:pStyle w:val="PargrafodaLista"/>
        <w:numPr>
          <w:ilvl w:val="0"/>
          <w:numId w:val="23"/>
        </w:numPr>
        <w:tabs>
          <w:tab w:val="left" w:pos="284"/>
        </w:tabs>
        <w:spacing w:after="0"/>
        <w:ind w:left="0" w:firstLine="0"/>
        <w:jc w:val="both"/>
        <w:rPr>
          <w:rFonts w:ascii="Arial" w:eastAsia="Arial Unicode MS" w:hAnsi="Arial" w:cs="Arial"/>
        </w:rPr>
      </w:pPr>
      <w:r w:rsidRPr="003D0B46">
        <w:rPr>
          <w:rFonts w:ascii="Arial" w:eastAsia="Arial Unicode MS" w:hAnsi="Arial" w:cs="Arial"/>
        </w:rPr>
        <w:t xml:space="preserve">Nome e assinatura do responsável pela análise e </w:t>
      </w:r>
      <w:r w:rsidRPr="003D0B46">
        <w:rPr>
          <w:rFonts w:ascii="Arial" w:hAnsi="Arial" w:cs="Arial"/>
        </w:rPr>
        <w:t>responsável técnico.</w:t>
      </w:r>
    </w:p>
    <w:p w14:paraId="15889CE2" w14:textId="77777777" w:rsidR="00A06100" w:rsidRPr="003D0B46" w:rsidRDefault="00A06100" w:rsidP="002B6D81">
      <w:pPr>
        <w:pStyle w:val="PargrafodaLista"/>
        <w:tabs>
          <w:tab w:val="left" w:pos="284"/>
        </w:tabs>
        <w:spacing w:after="0"/>
        <w:ind w:left="0"/>
        <w:jc w:val="both"/>
        <w:rPr>
          <w:rFonts w:ascii="Arial" w:eastAsia="Arial Unicode MS" w:hAnsi="Arial" w:cs="Arial"/>
        </w:rPr>
      </w:pPr>
    </w:p>
    <w:p w14:paraId="0C11B9E9" w14:textId="77777777" w:rsidR="00A06100" w:rsidRPr="003D0B46" w:rsidRDefault="00A06100" w:rsidP="002B6D81">
      <w:pPr>
        <w:pStyle w:val="PargrafodaLista"/>
        <w:numPr>
          <w:ilvl w:val="1"/>
          <w:numId w:val="22"/>
        </w:numPr>
        <w:tabs>
          <w:tab w:val="left" w:pos="426"/>
        </w:tabs>
        <w:spacing w:after="0"/>
        <w:ind w:left="0" w:firstLine="0"/>
        <w:jc w:val="both"/>
        <w:rPr>
          <w:rFonts w:ascii="Arial" w:eastAsia="Arial Unicode MS" w:hAnsi="Arial" w:cs="Arial"/>
        </w:rPr>
      </w:pPr>
      <w:r w:rsidRPr="003D0B46">
        <w:rPr>
          <w:rFonts w:ascii="Arial" w:eastAsia="Arial Unicode MS" w:hAnsi="Arial" w:cs="Arial"/>
        </w:rPr>
        <w:t>O relatório deverá ser apresentado em até 15 (quinze) dias após a execução do serviço.</w:t>
      </w:r>
    </w:p>
    <w:bookmarkEnd w:id="34"/>
    <w:p w14:paraId="2E7793C0" w14:textId="77777777" w:rsidR="00A06100" w:rsidRPr="003D0B46" w:rsidRDefault="00A06100" w:rsidP="00391C40">
      <w:pPr>
        <w:jc w:val="center"/>
        <w:rPr>
          <w:rFonts w:ascii="Arial" w:eastAsia="Arial Unicode MS" w:hAnsi="Arial" w:cs="Arial"/>
          <w:b/>
          <w:color w:val="000000" w:themeColor="text1"/>
          <w:sz w:val="22"/>
          <w:szCs w:val="22"/>
        </w:rPr>
      </w:pPr>
    </w:p>
    <w:sectPr w:rsidR="00A06100" w:rsidRPr="003D0B46" w:rsidSect="00562FAF">
      <w:headerReference w:type="default" r:id="rId71"/>
      <w:footerReference w:type="default" r:id="rId72"/>
      <w:pgSz w:w="11906" w:h="16838"/>
      <w:pgMar w:top="1135"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1EDE8" w14:textId="77777777" w:rsidR="00483E7E" w:rsidRDefault="00483E7E" w:rsidP="00331D03">
      <w:r>
        <w:separator/>
      </w:r>
    </w:p>
  </w:endnote>
  <w:endnote w:type="continuationSeparator" w:id="0">
    <w:p w14:paraId="645D7E07" w14:textId="77777777" w:rsidR="00483E7E" w:rsidRDefault="00483E7E"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FBC06" w14:textId="3345122A" w:rsidR="00483E7E" w:rsidRDefault="00483E7E">
    <w:pPr>
      <w:pStyle w:val="Rodap"/>
    </w:pPr>
    <w:r>
      <w:rPr>
        <w:noProof/>
      </w:rPr>
      <w:drawing>
        <wp:inline distT="0" distB="0" distL="0" distR="0" wp14:anchorId="477DF456" wp14:editId="1FE4EE73">
          <wp:extent cx="6390640" cy="57404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483E7E" w:rsidRDefault="00483E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A4A90" w14:textId="77777777" w:rsidR="00483E7E" w:rsidRDefault="00483E7E" w:rsidP="00331D03">
      <w:r>
        <w:separator/>
      </w:r>
    </w:p>
  </w:footnote>
  <w:footnote w:type="continuationSeparator" w:id="0">
    <w:p w14:paraId="5BF71148" w14:textId="77777777" w:rsidR="00483E7E" w:rsidRDefault="00483E7E"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D983" w14:textId="417C6ACF" w:rsidR="00483E7E" w:rsidRDefault="00483E7E" w:rsidP="00331D03">
    <w:pPr>
      <w:pStyle w:val="Cabealho"/>
      <w:jc w:val="center"/>
    </w:pPr>
    <w:r>
      <w:rPr>
        <w:noProof/>
      </w:rPr>
      <w:drawing>
        <wp:inline distT="0" distB="0" distL="0" distR="0" wp14:anchorId="0FC0D930" wp14:editId="7458B80A">
          <wp:extent cx="2571750" cy="657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DC2A84"/>
    <w:multiLevelType w:val="hybridMultilevel"/>
    <w:tmpl w:val="CBC4CBE0"/>
    <w:lvl w:ilvl="0" w:tplc="FFFFFFFF">
      <w:start w:val="1"/>
      <w:numFmt w:val="lowerLetter"/>
      <w:lvlText w:val="%1)"/>
      <w:lvlJc w:val="left"/>
      <w:pPr>
        <w:ind w:left="1792" w:hanging="360"/>
      </w:pPr>
      <w:rPr>
        <w:rFonts w:hint="default"/>
      </w:rPr>
    </w:lvl>
    <w:lvl w:ilvl="1" w:tplc="FFFFFFFF" w:tentative="1">
      <w:start w:val="1"/>
      <w:numFmt w:val="lowerLetter"/>
      <w:lvlText w:val="%2."/>
      <w:lvlJc w:val="left"/>
      <w:pPr>
        <w:ind w:left="2512" w:hanging="360"/>
      </w:pPr>
    </w:lvl>
    <w:lvl w:ilvl="2" w:tplc="FFFFFFFF" w:tentative="1">
      <w:start w:val="1"/>
      <w:numFmt w:val="lowerRoman"/>
      <w:lvlText w:val="%3."/>
      <w:lvlJc w:val="right"/>
      <w:pPr>
        <w:ind w:left="3232" w:hanging="180"/>
      </w:pPr>
    </w:lvl>
    <w:lvl w:ilvl="3" w:tplc="FFFFFFFF" w:tentative="1">
      <w:start w:val="1"/>
      <w:numFmt w:val="decimal"/>
      <w:lvlText w:val="%4."/>
      <w:lvlJc w:val="left"/>
      <w:pPr>
        <w:ind w:left="3952" w:hanging="360"/>
      </w:pPr>
    </w:lvl>
    <w:lvl w:ilvl="4" w:tplc="FFFFFFFF" w:tentative="1">
      <w:start w:val="1"/>
      <w:numFmt w:val="lowerLetter"/>
      <w:lvlText w:val="%5."/>
      <w:lvlJc w:val="left"/>
      <w:pPr>
        <w:ind w:left="4672" w:hanging="360"/>
      </w:pPr>
    </w:lvl>
    <w:lvl w:ilvl="5" w:tplc="FFFFFFFF" w:tentative="1">
      <w:start w:val="1"/>
      <w:numFmt w:val="lowerRoman"/>
      <w:lvlText w:val="%6."/>
      <w:lvlJc w:val="right"/>
      <w:pPr>
        <w:ind w:left="5392" w:hanging="180"/>
      </w:pPr>
    </w:lvl>
    <w:lvl w:ilvl="6" w:tplc="FFFFFFFF" w:tentative="1">
      <w:start w:val="1"/>
      <w:numFmt w:val="decimal"/>
      <w:lvlText w:val="%7."/>
      <w:lvlJc w:val="left"/>
      <w:pPr>
        <w:ind w:left="6112" w:hanging="360"/>
      </w:pPr>
    </w:lvl>
    <w:lvl w:ilvl="7" w:tplc="FFFFFFFF" w:tentative="1">
      <w:start w:val="1"/>
      <w:numFmt w:val="lowerLetter"/>
      <w:lvlText w:val="%8."/>
      <w:lvlJc w:val="left"/>
      <w:pPr>
        <w:ind w:left="6832" w:hanging="360"/>
      </w:pPr>
    </w:lvl>
    <w:lvl w:ilvl="8" w:tplc="FFFFFFFF" w:tentative="1">
      <w:start w:val="1"/>
      <w:numFmt w:val="lowerRoman"/>
      <w:lvlText w:val="%9."/>
      <w:lvlJc w:val="right"/>
      <w:pPr>
        <w:ind w:left="7552" w:hanging="180"/>
      </w:pPr>
    </w:lvl>
  </w:abstractNum>
  <w:abstractNum w:abstractNumId="2"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DCA2D6A"/>
    <w:multiLevelType w:val="multilevel"/>
    <w:tmpl w:val="771259A4"/>
    <w:lvl w:ilvl="0">
      <w:start w:val="3"/>
      <w:numFmt w:val="decimal"/>
      <w:lvlText w:val="%1."/>
      <w:lvlJc w:val="left"/>
      <w:pPr>
        <w:ind w:left="390" w:hanging="390"/>
      </w:pPr>
      <w:rPr>
        <w:rFonts w:eastAsiaTheme="minorHAnsi" w:hint="default"/>
        <w:b/>
        <w:bCs/>
        <w:strike w:val="0"/>
        <w:dstrike w:val="0"/>
        <w:sz w:val="20"/>
        <w:szCs w:val="20"/>
        <w:u w:val="none"/>
        <w:effect w:val="none"/>
      </w:rPr>
    </w:lvl>
    <w:lvl w:ilvl="1">
      <w:start w:val="1"/>
      <w:numFmt w:val="decimal"/>
      <w:lvlText w:val="%1.%2."/>
      <w:lvlJc w:val="left"/>
      <w:pPr>
        <w:ind w:left="2421" w:hanging="720"/>
      </w:pPr>
      <w:rPr>
        <w:rFonts w:eastAsiaTheme="minorHAnsi" w:hint="default"/>
        <w:b w:val="0"/>
        <w:bCs w:val="0"/>
        <w:strike w:val="0"/>
        <w:dstrike w:val="0"/>
        <w:sz w:val="20"/>
        <w:szCs w:val="20"/>
        <w:u w:val="none"/>
        <w:effect w:val="none"/>
      </w:rPr>
    </w:lvl>
    <w:lvl w:ilvl="2">
      <w:start w:val="1"/>
      <w:numFmt w:val="decimal"/>
      <w:lvlText w:val="%1.%2.%3."/>
      <w:lvlJc w:val="left"/>
      <w:pPr>
        <w:ind w:left="2304" w:hanging="720"/>
      </w:pPr>
      <w:rPr>
        <w:rFonts w:eastAsiaTheme="minorHAnsi" w:hint="default"/>
        <w:b w:val="0"/>
        <w:strike w:val="0"/>
        <w:dstrike w:val="0"/>
        <w:sz w:val="20"/>
        <w:szCs w:val="20"/>
        <w:u w:val="none"/>
        <w:effect w:val="none"/>
      </w:rPr>
    </w:lvl>
    <w:lvl w:ilvl="3">
      <w:start w:val="1"/>
      <w:numFmt w:val="lowerLetter"/>
      <w:lvlText w:val="%4)"/>
      <w:lvlJc w:val="left"/>
      <w:pPr>
        <w:ind w:left="2736" w:hanging="360"/>
      </w:pPr>
    </w:lvl>
    <w:lvl w:ilvl="4">
      <w:start w:val="1"/>
      <w:numFmt w:val="decimal"/>
      <w:lvlText w:val="%1.%2.%3.%4.%5."/>
      <w:lvlJc w:val="left"/>
      <w:pPr>
        <w:ind w:left="4248" w:hanging="1080"/>
      </w:pPr>
      <w:rPr>
        <w:rFonts w:eastAsiaTheme="minorHAnsi" w:hint="default"/>
        <w:b w:val="0"/>
        <w:strike w:val="0"/>
        <w:dstrike w:val="0"/>
        <w:sz w:val="24"/>
        <w:u w:val="none"/>
        <w:effect w:val="none"/>
      </w:rPr>
    </w:lvl>
    <w:lvl w:ilvl="5">
      <w:start w:val="1"/>
      <w:numFmt w:val="decimal"/>
      <w:lvlText w:val="%1.%2.%3.%4.%5.%6."/>
      <w:lvlJc w:val="left"/>
      <w:pPr>
        <w:ind w:left="5400" w:hanging="1440"/>
      </w:pPr>
      <w:rPr>
        <w:rFonts w:eastAsiaTheme="minorHAnsi" w:hint="default"/>
        <w:b w:val="0"/>
        <w:strike w:val="0"/>
        <w:dstrike w:val="0"/>
        <w:sz w:val="24"/>
        <w:u w:val="none"/>
        <w:effect w:val="none"/>
      </w:rPr>
    </w:lvl>
    <w:lvl w:ilvl="6">
      <w:start w:val="1"/>
      <w:numFmt w:val="decimal"/>
      <w:lvlText w:val="%1.%2.%3.%4.%5.%6.%7."/>
      <w:lvlJc w:val="left"/>
      <w:pPr>
        <w:ind w:left="6192" w:hanging="1440"/>
      </w:pPr>
      <w:rPr>
        <w:rFonts w:eastAsiaTheme="minorHAnsi" w:hint="default"/>
        <w:b w:val="0"/>
        <w:strike w:val="0"/>
        <w:dstrike w:val="0"/>
        <w:sz w:val="24"/>
        <w:u w:val="none"/>
        <w:effect w:val="none"/>
      </w:rPr>
    </w:lvl>
    <w:lvl w:ilvl="7">
      <w:start w:val="1"/>
      <w:numFmt w:val="decimal"/>
      <w:lvlText w:val="%1.%2.%3.%4.%5.%6.%7.%8."/>
      <w:lvlJc w:val="left"/>
      <w:pPr>
        <w:ind w:left="7344" w:hanging="1800"/>
      </w:pPr>
      <w:rPr>
        <w:rFonts w:eastAsiaTheme="minorHAnsi" w:hint="default"/>
        <w:b w:val="0"/>
        <w:strike w:val="0"/>
        <w:dstrike w:val="0"/>
        <w:sz w:val="24"/>
        <w:u w:val="none"/>
        <w:effect w:val="none"/>
      </w:rPr>
    </w:lvl>
    <w:lvl w:ilvl="8">
      <w:start w:val="1"/>
      <w:numFmt w:val="decimal"/>
      <w:lvlText w:val="%1.%2.%3.%4.%5.%6.%7.%8.%9."/>
      <w:lvlJc w:val="left"/>
      <w:pPr>
        <w:ind w:left="8136" w:hanging="1800"/>
      </w:pPr>
      <w:rPr>
        <w:rFonts w:eastAsiaTheme="minorHAnsi" w:hint="default"/>
        <w:b w:val="0"/>
        <w:strike w:val="0"/>
        <w:dstrike w:val="0"/>
        <w:sz w:val="24"/>
        <w:u w:val="none"/>
        <w:effect w:val="none"/>
      </w:rPr>
    </w:lvl>
  </w:abstractNum>
  <w:abstractNum w:abstractNumId="4" w15:restartNumberingAfterBreak="0">
    <w:nsid w:val="12950199"/>
    <w:multiLevelType w:val="multilevel"/>
    <w:tmpl w:val="72A0EF8E"/>
    <w:lvl w:ilvl="0">
      <w:start w:val="3"/>
      <w:numFmt w:val="decimal"/>
      <w:lvlText w:val="%1."/>
      <w:lvlJc w:val="left"/>
      <w:pPr>
        <w:ind w:left="360" w:hanging="360"/>
      </w:pPr>
      <w:rPr>
        <w:rFonts w:eastAsia="Times New Roman" w:hint="default"/>
        <w:b w:val="0"/>
        <w:u w:val="none"/>
      </w:rPr>
    </w:lvl>
    <w:lvl w:ilvl="1">
      <w:start w:val="9"/>
      <w:numFmt w:val="decimal"/>
      <w:lvlText w:val="%1.%2."/>
      <w:lvlJc w:val="left"/>
      <w:pPr>
        <w:ind w:left="360" w:hanging="360"/>
      </w:pPr>
      <w:rPr>
        <w:rFonts w:eastAsia="Times New Roman" w:hint="default"/>
        <w:b/>
        <w:bCs/>
        <w:u w:val="none"/>
      </w:rPr>
    </w:lvl>
    <w:lvl w:ilvl="2">
      <w:start w:val="1"/>
      <w:numFmt w:val="decimal"/>
      <w:lvlText w:val="%1.%2.%3."/>
      <w:lvlJc w:val="left"/>
      <w:pPr>
        <w:ind w:left="720" w:hanging="720"/>
      </w:pPr>
      <w:rPr>
        <w:rFonts w:eastAsia="Times New Roman" w:hint="default"/>
        <w:b w:val="0"/>
        <w:u w:val="none"/>
      </w:rPr>
    </w:lvl>
    <w:lvl w:ilvl="3">
      <w:start w:val="1"/>
      <w:numFmt w:val="decimal"/>
      <w:lvlText w:val="%1.%2.%3.%4."/>
      <w:lvlJc w:val="left"/>
      <w:pPr>
        <w:ind w:left="720" w:hanging="720"/>
      </w:pPr>
      <w:rPr>
        <w:rFonts w:eastAsia="Times New Roman" w:hint="default"/>
        <w:b w:val="0"/>
        <w:u w:val="none"/>
      </w:rPr>
    </w:lvl>
    <w:lvl w:ilvl="4">
      <w:start w:val="1"/>
      <w:numFmt w:val="decimal"/>
      <w:lvlText w:val="%1.%2.%3.%4.%5."/>
      <w:lvlJc w:val="left"/>
      <w:pPr>
        <w:ind w:left="1080" w:hanging="1080"/>
      </w:pPr>
      <w:rPr>
        <w:rFonts w:eastAsia="Times New Roman" w:hint="default"/>
        <w:b w:val="0"/>
        <w:u w:val="none"/>
      </w:rPr>
    </w:lvl>
    <w:lvl w:ilvl="5">
      <w:start w:val="1"/>
      <w:numFmt w:val="decimal"/>
      <w:lvlText w:val="%1.%2.%3.%4.%5.%6."/>
      <w:lvlJc w:val="left"/>
      <w:pPr>
        <w:ind w:left="1080" w:hanging="1080"/>
      </w:pPr>
      <w:rPr>
        <w:rFonts w:eastAsia="Times New Roman" w:hint="default"/>
        <w:b w:val="0"/>
        <w:u w:val="none"/>
      </w:rPr>
    </w:lvl>
    <w:lvl w:ilvl="6">
      <w:start w:val="1"/>
      <w:numFmt w:val="decimal"/>
      <w:lvlText w:val="%1.%2.%3.%4.%5.%6.%7."/>
      <w:lvlJc w:val="left"/>
      <w:pPr>
        <w:ind w:left="1440" w:hanging="1440"/>
      </w:pPr>
      <w:rPr>
        <w:rFonts w:eastAsia="Times New Roman" w:hint="default"/>
        <w:b w:val="0"/>
        <w:u w:val="none"/>
      </w:rPr>
    </w:lvl>
    <w:lvl w:ilvl="7">
      <w:start w:val="1"/>
      <w:numFmt w:val="decimal"/>
      <w:lvlText w:val="%1.%2.%3.%4.%5.%6.%7.%8."/>
      <w:lvlJc w:val="left"/>
      <w:pPr>
        <w:ind w:left="1440" w:hanging="1440"/>
      </w:pPr>
      <w:rPr>
        <w:rFonts w:eastAsia="Times New Roman" w:hint="default"/>
        <w:b w:val="0"/>
        <w:u w:val="none"/>
      </w:rPr>
    </w:lvl>
    <w:lvl w:ilvl="8">
      <w:start w:val="1"/>
      <w:numFmt w:val="decimal"/>
      <w:lvlText w:val="%1.%2.%3.%4.%5.%6.%7.%8.%9."/>
      <w:lvlJc w:val="left"/>
      <w:pPr>
        <w:ind w:left="1800" w:hanging="1800"/>
      </w:pPr>
      <w:rPr>
        <w:rFonts w:eastAsia="Times New Roman" w:hint="default"/>
        <w:b w:val="0"/>
        <w:u w:val="none"/>
      </w:rPr>
    </w:lvl>
  </w:abstractNum>
  <w:abstractNum w:abstractNumId="5"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7"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8" w15:restartNumberingAfterBreak="0">
    <w:nsid w:val="27D71B19"/>
    <w:multiLevelType w:val="multilevel"/>
    <w:tmpl w:val="64FEFD68"/>
    <w:lvl w:ilvl="0">
      <w:start w:val="7"/>
      <w:numFmt w:val="decimal"/>
      <w:lvlText w:val="%1."/>
      <w:lvlJc w:val="left"/>
      <w:pPr>
        <w:ind w:left="644" w:hanging="360"/>
      </w:pPr>
      <w:rPr>
        <w:rFonts w:hint="default"/>
        <w:b/>
        <w:bCs/>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CC27E4"/>
    <w:multiLevelType w:val="multilevel"/>
    <w:tmpl w:val="22A0BB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0A6B0E"/>
    <w:multiLevelType w:val="multilevel"/>
    <w:tmpl w:val="49129E3E"/>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A55072"/>
    <w:multiLevelType w:val="multilevel"/>
    <w:tmpl w:val="9DECE688"/>
    <w:lvl w:ilvl="0">
      <w:start w:val="7"/>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002EC8"/>
    <w:multiLevelType w:val="multilevel"/>
    <w:tmpl w:val="570838B0"/>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52C51343"/>
    <w:multiLevelType w:val="multilevel"/>
    <w:tmpl w:val="69D804BA"/>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3484" w:hanging="648"/>
      </w:pPr>
      <w:rPr>
        <w:b w:val="0"/>
        <w:bCs/>
      </w:rPr>
    </w:lvl>
    <w:lvl w:ilvl="4">
      <w:start w:val="1"/>
      <w:numFmt w:val="decimal"/>
      <w:lvlText w:val="%1.%2.%3.%4.%5."/>
      <w:lvlJc w:val="left"/>
      <w:pPr>
        <w:ind w:left="12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6D055C"/>
    <w:multiLevelType w:val="multilevel"/>
    <w:tmpl w:val="94DA1154"/>
    <w:lvl w:ilvl="0">
      <w:start w:val="1"/>
      <w:numFmt w:val="decimal"/>
      <w:lvlText w:val="%1."/>
      <w:lvlJc w:val="left"/>
      <w:pPr>
        <w:ind w:left="360" w:hanging="360"/>
      </w:pPr>
      <w:rPr>
        <w:b/>
      </w:rPr>
    </w:lvl>
    <w:lvl w:ilvl="1">
      <w:start w:val="1"/>
      <w:numFmt w:val="decimal"/>
      <w:lvlText w:val="%1.%2."/>
      <w:lvlJc w:val="left"/>
      <w:pPr>
        <w:ind w:left="792" w:hanging="432"/>
      </w:pPr>
      <w:rPr>
        <w:b/>
        <w:bCs/>
        <w:color w:val="auto"/>
        <w:sz w:val="22"/>
        <w:szCs w:val="22"/>
      </w:rPr>
    </w:lvl>
    <w:lvl w:ilvl="2">
      <w:start w:val="1"/>
      <w:numFmt w:val="decimal"/>
      <w:lvlText w:val="%1.%2.%3."/>
      <w:lvlJc w:val="left"/>
      <w:pPr>
        <w:ind w:left="1213" w:hanging="504"/>
      </w:pPr>
      <w:rPr>
        <w:b w:val="0"/>
        <w:color w:val="auto"/>
        <w:sz w:val="22"/>
        <w:szCs w:val="22"/>
      </w:rPr>
    </w:lvl>
    <w:lvl w:ilvl="3">
      <w:start w:val="1"/>
      <w:numFmt w:val="decimal"/>
      <w:lvlText w:val="%1.%2.%3.%4."/>
      <w:lvlJc w:val="left"/>
      <w:pPr>
        <w:ind w:left="1924"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356268"/>
    <w:multiLevelType w:val="hybridMultilevel"/>
    <w:tmpl w:val="CBC4CBE0"/>
    <w:lvl w:ilvl="0" w:tplc="50C05F86">
      <w:start w:val="1"/>
      <w:numFmt w:val="lowerLetter"/>
      <w:lvlText w:val="%1)"/>
      <w:lvlJc w:val="left"/>
      <w:pPr>
        <w:ind w:left="1792" w:hanging="360"/>
      </w:pPr>
      <w:rPr>
        <w:rFonts w:hint="default"/>
      </w:rPr>
    </w:lvl>
    <w:lvl w:ilvl="1" w:tplc="04160019" w:tentative="1">
      <w:start w:val="1"/>
      <w:numFmt w:val="lowerLetter"/>
      <w:lvlText w:val="%2."/>
      <w:lvlJc w:val="left"/>
      <w:pPr>
        <w:ind w:left="2512" w:hanging="360"/>
      </w:pPr>
    </w:lvl>
    <w:lvl w:ilvl="2" w:tplc="0416001B" w:tentative="1">
      <w:start w:val="1"/>
      <w:numFmt w:val="lowerRoman"/>
      <w:lvlText w:val="%3."/>
      <w:lvlJc w:val="right"/>
      <w:pPr>
        <w:ind w:left="3232" w:hanging="180"/>
      </w:pPr>
    </w:lvl>
    <w:lvl w:ilvl="3" w:tplc="0416000F" w:tentative="1">
      <w:start w:val="1"/>
      <w:numFmt w:val="decimal"/>
      <w:lvlText w:val="%4."/>
      <w:lvlJc w:val="left"/>
      <w:pPr>
        <w:ind w:left="3952" w:hanging="360"/>
      </w:pPr>
    </w:lvl>
    <w:lvl w:ilvl="4" w:tplc="04160019" w:tentative="1">
      <w:start w:val="1"/>
      <w:numFmt w:val="lowerLetter"/>
      <w:lvlText w:val="%5."/>
      <w:lvlJc w:val="left"/>
      <w:pPr>
        <w:ind w:left="4672" w:hanging="360"/>
      </w:pPr>
    </w:lvl>
    <w:lvl w:ilvl="5" w:tplc="0416001B" w:tentative="1">
      <w:start w:val="1"/>
      <w:numFmt w:val="lowerRoman"/>
      <w:lvlText w:val="%6."/>
      <w:lvlJc w:val="right"/>
      <w:pPr>
        <w:ind w:left="5392" w:hanging="180"/>
      </w:pPr>
    </w:lvl>
    <w:lvl w:ilvl="6" w:tplc="0416000F" w:tentative="1">
      <w:start w:val="1"/>
      <w:numFmt w:val="decimal"/>
      <w:lvlText w:val="%7."/>
      <w:lvlJc w:val="left"/>
      <w:pPr>
        <w:ind w:left="6112" w:hanging="360"/>
      </w:pPr>
    </w:lvl>
    <w:lvl w:ilvl="7" w:tplc="04160019" w:tentative="1">
      <w:start w:val="1"/>
      <w:numFmt w:val="lowerLetter"/>
      <w:lvlText w:val="%8."/>
      <w:lvlJc w:val="left"/>
      <w:pPr>
        <w:ind w:left="6832" w:hanging="360"/>
      </w:pPr>
    </w:lvl>
    <w:lvl w:ilvl="8" w:tplc="0416001B" w:tentative="1">
      <w:start w:val="1"/>
      <w:numFmt w:val="lowerRoman"/>
      <w:lvlText w:val="%9."/>
      <w:lvlJc w:val="right"/>
      <w:pPr>
        <w:ind w:left="7552" w:hanging="180"/>
      </w:pPr>
    </w:lvl>
  </w:abstractNum>
  <w:abstractNum w:abstractNumId="19" w15:restartNumberingAfterBreak="0">
    <w:nsid w:val="65EC5D49"/>
    <w:multiLevelType w:val="multilevel"/>
    <w:tmpl w:val="B6B48FA4"/>
    <w:lvl w:ilvl="0">
      <w:start w:val="1"/>
      <w:numFmt w:val="decimal"/>
      <w:lvlText w:val="%1."/>
      <w:lvlJc w:val="left"/>
      <w:pPr>
        <w:ind w:left="360" w:hanging="360"/>
      </w:pPr>
      <w:rPr>
        <w:b/>
        <w:sz w:val="22"/>
        <w:szCs w:val="22"/>
      </w:rPr>
    </w:lvl>
    <w:lvl w:ilvl="1">
      <w:start w:val="1"/>
      <w:numFmt w:val="decimal"/>
      <w:lvlText w:val="%1.%2."/>
      <w:lvlJc w:val="left"/>
      <w:pPr>
        <w:ind w:left="792" w:hanging="432"/>
      </w:pPr>
      <w:rPr>
        <w:b/>
        <w:bCs/>
        <w:color w:val="auto"/>
        <w:sz w:val="22"/>
        <w:szCs w:val="22"/>
      </w:rPr>
    </w:lvl>
    <w:lvl w:ilvl="2">
      <w:start w:val="1"/>
      <w:numFmt w:val="decimal"/>
      <w:lvlText w:val="%1.%2.%3."/>
      <w:lvlJc w:val="left"/>
      <w:pPr>
        <w:ind w:left="1213" w:hanging="504"/>
      </w:pPr>
      <w:rPr>
        <w:b w:val="0"/>
        <w:color w:val="auto"/>
        <w:sz w:val="22"/>
        <w:szCs w:val="22"/>
      </w:rPr>
    </w:lvl>
    <w:lvl w:ilvl="3">
      <w:start w:val="1"/>
      <w:numFmt w:val="decimal"/>
      <w:lvlText w:val="%1.%2.%3.%4."/>
      <w:lvlJc w:val="left"/>
      <w:pPr>
        <w:ind w:left="1924"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D64032"/>
    <w:multiLevelType w:val="multilevel"/>
    <w:tmpl w:val="CFCEC5E6"/>
    <w:lvl w:ilvl="0">
      <w:start w:val="11"/>
      <w:numFmt w:val="decimal"/>
      <w:lvlText w:val="%1."/>
      <w:lvlJc w:val="left"/>
      <w:pPr>
        <w:ind w:left="765" w:hanging="765"/>
      </w:pPr>
      <w:rPr>
        <w:rFonts w:eastAsia="Times New Roman" w:hint="default"/>
        <w:u w:val="none"/>
      </w:rPr>
    </w:lvl>
    <w:lvl w:ilvl="1">
      <w:start w:val="9"/>
      <w:numFmt w:val="decimal"/>
      <w:lvlText w:val="%1.%2."/>
      <w:lvlJc w:val="left"/>
      <w:pPr>
        <w:ind w:left="765" w:hanging="765"/>
      </w:pPr>
      <w:rPr>
        <w:rFonts w:eastAsia="Times New Roman" w:hint="default"/>
        <w:u w:val="none"/>
      </w:rPr>
    </w:lvl>
    <w:lvl w:ilvl="2">
      <w:start w:val="3"/>
      <w:numFmt w:val="decimal"/>
      <w:lvlText w:val="%1.%2.%3."/>
      <w:lvlJc w:val="left"/>
      <w:pPr>
        <w:ind w:left="765" w:hanging="765"/>
      </w:pPr>
      <w:rPr>
        <w:rFonts w:eastAsia="Times New Roman" w:hint="default"/>
        <w:u w:val="none"/>
      </w:rPr>
    </w:lvl>
    <w:lvl w:ilvl="3">
      <w:start w:val="2"/>
      <w:numFmt w:val="decimal"/>
      <w:lvlText w:val="%1.%2.%3.%4."/>
      <w:lvlJc w:val="left"/>
      <w:pPr>
        <w:ind w:left="765" w:hanging="765"/>
      </w:pPr>
      <w:rPr>
        <w:rFonts w:eastAsia="Times New Roman" w:hint="default"/>
        <w:sz w:val="22"/>
        <w:szCs w:val="22"/>
        <w:u w:val="none"/>
      </w:rPr>
    </w:lvl>
    <w:lvl w:ilvl="4">
      <w:start w:val="1"/>
      <w:numFmt w:val="decimal"/>
      <w:lvlText w:val="%1.%2.%3.%4.%5."/>
      <w:lvlJc w:val="left"/>
      <w:pPr>
        <w:ind w:left="1080" w:hanging="1080"/>
      </w:pPr>
      <w:rPr>
        <w:rFonts w:eastAsia="Times New Roman" w:hint="default"/>
        <w:sz w:val="22"/>
        <w:szCs w:val="22"/>
        <w:u w:val="none"/>
      </w:rPr>
    </w:lvl>
    <w:lvl w:ilvl="5">
      <w:start w:val="1"/>
      <w:numFmt w:val="decimal"/>
      <w:lvlText w:val="%1.%2.%3.%4.%5.%6."/>
      <w:lvlJc w:val="left"/>
      <w:pPr>
        <w:ind w:left="1080" w:hanging="1080"/>
      </w:pPr>
      <w:rPr>
        <w:rFonts w:eastAsia="Times New Roman" w:hint="default"/>
        <w:u w:val="none"/>
      </w:rPr>
    </w:lvl>
    <w:lvl w:ilvl="6">
      <w:start w:val="1"/>
      <w:numFmt w:val="decimal"/>
      <w:lvlText w:val="%1.%2.%3.%4.%5.%6.%7."/>
      <w:lvlJc w:val="left"/>
      <w:pPr>
        <w:ind w:left="1440" w:hanging="1440"/>
      </w:pPr>
      <w:rPr>
        <w:rFonts w:eastAsia="Times New Roman" w:hint="default"/>
        <w:u w:val="none"/>
      </w:rPr>
    </w:lvl>
    <w:lvl w:ilvl="7">
      <w:start w:val="1"/>
      <w:numFmt w:val="decimal"/>
      <w:lvlText w:val="%1.%2.%3.%4.%5.%6.%7.%8."/>
      <w:lvlJc w:val="left"/>
      <w:pPr>
        <w:ind w:left="1440" w:hanging="1440"/>
      </w:pPr>
      <w:rPr>
        <w:rFonts w:eastAsia="Times New Roman" w:hint="default"/>
        <w:u w:val="none"/>
      </w:rPr>
    </w:lvl>
    <w:lvl w:ilvl="8">
      <w:start w:val="1"/>
      <w:numFmt w:val="decimal"/>
      <w:lvlText w:val="%1.%2.%3.%4.%5.%6.%7.%8.%9."/>
      <w:lvlJc w:val="left"/>
      <w:pPr>
        <w:ind w:left="1800" w:hanging="1800"/>
      </w:pPr>
      <w:rPr>
        <w:rFonts w:eastAsia="Times New Roman" w:hint="default"/>
        <w:u w:val="none"/>
      </w:rPr>
    </w:lvl>
  </w:abstractNum>
  <w:abstractNum w:abstractNumId="21" w15:restartNumberingAfterBreak="0">
    <w:nsid w:val="6FFB3450"/>
    <w:multiLevelType w:val="multilevel"/>
    <w:tmpl w:val="F4249BEC"/>
    <w:lvl w:ilvl="0">
      <w:start w:val="2"/>
      <w:numFmt w:val="decimal"/>
      <w:lvlText w:val="%1."/>
      <w:lvlJc w:val="left"/>
      <w:pPr>
        <w:ind w:left="644"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65450250">
    <w:abstractNumId w:val="5"/>
  </w:num>
  <w:num w:numId="2" w16cid:durableId="901867814">
    <w:abstractNumId w:val="0"/>
  </w:num>
  <w:num w:numId="3" w16cid:durableId="2018192074">
    <w:abstractNumId w:val="22"/>
  </w:num>
  <w:num w:numId="4" w16cid:durableId="766581420">
    <w:abstractNumId w:val="15"/>
  </w:num>
  <w:num w:numId="5" w16cid:durableId="13389507">
    <w:abstractNumId w:val="12"/>
  </w:num>
  <w:num w:numId="6" w16cid:durableId="2011373304">
    <w:abstractNumId w:val="16"/>
  </w:num>
  <w:num w:numId="7" w16cid:durableId="1697265530">
    <w:abstractNumId w:val="10"/>
  </w:num>
  <w:num w:numId="8" w16cid:durableId="1524440102">
    <w:abstractNumId w:val="11"/>
  </w:num>
  <w:num w:numId="9" w16cid:durableId="929048726">
    <w:abstractNumId w:val="2"/>
  </w:num>
  <w:num w:numId="10" w16cid:durableId="1834908234">
    <w:abstractNumId w:val="14"/>
  </w:num>
  <w:num w:numId="11" w16cid:durableId="1680498812">
    <w:abstractNumId w:val="13"/>
  </w:num>
  <w:num w:numId="12" w16cid:durableId="359430741">
    <w:abstractNumId w:val="4"/>
  </w:num>
  <w:num w:numId="13" w16cid:durableId="11194487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02849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6509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3729195">
    <w:abstractNumId w:val="21"/>
  </w:num>
  <w:num w:numId="17" w16cid:durableId="2098937561">
    <w:abstractNumId w:val="3"/>
  </w:num>
  <w:num w:numId="18" w16cid:durableId="1073895935">
    <w:abstractNumId w:val="8"/>
  </w:num>
  <w:num w:numId="19" w16cid:durableId="153496439">
    <w:abstractNumId w:val="17"/>
  </w:num>
  <w:num w:numId="20" w16cid:durableId="1341544280">
    <w:abstractNumId w:val="20"/>
  </w:num>
  <w:num w:numId="21" w16cid:durableId="837695876">
    <w:abstractNumId w:val="18"/>
  </w:num>
  <w:num w:numId="22" w16cid:durableId="345060611">
    <w:abstractNumId w:val="19"/>
  </w:num>
  <w:num w:numId="23" w16cid:durableId="987365495">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08"/>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27D4"/>
    <w:rsid w:val="00005C22"/>
    <w:rsid w:val="000061C1"/>
    <w:rsid w:val="00007373"/>
    <w:rsid w:val="00007EDA"/>
    <w:rsid w:val="00010FD4"/>
    <w:rsid w:val="00012693"/>
    <w:rsid w:val="0001310D"/>
    <w:rsid w:val="00014D1F"/>
    <w:rsid w:val="0001559A"/>
    <w:rsid w:val="0001666B"/>
    <w:rsid w:val="000214D9"/>
    <w:rsid w:val="00021FF0"/>
    <w:rsid w:val="00023082"/>
    <w:rsid w:val="00023485"/>
    <w:rsid w:val="00023B17"/>
    <w:rsid w:val="0003029C"/>
    <w:rsid w:val="00031FD3"/>
    <w:rsid w:val="000339A3"/>
    <w:rsid w:val="00034D79"/>
    <w:rsid w:val="0004001D"/>
    <w:rsid w:val="0004062A"/>
    <w:rsid w:val="00041881"/>
    <w:rsid w:val="00044961"/>
    <w:rsid w:val="00044C63"/>
    <w:rsid w:val="0004610D"/>
    <w:rsid w:val="00052525"/>
    <w:rsid w:val="00052833"/>
    <w:rsid w:val="00052C9D"/>
    <w:rsid w:val="00052E5F"/>
    <w:rsid w:val="00053300"/>
    <w:rsid w:val="0005499D"/>
    <w:rsid w:val="00054F39"/>
    <w:rsid w:val="00055293"/>
    <w:rsid w:val="00056867"/>
    <w:rsid w:val="00057B7E"/>
    <w:rsid w:val="0006018A"/>
    <w:rsid w:val="000605CC"/>
    <w:rsid w:val="0006081A"/>
    <w:rsid w:val="00060840"/>
    <w:rsid w:val="00070382"/>
    <w:rsid w:val="000750A2"/>
    <w:rsid w:val="000808BC"/>
    <w:rsid w:val="00084E18"/>
    <w:rsid w:val="000850F3"/>
    <w:rsid w:val="00086947"/>
    <w:rsid w:val="000912C6"/>
    <w:rsid w:val="000947B4"/>
    <w:rsid w:val="000968A8"/>
    <w:rsid w:val="000A1DC6"/>
    <w:rsid w:val="000A2795"/>
    <w:rsid w:val="000A2A96"/>
    <w:rsid w:val="000A3361"/>
    <w:rsid w:val="000A5DD7"/>
    <w:rsid w:val="000B236B"/>
    <w:rsid w:val="000B7E7E"/>
    <w:rsid w:val="000C07A6"/>
    <w:rsid w:val="000C3B0E"/>
    <w:rsid w:val="000C6758"/>
    <w:rsid w:val="000C6F6C"/>
    <w:rsid w:val="000C75D9"/>
    <w:rsid w:val="000D18A1"/>
    <w:rsid w:val="000D6AD1"/>
    <w:rsid w:val="000E12ED"/>
    <w:rsid w:val="000E133E"/>
    <w:rsid w:val="000E18B7"/>
    <w:rsid w:val="000E1C5B"/>
    <w:rsid w:val="000E1EAC"/>
    <w:rsid w:val="000E2BBC"/>
    <w:rsid w:val="000E2D4C"/>
    <w:rsid w:val="000E4E8E"/>
    <w:rsid w:val="000E57F4"/>
    <w:rsid w:val="000F02FE"/>
    <w:rsid w:val="000F07A6"/>
    <w:rsid w:val="000F1E3E"/>
    <w:rsid w:val="000F2CD0"/>
    <w:rsid w:val="000F42DA"/>
    <w:rsid w:val="000F6800"/>
    <w:rsid w:val="000F799C"/>
    <w:rsid w:val="001061F6"/>
    <w:rsid w:val="00107839"/>
    <w:rsid w:val="001102AB"/>
    <w:rsid w:val="00110B0D"/>
    <w:rsid w:val="00110F0D"/>
    <w:rsid w:val="00114D06"/>
    <w:rsid w:val="00115293"/>
    <w:rsid w:val="0011673F"/>
    <w:rsid w:val="001175F1"/>
    <w:rsid w:val="0012194C"/>
    <w:rsid w:val="00122DFE"/>
    <w:rsid w:val="0012566B"/>
    <w:rsid w:val="00125C62"/>
    <w:rsid w:val="00133275"/>
    <w:rsid w:val="00134029"/>
    <w:rsid w:val="00134043"/>
    <w:rsid w:val="00135185"/>
    <w:rsid w:val="0014251E"/>
    <w:rsid w:val="00146326"/>
    <w:rsid w:val="00146F06"/>
    <w:rsid w:val="0014727D"/>
    <w:rsid w:val="001514F5"/>
    <w:rsid w:val="0015405F"/>
    <w:rsid w:val="00157C1F"/>
    <w:rsid w:val="0016413A"/>
    <w:rsid w:val="0016599F"/>
    <w:rsid w:val="00166EB4"/>
    <w:rsid w:val="001757FD"/>
    <w:rsid w:val="00176981"/>
    <w:rsid w:val="0018033A"/>
    <w:rsid w:val="001818DF"/>
    <w:rsid w:val="001901ED"/>
    <w:rsid w:val="00192533"/>
    <w:rsid w:val="0019279A"/>
    <w:rsid w:val="001A4529"/>
    <w:rsid w:val="001A4F81"/>
    <w:rsid w:val="001A69B9"/>
    <w:rsid w:val="001A6B2E"/>
    <w:rsid w:val="001A7606"/>
    <w:rsid w:val="001B0673"/>
    <w:rsid w:val="001B18E3"/>
    <w:rsid w:val="001B626E"/>
    <w:rsid w:val="001C12D7"/>
    <w:rsid w:val="001C377F"/>
    <w:rsid w:val="001C61F2"/>
    <w:rsid w:val="001D5D90"/>
    <w:rsid w:val="001D6403"/>
    <w:rsid w:val="001E260A"/>
    <w:rsid w:val="001E2855"/>
    <w:rsid w:val="001E3E62"/>
    <w:rsid w:val="001E681E"/>
    <w:rsid w:val="001F374D"/>
    <w:rsid w:val="001F3B7B"/>
    <w:rsid w:val="001F419A"/>
    <w:rsid w:val="001F5B35"/>
    <w:rsid w:val="001F6A3C"/>
    <w:rsid w:val="00200C60"/>
    <w:rsid w:val="00206B78"/>
    <w:rsid w:val="002079C2"/>
    <w:rsid w:val="002123EA"/>
    <w:rsid w:val="00212A7A"/>
    <w:rsid w:val="00217432"/>
    <w:rsid w:val="00221468"/>
    <w:rsid w:val="00222A50"/>
    <w:rsid w:val="0022369D"/>
    <w:rsid w:val="00225101"/>
    <w:rsid w:val="00227F27"/>
    <w:rsid w:val="00232128"/>
    <w:rsid w:val="00232975"/>
    <w:rsid w:val="002340CC"/>
    <w:rsid w:val="0023548A"/>
    <w:rsid w:val="002369E0"/>
    <w:rsid w:val="00236B66"/>
    <w:rsid w:val="002371B2"/>
    <w:rsid w:val="002438ED"/>
    <w:rsid w:val="00244C34"/>
    <w:rsid w:val="0024660B"/>
    <w:rsid w:val="00247214"/>
    <w:rsid w:val="00247816"/>
    <w:rsid w:val="00247F6C"/>
    <w:rsid w:val="00252985"/>
    <w:rsid w:val="00253A1F"/>
    <w:rsid w:val="00254056"/>
    <w:rsid w:val="0025419F"/>
    <w:rsid w:val="00257D45"/>
    <w:rsid w:val="00257DAD"/>
    <w:rsid w:val="0026279E"/>
    <w:rsid w:val="00262DC6"/>
    <w:rsid w:val="002674A8"/>
    <w:rsid w:val="00270F2D"/>
    <w:rsid w:val="002716EF"/>
    <w:rsid w:val="00272D3D"/>
    <w:rsid w:val="00276B6B"/>
    <w:rsid w:val="002826F6"/>
    <w:rsid w:val="00284C5E"/>
    <w:rsid w:val="00285BC0"/>
    <w:rsid w:val="0028746C"/>
    <w:rsid w:val="00287D37"/>
    <w:rsid w:val="00287DB0"/>
    <w:rsid w:val="00291340"/>
    <w:rsid w:val="00292835"/>
    <w:rsid w:val="00293E89"/>
    <w:rsid w:val="00296070"/>
    <w:rsid w:val="00296376"/>
    <w:rsid w:val="002A42DC"/>
    <w:rsid w:val="002A7FE5"/>
    <w:rsid w:val="002B1D5C"/>
    <w:rsid w:val="002B2E95"/>
    <w:rsid w:val="002B3255"/>
    <w:rsid w:val="002B44E2"/>
    <w:rsid w:val="002B5D3E"/>
    <w:rsid w:val="002B5E86"/>
    <w:rsid w:val="002B6D81"/>
    <w:rsid w:val="002B7709"/>
    <w:rsid w:val="002C0ED1"/>
    <w:rsid w:val="002C1A03"/>
    <w:rsid w:val="002C1C3E"/>
    <w:rsid w:val="002C5666"/>
    <w:rsid w:val="002C65E5"/>
    <w:rsid w:val="002C6C7F"/>
    <w:rsid w:val="002D6615"/>
    <w:rsid w:val="002D74AB"/>
    <w:rsid w:val="002D7D24"/>
    <w:rsid w:val="002E518C"/>
    <w:rsid w:val="002E59E6"/>
    <w:rsid w:val="002E5A94"/>
    <w:rsid w:val="002E7CB8"/>
    <w:rsid w:val="002F6EA2"/>
    <w:rsid w:val="003007AB"/>
    <w:rsid w:val="0030221C"/>
    <w:rsid w:val="00305080"/>
    <w:rsid w:val="003051D7"/>
    <w:rsid w:val="00310897"/>
    <w:rsid w:val="00314B6A"/>
    <w:rsid w:val="00314DC3"/>
    <w:rsid w:val="00315D6E"/>
    <w:rsid w:val="003217FD"/>
    <w:rsid w:val="00322F26"/>
    <w:rsid w:val="0033162E"/>
    <w:rsid w:val="00331D03"/>
    <w:rsid w:val="00331DD7"/>
    <w:rsid w:val="00332A07"/>
    <w:rsid w:val="00335794"/>
    <w:rsid w:val="0034508C"/>
    <w:rsid w:val="003463CC"/>
    <w:rsid w:val="00350EF8"/>
    <w:rsid w:val="00355573"/>
    <w:rsid w:val="00355A8D"/>
    <w:rsid w:val="00356AED"/>
    <w:rsid w:val="003627D8"/>
    <w:rsid w:val="003634A6"/>
    <w:rsid w:val="0037142D"/>
    <w:rsid w:val="003733EB"/>
    <w:rsid w:val="00375FCE"/>
    <w:rsid w:val="00380448"/>
    <w:rsid w:val="00382966"/>
    <w:rsid w:val="003837F8"/>
    <w:rsid w:val="00385F72"/>
    <w:rsid w:val="00391810"/>
    <w:rsid w:val="00391C40"/>
    <w:rsid w:val="003925C0"/>
    <w:rsid w:val="00392DB6"/>
    <w:rsid w:val="00392E3D"/>
    <w:rsid w:val="0039530A"/>
    <w:rsid w:val="00396C5A"/>
    <w:rsid w:val="003A2376"/>
    <w:rsid w:val="003A2477"/>
    <w:rsid w:val="003A7174"/>
    <w:rsid w:val="003B1565"/>
    <w:rsid w:val="003B16CC"/>
    <w:rsid w:val="003B2277"/>
    <w:rsid w:val="003B2AD8"/>
    <w:rsid w:val="003B3D6F"/>
    <w:rsid w:val="003B573F"/>
    <w:rsid w:val="003C4B31"/>
    <w:rsid w:val="003C517F"/>
    <w:rsid w:val="003C61E9"/>
    <w:rsid w:val="003D060E"/>
    <w:rsid w:val="003D0B46"/>
    <w:rsid w:val="003D16BA"/>
    <w:rsid w:val="003D1743"/>
    <w:rsid w:val="003D1CBD"/>
    <w:rsid w:val="003D440A"/>
    <w:rsid w:val="003D5EB4"/>
    <w:rsid w:val="003E0B47"/>
    <w:rsid w:val="003E10C2"/>
    <w:rsid w:val="003E131F"/>
    <w:rsid w:val="003E1E5C"/>
    <w:rsid w:val="003E24C7"/>
    <w:rsid w:val="003E3EDE"/>
    <w:rsid w:val="003E44F8"/>
    <w:rsid w:val="003E784E"/>
    <w:rsid w:val="003E7FD7"/>
    <w:rsid w:val="003F49BC"/>
    <w:rsid w:val="003F50B5"/>
    <w:rsid w:val="003F6063"/>
    <w:rsid w:val="00400174"/>
    <w:rsid w:val="00401197"/>
    <w:rsid w:val="00404004"/>
    <w:rsid w:val="004046E6"/>
    <w:rsid w:val="0040678F"/>
    <w:rsid w:val="00407872"/>
    <w:rsid w:val="00410189"/>
    <w:rsid w:val="0041505F"/>
    <w:rsid w:val="0041547F"/>
    <w:rsid w:val="00415D78"/>
    <w:rsid w:val="0042388A"/>
    <w:rsid w:val="0042505C"/>
    <w:rsid w:val="004272CF"/>
    <w:rsid w:val="0043013D"/>
    <w:rsid w:val="0043115B"/>
    <w:rsid w:val="004340BF"/>
    <w:rsid w:val="00435210"/>
    <w:rsid w:val="004359F6"/>
    <w:rsid w:val="00437DDC"/>
    <w:rsid w:val="00440025"/>
    <w:rsid w:val="00441A9D"/>
    <w:rsid w:val="00442ED6"/>
    <w:rsid w:val="004453FC"/>
    <w:rsid w:val="004467F0"/>
    <w:rsid w:val="00450BBF"/>
    <w:rsid w:val="00451689"/>
    <w:rsid w:val="00454B38"/>
    <w:rsid w:val="004566D2"/>
    <w:rsid w:val="00460166"/>
    <w:rsid w:val="00460E21"/>
    <w:rsid w:val="004614FA"/>
    <w:rsid w:val="00461B48"/>
    <w:rsid w:val="0046296C"/>
    <w:rsid w:val="00463474"/>
    <w:rsid w:val="00464EBB"/>
    <w:rsid w:val="004652D0"/>
    <w:rsid w:val="00466013"/>
    <w:rsid w:val="00466B0B"/>
    <w:rsid w:val="00473047"/>
    <w:rsid w:val="004744E5"/>
    <w:rsid w:val="004827E9"/>
    <w:rsid w:val="00482CD8"/>
    <w:rsid w:val="004831E1"/>
    <w:rsid w:val="0048332C"/>
    <w:rsid w:val="00483E7E"/>
    <w:rsid w:val="00487855"/>
    <w:rsid w:val="00487DBE"/>
    <w:rsid w:val="00487EE4"/>
    <w:rsid w:val="0049041A"/>
    <w:rsid w:val="00490993"/>
    <w:rsid w:val="00492277"/>
    <w:rsid w:val="0049294E"/>
    <w:rsid w:val="004949C7"/>
    <w:rsid w:val="00495FED"/>
    <w:rsid w:val="00496954"/>
    <w:rsid w:val="004972F1"/>
    <w:rsid w:val="0049735E"/>
    <w:rsid w:val="004A0B85"/>
    <w:rsid w:val="004A60C7"/>
    <w:rsid w:val="004A7038"/>
    <w:rsid w:val="004B0965"/>
    <w:rsid w:val="004B0FA6"/>
    <w:rsid w:val="004B30F8"/>
    <w:rsid w:val="004B61FE"/>
    <w:rsid w:val="004C128E"/>
    <w:rsid w:val="004C497B"/>
    <w:rsid w:val="004C62BF"/>
    <w:rsid w:val="004D0B46"/>
    <w:rsid w:val="004D4ACA"/>
    <w:rsid w:val="004D5A2A"/>
    <w:rsid w:val="004E0E13"/>
    <w:rsid w:val="004E316C"/>
    <w:rsid w:val="004E3A9B"/>
    <w:rsid w:val="004E40D4"/>
    <w:rsid w:val="004E45DF"/>
    <w:rsid w:val="004E55C6"/>
    <w:rsid w:val="004E568B"/>
    <w:rsid w:val="004E7961"/>
    <w:rsid w:val="004E7D57"/>
    <w:rsid w:val="004F405E"/>
    <w:rsid w:val="004F4F3C"/>
    <w:rsid w:val="004F5A16"/>
    <w:rsid w:val="004F7AC8"/>
    <w:rsid w:val="00502D0A"/>
    <w:rsid w:val="0050667B"/>
    <w:rsid w:val="00506702"/>
    <w:rsid w:val="005075A5"/>
    <w:rsid w:val="0051011D"/>
    <w:rsid w:val="00522974"/>
    <w:rsid w:val="00524496"/>
    <w:rsid w:val="00525657"/>
    <w:rsid w:val="00531ABA"/>
    <w:rsid w:val="00541160"/>
    <w:rsid w:val="00541956"/>
    <w:rsid w:val="0054318F"/>
    <w:rsid w:val="00544089"/>
    <w:rsid w:val="0054572D"/>
    <w:rsid w:val="00545E5B"/>
    <w:rsid w:val="0055206A"/>
    <w:rsid w:val="00553027"/>
    <w:rsid w:val="0055368A"/>
    <w:rsid w:val="005557DE"/>
    <w:rsid w:val="00557E72"/>
    <w:rsid w:val="00562FAF"/>
    <w:rsid w:val="00564ED9"/>
    <w:rsid w:val="00565224"/>
    <w:rsid w:val="005667A6"/>
    <w:rsid w:val="00572294"/>
    <w:rsid w:val="005725E7"/>
    <w:rsid w:val="005746AD"/>
    <w:rsid w:val="005760F1"/>
    <w:rsid w:val="0058189D"/>
    <w:rsid w:val="00584DA8"/>
    <w:rsid w:val="005863B8"/>
    <w:rsid w:val="005876DF"/>
    <w:rsid w:val="005901F0"/>
    <w:rsid w:val="0059187D"/>
    <w:rsid w:val="00591C16"/>
    <w:rsid w:val="00592C7D"/>
    <w:rsid w:val="00593D6D"/>
    <w:rsid w:val="00596EEB"/>
    <w:rsid w:val="00597682"/>
    <w:rsid w:val="005A0EDB"/>
    <w:rsid w:val="005A61D6"/>
    <w:rsid w:val="005B3333"/>
    <w:rsid w:val="005B7245"/>
    <w:rsid w:val="005B7DCE"/>
    <w:rsid w:val="005C1247"/>
    <w:rsid w:val="005C23CB"/>
    <w:rsid w:val="005C3A8B"/>
    <w:rsid w:val="005C4A7F"/>
    <w:rsid w:val="005C5B74"/>
    <w:rsid w:val="005C6DAA"/>
    <w:rsid w:val="005D0FE3"/>
    <w:rsid w:val="005D1D5B"/>
    <w:rsid w:val="005D7132"/>
    <w:rsid w:val="005D732D"/>
    <w:rsid w:val="005E1632"/>
    <w:rsid w:val="005E33DB"/>
    <w:rsid w:val="005E65EB"/>
    <w:rsid w:val="005F1457"/>
    <w:rsid w:val="005F3FA2"/>
    <w:rsid w:val="005F7492"/>
    <w:rsid w:val="005F7997"/>
    <w:rsid w:val="005F7FDB"/>
    <w:rsid w:val="00603E08"/>
    <w:rsid w:val="006043A5"/>
    <w:rsid w:val="00604D07"/>
    <w:rsid w:val="006151C6"/>
    <w:rsid w:val="00615302"/>
    <w:rsid w:val="006168AE"/>
    <w:rsid w:val="00617855"/>
    <w:rsid w:val="006204DF"/>
    <w:rsid w:val="00620681"/>
    <w:rsid w:val="006211C9"/>
    <w:rsid w:val="0062355E"/>
    <w:rsid w:val="0062575A"/>
    <w:rsid w:val="00635C2D"/>
    <w:rsid w:val="00635F04"/>
    <w:rsid w:val="006366CB"/>
    <w:rsid w:val="00636B17"/>
    <w:rsid w:val="0064254F"/>
    <w:rsid w:val="00646E5A"/>
    <w:rsid w:val="00655ED7"/>
    <w:rsid w:val="006603FA"/>
    <w:rsid w:val="006606CE"/>
    <w:rsid w:val="006637C4"/>
    <w:rsid w:val="00666DBE"/>
    <w:rsid w:val="00676855"/>
    <w:rsid w:val="00683D5E"/>
    <w:rsid w:val="00684266"/>
    <w:rsid w:val="006851BF"/>
    <w:rsid w:val="006909B8"/>
    <w:rsid w:val="00690E46"/>
    <w:rsid w:val="00693715"/>
    <w:rsid w:val="006944A7"/>
    <w:rsid w:val="0069616E"/>
    <w:rsid w:val="006A0012"/>
    <w:rsid w:val="006A6CF9"/>
    <w:rsid w:val="006B3139"/>
    <w:rsid w:val="006C28B8"/>
    <w:rsid w:val="006C39AE"/>
    <w:rsid w:val="006D3A2C"/>
    <w:rsid w:val="006D4245"/>
    <w:rsid w:val="006D6421"/>
    <w:rsid w:val="006D6B9F"/>
    <w:rsid w:val="006E4908"/>
    <w:rsid w:val="006E50CF"/>
    <w:rsid w:val="006E681A"/>
    <w:rsid w:val="006F16A7"/>
    <w:rsid w:val="006F26DC"/>
    <w:rsid w:val="006F2A77"/>
    <w:rsid w:val="006F557A"/>
    <w:rsid w:val="006F582E"/>
    <w:rsid w:val="00700C22"/>
    <w:rsid w:val="00700E2F"/>
    <w:rsid w:val="007017A9"/>
    <w:rsid w:val="007019C1"/>
    <w:rsid w:val="00702A10"/>
    <w:rsid w:val="007040DB"/>
    <w:rsid w:val="00704789"/>
    <w:rsid w:val="00707838"/>
    <w:rsid w:val="00712675"/>
    <w:rsid w:val="007142F2"/>
    <w:rsid w:val="00714943"/>
    <w:rsid w:val="0071622A"/>
    <w:rsid w:val="00717B16"/>
    <w:rsid w:val="00717DB1"/>
    <w:rsid w:val="00722653"/>
    <w:rsid w:val="00724534"/>
    <w:rsid w:val="007250AB"/>
    <w:rsid w:val="00726366"/>
    <w:rsid w:val="00731428"/>
    <w:rsid w:val="00731501"/>
    <w:rsid w:val="00731F06"/>
    <w:rsid w:val="00732C43"/>
    <w:rsid w:val="00733A00"/>
    <w:rsid w:val="007351B1"/>
    <w:rsid w:val="00735826"/>
    <w:rsid w:val="00737C17"/>
    <w:rsid w:val="00745CF0"/>
    <w:rsid w:val="0074721B"/>
    <w:rsid w:val="00753164"/>
    <w:rsid w:val="00753E81"/>
    <w:rsid w:val="00764E6A"/>
    <w:rsid w:val="00765269"/>
    <w:rsid w:val="007667CD"/>
    <w:rsid w:val="007714E5"/>
    <w:rsid w:val="00774AB7"/>
    <w:rsid w:val="007808E8"/>
    <w:rsid w:val="00783A46"/>
    <w:rsid w:val="00783CC0"/>
    <w:rsid w:val="00785C50"/>
    <w:rsid w:val="00790C59"/>
    <w:rsid w:val="007A2965"/>
    <w:rsid w:val="007A3183"/>
    <w:rsid w:val="007A3763"/>
    <w:rsid w:val="007A431D"/>
    <w:rsid w:val="007A602F"/>
    <w:rsid w:val="007A6200"/>
    <w:rsid w:val="007B087D"/>
    <w:rsid w:val="007B1F80"/>
    <w:rsid w:val="007B30E1"/>
    <w:rsid w:val="007B3141"/>
    <w:rsid w:val="007B3715"/>
    <w:rsid w:val="007B3C9B"/>
    <w:rsid w:val="007B52C0"/>
    <w:rsid w:val="007B7482"/>
    <w:rsid w:val="007B7B38"/>
    <w:rsid w:val="007C028C"/>
    <w:rsid w:val="007C0F57"/>
    <w:rsid w:val="007C2D75"/>
    <w:rsid w:val="007C4A24"/>
    <w:rsid w:val="007C4BB6"/>
    <w:rsid w:val="007C5374"/>
    <w:rsid w:val="007C5EF0"/>
    <w:rsid w:val="007D03BF"/>
    <w:rsid w:val="007D0487"/>
    <w:rsid w:val="007D16FC"/>
    <w:rsid w:val="007D266F"/>
    <w:rsid w:val="007D4D25"/>
    <w:rsid w:val="007E3ABB"/>
    <w:rsid w:val="007E5ACD"/>
    <w:rsid w:val="007F345D"/>
    <w:rsid w:val="007F4865"/>
    <w:rsid w:val="007F49A5"/>
    <w:rsid w:val="007F5DE5"/>
    <w:rsid w:val="007F5FA4"/>
    <w:rsid w:val="007F7A2C"/>
    <w:rsid w:val="007F7CF2"/>
    <w:rsid w:val="00800A83"/>
    <w:rsid w:val="00800BBB"/>
    <w:rsid w:val="00800D8B"/>
    <w:rsid w:val="00802247"/>
    <w:rsid w:val="00802FBC"/>
    <w:rsid w:val="0080557A"/>
    <w:rsid w:val="00807B35"/>
    <w:rsid w:val="00807F35"/>
    <w:rsid w:val="008135F6"/>
    <w:rsid w:val="00816389"/>
    <w:rsid w:val="008202D4"/>
    <w:rsid w:val="00823514"/>
    <w:rsid w:val="00824275"/>
    <w:rsid w:val="00824D19"/>
    <w:rsid w:val="00825A6B"/>
    <w:rsid w:val="00826642"/>
    <w:rsid w:val="00826DDE"/>
    <w:rsid w:val="0083440F"/>
    <w:rsid w:val="00834495"/>
    <w:rsid w:val="008362D3"/>
    <w:rsid w:val="008363C3"/>
    <w:rsid w:val="00840111"/>
    <w:rsid w:val="00841FA6"/>
    <w:rsid w:val="008421DC"/>
    <w:rsid w:val="00845029"/>
    <w:rsid w:val="00845F01"/>
    <w:rsid w:val="00846778"/>
    <w:rsid w:val="00852EE9"/>
    <w:rsid w:val="008535FA"/>
    <w:rsid w:val="00856815"/>
    <w:rsid w:val="008577A3"/>
    <w:rsid w:val="00865254"/>
    <w:rsid w:val="00867B41"/>
    <w:rsid w:val="00875895"/>
    <w:rsid w:val="00877EF0"/>
    <w:rsid w:val="00880C36"/>
    <w:rsid w:val="008854C2"/>
    <w:rsid w:val="00885A15"/>
    <w:rsid w:val="00887825"/>
    <w:rsid w:val="0089544A"/>
    <w:rsid w:val="00895B1B"/>
    <w:rsid w:val="00896AC4"/>
    <w:rsid w:val="008A0336"/>
    <w:rsid w:val="008A193F"/>
    <w:rsid w:val="008A2D25"/>
    <w:rsid w:val="008A4332"/>
    <w:rsid w:val="008A6E0C"/>
    <w:rsid w:val="008B015F"/>
    <w:rsid w:val="008B44B5"/>
    <w:rsid w:val="008C116B"/>
    <w:rsid w:val="008C41F8"/>
    <w:rsid w:val="008D4524"/>
    <w:rsid w:val="008D7F9D"/>
    <w:rsid w:val="008E0155"/>
    <w:rsid w:val="008E52B5"/>
    <w:rsid w:val="008E6F8D"/>
    <w:rsid w:val="008F143C"/>
    <w:rsid w:val="008F2B66"/>
    <w:rsid w:val="008F60EF"/>
    <w:rsid w:val="008F6512"/>
    <w:rsid w:val="008F6A29"/>
    <w:rsid w:val="008F7A8E"/>
    <w:rsid w:val="00900A0E"/>
    <w:rsid w:val="0090534F"/>
    <w:rsid w:val="009117CE"/>
    <w:rsid w:val="0091495A"/>
    <w:rsid w:val="009155F8"/>
    <w:rsid w:val="00916397"/>
    <w:rsid w:val="009173ED"/>
    <w:rsid w:val="00922DA6"/>
    <w:rsid w:val="0092419E"/>
    <w:rsid w:val="0092445E"/>
    <w:rsid w:val="00924DC5"/>
    <w:rsid w:val="00926866"/>
    <w:rsid w:val="0093069D"/>
    <w:rsid w:val="009353A8"/>
    <w:rsid w:val="00937033"/>
    <w:rsid w:val="00942C9C"/>
    <w:rsid w:val="00943D3B"/>
    <w:rsid w:val="00944F60"/>
    <w:rsid w:val="009468AC"/>
    <w:rsid w:val="00946A51"/>
    <w:rsid w:val="00947652"/>
    <w:rsid w:val="0095068C"/>
    <w:rsid w:val="00952000"/>
    <w:rsid w:val="009523C5"/>
    <w:rsid w:val="00952CE1"/>
    <w:rsid w:val="00954BB9"/>
    <w:rsid w:val="00957C33"/>
    <w:rsid w:val="009605D3"/>
    <w:rsid w:val="009631FB"/>
    <w:rsid w:val="00964333"/>
    <w:rsid w:val="00965DF3"/>
    <w:rsid w:val="0096707A"/>
    <w:rsid w:val="0096714C"/>
    <w:rsid w:val="00967A02"/>
    <w:rsid w:val="00972519"/>
    <w:rsid w:val="00980B4B"/>
    <w:rsid w:val="009915D9"/>
    <w:rsid w:val="00992E0F"/>
    <w:rsid w:val="0099451D"/>
    <w:rsid w:val="00994592"/>
    <w:rsid w:val="009976CC"/>
    <w:rsid w:val="009A45B4"/>
    <w:rsid w:val="009A57EA"/>
    <w:rsid w:val="009A5AF7"/>
    <w:rsid w:val="009B2888"/>
    <w:rsid w:val="009B28DD"/>
    <w:rsid w:val="009B3A43"/>
    <w:rsid w:val="009B4FDC"/>
    <w:rsid w:val="009B5237"/>
    <w:rsid w:val="009C1D71"/>
    <w:rsid w:val="009C6A9B"/>
    <w:rsid w:val="009C6BDA"/>
    <w:rsid w:val="009D1088"/>
    <w:rsid w:val="009D2660"/>
    <w:rsid w:val="009D2E3A"/>
    <w:rsid w:val="009D7369"/>
    <w:rsid w:val="009E0432"/>
    <w:rsid w:val="009E584A"/>
    <w:rsid w:val="009E61A6"/>
    <w:rsid w:val="009E6A4E"/>
    <w:rsid w:val="009E6C65"/>
    <w:rsid w:val="009E711B"/>
    <w:rsid w:val="009E7984"/>
    <w:rsid w:val="009F0BE0"/>
    <w:rsid w:val="009F468B"/>
    <w:rsid w:val="009F4FC6"/>
    <w:rsid w:val="009F50A0"/>
    <w:rsid w:val="009F66F1"/>
    <w:rsid w:val="00A01727"/>
    <w:rsid w:val="00A01803"/>
    <w:rsid w:val="00A01EB5"/>
    <w:rsid w:val="00A02C72"/>
    <w:rsid w:val="00A037A9"/>
    <w:rsid w:val="00A03A01"/>
    <w:rsid w:val="00A06100"/>
    <w:rsid w:val="00A0764A"/>
    <w:rsid w:val="00A116D2"/>
    <w:rsid w:val="00A17984"/>
    <w:rsid w:val="00A21CDC"/>
    <w:rsid w:val="00A23873"/>
    <w:rsid w:val="00A25257"/>
    <w:rsid w:val="00A36A5A"/>
    <w:rsid w:val="00A37890"/>
    <w:rsid w:val="00A46A56"/>
    <w:rsid w:val="00A52EA1"/>
    <w:rsid w:val="00A538FA"/>
    <w:rsid w:val="00A574A1"/>
    <w:rsid w:val="00A61C4C"/>
    <w:rsid w:val="00A638F0"/>
    <w:rsid w:val="00A65B03"/>
    <w:rsid w:val="00A741B8"/>
    <w:rsid w:val="00A779A7"/>
    <w:rsid w:val="00A804D2"/>
    <w:rsid w:val="00A806AD"/>
    <w:rsid w:val="00A85493"/>
    <w:rsid w:val="00A92DCB"/>
    <w:rsid w:val="00AA3FE8"/>
    <w:rsid w:val="00AA5120"/>
    <w:rsid w:val="00AB0014"/>
    <w:rsid w:val="00AB004A"/>
    <w:rsid w:val="00AB1C5D"/>
    <w:rsid w:val="00AB294D"/>
    <w:rsid w:val="00AB2FC9"/>
    <w:rsid w:val="00AB5823"/>
    <w:rsid w:val="00AB5F36"/>
    <w:rsid w:val="00AB661A"/>
    <w:rsid w:val="00AB6D31"/>
    <w:rsid w:val="00AB7ED8"/>
    <w:rsid w:val="00AC0AED"/>
    <w:rsid w:val="00AC0D37"/>
    <w:rsid w:val="00AC0DD1"/>
    <w:rsid w:val="00AC0FD7"/>
    <w:rsid w:val="00AC4112"/>
    <w:rsid w:val="00AC4416"/>
    <w:rsid w:val="00AC44E1"/>
    <w:rsid w:val="00AC5150"/>
    <w:rsid w:val="00AD19A0"/>
    <w:rsid w:val="00AD3870"/>
    <w:rsid w:val="00AD4F08"/>
    <w:rsid w:val="00AE7ABD"/>
    <w:rsid w:val="00AF2529"/>
    <w:rsid w:val="00AF3D51"/>
    <w:rsid w:val="00AF5189"/>
    <w:rsid w:val="00B011DC"/>
    <w:rsid w:val="00B01684"/>
    <w:rsid w:val="00B01ECB"/>
    <w:rsid w:val="00B0302E"/>
    <w:rsid w:val="00B04D2F"/>
    <w:rsid w:val="00B057F0"/>
    <w:rsid w:val="00B072C1"/>
    <w:rsid w:val="00B0784D"/>
    <w:rsid w:val="00B1231E"/>
    <w:rsid w:val="00B13B9C"/>
    <w:rsid w:val="00B13C0F"/>
    <w:rsid w:val="00B17965"/>
    <w:rsid w:val="00B208ED"/>
    <w:rsid w:val="00B23804"/>
    <w:rsid w:val="00B23F25"/>
    <w:rsid w:val="00B25AF5"/>
    <w:rsid w:val="00B26F32"/>
    <w:rsid w:val="00B36110"/>
    <w:rsid w:val="00B36504"/>
    <w:rsid w:val="00B3660B"/>
    <w:rsid w:val="00B40000"/>
    <w:rsid w:val="00B40B86"/>
    <w:rsid w:val="00B43C3F"/>
    <w:rsid w:val="00B44ABC"/>
    <w:rsid w:val="00B44F89"/>
    <w:rsid w:val="00B46367"/>
    <w:rsid w:val="00B47638"/>
    <w:rsid w:val="00B519DD"/>
    <w:rsid w:val="00B51E25"/>
    <w:rsid w:val="00B5328C"/>
    <w:rsid w:val="00B534E3"/>
    <w:rsid w:val="00B57687"/>
    <w:rsid w:val="00B62B0A"/>
    <w:rsid w:val="00B66C42"/>
    <w:rsid w:val="00B677D3"/>
    <w:rsid w:val="00B707A5"/>
    <w:rsid w:val="00B73374"/>
    <w:rsid w:val="00B73EBD"/>
    <w:rsid w:val="00B75C85"/>
    <w:rsid w:val="00B82AA4"/>
    <w:rsid w:val="00B940F8"/>
    <w:rsid w:val="00BA77CB"/>
    <w:rsid w:val="00BB16EE"/>
    <w:rsid w:val="00BB17A6"/>
    <w:rsid w:val="00BB2530"/>
    <w:rsid w:val="00BB564C"/>
    <w:rsid w:val="00BB78DB"/>
    <w:rsid w:val="00BC1E0B"/>
    <w:rsid w:val="00BC2F2C"/>
    <w:rsid w:val="00BC3FF5"/>
    <w:rsid w:val="00BC5386"/>
    <w:rsid w:val="00BC7168"/>
    <w:rsid w:val="00BD1D8D"/>
    <w:rsid w:val="00BD42B9"/>
    <w:rsid w:val="00BD4B81"/>
    <w:rsid w:val="00BE0022"/>
    <w:rsid w:val="00BE1965"/>
    <w:rsid w:val="00BE68C3"/>
    <w:rsid w:val="00BE762A"/>
    <w:rsid w:val="00BF13E9"/>
    <w:rsid w:val="00BF2F53"/>
    <w:rsid w:val="00BF7E69"/>
    <w:rsid w:val="00C017BC"/>
    <w:rsid w:val="00C0350A"/>
    <w:rsid w:val="00C04322"/>
    <w:rsid w:val="00C102EB"/>
    <w:rsid w:val="00C10395"/>
    <w:rsid w:val="00C14314"/>
    <w:rsid w:val="00C149BE"/>
    <w:rsid w:val="00C15800"/>
    <w:rsid w:val="00C1695C"/>
    <w:rsid w:val="00C22B17"/>
    <w:rsid w:val="00C24CF6"/>
    <w:rsid w:val="00C31C0C"/>
    <w:rsid w:val="00C32E0C"/>
    <w:rsid w:val="00C34CE6"/>
    <w:rsid w:val="00C35531"/>
    <w:rsid w:val="00C408AF"/>
    <w:rsid w:val="00C421E9"/>
    <w:rsid w:val="00C44741"/>
    <w:rsid w:val="00C47D0C"/>
    <w:rsid w:val="00C50C34"/>
    <w:rsid w:val="00C52073"/>
    <w:rsid w:val="00C5252F"/>
    <w:rsid w:val="00C52B91"/>
    <w:rsid w:val="00C54903"/>
    <w:rsid w:val="00C60CA4"/>
    <w:rsid w:val="00C67A9C"/>
    <w:rsid w:val="00C709AE"/>
    <w:rsid w:val="00C72238"/>
    <w:rsid w:val="00C7245F"/>
    <w:rsid w:val="00C746B0"/>
    <w:rsid w:val="00C74B49"/>
    <w:rsid w:val="00C7523C"/>
    <w:rsid w:val="00C77430"/>
    <w:rsid w:val="00C84B64"/>
    <w:rsid w:val="00C84C8C"/>
    <w:rsid w:val="00C85EA0"/>
    <w:rsid w:val="00C86C7D"/>
    <w:rsid w:val="00C920E1"/>
    <w:rsid w:val="00C927E1"/>
    <w:rsid w:val="00C942CB"/>
    <w:rsid w:val="00C94ECE"/>
    <w:rsid w:val="00CA0995"/>
    <w:rsid w:val="00CA619A"/>
    <w:rsid w:val="00CA6447"/>
    <w:rsid w:val="00CB0688"/>
    <w:rsid w:val="00CB35D3"/>
    <w:rsid w:val="00CB68E9"/>
    <w:rsid w:val="00CC04A8"/>
    <w:rsid w:val="00CC0843"/>
    <w:rsid w:val="00CC57D9"/>
    <w:rsid w:val="00CD22F7"/>
    <w:rsid w:val="00CD6870"/>
    <w:rsid w:val="00CD68F8"/>
    <w:rsid w:val="00CE0753"/>
    <w:rsid w:val="00CE3636"/>
    <w:rsid w:val="00CF1421"/>
    <w:rsid w:val="00CF2799"/>
    <w:rsid w:val="00CF3BDE"/>
    <w:rsid w:val="00CF6C16"/>
    <w:rsid w:val="00CF7A16"/>
    <w:rsid w:val="00D0579A"/>
    <w:rsid w:val="00D121CF"/>
    <w:rsid w:val="00D138BD"/>
    <w:rsid w:val="00D139D7"/>
    <w:rsid w:val="00D14DF1"/>
    <w:rsid w:val="00D24E83"/>
    <w:rsid w:val="00D27C2E"/>
    <w:rsid w:val="00D30552"/>
    <w:rsid w:val="00D31368"/>
    <w:rsid w:val="00D31754"/>
    <w:rsid w:val="00D317AD"/>
    <w:rsid w:val="00D364FB"/>
    <w:rsid w:val="00D40F74"/>
    <w:rsid w:val="00D419CB"/>
    <w:rsid w:val="00D42F56"/>
    <w:rsid w:val="00D43BAF"/>
    <w:rsid w:val="00D43C56"/>
    <w:rsid w:val="00D453AE"/>
    <w:rsid w:val="00D45942"/>
    <w:rsid w:val="00D46207"/>
    <w:rsid w:val="00D467C4"/>
    <w:rsid w:val="00D476F9"/>
    <w:rsid w:val="00D4779B"/>
    <w:rsid w:val="00D477C3"/>
    <w:rsid w:val="00D559E2"/>
    <w:rsid w:val="00D5753A"/>
    <w:rsid w:val="00D57ADF"/>
    <w:rsid w:val="00D65C58"/>
    <w:rsid w:val="00D66431"/>
    <w:rsid w:val="00D668DC"/>
    <w:rsid w:val="00D704DF"/>
    <w:rsid w:val="00D838BD"/>
    <w:rsid w:val="00D85E81"/>
    <w:rsid w:val="00D87B2D"/>
    <w:rsid w:val="00D91E28"/>
    <w:rsid w:val="00D92C9E"/>
    <w:rsid w:val="00D92E8E"/>
    <w:rsid w:val="00D95D20"/>
    <w:rsid w:val="00D9606D"/>
    <w:rsid w:val="00D96D80"/>
    <w:rsid w:val="00DA5B1B"/>
    <w:rsid w:val="00DA5B7A"/>
    <w:rsid w:val="00DA6368"/>
    <w:rsid w:val="00DB1F61"/>
    <w:rsid w:val="00DB22AD"/>
    <w:rsid w:val="00DB2E16"/>
    <w:rsid w:val="00DB33A9"/>
    <w:rsid w:val="00DB45EB"/>
    <w:rsid w:val="00DC0B35"/>
    <w:rsid w:val="00DC1F84"/>
    <w:rsid w:val="00DC307C"/>
    <w:rsid w:val="00DC5641"/>
    <w:rsid w:val="00DC79C6"/>
    <w:rsid w:val="00DC7C38"/>
    <w:rsid w:val="00DD2DEF"/>
    <w:rsid w:val="00DD354C"/>
    <w:rsid w:val="00DD5AE1"/>
    <w:rsid w:val="00DE0832"/>
    <w:rsid w:val="00DE191C"/>
    <w:rsid w:val="00DE22AE"/>
    <w:rsid w:val="00DE6BD3"/>
    <w:rsid w:val="00DE737C"/>
    <w:rsid w:val="00DF03C4"/>
    <w:rsid w:val="00DF091B"/>
    <w:rsid w:val="00DF14F9"/>
    <w:rsid w:val="00DF427B"/>
    <w:rsid w:val="00DF52FA"/>
    <w:rsid w:val="00DF6D85"/>
    <w:rsid w:val="00DF7F30"/>
    <w:rsid w:val="00E00E84"/>
    <w:rsid w:val="00E04A9D"/>
    <w:rsid w:val="00E0520D"/>
    <w:rsid w:val="00E05CE7"/>
    <w:rsid w:val="00E05F20"/>
    <w:rsid w:val="00E1308F"/>
    <w:rsid w:val="00E15FB1"/>
    <w:rsid w:val="00E167C1"/>
    <w:rsid w:val="00E20028"/>
    <w:rsid w:val="00E25D3D"/>
    <w:rsid w:val="00E26EA9"/>
    <w:rsid w:val="00E32A0B"/>
    <w:rsid w:val="00E364F5"/>
    <w:rsid w:val="00E369FF"/>
    <w:rsid w:val="00E377FF"/>
    <w:rsid w:val="00E40280"/>
    <w:rsid w:val="00E4149B"/>
    <w:rsid w:val="00E45E01"/>
    <w:rsid w:val="00E46333"/>
    <w:rsid w:val="00E47D08"/>
    <w:rsid w:val="00E515ED"/>
    <w:rsid w:val="00E54213"/>
    <w:rsid w:val="00E54329"/>
    <w:rsid w:val="00E54893"/>
    <w:rsid w:val="00E55261"/>
    <w:rsid w:val="00E56D94"/>
    <w:rsid w:val="00E60B77"/>
    <w:rsid w:val="00E61EA5"/>
    <w:rsid w:val="00E64E83"/>
    <w:rsid w:val="00E66098"/>
    <w:rsid w:val="00E7433A"/>
    <w:rsid w:val="00E852F9"/>
    <w:rsid w:val="00E90281"/>
    <w:rsid w:val="00E926B3"/>
    <w:rsid w:val="00E97EA0"/>
    <w:rsid w:val="00EA4590"/>
    <w:rsid w:val="00EA7E38"/>
    <w:rsid w:val="00EB009D"/>
    <w:rsid w:val="00EB1620"/>
    <w:rsid w:val="00EB28EA"/>
    <w:rsid w:val="00EB35D9"/>
    <w:rsid w:val="00EB46D4"/>
    <w:rsid w:val="00EB5855"/>
    <w:rsid w:val="00EB7ED3"/>
    <w:rsid w:val="00EC2CFF"/>
    <w:rsid w:val="00EC32DB"/>
    <w:rsid w:val="00EC33EB"/>
    <w:rsid w:val="00EC6375"/>
    <w:rsid w:val="00EC6DBF"/>
    <w:rsid w:val="00ED19F9"/>
    <w:rsid w:val="00ED2F48"/>
    <w:rsid w:val="00EE0382"/>
    <w:rsid w:val="00EE03CB"/>
    <w:rsid w:val="00EE0FA3"/>
    <w:rsid w:val="00EE1231"/>
    <w:rsid w:val="00EE4B96"/>
    <w:rsid w:val="00EE59A4"/>
    <w:rsid w:val="00EF2AEC"/>
    <w:rsid w:val="00EF4AB8"/>
    <w:rsid w:val="00EF546C"/>
    <w:rsid w:val="00EF5509"/>
    <w:rsid w:val="00EF6790"/>
    <w:rsid w:val="00EF6859"/>
    <w:rsid w:val="00F00BD0"/>
    <w:rsid w:val="00F02C0F"/>
    <w:rsid w:val="00F0471B"/>
    <w:rsid w:val="00F07161"/>
    <w:rsid w:val="00F127AC"/>
    <w:rsid w:val="00F138BC"/>
    <w:rsid w:val="00F16CF3"/>
    <w:rsid w:val="00F21AF7"/>
    <w:rsid w:val="00F234F2"/>
    <w:rsid w:val="00F27147"/>
    <w:rsid w:val="00F33FD3"/>
    <w:rsid w:val="00F352C3"/>
    <w:rsid w:val="00F35415"/>
    <w:rsid w:val="00F36A55"/>
    <w:rsid w:val="00F414A7"/>
    <w:rsid w:val="00F42B8F"/>
    <w:rsid w:val="00F42EEF"/>
    <w:rsid w:val="00F4323C"/>
    <w:rsid w:val="00F43E31"/>
    <w:rsid w:val="00F44B68"/>
    <w:rsid w:val="00F46D5F"/>
    <w:rsid w:val="00F52B1F"/>
    <w:rsid w:val="00F53EE5"/>
    <w:rsid w:val="00F54C30"/>
    <w:rsid w:val="00F625FE"/>
    <w:rsid w:val="00F710EF"/>
    <w:rsid w:val="00F7526F"/>
    <w:rsid w:val="00F76FA1"/>
    <w:rsid w:val="00F8000E"/>
    <w:rsid w:val="00F81B83"/>
    <w:rsid w:val="00F846A8"/>
    <w:rsid w:val="00F84D11"/>
    <w:rsid w:val="00F91D47"/>
    <w:rsid w:val="00F91FEC"/>
    <w:rsid w:val="00F94E60"/>
    <w:rsid w:val="00F9640A"/>
    <w:rsid w:val="00F96A86"/>
    <w:rsid w:val="00FA03D6"/>
    <w:rsid w:val="00FA15EF"/>
    <w:rsid w:val="00FA5AEC"/>
    <w:rsid w:val="00FB1921"/>
    <w:rsid w:val="00FB28A1"/>
    <w:rsid w:val="00FB4311"/>
    <w:rsid w:val="00FB45B7"/>
    <w:rsid w:val="00FB5086"/>
    <w:rsid w:val="00FB6DB6"/>
    <w:rsid w:val="00FC31D3"/>
    <w:rsid w:val="00FC35FD"/>
    <w:rsid w:val="00FC4CA0"/>
    <w:rsid w:val="00FC6BFD"/>
    <w:rsid w:val="00FD2BBF"/>
    <w:rsid w:val="00FD40BF"/>
    <w:rsid w:val="00FD6308"/>
    <w:rsid w:val="00FD6808"/>
    <w:rsid w:val="00FD70BE"/>
    <w:rsid w:val="00FD7794"/>
    <w:rsid w:val="00FD7FB0"/>
    <w:rsid w:val="00FE054C"/>
    <w:rsid w:val="00FE0B4E"/>
    <w:rsid w:val="00FE0BFF"/>
    <w:rsid w:val="00FE0CBE"/>
    <w:rsid w:val="00FE11FC"/>
    <w:rsid w:val="00FE58A2"/>
    <w:rsid w:val="00FE5E84"/>
    <w:rsid w:val="00FE6A39"/>
    <w:rsid w:val="00FF078B"/>
    <w:rsid w:val="00FF0AE4"/>
    <w:rsid w:val="00FF1B57"/>
    <w:rsid w:val="00FF429B"/>
    <w:rsid w:val="00FF575F"/>
    <w:rsid w:val="00FF62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150"/>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446195134">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220628795">
      <w:bodyDiv w:val="1"/>
      <w:marLeft w:val="0"/>
      <w:marRight w:val="0"/>
      <w:marTop w:val="0"/>
      <w:marBottom w:val="0"/>
      <w:divBdr>
        <w:top w:val="none" w:sz="0" w:space="0" w:color="auto"/>
        <w:left w:val="none" w:sz="0" w:space="0" w:color="auto"/>
        <w:bottom w:val="none" w:sz="0" w:space="0" w:color="auto"/>
        <w:right w:val="none" w:sz="0" w:space="0" w:color="auto"/>
      </w:divBdr>
    </w:div>
    <w:div w:id="1337463831">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666742615">
      <w:bodyDiv w:val="1"/>
      <w:marLeft w:val="0"/>
      <w:marRight w:val="0"/>
      <w:marTop w:val="0"/>
      <w:marBottom w:val="0"/>
      <w:divBdr>
        <w:top w:val="none" w:sz="0" w:space="0" w:color="auto"/>
        <w:left w:val="none" w:sz="0" w:space="0" w:color="auto"/>
        <w:bottom w:val="none" w:sz="0" w:space="0" w:color="auto"/>
        <w:right w:val="none" w:sz="0" w:space="0" w:color="auto"/>
      </w:divBdr>
    </w:div>
    <w:div w:id="166967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servicos.tce.pr.gov.br/tcepr/municipal/ail/ConsultarImpedidos.aspx"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certidoes-apf.apps.tcu.gov.br"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8.receita.fazenda.gov.br/SimplesNacional/aplicacoes.aspx?id=21" TargetMode="External"/><Relationship Id="rId33" Type="http://schemas.openxmlformats.org/officeDocument/2006/relationships/hyperlink" Target="mailto:licitacao@cisamusep.org.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38</Pages>
  <Words>17578</Words>
  <Characters>94924</Characters>
  <Application>Microsoft Office Word</Application>
  <DocSecurity>0</DocSecurity>
  <Lines>791</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40</cp:revision>
  <cp:lastPrinted>2024-10-02T13:38:00Z</cp:lastPrinted>
  <dcterms:created xsi:type="dcterms:W3CDTF">2024-12-04T14:56:00Z</dcterms:created>
  <dcterms:modified xsi:type="dcterms:W3CDTF">2024-12-19T16:55:00Z</dcterms:modified>
</cp:coreProperties>
</file>