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04A1F" w14:textId="1C25305D" w:rsidR="00952CE1" w:rsidRPr="00952CE1" w:rsidRDefault="00D92C9E" w:rsidP="00150A2B">
      <w:pPr>
        <w:jc w:val="center"/>
        <w:rPr>
          <w:rFonts w:ascii="Arial" w:eastAsiaTheme="minorHAnsi" w:hAnsi="Arial" w:cs="Arial"/>
          <w:color w:val="000000"/>
          <w:lang w:eastAsia="en-US"/>
        </w:rPr>
      </w:pPr>
      <w:r w:rsidRPr="0052460A">
        <w:rPr>
          <w:rFonts w:ascii="Arial" w:eastAsia="Arial Unicode MS" w:hAnsi="Arial" w:cs="Arial"/>
          <w:b/>
          <w:sz w:val="28"/>
          <w:szCs w:val="28"/>
        </w:rPr>
        <w:t>EDITAL</w:t>
      </w:r>
    </w:p>
    <w:p w14:paraId="5F73963E" w14:textId="77777777" w:rsidR="00150A2B" w:rsidRPr="00AD6925" w:rsidRDefault="00150A2B" w:rsidP="00952CE1">
      <w:pPr>
        <w:autoSpaceDE w:val="0"/>
        <w:autoSpaceDN w:val="0"/>
        <w:adjustRightInd w:val="0"/>
        <w:jc w:val="center"/>
        <w:rPr>
          <w:rFonts w:ascii="Arial" w:eastAsiaTheme="minorHAnsi" w:hAnsi="Arial" w:cs="Arial"/>
          <w:b/>
          <w:bCs/>
          <w:sz w:val="28"/>
          <w:szCs w:val="28"/>
          <w:lang w:eastAsia="en-US"/>
        </w:rPr>
      </w:pPr>
    </w:p>
    <w:p w14:paraId="25E83D5D" w14:textId="4EE4AFFD" w:rsidR="00952CE1" w:rsidRPr="00AD6925" w:rsidRDefault="00952CE1" w:rsidP="00952CE1">
      <w:pPr>
        <w:autoSpaceDE w:val="0"/>
        <w:autoSpaceDN w:val="0"/>
        <w:adjustRightInd w:val="0"/>
        <w:jc w:val="center"/>
        <w:rPr>
          <w:rFonts w:ascii="Arial" w:eastAsiaTheme="minorHAnsi" w:hAnsi="Arial" w:cs="Arial"/>
          <w:sz w:val="28"/>
          <w:szCs w:val="28"/>
          <w:lang w:eastAsia="en-US"/>
        </w:rPr>
      </w:pPr>
      <w:r w:rsidRPr="00AD6925">
        <w:rPr>
          <w:rFonts w:ascii="Arial" w:eastAsiaTheme="minorHAnsi" w:hAnsi="Arial" w:cs="Arial"/>
          <w:b/>
          <w:bCs/>
          <w:sz w:val="28"/>
          <w:szCs w:val="28"/>
          <w:lang w:eastAsia="en-US"/>
        </w:rPr>
        <w:t xml:space="preserve">PREGÃO Nº </w:t>
      </w:r>
      <w:r w:rsidR="00BF13F3" w:rsidRPr="00AD6925">
        <w:rPr>
          <w:rFonts w:ascii="Arial" w:eastAsiaTheme="minorHAnsi" w:hAnsi="Arial" w:cs="Arial"/>
          <w:b/>
          <w:bCs/>
          <w:sz w:val="28"/>
          <w:szCs w:val="28"/>
          <w:lang w:eastAsia="en-US"/>
        </w:rPr>
        <w:t>44</w:t>
      </w:r>
      <w:r w:rsidRPr="00AD6925">
        <w:rPr>
          <w:rFonts w:ascii="Arial" w:eastAsiaTheme="minorHAnsi" w:hAnsi="Arial" w:cs="Arial"/>
          <w:b/>
          <w:bCs/>
          <w:sz w:val="28"/>
          <w:szCs w:val="28"/>
          <w:lang w:eastAsia="en-US"/>
        </w:rPr>
        <w:t>/2024</w:t>
      </w:r>
    </w:p>
    <w:p w14:paraId="0BBD3EF2" w14:textId="350F4D05" w:rsidR="00952CE1" w:rsidRPr="00AD6925" w:rsidRDefault="00952CE1" w:rsidP="00952CE1">
      <w:pPr>
        <w:jc w:val="center"/>
        <w:rPr>
          <w:rFonts w:ascii="Arial" w:eastAsiaTheme="minorHAnsi" w:hAnsi="Arial" w:cs="Arial"/>
          <w:b/>
          <w:bCs/>
          <w:sz w:val="28"/>
          <w:szCs w:val="28"/>
          <w:lang w:eastAsia="en-US"/>
        </w:rPr>
      </w:pPr>
      <w:r w:rsidRPr="00AD6925">
        <w:rPr>
          <w:rFonts w:ascii="Arial" w:eastAsiaTheme="minorHAnsi" w:hAnsi="Arial" w:cs="Arial"/>
          <w:b/>
          <w:bCs/>
          <w:sz w:val="28"/>
          <w:szCs w:val="28"/>
          <w:lang w:eastAsia="en-US"/>
        </w:rPr>
        <w:t>COMPRASGOV Nº 900</w:t>
      </w:r>
      <w:r w:rsidR="00BF13F3" w:rsidRPr="00AD6925">
        <w:rPr>
          <w:rFonts w:ascii="Arial" w:eastAsiaTheme="minorHAnsi" w:hAnsi="Arial" w:cs="Arial"/>
          <w:b/>
          <w:bCs/>
          <w:sz w:val="28"/>
          <w:szCs w:val="28"/>
          <w:lang w:eastAsia="en-US"/>
        </w:rPr>
        <w:t>44</w:t>
      </w:r>
      <w:r w:rsidRPr="00AD6925">
        <w:rPr>
          <w:rFonts w:ascii="Arial" w:eastAsiaTheme="minorHAnsi" w:hAnsi="Arial" w:cs="Arial"/>
          <w:b/>
          <w:bCs/>
          <w:sz w:val="28"/>
          <w:szCs w:val="28"/>
          <w:lang w:eastAsia="en-US"/>
        </w:rPr>
        <w:t>/2024</w:t>
      </w:r>
    </w:p>
    <w:p w14:paraId="725E0650" w14:textId="77777777" w:rsidR="00952CE1" w:rsidRPr="00AD6925" w:rsidRDefault="00952CE1" w:rsidP="00952CE1">
      <w:pPr>
        <w:jc w:val="both"/>
        <w:rPr>
          <w:rFonts w:ascii="Arial" w:eastAsiaTheme="minorHAnsi" w:hAnsi="Arial" w:cs="Arial"/>
          <w:b/>
          <w:bCs/>
          <w:sz w:val="28"/>
          <w:szCs w:val="28"/>
          <w:lang w:eastAsia="en-US"/>
        </w:rPr>
      </w:pPr>
    </w:p>
    <w:p w14:paraId="178C9FC0" w14:textId="78F919EF" w:rsidR="00D92C9E" w:rsidRPr="00AD6925" w:rsidRDefault="00D92C9E" w:rsidP="00952CE1">
      <w:pPr>
        <w:jc w:val="both"/>
        <w:rPr>
          <w:rFonts w:ascii="Arial" w:eastAsia="Arial Unicode MS" w:hAnsi="Arial" w:cs="Arial"/>
          <w:b/>
          <w:sz w:val="28"/>
          <w:szCs w:val="28"/>
        </w:rPr>
      </w:pPr>
      <w:r w:rsidRPr="00AD6925">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AD6925" w:rsidRDefault="00D92C9E" w:rsidP="00D92C9E">
      <w:pPr>
        <w:rPr>
          <w:rFonts w:ascii="Arial" w:eastAsia="Arial Unicode MS" w:hAnsi="Arial" w:cs="Arial"/>
          <w:b/>
          <w:sz w:val="20"/>
          <w:szCs w:val="20"/>
        </w:rPr>
      </w:pPr>
    </w:p>
    <w:p w14:paraId="134C9333" w14:textId="2451496D" w:rsidR="00D92C9E" w:rsidRPr="00AD6925" w:rsidRDefault="008B44B5" w:rsidP="00D92C9E">
      <w:pPr>
        <w:jc w:val="both"/>
        <w:rPr>
          <w:rFonts w:ascii="Arial" w:eastAsia="Arial Unicode MS" w:hAnsi="Arial" w:cs="Arial"/>
          <w:b/>
          <w:u w:val="single"/>
        </w:rPr>
      </w:pPr>
      <w:r w:rsidRPr="00AD6925">
        <w:rPr>
          <w:rFonts w:ascii="Arial" w:eastAsia="Arial Unicode MS" w:hAnsi="Arial" w:cs="Arial"/>
          <w:b/>
          <w:u w:val="single"/>
        </w:rPr>
        <w:t>1.</w:t>
      </w:r>
      <w:r w:rsidR="00D92C9E" w:rsidRPr="00AD6925">
        <w:rPr>
          <w:rFonts w:ascii="Arial" w:eastAsia="Arial Unicode MS" w:hAnsi="Arial" w:cs="Arial"/>
          <w:b/>
          <w:u w:val="single"/>
        </w:rPr>
        <w:t xml:space="preserve"> PREÂMBULO</w:t>
      </w:r>
    </w:p>
    <w:p w14:paraId="7BB7C31F" w14:textId="77777777" w:rsidR="00D92C9E" w:rsidRPr="00AD6925" w:rsidRDefault="00D92C9E" w:rsidP="0004148F">
      <w:pPr>
        <w:jc w:val="both"/>
        <w:rPr>
          <w:rFonts w:ascii="Arial" w:eastAsia="Arial Unicode MS" w:hAnsi="Arial" w:cs="Arial"/>
          <w:sz w:val="20"/>
          <w:szCs w:val="20"/>
        </w:rPr>
      </w:pPr>
    </w:p>
    <w:p w14:paraId="53C573EC" w14:textId="1272DC91" w:rsidR="00D92C9E" w:rsidRPr="003F6063" w:rsidRDefault="00D92C9E" w:rsidP="0004148F">
      <w:pPr>
        <w:jc w:val="both"/>
        <w:rPr>
          <w:rFonts w:ascii="Arial" w:eastAsia="Arial Unicode MS" w:hAnsi="Arial" w:cs="Arial"/>
          <w:sz w:val="22"/>
          <w:szCs w:val="22"/>
        </w:rPr>
      </w:pPr>
      <w:r w:rsidRPr="00AD6925">
        <w:rPr>
          <w:rFonts w:ascii="Arial" w:eastAsia="Arial Unicode MS" w:hAnsi="Arial" w:cs="Arial"/>
          <w:sz w:val="22"/>
          <w:szCs w:val="22"/>
        </w:rPr>
        <w:t xml:space="preserve">O </w:t>
      </w:r>
      <w:r w:rsidRPr="00AD6925">
        <w:rPr>
          <w:rFonts w:ascii="Arial" w:eastAsia="Arial Unicode MS" w:hAnsi="Arial" w:cs="Arial"/>
          <w:b/>
          <w:sz w:val="22"/>
          <w:szCs w:val="22"/>
        </w:rPr>
        <w:t>Consórcio Público Intermunicipal de Saúde do Setentrião Paranaense – CISAMUSEP</w:t>
      </w:r>
      <w:r w:rsidRPr="00AD6925">
        <w:rPr>
          <w:rFonts w:ascii="Arial" w:eastAsia="Arial Unicode MS" w:hAnsi="Arial" w:cs="Arial"/>
          <w:sz w:val="22"/>
          <w:szCs w:val="22"/>
        </w:rPr>
        <w:t>, com a devida autorização expedida pel</w:t>
      </w:r>
      <w:r w:rsidR="006850D7" w:rsidRPr="00AD6925">
        <w:rPr>
          <w:rFonts w:ascii="Arial" w:eastAsia="Arial Unicode MS" w:hAnsi="Arial" w:cs="Arial"/>
          <w:sz w:val="22"/>
          <w:szCs w:val="22"/>
        </w:rPr>
        <w:t>a</w:t>
      </w:r>
      <w:r w:rsidRPr="00AD6925">
        <w:rPr>
          <w:rFonts w:ascii="Arial" w:eastAsia="Arial Unicode MS" w:hAnsi="Arial" w:cs="Arial"/>
          <w:sz w:val="22"/>
          <w:szCs w:val="22"/>
        </w:rPr>
        <w:t xml:space="preserve"> Secretári</w:t>
      </w:r>
      <w:r w:rsidR="006850D7" w:rsidRPr="00AD6925">
        <w:rPr>
          <w:rFonts w:ascii="Arial" w:eastAsia="Arial Unicode MS" w:hAnsi="Arial" w:cs="Arial"/>
          <w:sz w:val="22"/>
          <w:szCs w:val="22"/>
        </w:rPr>
        <w:t>a</w:t>
      </w:r>
      <w:r w:rsidRPr="00AD6925">
        <w:rPr>
          <w:rFonts w:ascii="Arial" w:eastAsia="Arial Unicode MS" w:hAnsi="Arial" w:cs="Arial"/>
          <w:sz w:val="22"/>
          <w:szCs w:val="22"/>
        </w:rPr>
        <w:t xml:space="preserve"> Executiv</w:t>
      </w:r>
      <w:r w:rsidR="006850D7" w:rsidRPr="00AD6925">
        <w:rPr>
          <w:rFonts w:ascii="Arial" w:eastAsia="Arial Unicode MS" w:hAnsi="Arial" w:cs="Arial"/>
          <w:sz w:val="22"/>
          <w:szCs w:val="22"/>
        </w:rPr>
        <w:t>a</w:t>
      </w:r>
      <w:r w:rsidRPr="00AD6925">
        <w:rPr>
          <w:rFonts w:ascii="Arial" w:eastAsia="Arial Unicode MS" w:hAnsi="Arial" w:cs="Arial"/>
          <w:sz w:val="22"/>
          <w:szCs w:val="22"/>
        </w:rPr>
        <w:t xml:space="preserve"> </w:t>
      </w:r>
      <w:proofErr w:type="spellStart"/>
      <w:r w:rsidRPr="00AD6925">
        <w:rPr>
          <w:rFonts w:ascii="Arial" w:eastAsia="Arial Unicode MS" w:hAnsi="Arial" w:cs="Arial"/>
          <w:sz w:val="22"/>
          <w:szCs w:val="22"/>
        </w:rPr>
        <w:t>Sr</w:t>
      </w:r>
      <w:r w:rsidR="00236E01" w:rsidRPr="00AD6925">
        <w:rPr>
          <w:rFonts w:ascii="Arial" w:eastAsia="Arial Unicode MS" w:hAnsi="Arial" w:cs="Arial"/>
          <w:sz w:val="22"/>
          <w:szCs w:val="22"/>
        </w:rPr>
        <w:t>ª</w:t>
      </w:r>
      <w:proofErr w:type="spellEnd"/>
      <w:r w:rsidRPr="00AD6925">
        <w:rPr>
          <w:rFonts w:ascii="Arial" w:eastAsia="Arial Unicode MS" w:hAnsi="Arial" w:cs="Arial"/>
          <w:sz w:val="22"/>
          <w:szCs w:val="22"/>
        </w:rPr>
        <w:t xml:space="preserve">. </w:t>
      </w:r>
      <w:r w:rsidR="00236E01" w:rsidRPr="00AD6925">
        <w:rPr>
          <w:rFonts w:ascii="Arial" w:eastAsia="Arial Unicode MS" w:hAnsi="Arial" w:cs="Arial"/>
          <w:sz w:val="22"/>
          <w:szCs w:val="22"/>
        </w:rPr>
        <w:t>Sonia Regina Gomes Celestino</w:t>
      </w:r>
      <w:r w:rsidRPr="00AD6925">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AD6925">
        <w:rPr>
          <w:rFonts w:ascii="Arial" w:eastAsia="Arial Unicode MS" w:hAnsi="Arial" w:cs="Arial"/>
          <w:b/>
          <w:sz w:val="22"/>
          <w:szCs w:val="22"/>
        </w:rPr>
        <w:t xml:space="preserve">PREGÃO, </w:t>
      </w:r>
      <w:r w:rsidRPr="00AD6925">
        <w:rPr>
          <w:rFonts w:ascii="Arial" w:hAnsi="Arial" w:cs="Arial"/>
          <w:sz w:val="22"/>
          <w:szCs w:val="22"/>
        </w:rPr>
        <w:t>realizado na forma</w:t>
      </w:r>
      <w:r w:rsidRPr="00AD6925">
        <w:rPr>
          <w:rFonts w:ascii="Arial" w:eastAsia="Arial Unicode MS" w:hAnsi="Arial" w:cs="Arial"/>
          <w:sz w:val="22"/>
          <w:szCs w:val="22"/>
        </w:rPr>
        <w:t xml:space="preserve"> ELETRÔNICA, sob nº </w:t>
      </w:r>
      <w:r w:rsidR="00BF13F3" w:rsidRPr="00AD6925">
        <w:rPr>
          <w:rFonts w:ascii="Arial" w:eastAsia="Arial Unicode MS" w:hAnsi="Arial" w:cs="Arial"/>
          <w:sz w:val="22"/>
          <w:szCs w:val="22"/>
        </w:rPr>
        <w:t>44</w:t>
      </w:r>
      <w:r w:rsidR="00F53EE5" w:rsidRPr="00AD6925">
        <w:rPr>
          <w:rFonts w:ascii="Arial" w:eastAsia="Arial Unicode MS" w:hAnsi="Arial" w:cs="Arial"/>
          <w:sz w:val="22"/>
          <w:szCs w:val="22"/>
        </w:rPr>
        <w:t>/202</w:t>
      </w:r>
      <w:r w:rsidR="00E1501B" w:rsidRPr="00AD6925">
        <w:rPr>
          <w:rFonts w:ascii="Arial" w:eastAsia="Arial Unicode MS" w:hAnsi="Arial" w:cs="Arial"/>
          <w:sz w:val="22"/>
          <w:szCs w:val="22"/>
        </w:rPr>
        <w:t>4</w:t>
      </w:r>
      <w:r w:rsidRPr="00AD6925">
        <w:rPr>
          <w:rFonts w:ascii="Arial" w:eastAsia="Arial Unicode MS" w:hAnsi="Arial" w:cs="Arial"/>
          <w:sz w:val="22"/>
          <w:szCs w:val="22"/>
        </w:rPr>
        <w:t xml:space="preserve">, do tipo </w:t>
      </w:r>
      <w:r w:rsidRPr="00AD6925">
        <w:rPr>
          <w:rFonts w:ascii="Arial" w:eastAsia="Arial Unicode MS" w:hAnsi="Arial" w:cs="Arial"/>
          <w:b/>
          <w:bCs/>
          <w:sz w:val="22"/>
          <w:szCs w:val="22"/>
        </w:rPr>
        <w:fldChar w:fldCharType="begin"/>
      </w:r>
      <w:r w:rsidRPr="00AD6925">
        <w:rPr>
          <w:rFonts w:ascii="Arial" w:eastAsia="Arial Unicode MS" w:hAnsi="Arial" w:cs="Arial"/>
          <w:b/>
          <w:bCs/>
          <w:sz w:val="22"/>
          <w:szCs w:val="22"/>
        </w:rPr>
        <w:instrText xml:space="preserve"> MERGEFIELD  Tipo_Julgamento  \* MERGEFORMAT </w:instrText>
      </w:r>
      <w:r w:rsidRPr="00AD6925">
        <w:rPr>
          <w:rFonts w:ascii="Arial" w:eastAsia="Arial Unicode MS" w:hAnsi="Arial" w:cs="Arial"/>
          <w:b/>
          <w:bCs/>
          <w:sz w:val="22"/>
          <w:szCs w:val="22"/>
        </w:rPr>
        <w:fldChar w:fldCharType="separate"/>
      </w:r>
      <w:r w:rsidRPr="00AD6925">
        <w:rPr>
          <w:rFonts w:ascii="Arial" w:eastAsia="Arial Unicode MS" w:hAnsi="Arial" w:cs="Arial"/>
          <w:b/>
          <w:bCs/>
          <w:noProof/>
          <w:sz w:val="22"/>
          <w:szCs w:val="22"/>
        </w:rPr>
        <w:t>Menor Preço</w:t>
      </w:r>
      <w:r w:rsidRPr="00AD6925">
        <w:rPr>
          <w:rFonts w:ascii="Arial" w:eastAsia="Arial Unicode MS" w:hAnsi="Arial" w:cs="Arial"/>
          <w:b/>
          <w:bCs/>
          <w:sz w:val="22"/>
          <w:szCs w:val="22"/>
        </w:rPr>
        <w:fldChar w:fldCharType="end"/>
      </w:r>
      <w:r w:rsidRPr="00AD6925">
        <w:rPr>
          <w:rFonts w:ascii="Arial" w:eastAsia="Arial Unicode MS" w:hAnsi="Arial" w:cs="Arial"/>
          <w:b/>
          <w:bCs/>
          <w:sz w:val="22"/>
          <w:szCs w:val="22"/>
        </w:rPr>
        <w:t xml:space="preserve"> por </w:t>
      </w:r>
      <w:r w:rsidR="003B15E7" w:rsidRPr="00AD6925">
        <w:rPr>
          <w:rFonts w:ascii="Arial" w:eastAsia="Arial Unicode MS" w:hAnsi="Arial" w:cs="Arial"/>
          <w:b/>
          <w:bCs/>
          <w:sz w:val="22"/>
          <w:szCs w:val="22"/>
        </w:rPr>
        <w:t>Lote</w:t>
      </w:r>
      <w:r w:rsidRPr="00AD6925">
        <w:rPr>
          <w:rFonts w:ascii="Arial" w:eastAsia="Arial Unicode MS" w:hAnsi="Arial" w:cs="Arial"/>
          <w:sz w:val="22"/>
          <w:szCs w:val="22"/>
        </w:rPr>
        <w:fldChar w:fldCharType="begin"/>
      </w:r>
      <w:r w:rsidRPr="00AD6925">
        <w:rPr>
          <w:rFonts w:ascii="Arial" w:eastAsia="Arial Unicode MS" w:hAnsi="Arial" w:cs="Arial"/>
          <w:sz w:val="22"/>
          <w:szCs w:val="22"/>
        </w:rPr>
        <w:instrText xml:space="preserve"> MERGEFIELD  Forma_Apuração  \* MERGEFORMAT </w:instrText>
      </w:r>
      <w:r w:rsidRPr="00AD6925">
        <w:rPr>
          <w:rFonts w:ascii="Arial" w:eastAsia="Arial Unicode MS" w:hAnsi="Arial" w:cs="Arial"/>
          <w:sz w:val="22"/>
          <w:szCs w:val="22"/>
        </w:rPr>
        <w:fldChar w:fldCharType="end"/>
      </w:r>
      <w:r w:rsidRPr="00AD6925">
        <w:rPr>
          <w:rFonts w:ascii="Arial" w:eastAsia="Arial Unicode MS" w:hAnsi="Arial" w:cs="Arial"/>
          <w:sz w:val="22"/>
          <w:szCs w:val="22"/>
        </w:rPr>
        <w:t xml:space="preserve">, no dia </w:t>
      </w:r>
      <w:r w:rsidR="00BF13F3" w:rsidRPr="00AD6925">
        <w:rPr>
          <w:rFonts w:ascii="Arial" w:eastAsia="Arial Unicode MS" w:hAnsi="Arial" w:cs="Arial"/>
          <w:sz w:val="22"/>
          <w:szCs w:val="22"/>
        </w:rPr>
        <w:t>05</w:t>
      </w:r>
      <w:r w:rsidR="00F53EE5" w:rsidRPr="00AD6925">
        <w:rPr>
          <w:rFonts w:ascii="Arial" w:eastAsia="Arial Unicode MS" w:hAnsi="Arial" w:cs="Arial"/>
          <w:sz w:val="22"/>
          <w:szCs w:val="22"/>
        </w:rPr>
        <w:t xml:space="preserve"> de </w:t>
      </w:r>
      <w:r w:rsidR="00BF13F3" w:rsidRPr="00AD6925">
        <w:rPr>
          <w:rFonts w:ascii="Arial" w:eastAsia="Arial Unicode MS" w:hAnsi="Arial" w:cs="Arial"/>
          <w:sz w:val="22"/>
          <w:szCs w:val="22"/>
        </w:rPr>
        <w:t>novembro</w:t>
      </w:r>
      <w:r w:rsidR="00F53EE5" w:rsidRPr="00AD6925">
        <w:rPr>
          <w:rFonts w:ascii="Arial" w:eastAsia="Arial Unicode MS" w:hAnsi="Arial" w:cs="Arial"/>
          <w:sz w:val="22"/>
          <w:szCs w:val="22"/>
        </w:rPr>
        <w:t xml:space="preserve"> de 202</w:t>
      </w:r>
      <w:r w:rsidR="00E1501B" w:rsidRPr="00AD6925">
        <w:rPr>
          <w:rFonts w:ascii="Arial" w:eastAsia="Arial Unicode MS" w:hAnsi="Arial" w:cs="Arial"/>
          <w:sz w:val="22"/>
          <w:szCs w:val="22"/>
        </w:rPr>
        <w:t>4</w:t>
      </w:r>
      <w:r w:rsidRPr="00AD6925">
        <w:rPr>
          <w:rFonts w:ascii="Arial" w:eastAsia="Arial Unicode MS" w:hAnsi="Arial" w:cs="Arial"/>
          <w:sz w:val="22"/>
          <w:szCs w:val="22"/>
        </w:rPr>
        <w:t>, às 09h,</w:t>
      </w:r>
      <w:bookmarkStart w:id="0" w:name="_Hlk145582623"/>
      <w:r w:rsidRPr="00AD6925">
        <w:rPr>
          <w:rFonts w:ascii="Arial" w:eastAsia="Arial Unicode MS" w:hAnsi="Arial" w:cs="Arial"/>
          <w:sz w:val="22"/>
          <w:szCs w:val="22"/>
        </w:rPr>
        <w:t xml:space="preserve"> </w:t>
      </w:r>
      <w:r w:rsidR="00F44B68" w:rsidRPr="00AD6925">
        <w:rPr>
          <w:rFonts w:ascii="Arial" w:eastAsia="Arial Unicode MS" w:hAnsi="Arial" w:cs="Arial"/>
          <w:sz w:val="22"/>
          <w:szCs w:val="22"/>
        </w:rPr>
        <w:t xml:space="preserve">tendo como </w:t>
      </w:r>
      <w:bookmarkStart w:id="1" w:name="_Hlk67556235"/>
      <w:r w:rsidR="00F44B68" w:rsidRPr="00AD6925">
        <w:rPr>
          <w:rFonts w:ascii="Arial" w:eastAsia="Arial Unicode MS" w:hAnsi="Arial" w:cs="Arial"/>
          <w:sz w:val="22"/>
          <w:szCs w:val="22"/>
        </w:rPr>
        <w:t xml:space="preserve">objeto a seleção das melhores propostas para a contratação </w:t>
      </w:r>
      <w:bookmarkEnd w:id="1"/>
      <w:r w:rsidR="00F44B68" w:rsidRPr="00AD6925">
        <w:rPr>
          <w:rFonts w:ascii="Arial" w:eastAsia="Arial Unicode MS" w:hAnsi="Arial" w:cs="Arial"/>
          <w:sz w:val="22"/>
          <w:szCs w:val="22"/>
        </w:rPr>
        <w:t xml:space="preserve">de empresa especializada </w:t>
      </w:r>
      <w:bookmarkEnd w:id="0"/>
      <w:r w:rsidR="003B15E7" w:rsidRPr="00AD6925">
        <w:rPr>
          <w:rFonts w:ascii="Arial" w:eastAsia="Arial Unicode MS" w:hAnsi="Arial" w:cs="Arial"/>
          <w:sz w:val="22"/>
          <w:szCs w:val="22"/>
        </w:rPr>
        <w:t xml:space="preserve">para prestação de serviços </w:t>
      </w:r>
      <w:bookmarkStart w:id="2" w:name="_Hlk174432291"/>
      <w:r w:rsidR="003B15E7" w:rsidRPr="00AD6925">
        <w:rPr>
          <w:rFonts w:ascii="Arial" w:eastAsia="Arial Unicode MS" w:hAnsi="Arial" w:cs="Arial"/>
          <w:sz w:val="22"/>
          <w:szCs w:val="22"/>
        </w:rPr>
        <w:t>de manutenção preventiva, corretiva e verificação/calibração com fornecimento de peças, acessórios e componentes, se necessário, para as balanças utilizadas no Consórcio Público Intermunicipal de Saúde do Setentrião Paranaense – CISAMUSEP</w:t>
      </w:r>
      <w:bookmarkEnd w:id="2"/>
      <w:r w:rsidRPr="00AD6925">
        <w:rPr>
          <w:rFonts w:ascii="Arial" w:eastAsia="Arial Unicode MS" w:hAnsi="Arial" w:cs="Arial"/>
          <w:sz w:val="22"/>
          <w:szCs w:val="22"/>
        </w:rPr>
        <w:t xml:space="preserve">, </w:t>
      </w:r>
      <w:r w:rsidRPr="00151312">
        <w:rPr>
          <w:rFonts w:ascii="Arial" w:eastAsia="Arial Unicode MS" w:hAnsi="Arial" w:cs="Arial"/>
          <w:sz w:val="22"/>
          <w:szCs w:val="22"/>
        </w:rPr>
        <w:t>destinado exclusivamente à participação de Microempresas e Empresas de Pequeno Porte, conforme art. 48 e incisos da Lei Complementar nº 123/2006, nas condições fixadas neste Edital e seus Anexos.</w:t>
      </w:r>
    </w:p>
    <w:p w14:paraId="58FD01B8" w14:textId="77777777" w:rsidR="00D92C9E" w:rsidRPr="003F6063" w:rsidRDefault="00D92C9E" w:rsidP="00D92C9E">
      <w:pPr>
        <w:jc w:val="both"/>
        <w:rPr>
          <w:rFonts w:ascii="Arial" w:eastAsia="Arial Unicode MS" w:hAnsi="Arial" w:cs="Arial"/>
          <w:sz w:val="20"/>
          <w:szCs w:val="20"/>
        </w:rPr>
      </w:pPr>
    </w:p>
    <w:p w14:paraId="7D37D9A4"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3332FC58" w:rsidR="00D92C9E" w:rsidRPr="00AD6925" w:rsidRDefault="00BF13F3"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AD6925">
        <w:rPr>
          <w:rFonts w:ascii="Arial" w:hAnsi="Arial" w:cs="Arial"/>
          <w:b/>
        </w:rPr>
        <w:t>05</w:t>
      </w:r>
      <w:r w:rsidR="00F53EE5" w:rsidRPr="00AD6925">
        <w:rPr>
          <w:rFonts w:ascii="Arial" w:hAnsi="Arial" w:cs="Arial"/>
          <w:b/>
        </w:rPr>
        <w:t xml:space="preserve"> de </w:t>
      </w:r>
      <w:r w:rsidRPr="00AD6925">
        <w:rPr>
          <w:rFonts w:ascii="Arial" w:hAnsi="Arial" w:cs="Arial"/>
          <w:b/>
        </w:rPr>
        <w:t>novembro</w:t>
      </w:r>
      <w:r w:rsidR="00F53EE5" w:rsidRPr="00AD6925">
        <w:rPr>
          <w:rFonts w:ascii="Arial" w:hAnsi="Arial" w:cs="Arial"/>
          <w:b/>
        </w:rPr>
        <w:t xml:space="preserve"> de 202</w:t>
      </w:r>
      <w:r w:rsidR="00E1501B" w:rsidRPr="00AD6925">
        <w:rPr>
          <w:rFonts w:ascii="Arial" w:hAnsi="Arial" w:cs="Arial"/>
          <w:b/>
        </w:rPr>
        <w:t>4</w:t>
      </w:r>
      <w:r w:rsidR="00596EEB" w:rsidRPr="00AD6925">
        <w:rPr>
          <w:rFonts w:ascii="Arial" w:hAnsi="Arial" w:cs="Arial"/>
          <w:b/>
        </w:rPr>
        <w:t xml:space="preserve"> às 09h</w:t>
      </w:r>
    </w:p>
    <w:p w14:paraId="0B937F15"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D92C9E">
      <w:pPr>
        <w:jc w:val="both"/>
        <w:rPr>
          <w:rFonts w:ascii="Arial" w:hAnsi="Arial" w:cs="Arial"/>
          <w:b/>
          <w:bCs/>
          <w:sz w:val="18"/>
          <w:szCs w:val="18"/>
          <w:u w:val="single"/>
        </w:rPr>
      </w:pPr>
    </w:p>
    <w:p w14:paraId="784A7DB1" w14:textId="7AF02EAD"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1.1</w:t>
      </w:r>
      <w:r w:rsidR="008B44B5" w:rsidRPr="00151312">
        <w:rPr>
          <w:rFonts w:ascii="Arial" w:eastAsia="Arial Unicode MS" w:hAnsi="Arial" w:cs="Arial"/>
          <w:b/>
          <w:sz w:val="22"/>
          <w:szCs w:val="22"/>
        </w:rPr>
        <w:t>.</w:t>
      </w:r>
      <w:r w:rsidRPr="00151312">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151312" w:rsidRDefault="00D92C9E" w:rsidP="00D92C9E">
      <w:pPr>
        <w:jc w:val="both"/>
        <w:rPr>
          <w:rFonts w:ascii="Arial" w:hAnsi="Arial" w:cs="Arial"/>
          <w:bCs/>
          <w:sz w:val="18"/>
          <w:szCs w:val="18"/>
        </w:rPr>
      </w:pPr>
    </w:p>
    <w:p w14:paraId="089E0B34" w14:textId="1E5D83A6" w:rsidR="00D92C9E" w:rsidRPr="00151312" w:rsidRDefault="00D92C9E" w:rsidP="00D92C9E">
      <w:pPr>
        <w:jc w:val="both"/>
        <w:rPr>
          <w:rFonts w:ascii="Arial" w:hAnsi="Arial" w:cs="Arial"/>
          <w:bCs/>
          <w:sz w:val="22"/>
          <w:szCs w:val="22"/>
        </w:rPr>
      </w:pPr>
      <w:r w:rsidRPr="00151312">
        <w:rPr>
          <w:rFonts w:ascii="Arial" w:hAnsi="Arial" w:cs="Arial"/>
          <w:b/>
          <w:bCs/>
          <w:sz w:val="22"/>
          <w:szCs w:val="22"/>
        </w:rPr>
        <w:t>1.2</w:t>
      </w:r>
      <w:r w:rsidR="008B44B5" w:rsidRPr="00151312">
        <w:rPr>
          <w:rFonts w:ascii="Arial" w:hAnsi="Arial" w:cs="Arial"/>
          <w:b/>
          <w:bCs/>
          <w:sz w:val="22"/>
          <w:szCs w:val="22"/>
        </w:rPr>
        <w:t xml:space="preserve">.  </w:t>
      </w:r>
      <w:r w:rsidRPr="00151312">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151312">
          <w:rPr>
            <w:rStyle w:val="Hyperlink"/>
            <w:rFonts w:ascii="Arial" w:hAnsi="Arial" w:cs="Arial"/>
            <w:bCs/>
            <w:sz w:val="22"/>
            <w:szCs w:val="22"/>
          </w:rPr>
          <w:t>https://www.gov.br/compras/pt-br</w:t>
        </w:r>
      </w:hyperlink>
      <w:r w:rsidRPr="00151312">
        <w:rPr>
          <w:rFonts w:ascii="Arial" w:hAnsi="Arial" w:cs="Arial"/>
          <w:bCs/>
          <w:sz w:val="22"/>
          <w:szCs w:val="22"/>
        </w:rPr>
        <w:t xml:space="preserve">. </w:t>
      </w:r>
    </w:p>
    <w:p w14:paraId="322074E7" w14:textId="77777777" w:rsidR="00D92C9E" w:rsidRPr="00151312" w:rsidRDefault="00D92C9E" w:rsidP="00D92C9E">
      <w:pPr>
        <w:jc w:val="both"/>
        <w:rPr>
          <w:rFonts w:ascii="Arial" w:hAnsi="Arial" w:cs="Arial"/>
          <w:bCs/>
          <w:sz w:val="18"/>
          <w:szCs w:val="18"/>
        </w:rPr>
      </w:pPr>
    </w:p>
    <w:p w14:paraId="22317F70" w14:textId="5E5B6B5A" w:rsidR="00D92C9E" w:rsidRPr="00AD6925" w:rsidRDefault="00D92C9E" w:rsidP="00D92C9E">
      <w:pPr>
        <w:jc w:val="both"/>
        <w:rPr>
          <w:rFonts w:ascii="Arial" w:hAnsi="Arial" w:cs="Arial"/>
          <w:bCs/>
          <w:sz w:val="22"/>
          <w:szCs w:val="22"/>
        </w:rPr>
      </w:pPr>
      <w:r w:rsidRPr="00151312">
        <w:rPr>
          <w:rFonts w:ascii="Arial" w:hAnsi="Arial" w:cs="Arial"/>
          <w:b/>
          <w:bCs/>
          <w:sz w:val="22"/>
          <w:szCs w:val="22"/>
        </w:rPr>
        <w:t>1.3</w:t>
      </w:r>
      <w:r w:rsidR="008B44B5" w:rsidRPr="00151312">
        <w:rPr>
          <w:rFonts w:ascii="Arial" w:hAnsi="Arial" w:cs="Arial"/>
          <w:bCs/>
          <w:sz w:val="22"/>
          <w:szCs w:val="22"/>
        </w:rPr>
        <w:t>.</w:t>
      </w:r>
      <w:r w:rsidRPr="00151312">
        <w:rPr>
          <w:rFonts w:ascii="Arial" w:hAnsi="Arial" w:cs="Arial"/>
          <w:bCs/>
          <w:sz w:val="22"/>
          <w:szCs w:val="22"/>
        </w:rPr>
        <w:t xml:space="preserve"> A abertura da sessão pública do PREGÃO ELETRÔNICO ocorrerá </w:t>
      </w:r>
      <w:r w:rsidRPr="00AD6925">
        <w:rPr>
          <w:rFonts w:ascii="Arial" w:hAnsi="Arial" w:cs="Arial"/>
          <w:bCs/>
          <w:sz w:val="22"/>
          <w:szCs w:val="22"/>
        </w:rPr>
        <w:t xml:space="preserve">dia </w:t>
      </w:r>
      <w:r w:rsidR="00BF13F3" w:rsidRPr="00AD6925">
        <w:rPr>
          <w:rFonts w:ascii="Arial" w:hAnsi="Arial" w:cs="Arial"/>
          <w:bCs/>
          <w:sz w:val="22"/>
          <w:szCs w:val="22"/>
        </w:rPr>
        <w:t>05</w:t>
      </w:r>
      <w:r w:rsidR="00F53EE5" w:rsidRPr="00AD6925">
        <w:rPr>
          <w:rFonts w:ascii="Arial" w:hAnsi="Arial" w:cs="Arial"/>
          <w:bCs/>
          <w:sz w:val="22"/>
          <w:szCs w:val="22"/>
        </w:rPr>
        <w:t xml:space="preserve"> de </w:t>
      </w:r>
      <w:r w:rsidR="00BF13F3" w:rsidRPr="00AD6925">
        <w:rPr>
          <w:rFonts w:ascii="Arial" w:hAnsi="Arial" w:cs="Arial"/>
          <w:bCs/>
          <w:sz w:val="22"/>
          <w:szCs w:val="22"/>
        </w:rPr>
        <w:t>novembro</w:t>
      </w:r>
      <w:r w:rsidR="00F53EE5" w:rsidRPr="00AD6925">
        <w:rPr>
          <w:rFonts w:ascii="Arial" w:hAnsi="Arial" w:cs="Arial"/>
          <w:bCs/>
          <w:sz w:val="22"/>
          <w:szCs w:val="22"/>
        </w:rPr>
        <w:t xml:space="preserve"> de 202</w:t>
      </w:r>
      <w:r w:rsidR="00E1501B" w:rsidRPr="00AD6925">
        <w:rPr>
          <w:rFonts w:ascii="Arial" w:hAnsi="Arial" w:cs="Arial"/>
          <w:bCs/>
          <w:sz w:val="22"/>
          <w:szCs w:val="22"/>
        </w:rPr>
        <w:t>4</w:t>
      </w:r>
      <w:r w:rsidRPr="00AD6925">
        <w:rPr>
          <w:rFonts w:ascii="Arial" w:hAnsi="Arial" w:cs="Arial"/>
          <w:bCs/>
          <w:sz w:val="22"/>
          <w:szCs w:val="22"/>
        </w:rPr>
        <w:t xml:space="preserve"> às 09h, no site </w:t>
      </w:r>
      <w:hyperlink r:id="rId10" w:history="1">
        <w:r w:rsidRPr="00AD6925">
          <w:rPr>
            <w:rStyle w:val="Hyperlink"/>
            <w:rFonts w:ascii="Arial" w:hAnsi="Arial" w:cs="Arial"/>
            <w:bCs/>
            <w:color w:val="auto"/>
            <w:sz w:val="22"/>
            <w:szCs w:val="22"/>
          </w:rPr>
          <w:t>https://www.gov.br/compras/pt-br</w:t>
        </w:r>
      </w:hyperlink>
      <w:r w:rsidRPr="00AD6925">
        <w:rPr>
          <w:rFonts w:ascii="Arial" w:hAnsi="Arial" w:cs="Arial"/>
          <w:bCs/>
          <w:sz w:val="22"/>
          <w:szCs w:val="22"/>
        </w:rPr>
        <w:t>, nos termos das condições descritas neste Edital.</w:t>
      </w:r>
    </w:p>
    <w:p w14:paraId="5FF2A408" w14:textId="77777777" w:rsidR="00D92C9E" w:rsidRPr="00AD6925" w:rsidRDefault="00D92C9E" w:rsidP="00D92C9E">
      <w:pPr>
        <w:jc w:val="both"/>
        <w:rPr>
          <w:rFonts w:ascii="Arial" w:hAnsi="Arial" w:cs="Arial"/>
          <w:bCs/>
          <w:sz w:val="18"/>
          <w:szCs w:val="18"/>
        </w:rPr>
      </w:pPr>
    </w:p>
    <w:p w14:paraId="7A8BB785" w14:textId="049D9430" w:rsidR="00D92C9E" w:rsidRPr="00151312" w:rsidRDefault="00D92C9E" w:rsidP="00D92C9E">
      <w:pPr>
        <w:jc w:val="both"/>
        <w:rPr>
          <w:rFonts w:ascii="Arial" w:hAnsi="Arial" w:cs="Arial"/>
          <w:bCs/>
          <w:sz w:val="22"/>
          <w:szCs w:val="22"/>
        </w:rPr>
      </w:pPr>
      <w:r w:rsidRPr="00151312">
        <w:rPr>
          <w:rFonts w:ascii="Arial" w:hAnsi="Arial" w:cs="Arial"/>
          <w:b/>
          <w:bCs/>
          <w:sz w:val="22"/>
          <w:szCs w:val="22"/>
        </w:rPr>
        <w:t>1.4</w:t>
      </w:r>
      <w:r w:rsidR="008B44B5" w:rsidRPr="00151312">
        <w:rPr>
          <w:rFonts w:ascii="Arial" w:hAnsi="Arial" w:cs="Arial"/>
          <w:bCs/>
          <w:sz w:val="22"/>
          <w:szCs w:val="22"/>
        </w:rPr>
        <w:t>.</w:t>
      </w:r>
      <w:r w:rsidRPr="00151312">
        <w:rPr>
          <w:rFonts w:ascii="Arial" w:hAnsi="Arial" w:cs="Arial"/>
          <w:bCs/>
          <w:sz w:val="22"/>
          <w:szCs w:val="22"/>
        </w:rPr>
        <w:t xml:space="preserve"> </w:t>
      </w:r>
      <w:r w:rsidRPr="00151312">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151312" w:rsidRDefault="00D92C9E" w:rsidP="00D92C9E">
      <w:pPr>
        <w:jc w:val="both"/>
        <w:rPr>
          <w:rFonts w:ascii="Arial" w:eastAsia="Arial Unicode MS" w:hAnsi="Arial" w:cs="Arial"/>
          <w:sz w:val="18"/>
          <w:szCs w:val="18"/>
        </w:rPr>
      </w:pPr>
    </w:p>
    <w:p w14:paraId="404184C0" w14:textId="58DA60FC" w:rsidR="00D92C9E" w:rsidRPr="00151312" w:rsidRDefault="00D92C9E" w:rsidP="00D92C9E">
      <w:pPr>
        <w:jc w:val="both"/>
        <w:rPr>
          <w:rFonts w:ascii="Arial" w:eastAsia="Arial Unicode MS" w:hAnsi="Arial" w:cs="Arial"/>
          <w:b/>
          <w:u w:val="single"/>
        </w:rPr>
      </w:pPr>
      <w:r w:rsidRPr="00151312">
        <w:rPr>
          <w:rFonts w:ascii="Arial" w:eastAsia="Arial Unicode MS" w:hAnsi="Arial" w:cs="Arial"/>
          <w:b/>
          <w:u w:val="single"/>
        </w:rPr>
        <w:t>2</w:t>
      </w:r>
      <w:r w:rsidR="008B44B5" w:rsidRPr="00151312">
        <w:rPr>
          <w:rFonts w:ascii="Arial" w:eastAsia="Arial Unicode MS" w:hAnsi="Arial" w:cs="Arial"/>
          <w:b/>
          <w:u w:val="single"/>
        </w:rPr>
        <w:t>.</w:t>
      </w:r>
      <w:r w:rsidRPr="00151312">
        <w:rPr>
          <w:rFonts w:ascii="Arial" w:eastAsia="Arial Unicode MS" w:hAnsi="Arial" w:cs="Arial"/>
          <w:b/>
          <w:u w:val="single"/>
        </w:rPr>
        <w:t xml:space="preserve"> OBJETO</w:t>
      </w:r>
    </w:p>
    <w:p w14:paraId="2C8E94B7" w14:textId="77777777" w:rsidR="00D92C9E" w:rsidRPr="00151312" w:rsidRDefault="00D92C9E" w:rsidP="00D92C9E">
      <w:pPr>
        <w:jc w:val="both"/>
        <w:rPr>
          <w:rFonts w:ascii="Arial" w:eastAsia="Arial Unicode MS" w:hAnsi="Arial" w:cs="Arial"/>
          <w:sz w:val="20"/>
          <w:szCs w:val="20"/>
        </w:rPr>
      </w:pPr>
    </w:p>
    <w:p w14:paraId="2C44C139" w14:textId="7B30EE00" w:rsidR="002C1A03"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2.1</w:t>
      </w:r>
      <w:r w:rsidR="008B44B5" w:rsidRPr="00151312">
        <w:rPr>
          <w:rFonts w:ascii="Arial" w:eastAsia="Arial Unicode MS" w:hAnsi="Arial" w:cs="Arial"/>
          <w:b/>
          <w:bCs/>
          <w:sz w:val="22"/>
          <w:szCs w:val="22"/>
        </w:rPr>
        <w:t>.</w:t>
      </w:r>
      <w:r w:rsidRPr="00151312">
        <w:rPr>
          <w:rFonts w:ascii="Arial" w:eastAsia="Arial Unicode MS" w:hAnsi="Arial" w:cs="Arial"/>
          <w:sz w:val="22"/>
          <w:szCs w:val="22"/>
        </w:rPr>
        <w:t xml:space="preserve"> </w:t>
      </w:r>
      <w:r w:rsidR="002C1A03" w:rsidRPr="00151312">
        <w:rPr>
          <w:rFonts w:ascii="Arial" w:eastAsia="Arial Unicode MS" w:hAnsi="Arial" w:cs="Arial"/>
          <w:sz w:val="22"/>
          <w:szCs w:val="22"/>
        </w:rPr>
        <w:t xml:space="preserve">O presente Pregão Eletrônico tem como objeto a </w:t>
      </w:r>
      <w:r w:rsidR="003B15E7" w:rsidRPr="00151312">
        <w:rPr>
          <w:rFonts w:ascii="Arial" w:eastAsia="Arial Unicode MS" w:hAnsi="Arial" w:cs="Arial"/>
          <w:sz w:val="22"/>
          <w:szCs w:val="22"/>
        </w:rPr>
        <w:t xml:space="preserve">seleção das melhores propostas para a contratação de empresa especializada para prestação de serviços de manutenção preventiva, corretiva </w:t>
      </w:r>
      <w:r w:rsidR="003B15E7" w:rsidRPr="00151312">
        <w:rPr>
          <w:rFonts w:ascii="Arial" w:eastAsia="Arial Unicode MS" w:hAnsi="Arial" w:cs="Arial"/>
          <w:sz w:val="22"/>
          <w:szCs w:val="22"/>
        </w:rPr>
        <w:lastRenderedPageBreak/>
        <w:t>e verificação/calibração com fornecimento de peças, acessórios e componentes, se necessário, para as balanças utilizadas no Consórcio Público Intermunicipal de Saúde do Setentrião Paranaense – CISAMUSEP</w:t>
      </w:r>
      <w:r w:rsidR="002C1A03" w:rsidRPr="00151312">
        <w:rPr>
          <w:rFonts w:ascii="Arial" w:eastAsia="Arial Unicode MS" w:hAnsi="Arial" w:cs="Arial"/>
          <w:sz w:val="22"/>
          <w:szCs w:val="22"/>
        </w:rPr>
        <w:t>, destinado exclusivamente à participação de Microempresas e Empresas de Pequeno Porte, conforme art. 48 e incisos da Lei Complementar nº 123/2006.</w:t>
      </w:r>
    </w:p>
    <w:p w14:paraId="01E00F59" w14:textId="77777777" w:rsidR="002C1A03" w:rsidRPr="00151312" w:rsidRDefault="002C1A03" w:rsidP="00D92C9E">
      <w:pPr>
        <w:jc w:val="both"/>
        <w:rPr>
          <w:rFonts w:ascii="Arial" w:eastAsia="Arial Unicode MS" w:hAnsi="Arial" w:cs="Arial"/>
          <w:sz w:val="22"/>
          <w:szCs w:val="22"/>
        </w:rPr>
      </w:pPr>
    </w:p>
    <w:p w14:paraId="0331C898" w14:textId="0CB02260" w:rsidR="00D92C9E" w:rsidRPr="00151312" w:rsidRDefault="00D92C9E" w:rsidP="00553027">
      <w:pPr>
        <w:rPr>
          <w:rFonts w:ascii="Arial" w:eastAsia="Arial Unicode MS" w:hAnsi="Arial" w:cs="Arial"/>
          <w:sz w:val="22"/>
          <w:szCs w:val="22"/>
        </w:rPr>
      </w:pPr>
      <w:r w:rsidRPr="00151312">
        <w:rPr>
          <w:rFonts w:ascii="Arial" w:eastAsia="Arial Unicode MS" w:hAnsi="Arial" w:cs="Arial"/>
          <w:b/>
          <w:sz w:val="22"/>
          <w:szCs w:val="22"/>
        </w:rPr>
        <w:t>2.2</w:t>
      </w:r>
      <w:r w:rsidR="008B44B5" w:rsidRPr="00151312">
        <w:rPr>
          <w:rFonts w:ascii="Arial" w:eastAsia="Arial Unicode MS" w:hAnsi="Arial" w:cs="Arial"/>
          <w:sz w:val="22"/>
          <w:szCs w:val="22"/>
        </w:rPr>
        <w:t>.</w:t>
      </w:r>
      <w:r w:rsidR="008B44B5" w:rsidRPr="00151312">
        <w:rPr>
          <w:rFonts w:eastAsia="Arial Unicode MS"/>
        </w:rPr>
        <w:t xml:space="preserve"> </w:t>
      </w:r>
      <w:r w:rsidRPr="00151312">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C237FEF" w14:textId="77777777" w:rsidR="006A0E34" w:rsidRPr="00151312" w:rsidRDefault="006A0E34" w:rsidP="00553027">
      <w:pPr>
        <w:rPr>
          <w:rFonts w:ascii="Arial" w:eastAsia="Arial Unicode MS" w:hAnsi="Arial" w:cs="Arial"/>
          <w:sz w:val="22"/>
          <w:szCs w:val="22"/>
        </w:rPr>
      </w:pPr>
    </w:p>
    <w:p w14:paraId="5A449432" w14:textId="44BF3515" w:rsidR="00B43C3F" w:rsidRPr="006A0E34" w:rsidRDefault="00B43C3F" w:rsidP="00B43C3F">
      <w:pPr>
        <w:jc w:val="both"/>
        <w:rPr>
          <w:rFonts w:ascii="Arial" w:eastAsia="Arial Unicode MS" w:hAnsi="Arial" w:cs="Arial"/>
          <w:sz w:val="22"/>
          <w:szCs w:val="22"/>
        </w:rPr>
      </w:pPr>
      <w:r w:rsidRPr="00151312">
        <w:rPr>
          <w:rFonts w:ascii="Arial" w:eastAsia="Arial Unicode MS" w:hAnsi="Arial" w:cs="Arial"/>
          <w:b/>
          <w:bCs/>
          <w:sz w:val="22"/>
          <w:szCs w:val="22"/>
        </w:rPr>
        <w:t>2.3</w:t>
      </w:r>
      <w:r w:rsidRPr="00151312">
        <w:rPr>
          <w:rFonts w:ascii="Arial" w:eastAsia="Arial Unicode MS" w:hAnsi="Arial" w:cs="Arial"/>
          <w:sz w:val="22"/>
          <w:szCs w:val="22"/>
        </w:rPr>
        <w:t xml:space="preserve"> – A licitação compor-se-á de um único </w:t>
      </w:r>
      <w:r w:rsidR="006A0E34" w:rsidRPr="00151312">
        <w:rPr>
          <w:rFonts w:ascii="Arial" w:eastAsia="Arial Unicode MS" w:hAnsi="Arial" w:cs="Arial"/>
          <w:sz w:val="22"/>
          <w:szCs w:val="22"/>
        </w:rPr>
        <w:t>lote</w:t>
      </w:r>
      <w:r w:rsidRPr="00151312">
        <w:rPr>
          <w:rFonts w:ascii="Arial" w:eastAsia="Arial Unicode MS" w:hAnsi="Arial" w:cs="Arial"/>
          <w:sz w:val="22"/>
          <w:szCs w:val="22"/>
        </w:rPr>
        <w:t>.</w:t>
      </w:r>
    </w:p>
    <w:p w14:paraId="15547B50" w14:textId="36979C42" w:rsidR="00D92C9E" w:rsidRPr="0029515A" w:rsidRDefault="00D92C9E" w:rsidP="00D92C9E">
      <w:pPr>
        <w:jc w:val="both"/>
        <w:rPr>
          <w:rFonts w:ascii="Arial" w:eastAsia="Arial Unicode MS" w:hAnsi="Arial" w:cs="Arial"/>
          <w:sz w:val="22"/>
          <w:szCs w:val="22"/>
        </w:rPr>
      </w:pPr>
    </w:p>
    <w:p w14:paraId="4A0F8896" w14:textId="73BC0F11" w:rsidR="00423507" w:rsidRPr="00151312" w:rsidRDefault="00D92C9E" w:rsidP="00D92C9E">
      <w:pPr>
        <w:jc w:val="both"/>
        <w:rPr>
          <w:rFonts w:ascii="Arial" w:eastAsia="Arial Unicode MS" w:hAnsi="Arial" w:cs="Arial"/>
          <w:b/>
          <w:u w:val="single"/>
        </w:rPr>
      </w:pPr>
      <w:r w:rsidRPr="001C03FC">
        <w:rPr>
          <w:rFonts w:ascii="Arial" w:eastAsia="Arial Unicode MS" w:hAnsi="Arial" w:cs="Arial"/>
          <w:b/>
          <w:u w:val="single"/>
        </w:rPr>
        <w:t>3</w:t>
      </w:r>
      <w:r w:rsidR="003D1CBD">
        <w:rPr>
          <w:rFonts w:ascii="Arial" w:eastAsia="Arial Unicode MS" w:hAnsi="Arial" w:cs="Arial"/>
          <w:b/>
          <w:u w:val="single"/>
        </w:rPr>
        <w:t>.</w:t>
      </w:r>
      <w:r w:rsidRPr="001C03FC">
        <w:rPr>
          <w:rFonts w:ascii="Arial" w:eastAsia="Arial Unicode MS" w:hAnsi="Arial" w:cs="Arial"/>
          <w:b/>
          <w:u w:val="single"/>
        </w:rPr>
        <w:t xml:space="preserve"> PRAZOS E </w:t>
      </w:r>
      <w:r w:rsidRPr="00A218E9">
        <w:rPr>
          <w:rFonts w:ascii="Arial" w:eastAsia="Arial Unicode MS" w:hAnsi="Arial" w:cs="Arial"/>
          <w:b/>
          <w:u w:val="single"/>
        </w:rPr>
        <w:t xml:space="preserve">CONDIÇÕES </w:t>
      </w:r>
      <w:r w:rsidRPr="00151312">
        <w:rPr>
          <w:rFonts w:ascii="Arial" w:eastAsia="Arial Unicode MS" w:hAnsi="Arial" w:cs="Arial"/>
          <w:b/>
          <w:u w:val="single"/>
        </w:rPr>
        <w:t>DE EXECUÇÃO DO OBJETO</w:t>
      </w:r>
    </w:p>
    <w:p w14:paraId="109AF68A" w14:textId="23F0CD3F" w:rsidR="00423507" w:rsidRPr="00151312" w:rsidRDefault="00423507" w:rsidP="00D92C9E">
      <w:pPr>
        <w:jc w:val="both"/>
        <w:rPr>
          <w:rFonts w:ascii="Arial" w:eastAsia="Arial Unicode MS" w:hAnsi="Arial" w:cs="Arial"/>
          <w:b/>
          <w:u w:val="single"/>
        </w:rPr>
      </w:pPr>
    </w:p>
    <w:p w14:paraId="72E31174" w14:textId="77777777" w:rsidR="0026279E" w:rsidRPr="00151312" w:rsidRDefault="0026279E" w:rsidP="00355A8D">
      <w:pPr>
        <w:pStyle w:val="PargrafodaLista"/>
        <w:numPr>
          <w:ilvl w:val="0"/>
          <w:numId w:val="8"/>
        </w:numPr>
        <w:rPr>
          <w:rFonts w:ascii="Arial" w:hAnsi="Arial" w:cs="Arial"/>
          <w:vanish/>
          <w:lang w:eastAsia="ar-SA"/>
        </w:rPr>
      </w:pPr>
    </w:p>
    <w:p w14:paraId="7FB886F3" w14:textId="77777777" w:rsidR="0026279E" w:rsidRPr="00151312" w:rsidRDefault="0026279E" w:rsidP="00355A8D">
      <w:pPr>
        <w:pStyle w:val="PargrafodaLista"/>
        <w:numPr>
          <w:ilvl w:val="0"/>
          <w:numId w:val="8"/>
        </w:numPr>
        <w:rPr>
          <w:rFonts w:ascii="Arial" w:hAnsi="Arial" w:cs="Arial"/>
          <w:vanish/>
          <w:lang w:eastAsia="ar-SA"/>
        </w:rPr>
      </w:pPr>
    </w:p>
    <w:p w14:paraId="4DCC21F2" w14:textId="77777777" w:rsidR="0026279E" w:rsidRPr="00151312" w:rsidRDefault="0026279E" w:rsidP="00355A8D">
      <w:pPr>
        <w:pStyle w:val="PargrafodaLista"/>
        <w:numPr>
          <w:ilvl w:val="0"/>
          <w:numId w:val="8"/>
        </w:numPr>
        <w:rPr>
          <w:rFonts w:ascii="Arial" w:hAnsi="Arial" w:cs="Arial"/>
          <w:vanish/>
          <w:lang w:eastAsia="ar-SA"/>
        </w:rPr>
      </w:pPr>
    </w:p>
    <w:p w14:paraId="47CD0204" w14:textId="77777777" w:rsidR="002C1A03" w:rsidRPr="00151312" w:rsidRDefault="002C1A03" w:rsidP="000947DB">
      <w:pPr>
        <w:pStyle w:val="PargrafodaLista"/>
        <w:numPr>
          <w:ilvl w:val="0"/>
          <w:numId w:val="14"/>
        </w:numPr>
        <w:tabs>
          <w:tab w:val="left" w:pos="284"/>
        </w:tabs>
        <w:spacing w:line="240" w:lineRule="auto"/>
        <w:jc w:val="both"/>
        <w:rPr>
          <w:rFonts w:ascii="Arial" w:hAnsi="Arial" w:cs="Arial"/>
          <w:vanish/>
        </w:rPr>
      </w:pPr>
    </w:p>
    <w:p w14:paraId="26E7C322" w14:textId="77777777" w:rsidR="002C1A03" w:rsidRPr="00151312" w:rsidRDefault="002C1A03" w:rsidP="000947DB">
      <w:pPr>
        <w:pStyle w:val="PargrafodaLista"/>
        <w:numPr>
          <w:ilvl w:val="0"/>
          <w:numId w:val="14"/>
        </w:numPr>
        <w:tabs>
          <w:tab w:val="left" w:pos="284"/>
        </w:tabs>
        <w:spacing w:line="240" w:lineRule="auto"/>
        <w:jc w:val="both"/>
        <w:rPr>
          <w:rFonts w:ascii="Arial" w:hAnsi="Arial" w:cs="Arial"/>
          <w:vanish/>
        </w:rPr>
      </w:pPr>
    </w:p>
    <w:p w14:paraId="5174E09D" w14:textId="186A0F8B" w:rsidR="00423507" w:rsidRPr="00151312"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151312">
        <w:rPr>
          <w:rFonts w:ascii="Arial" w:eastAsia="Arial Unicode MS" w:hAnsi="Arial" w:cs="Arial"/>
        </w:rPr>
        <w:t>O cronograma de execução será elaborado pelo CISAMUSEP e deverá ser aprovado pela empresa a ser contratada no prazo de até 5 (cinco) dias contados a partir do recebimento do mesmo.</w:t>
      </w:r>
    </w:p>
    <w:p w14:paraId="37E30DDB" w14:textId="77777777" w:rsidR="00423507" w:rsidRPr="00151312" w:rsidRDefault="00423507" w:rsidP="00423507">
      <w:pPr>
        <w:pStyle w:val="PargrafodaLista"/>
        <w:tabs>
          <w:tab w:val="left" w:pos="426"/>
        </w:tabs>
        <w:spacing w:after="0" w:line="240" w:lineRule="auto"/>
        <w:ind w:left="0"/>
        <w:jc w:val="both"/>
        <w:rPr>
          <w:rFonts w:ascii="Arial" w:eastAsia="Arial Unicode MS" w:hAnsi="Arial" w:cs="Arial"/>
          <w:b/>
          <w:u w:val="single"/>
        </w:rPr>
      </w:pPr>
    </w:p>
    <w:p w14:paraId="06B63C5A" w14:textId="2D6D3B19" w:rsidR="008639C0" w:rsidRPr="00151312" w:rsidRDefault="00423507" w:rsidP="00931F2E">
      <w:pPr>
        <w:pStyle w:val="PargrafodaLista"/>
        <w:numPr>
          <w:ilvl w:val="1"/>
          <w:numId w:val="14"/>
        </w:numPr>
        <w:tabs>
          <w:tab w:val="left" w:pos="426"/>
        </w:tabs>
        <w:spacing w:after="0" w:line="240" w:lineRule="auto"/>
        <w:ind w:left="0" w:firstLine="0"/>
        <w:jc w:val="both"/>
        <w:rPr>
          <w:rFonts w:ascii="Arial" w:eastAsia="Arial Unicode MS" w:hAnsi="Arial" w:cs="Arial"/>
        </w:rPr>
      </w:pPr>
      <w:r w:rsidRPr="00151312">
        <w:rPr>
          <w:rFonts w:ascii="Arial" w:eastAsia="Arial Unicode MS" w:hAnsi="Arial" w:cs="Arial"/>
        </w:rPr>
        <w:t>A prestação de serviço deverá ser realizada no local onde os equipamentos se encontram instalados e/ou alocados</w:t>
      </w:r>
      <w:r w:rsidR="007835A4" w:rsidRPr="00151312">
        <w:rPr>
          <w:rFonts w:ascii="Arial" w:eastAsia="Arial Unicode MS" w:hAnsi="Arial" w:cs="Arial"/>
        </w:rPr>
        <w:t xml:space="preserve">, sito a </w:t>
      </w:r>
      <w:r w:rsidR="007835A4" w:rsidRPr="00151312">
        <w:rPr>
          <w:rFonts w:ascii="Arial" w:eastAsia="Arial" w:hAnsi="Arial" w:cs="Arial"/>
        </w:rPr>
        <w:t xml:space="preserve">Rua </w:t>
      </w:r>
      <w:proofErr w:type="gramStart"/>
      <w:r w:rsidR="007835A4" w:rsidRPr="00151312">
        <w:rPr>
          <w:rFonts w:ascii="Arial" w:eastAsia="Arial" w:hAnsi="Arial" w:cs="Arial"/>
        </w:rPr>
        <w:t>Pioneiro ,</w:t>
      </w:r>
      <w:proofErr w:type="gramEnd"/>
      <w:r w:rsidR="007835A4" w:rsidRPr="00151312">
        <w:rPr>
          <w:rFonts w:ascii="Arial" w:eastAsia="Arial" w:hAnsi="Arial" w:cs="Arial"/>
        </w:rPr>
        <w:t xml:space="preserve"> sito a Rua Pioneiro Antônio Paulo da Silva, nº 1275, Jardim Ipanema, Maringá – PR Antônio Paulo da Silva, nº 1275, Jardim Ipanema, Maringá – PR</w:t>
      </w:r>
      <w:r w:rsidRPr="00151312">
        <w:rPr>
          <w:rFonts w:ascii="Arial" w:eastAsia="Arial Unicode MS" w:hAnsi="Arial" w:cs="Arial"/>
        </w:rPr>
        <w:t xml:space="preserve">. </w:t>
      </w:r>
    </w:p>
    <w:p w14:paraId="3C8D024C" w14:textId="77777777" w:rsidR="006850D7" w:rsidRPr="00151312" w:rsidRDefault="00423507" w:rsidP="006850D7">
      <w:pPr>
        <w:pStyle w:val="PargrafodaLista"/>
        <w:numPr>
          <w:ilvl w:val="2"/>
          <w:numId w:val="14"/>
        </w:numPr>
        <w:tabs>
          <w:tab w:val="left" w:pos="426"/>
        </w:tabs>
        <w:spacing w:after="0" w:line="240" w:lineRule="auto"/>
        <w:ind w:left="0" w:firstLine="0"/>
        <w:jc w:val="both"/>
        <w:rPr>
          <w:rFonts w:ascii="Arial" w:eastAsia="Arial Unicode MS" w:hAnsi="Arial" w:cs="Arial"/>
          <w:b/>
          <w:u w:val="single"/>
        </w:rPr>
      </w:pPr>
      <w:r w:rsidRPr="00151312">
        <w:rPr>
          <w:rFonts w:ascii="Arial" w:eastAsia="Arial Unicode MS" w:hAnsi="Arial" w:cs="Arial"/>
        </w:rPr>
        <w:t>Caso seja necessária a retirada de algum equipamento, no caso em que o conserto não puder ser realizado nas dependências do Consórcio, todas as providências e encargos daí decorrentes correrão por conta da empresa a ser contratada, sendo que a mesma deverá devolver o equipamento consertado no prazo máximo até 10 (dez) dias.</w:t>
      </w:r>
    </w:p>
    <w:p w14:paraId="3B8CC5C3" w14:textId="5D9BC979" w:rsidR="00423507" w:rsidRPr="00151312" w:rsidRDefault="00423507" w:rsidP="006850D7">
      <w:pPr>
        <w:pStyle w:val="PargrafodaLista"/>
        <w:numPr>
          <w:ilvl w:val="2"/>
          <w:numId w:val="14"/>
        </w:numPr>
        <w:tabs>
          <w:tab w:val="left" w:pos="426"/>
        </w:tabs>
        <w:spacing w:after="0" w:line="240" w:lineRule="auto"/>
        <w:ind w:left="0" w:firstLine="0"/>
        <w:jc w:val="both"/>
        <w:rPr>
          <w:rFonts w:ascii="Arial" w:eastAsia="Arial Unicode MS" w:hAnsi="Arial" w:cs="Arial"/>
          <w:b/>
          <w:u w:val="single"/>
        </w:rPr>
      </w:pPr>
      <w:r w:rsidRPr="00151312">
        <w:rPr>
          <w:rFonts w:ascii="Arial" w:eastAsia="Arial Unicode MS" w:hAnsi="Arial" w:cs="Arial"/>
        </w:rPr>
        <w:t xml:space="preserve">Para retirada de qualquer equipamento será necessária autorização expedida pelo Fiscal do Contrato. </w:t>
      </w:r>
      <w:r w:rsidRPr="00151312">
        <w:rPr>
          <w:rFonts w:ascii="Arial" w:eastAsia="Arial Unicode MS" w:hAnsi="Arial" w:cs="Arial"/>
          <w:noProof/>
        </w:rPr>
        <w:t>A partir do momento da retirada, a empresa a ser contratada será considerada fiel depositária do equipamento e dos componentes desinstalados.</w:t>
      </w:r>
    </w:p>
    <w:p w14:paraId="3EC42C34" w14:textId="77777777" w:rsidR="00423507" w:rsidRPr="00151312" w:rsidRDefault="00423507" w:rsidP="00423507">
      <w:pPr>
        <w:pStyle w:val="PargrafodaLista"/>
        <w:tabs>
          <w:tab w:val="left" w:pos="426"/>
        </w:tabs>
        <w:spacing w:after="0" w:line="240" w:lineRule="auto"/>
        <w:ind w:left="0"/>
        <w:jc w:val="both"/>
        <w:rPr>
          <w:rFonts w:ascii="Arial" w:eastAsia="Arial Unicode MS" w:hAnsi="Arial" w:cs="Arial"/>
          <w:b/>
          <w:u w:val="single"/>
        </w:rPr>
      </w:pPr>
    </w:p>
    <w:p w14:paraId="228BAD0C" w14:textId="7E2AC1AD" w:rsidR="00423507" w:rsidRPr="00151312"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151312">
        <w:rPr>
          <w:rFonts w:ascii="Arial" w:eastAsia="Arial Unicode MS" w:hAnsi="Arial" w:cs="Arial"/>
          <w:noProof/>
        </w:rPr>
        <w:t>A empresa a ser contratada deverá fornecer planilha com detalhamento do valor individualizado da manutenção de cada balança, no prazo de até 15 (quinze) dias após a assinatura do contrato.</w:t>
      </w:r>
    </w:p>
    <w:p w14:paraId="4954FD89" w14:textId="77777777" w:rsidR="00423507" w:rsidRPr="00151312" w:rsidRDefault="00423507" w:rsidP="00423507">
      <w:pPr>
        <w:pStyle w:val="PargrafodaLista"/>
        <w:tabs>
          <w:tab w:val="left" w:pos="426"/>
        </w:tabs>
        <w:spacing w:after="0" w:line="240" w:lineRule="auto"/>
        <w:ind w:left="0"/>
        <w:jc w:val="both"/>
        <w:rPr>
          <w:rFonts w:ascii="Arial" w:eastAsia="Arial Unicode MS" w:hAnsi="Arial" w:cs="Arial"/>
          <w:b/>
          <w:u w:val="single"/>
        </w:rPr>
      </w:pPr>
    </w:p>
    <w:p w14:paraId="637A6BB7" w14:textId="6D0BAF47" w:rsidR="00423507" w:rsidRPr="00151312"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151312">
        <w:rPr>
          <w:rFonts w:ascii="Arial" w:eastAsia="Arial Unicode MS" w:hAnsi="Arial" w:cs="Arial"/>
          <w:noProof/>
        </w:rPr>
        <w:t>O CISAMUSEP poderá, durante a vigência do contrato, estender os serviços ora contratados para outros equipamentos do mesmo tipo, embora com tecnologia mais avançada, que venham a ser adquiridos, os quais passarão a integrá-lo, mediante  assinatura de Termo Aditivo, tanto por acréscimo, quanto por substituição.</w:t>
      </w:r>
    </w:p>
    <w:p w14:paraId="74503066" w14:textId="77777777" w:rsidR="00423507" w:rsidRPr="00151312" w:rsidRDefault="00423507" w:rsidP="00423507">
      <w:pPr>
        <w:pStyle w:val="PargrafodaLista"/>
        <w:tabs>
          <w:tab w:val="left" w:pos="426"/>
        </w:tabs>
        <w:spacing w:after="0" w:line="240" w:lineRule="auto"/>
        <w:ind w:left="0"/>
        <w:jc w:val="both"/>
        <w:rPr>
          <w:rFonts w:ascii="Arial" w:eastAsia="Arial Unicode MS" w:hAnsi="Arial" w:cs="Arial"/>
          <w:b/>
          <w:u w:val="single"/>
        </w:rPr>
      </w:pPr>
    </w:p>
    <w:p w14:paraId="6A833AD2" w14:textId="1DD065F6" w:rsidR="00423507" w:rsidRPr="00151312"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151312">
        <w:rPr>
          <w:rFonts w:ascii="Arial" w:eastAsia="Arial Unicode MS" w:hAnsi="Arial" w:cs="Arial"/>
          <w:noProof/>
        </w:rPr>
        <w:t>Os equipamentos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Consórcio.</w:t>
      </w:r>
    </w:p>
    <w:p w14:paraId="5EE46056" w14:textId="77777777" w:rsidR="00423507" w:rsidRPr="00151312" w:rsidRDefault="00423507" w:rsidP="00423507">
      <w:pPr>
        <w:pStyle w:val="PargrafodaLista"/>
        <w:tabs>
          <w:tab w:val="left" w:pos="426"/>
        </w:tabs>
        <w:spacing w:after="0" w:line="240" w:lineRule="auto"/>
        <w:ind w:left="0"/>
        <w:jc w:val="both"/>
        <w:rPr>
          <w:rFonts w:ascii="Arial" w:eastAsia="Arial Unicode MS" w:hAnsi="Arial" w:cs="Arial"/>
          <w:b/>
          <w:u w:val="single"/>
        </w:rPr>
      </w:pPr>
    </w:p>
    <w:p w14:paraId="47748758" w14:textId="0A4E4A8D" w:rsidR="00423507" w:rsidRPr="00151312" w:rsidRDefault="004F58E9" w:rsidP="000947DB">
      <w:pPr>
        <w:pStyle w:val="PargrafodaLista"/>
        <w:numPr>
          <w:ilvl w:val="1"/>
          <w:numId w:val="14"/>
        </w:numPr>
        <w:tabs>
          <w:tab w:val="left" w:pos="426"/>
        </w:tabs>
        <w:spacing w:after="0" w:line="240" w:lineRule="auto"/>
        <w:ind w:left="0" w:firstLine="0"/>
        <w:jc w:val="both"/>
        <w:rPr>
          <w:rFonts w:ascii="Arial" w:hAnsi="Arial" w:cs="Arial"/>
          <w:lang w:eastAsia="ar-SA"/>
        </w:rPr>
      </w:pPr>
      <w:r w:rsidRPr="00151312">
        <w:rPr>
          <w:rFonts w:ascii="Arial" w:eastAsia="Arial Unicode MS" w:hAnsi="Arial" w:cs="Arial"/>
          <w:noProof/>
        </w:rPr>
        <w:t>A empresa a ser contratada deverá e</w:t>
      </w:r>
      <w:r w:rsidR="00423507" w:rsidRPr="00151312">
        <w:rPr>
          <w:rFonts w:ascii="Arial" w:eastAsia="Arial Unicode MS" w:hAnsi="Arial" w:cs="Arial"/>
          <w:noProof/>
        </w:rPr>
        <w:t>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5C791AE0" w14:textId="30B7AD37" w:rsidR="00423507" w:rsidRPr="00151312"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151312">
        <w:rPr>
          <w:rFonts w:ascii="Arial" w:eastAsia="Arial Unicode MS" w:hAnsi="Arial" w:cs="Arial"/>
          <w:noProof/>
        </w:rPr>
        <w:lastRenderedPageBreak/>
        <w:t>No caso da empresa a ser contratada vir, como resultado de suas operações, a prejudicar ou sujar áreas incluídas ou não no setor de seu trabalho, deverá recuperá-las ou limpá-las, deixando-as em seu estado original.</w:t>
      </w:r>
    </w:p>
    <w:p w14:paraId="117CF59E" w14:textId="77777777" w:rsidR="007835A4" w:rsidRPr="00151312" w:rsidRDefault="007835A4" w:rsidP="007835A4">
      <w:pPr>
        <w:pStyle w:val="PargrafodaLista"/>
        <w:tabs>
          <w:tab w:val="left" w:pos="426"/>
        </w:tabs>
        <w:spacing w:after="0" w:line="240" w:lineRule="auto"/>
        <w:ind w:left="0"/>
        <w:jc w:val="both"/>
        <w:rPr>
          <w:rFonts w:ascii="Arial" w:eastAsia="Arial Unicode MS" w:hAnsi="Arial" w:cs="Arial"/>
          <w:b/>
          <w:u w:val="single"/>
        </w:rPr>
      </w:pPr>
    </w:p>
    <w:p w14:paraId="2D08F066" w14:textId="4690D1B8" w:rsidR="00423507" w:rsidRPr="00151312"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151312">
        <w:rPr>
          <w:rFonts w:ascii="Arial" w:eastAsia="Arial Unicode MS" w:hAnsi="Arial" w:cs="Arial"/>
          <w:noProof/>
        </w:rPr>
        <w:t>Ficará a cargo da empresa a ser contratada o fornecimento a seus profissionais as ferramentas, manuais e instrumentos necessários para a execução dos serviços, bem como produtos ou materiais, indispensáveis à limpeza, manutenção e conservação dos equipamentos sem custo para o CISAMUSEP.</w:t>
      </w:r>
    </w:p>
    <w:p w14:paraId="3CCA4F7E" w14:textId="77777777" w:rsidR="00423507" w:rsidRPr="00151312" w:rsidRDefault="00423507" w:rsidP="00423507">
      <w:pPr>
        <w:pStyle w:val="PargrafodaLista"/>
        <w:tabs>
          <w:tab w:val="left" w:pos="426"/>
        </w:tabs>
        <w:spacing w:after="0" w:line="240" w:lineRule="auto"/>
        <w:ind w:left="0"/>
        <w:jc w:val="both"/>
        <w:rPr>
          <w:rFonts w:ascii="Arial" w:eastAsia="Arial Unicode MS" w:hAnsi="Arial" w:cs="Arial"/>
          <w:b/>
          <w:u w:val="single"/>
        </w:rPr>
      </w:pPr>
    </w:p>
    <w:p w14:paraId="4AFB378B" w14:textId="34A9161C" w:rsidR="00423507" w:rsidRPr="00151312" w:rsidRDefault="00423507" w:rsidP="000947DB">
      <w:pPr>
        <w:pStyle w:val="PargrafodaLista"/>
        <w:numPr>
          <w:ilvl w:val="1"/>
          <w:numId w:val="14"/>
        </w:numPr>
        <w:tabs>
          <w:tab w:val="left" w:pos="567"/>
          <w:tab w:val="left" w:pos="851"/>
        </w:tabs>
        <w:spacing w:after="0" w:line="240" w:lineRule="auto"/>
        <w:ind w:left="0" w:firstLine="0"/>
        <w:jc w:val="both"/>
        <w:rPr>
          <w:rFonts w:ascii="Arial" w:eastAsia="Arial Unicode MS" w:hAnsi="Arial" w:cs="Arial"/>
          <w:b/>
          <w:u w:val="single"/>
        </w:rPr>
      </w:pPr>
      <w:r w:rsidRPr="00151312">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5C20F2E" w14:textId="77777777" w:rsidR="00423507" w:rsidRPr="00151312" w:rsidRDefault="00423507" w:rsidP="004F58E9">
      <w:pPr>
        <w:pStyle w:val="PargrafodaLista"/>
        <w:tabs>
          <w:tab w:val="left" w:pos="567"/>
          <w:tab w:val="left" w:pos="851"/>
        </w:tabs>
        <w:spacing w:after="0" w:line="240" w:lineRule="auto"/>
        <w:ind w:left="0"/>
        <w:jc w:val="both"/>
        <w:rPr>
          <w:rFonts w:ascii="Arial" w:eastAsia="Arial Unicode MS" w:hAnsi="Arial" w:cs="Arial"/>
          <w:b/>
          <w:u w:val="single"/>
        </w:rPr>
      </w:pPr>
    </w:p>
    <w:p w14:paraId="228EBC12" w14:textId="67E677C5" w:rsidR="00423507" w:rsidRPr="00151312" w:rsidRDefault="004F58E9" w:rsidP="000947DB">
      <w:pPr>
        <w:pStyle w:val="PargrafodaLista"/>
        <w:numPr>
          <w:ilvl w:val="1"/>
          <w:numId w:val="14"/>
        </w:numPr>
        <w:tabs>
          <w:tab w:val="left" w:pos="567"/>
          <w:tab w:val="left" w:pos="851"/>
        </w:tabs>
        <w:spacing w:after="0" w:line="240" w:lineRule="auto"/>
        <w:ind w:left="0" w:firstLine="0"/>
        <w:jc w:val="both"/>
        <w:rPr>
          <w:rFonts w:ascii="Arial" w:eastAsia="Arial Unicode MS" w:hAnsi="Arial" w:cs="Arial"/>
          <w:b/>
          <w:u w:val="single"/>
        </w:rPr>
      </w:pPr>
      <w:r w:rsidRPr="00151312">
        <w:rPr>
          <w:rFonts w:ascii="Arial" w:hAnsi="Arial" w:cs="Arial"/>
        </w:rPr>
        <w:t>A empresa a ser contratada deverá c</w:t>
      </w:r>
      <w:r w:rsidR="00423507" w:rsidRPr="00151312">
        <w:rPr>
          <w:rFonts w:ascii="Arial" w:hAnsi="Arial" w:cs="Arial"/>
        </w:rPr>
        <w:t>ientificar o CISAMUSEP do andamento dos serviços.</w:t>
      </w:r>
    </w:p>
    <w:p w14:paraId="7F2BC99B" w14:textId="77777777" w:rsidR="00423507" w:rsidRPr="00151312" w:rsidRDefault="00423507" w:rsidP="004F58E9">
      <w:pPr>
        <w:pStyle w:val="PargrafodaLista"/>
        <w:tabs>
          <w:tab w:val="left" w:pos="567"/>
          <w:tab w:val="left" w:pos="851"/>
        </w:tabs>
        <w:spacing w:after="0" w:line="240" w:lineRule="auto"/>
        <w:ind w:left="0"/>
        <w:jc w:val="both"/>
        <w:rPr>
          <w:rFonts w:ascii="Arial" w:eastAsia="Arial Unicode MS" w:hAnsi="Arial" w:cs="Arial"/>
          <w:b/>
          <w:u w:val="single"/>
        </w:rPr>
      </w:pPr>
    </w:p>
    <w:p w14:paraId="58D1B995" w14:textId="79571396" w:rsidR="00423507" w:rsidRPr="00151312" w:rsidRDefault="00423507" w:rsidP="000947DB">
      <w:pPr>
        <w:pStyle w:val="PargrafodaLista"/>
        <w:numPr>
          <w:ilvl w:val="1"/>
          <w:numId w:val="14"/>
        </w:numPr>
        <w:tabs>
          <w:tab w:val="left" w:pos="567"/>
          <w:tab w:val="left" w:pos="851"/>
        </w:tabs>
        <w:spacing w:after="0" w:line="240" w:lineRule="auto"/>
        <w:ind w:left="0" w:firstLine="0"/>
        <w:jc w:val="both"/>
        <w:rPr>
          <w:rFonts w:ascii="Arial" w:eastAsia="Arial Unicode MS" w:hAnsi="Arial" w:cs="Arial"/>
          <w:b/>
          <w:u w:val="single"/>
        </w:rPr>
      </w:pPr>
      <w:r w:rsidRPr="00151312">
        <w:rPr>
          <w:rFonts w:ascii="Arial" w:hAnsi="Arial" w:cs="Arial"/>
        </w:rPr>
        <w:t>Para solicitação de serviços, a empresa a ser contratada deverá fornecer no mínimo 01 (um) número de telefone fixo e 1 (um) móvel e endereço eletrônico (e-mail) para contato, mantendo-os sempre atualizados.</w:t>
      </w:r>
    </w:p>
    <w:p w14:paraId="1C976704" w14:textId="77777777" w:rsidR="00423507" w:rsidRPr="00151312" w:rsidRDefault="00423507" w:rsidP="004F58E9">
      <w:pPr>
        <w:pStyle w:val="PargrafodaLista"/>
        <w:tabs>
          <w:tab w:val="left" w:pos="567"/>
          <w:tab w:val="left" w:pos="851"/>
        </w:tabs>
        <w:spacing w:after="0" w:line="240" w:lineRule="auto"/>
        <w:ind w:left="0"/>
        <w:jc w:val="both"/>
        <w:rPr>
          <w:rFonts w:ascii="Arial" w:eastAsia="Arial Unicode MS" w:hAnsi="Arial" w:cs="Arial"/>
          <w:b/>
          <w:u w:val="single"/>
        </w:rPr>
      </w:pPr>
    </w:p>
    <w:p w14:paraId="509A4BB7" w14:textId="66690061" w:rsidR="002C1A03" w:rsidRPr="00151312" w:rsidRDefault="002C1A03" w:rsidP="000947DB">
      <w:pPr>
        <w:pStyle w:val="PargrafodaLista"/>
        <w:numPr>
          <w:ilvl w:val="1"/>
          <w:numId w:val="14"/>
        </w:numPr>
        <w:tabs>
          <w:tab w:val="left" w:pos="284"/>
          <w:tab w:val="left" w:pos="567"/>
        </w:tabs>
        <w:spacing w:after="0" w:line="240" w:lineRule="auto"/>
        <w:ind w:left="0" w:firstLine="0"/>
        <w:jc w:val="both"/>
        <w:rPr>
          <w:rFonts w:ascii="Arial" w:hAnsi="Arial" w:cs="Arial"/>
          <w:lang w:eastAsia="ar-SA"/>
        </w:rPr>
      </w:pPr>
      <w:r w:rsidRPr="00151312">
        <w:rPr>
          <w:rFonts w:ascii="Arial" w:eastAsia="Arial Unicode MS" w:hAnsi="Arial" w:cs="Arial"/>
        </w:rPr>
        <w:t>O prazo de execução poderá ser revisto nas hipóteses indicadas no art. 107 da Lei Federal nº 14.133/2021.</w:t>
      </w:r>
    </w:p>
    <w:p w14:paraId="1A85ADC2" w14:textId="77777777" w:rsidR="002C1A03" w:rsidRPr="00151312" w:rsidRDefault="002C1A03" w:rsidP="004F58E9">
      <w:pPr>
        <w:pStyle w:val="PargrafodaLista"/>
        <w:tabs>
          <w:tab w:val="left" w:pos="284"/>
          <w:tab w:val="left" w:pos="567"/>
        </w:tabs>
        <w:spacing w:after="0" w:line="240" w:lineRule="auto"/>
        <w:ind w:left="0"/>
        <w:jc w:val="both"/>
        <w:rPr>
          <w:rFonts w:ascii="Arial" w:hAnsi="Arial" w:cs="Arial"/>
          <w:lang w:eastAsia="ar-SA"/>
        </w:rPr>
      </w:pPr>
    </w:p>
    <w:p w14:paraId="05C1BA1E" w14:textId="77777777" w:rsidR="002C1A03" w:rsidRPr="00151312" w:rsidRDefault="002C1A03" w:rsidP="000947DB">
      <w:pPr>
        <w:pStyle w:val="PargrafodaLista"/>
        <w:numPr>
          <w:ilvl w:val="1"/>
          <w:numId w:val="14"/>
        </w:numPr>
        <w:tabs>
          <w:tab w:val="left" w:pos="284"/>
          <w:tab w:val="left" w:pos="567"/>
        </w:tabs>
        <w:spacing w:after="0" w:line="240" w:lineRule="auto"/>
        <w:ind w:left="0" w:firstLine="0"/>
        <w:jc w:val="both"/>
        <w:rPr>
          <w:rFonts w:ascii="Arial" w:hAnsi="Arial" w:cs="Arial"/>
          <w:lang w:eastAsia="ar-SA"/>
        </w:rPr>
      </w:pPr>
      <w:r w:rsidRPr="00151312">
        <w:rPr>
          <w:rFonts w:ascii="Arial" w:eastAsia="Arial Unicode MS" w:hAnsi="Arial" w:cs="Arial"/>
        </w:rPr>
        <w:t>O preço do objeto licitado terá um prazo de validade de 01 (um) ano, contado a partir da data da entrega da Nota de Empenho ao adjudicatário.</w:t>
      </w:r>
    </w:p>
    <w:p w14:paraId="50E29526" w14:textId="77777777" w:rsidR="002C1A03" w:rsidRPr="00151312" w:rsidRDefault="002C1A03" w:rsidP="004F58E9">
      <w:pPr>
        <w:pStyle w:val="PargrafodaLista"/>
        <w:tabs>
          <w:tab w:val="left" w:pos="284"/>
          <w:tab w:val="left" w:pos="567"/>
        </w:tabs>
        <w:spacing w:after="0" w:line="240" w:lineRule="auto"/>
        <w:ind w:left="0"/>
        <w:jc w:val="both"/>
        <w:rPr>
          <w:rFonts w:ascii="Arial" w:hAnsi="Arial" w:cs="Arial"/>
          <w:lang w:eastAsia="ar-SA"/>
        </w:rPr>
      </w:pPr>
    </w:p>
    <w:p w14:paraId="2F2D0257" w14:textId="0B788D93" w:rsidR="002C1A03" w:rsidRPr="00151312" w:rsidRDefault="002C1A03" w:rsidP="000947DB">
      <w:pPr>
        <w:pStyle w:val="PargrafodaLista"/>
        <w:numPr>
          <w:ilvl w:val="1"/>
          <w:numId w:val="14"/>
        </w:numPr>
        <w:tabs>
          <w:tab w:val="left" w:pos="284"/>
          <w:tab w:val="left" w:pos="567"/>
        </w:tabs>
        <w:spacing w:after="0" w:line="240" w:lineRule="auto"/>
        <w:ind w:left="0" w:firstLine="0"/>
        <w:jc w:val="both"/>
        <w:rPr>
          <w:rFonts w:ascii="Arial" w:hAnsi="Arial" w:cs="Arial"/>
          <w:lang w:eastAsia="ar-SA"/>
        </w:rPr>
      </w:pPr>
      <w:r w:rsidRPr="00151312">
        <w:rPr>
          <w:rFonts w:ascii="Arial" w:eastAsia="Arial Unicode MS" w:hAnsi="Arial" w:cs="Arial"/>
        </w:rPr>
        <w:t>O licitante vencedor fica responsável pela qualidade e garantia dos serviços/materiais especificados no Anexo I.</w:t>
      </w:r>
    </w:p>
    <w:p w14:paraId="55F0B056" w14:textId="77777777" w:rsidR="002C1A03" w:rsidRPr="00151312" w:rsidRDefault="002C1A03" w:rsidP="004F58E9">
      <w:pPr>
        <w:pStyle w:val="PargrafodaLista"/>
        <w:tabs>
          <w:tab w:val="left" w:pos="284"/>
          <w:tab w:val="left" w:pos="567"/>
        </w:tabs>
        <w:spacing w:after="0" w:line="240" w:lineRule="auto"/>
        <w:ind w:left="0"/>
        <w:jc w:val="both"/>
        <w:rPr>
          <w:rFonts w:ascii="Arial" w:hAnsi="Arial" w:cs="Arial"/>
          <w:lang w:eastAsia="ar-SA"/>
        </w:rPr>
      </w:pPr>
    </w:p>
    <w:p w14:paraId="5A5F9215" w14:textId="73337187" w:rsidR="002C1A03" w:rsidRPr="00151312" w:rsidRDefault="002C1A03" w:rsidP="000947DB">
      <w:pPr>
        <w:pStyle w:val="PargrafodaLista"/>
        <w:numPr>
          <w:ilvl w:val="1"/>
          <w:numId w:val="14"/>
        </w:numPr>
        <w:tabs>
          <w:tab w:val="left" w:pos="284"/>
          <w:tab w:val="left" w:pos="567"/>
        </w:tabs>
        <w:spacing w:after="0" w:line="240" w:lineRule="auto"/>
        <w:ind w:left="0" w:firstLine="0"/>
        <w:jc w:val="both"/>
        <w:rPr>
          <w:rFonts w:ascii="Arial" w:hAnsi="Arial" w:cs="Arial"/>
          <w:lang w:eastAsia="ar-SA"/>
        </w:rPr>
      </w:pPr>
      <w:r w:rsidRPr="00151312">
        <w:rPr>
          <w:rFonts w:ascii="Arial" w:eastAsia="Arial Unicode MS" w:hAnsi="Arial" w:cs="Arial"/>
        </w:rPr>
        <w:t xml:space="preserve">Será designado funcionário da Comissão de Recebimento de Compras e Serviços conforme Resolução nº </w:t>
      </w:r>
      <w:r w:rsidR="009D3574" w:rsidRPr="00151312">
        <w:rPr>
          <w:rFonts w:ascii="Arial" w:eastAsia="Arial Unicode MS" w:hAnsi="Arial" w:cs="Arial"/>
        </w:rPr>
        <w:t>0</w:t>
      </w:r>
      <w:r w:rsidR="006A5A3D" w:rsidRPr="00151312">
        <w:rPr>
          <w:rFonts w:ascii="Arial" w:eastAsia="Arial Unicode MS" w:hAnsi="Arial" w:cs="Arial"/>
        </w:rPr>
        <w:t>74</w:t>
      </w:r>
      <w:r w:rsidRPr="00151312">
        <w:rPr>
          <w:rFonts w:ascii="Arial" w:eastAsia="Arial Unicode MS" w:hAnsi="Arial" w:cs="Arial"/>
        </w:rPr>
        <w:t>/202</w:t>
      </w:r>
      <w:r w:rsidR="00F20A34" w:rsidRPr="00151312">
        <w:rPr>
          <w:rFonts w:ascii="Arial" w:eastAsia="Arial Unicode MS" w:hAnsi="Arial" w:cs="Arial"/>
        </w:rPr>
        <w:t>4</w:t>
      </w:r>
      <w:r w:rsidRPr="00151312">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p>
    <w:p w14:paraId="6F864A53" w14:textId="77777777" w:rsidR="00D92C9E" w:rsidRPr="00151312" w:rsidRDefault="00D92C9E" w:rsidP="00D92C9E">
      <w:pPr>
        <w:jc w:val="both"/>
        <w:rPr>
          <w:rFonts w:ascii="Arial" w:eastAsia="Arial Unicode MS" w:hAnsi="Arial" w:cs="Arial"/>
          <w:sz w:val="22"/>
          <w:szCs w:val="22"/>
        </w:rPr>
      </w:pPr>
    </w:p>
    <w:p w14:paraId="0DDE4F49" w14:textId="60AFA67E" w:rsidR="00D92C9E" w:rsidRPr="00151312" w:rsidRDefault="00D92C9E" w:rsidP="00D92C9E">
      <w:pPr>
        <w:jc w:val="both"/>
        <w:rPr>
          <w:rFonts w:ascii="Arial" w:eastAsia="Arial Unicode MS" w:hAnsi="Arial" w:cs="Arial"/>
          <w:b/>
          <w:u w:val="single"/>
        </w:rPr>
      </w:pPr>
      <w:r w:rsidRPr="00151312">
        <w:rPr>
          <w:rFonts w:ascii="Arial" w:eastAsia="Arial Unicode MS" w:hAnsi="Arial" w:cs="Arial"/>
          <w:b/>
          <w:u w:val="single"/>
        </w:rPr>
        <w:t>4</w:t>
      </w:r>
      <w:r w:rsidR="003D1CBD" w:rsidRPr="00151312">
        <w:rPr>
          <w:rFonts w:ascii="Arial" w:eastAsia="Arial Unicode MS" w:hAnsi="Arial" w:cs="Arial"/>
          <w:b/>
          <w:u w:val="single"/>
        </w:rPr>
        <w:t>.</w:t>
      </w:r>
      <w:r w:rsidRPr="00151312">
        <w:rPr>
          <w:rFonts w:ascii="Arial" w:eastAsia="Arial Unicode MS" w:hAnsi="Arial" w:cs="Arial"/>
          <w:b/>
          <w:u w:val="single"/>
        </w:rPr>
        <w:t xml:space="preserve"> EDITAL</w:t>
      </w:r>
    </w:p>
    <w:p w14:paraId="2494642F" w14:textId="77777777" w:rsidR="00D92C9E" w:rsidRPr="00151312" w:rsidRDefault="00D92C9E" w:rsidP="00D92C9E">
      <w:pPr>
        <w:jc w:val="both"/>
        <w:rPr>
          <w:rFonts w:ascii="Arial" w:eastAsia="Arial Unicode MS" w:hAnsi="Arial" w:cs="Arial"/>
          <w:sz w:val="20"/>
          <w:szCs w:val="20"/>
        </w:rPr>
      </w:pPr>
    </w:p>
    <w:p w14:paraId="5C68D619" w14:textId="77777777" w:rsidR="005C6DAA" w:rsidRPr="00151312" w:rsidRDefault="005C6DAA" w:rsidP="000947DB">
      <w:pPr>
        <w:pStyle w:val="PargrafodaLista"/>
        <w:numPr>
          <w:ilvl w:val="0"/>
          <w:numId w:val="15"/>
        </w:numPr>
        <w:tabs>
          <w:tab w:val="left" w:pos="426"/>
        </w:tabs>
        <w:jc w:val="both"/>
        <w:rPr>
          <w:rFonts w:ascii="Arial" w:eastAsia="Arial Unicode MS" w:hAnsi="Arial" w:cs="Arial"/>
          <w:vanish/>
        </w:rPr>
      </w:pPr>
    </w:p>
    <w:p w14:paraId="08CA02BB" w14:textId="77777777" w:rsidR="005C6DAA" w:rsidRPr="00151312" w:rsidRDefault="005C6DAA" w:rsidP="000947DB">
      <w:pPr>
        <w:pStyle w:val="PargrafodaLista"/>
        <w:numPr>
          <w:ilvl w:val="0"/>
          <w:numId w:val="15"/>
        </w:numPr>
        <w:tabs>
          <w:tab w:val="left" w:pos="426"/>
        </w:tabs>
        <w:jc w:val="both"/>
        <w:rPr>
          <w:rFonts w:ascii="Arial" w:eastAsia="Arial Unicode MS" w:hAnsi="Arial" w:cs="Arial"/>
          <w:vanish/>
        </w:rPr>
      </w:pPr>
    </w:p>
    <w:p w14:paraId="0F8CB120" w14:textId="77777777" w:rsidR="005C6DAA" w:rsidRPr="00151312" w:rsidRDefault="005C6DAA" w:rsidP="000947DB">
      <w:pPr>
        <w:pStyle w:val="PargrafodaLista"/>
        <w:numPr>
          <w:ilvl w:val="0"/>
          <w:numId w:val="15"/>
        </w:numPr>
        <w:tabs>
          <w:tab w:val="left" w:pos="426"/>
        </w:tabs>
        <w:jc w:val="both"/>
        <w:rPr>
          <w:rFonts w:ascii="Arial" w:eastAsia="Arial Unicode MS" w:hAnsi="Arial" w:cs="Arial"/>
          <w:vanish/>
        </w:rPr>
      </w:pPr>
    </w:p>
    <w:p w14:paraId="2E5DFC9E" w14:textId="77777777" w:rsidR="005C6DAA" w:rsidRPr="00151312" w:rsidRDefault="005C6DAA" w:rsidP="000947DB">
      <w:pPr>
        <w:pStyle w:val="PargrafodaLista"/>
        <w:numPr>
          <w:ilvl w:val="0"/>
          <w:numId w:val="15"/>
        </w:numPr>
        <w:tabs>
          <w:tab w:val="left" w:pos="426"/>
        </w:tabs>
        <w:jc w:val="both"/>
        <w:rPr>
          <w:rFonts w:ascii="Arial" w:eastAsia="Arial Unicode MS" w:hAnsi="Arial" w:cs="Arial"/>
          <w:vanish/>
        </w:rPr>
      </w:pPr>
    </w:p>
    <w:p w14:paraId="1D5BF6AC" w14:textId="2373D924" w:rsidR="005C6DAA" w:rsidRPr="00151312" w:rsidRDefault="005C6DAA" w:rsidP="000947DB">
      <w:pPr>
        <w:pStyle w:val="PargrafodaLista"/>
        <w:numPr>
          <w:ilvl w:val="1"/>
          <w:numId w:val="15"/>
        </w:numPr>
        <w:tabs>
          <w:tab w:val="left" w:pos="426"/>
        </w:tabs>
        <w:ind w:left="432"/>
        <w:jc w:val="both"/>
        <w:rPr>
          <w:rFonts w:ascii="Arial" w:eastAsia="Arial Unicode MS" w:hAnsi="Arial" w:cs="Arial"/>
          <w:b/>
          <w:u w:val="single"/>
        </w:rPr>
      </w:pPr>
      <w:r w:rsidRPr="00151312">
        <w:rPr>
          <w:rFonts w:ascii="Arial" w:eastAsia="Arial Unicode MS" w:hAnsi="Arial" w:cs="Arial"/>
        </w:rPr>
        <w:t>Integram o presente Edital os seguintes documentos:</w:t>
      </w:r>
    </w:p>
    <w:p w14:paraId="6C12E43F" w14:textId="77777777" w:rsidR="005C6DAA" w:rsidRPr="00151312" w:rsidRDefault="005C6DAA" w:rsidP="005C6DAA">
      <w:pPr>
        <w:spacing w:line="276" w:lineRule="auto"/>
        <w:jc w:val="both"/>
        <w:rPr>
          <w:rFonts w:ascii="Arial" w:eastAsia="Arial Unicode MS" w:hAnsi="Arial" w:cs="Arial"/>
          <w:sz w:val="22"/>
          <w:szCs w:val="22"/>
        </w:rPr>
      </w:pPr>
      <w:r w:rsidRPr="00151312">
        <w:rPr>
          <w:rFonts w:ascii="Arial" w:eastAsia="Arial Unicode MS" w:hAnsi="Arial" w:cs="Arial"/>
          <w:sz w:val="22"/>
          <w:szCs w:val="22"/>
        </w:rPr>
        <w:t>Anexo I – Termo de Referência – Especificação detalhada do objeto licitado;</w:t>
      </w:r>
    </w:p>
    <w:p w14:paraId="2BCB34D5" w14:textId="77777777" w:rsidR="005C6DAA" w:rsidRPr="00151312" w:rsidRDefault="005C6DAA" w:rsidP="005C6DAA">
      <w:pPr>
        <w:spacing w:line="276" w:lineRule="auto"/>
        <w:jc w:val="both"/>
        <w:rPr>
          <w:rFonts w:ascii="Arial" w:eastAsia="Arial Unicode MS" w:hAnsi="Arial" w:cs="Arial"/>
          <w:sz w:val="22"/>
          <w:szCs w:val="22"/>
        </w:rPr>
      </w:pPr>
      <w:r w:rsidRPr="00151312">
        <w:rPr>
          <w:rFonts w:ascii="Arial" w:eastAsia="Arial Unicode MS" w:hAnsi="Arial" w:cs="Arial"/>
          <w:sz w:val="22"/>
          <w:szCs w:val="22"/>
        </w:rPr>
        <w:t xml:space="preserve">Anexo II – Modelo de </w:t>
      </w:r>
      <w:r w:rsidRPr="00151312">
        <w:rPr>
          <w:rFonts w:ascii="Arial" w:hAnsi="Arial" w:cs="Arial"/>
          <w:sz w:val="22"/>
          <w:szCs w:val="22"/>
        </w:rPr>
        <w:t>Declaração de Microempresa ou Empresa de Pequeno Porte;</w:t>
      </w:r>
    </w:p>
    <w:p w14:paraId="2DB6913E" w14:textId="473FDC17" w:rsidR="005C6DAA" w:rsidRPr="00151312" w:rsidRDefault="005C6DAA" w:rsidP="005C6DAA">
      <w:pPr>
        <w:spacing w:line="276" w:lineRule="auto"/>
        <w:jc w:val="both"/>
        <w:rPr>
          <w:rFonts w:ascii="Arial" w:eastAsia="Arial Unicode MS" w:hAnsi="Arial" w:cs="Arial"/>
          <w:sz w:val="22"/>
          <w:szCs w:val="22"/>
        </w:rPr>
      </w:pPr>
      <w:r w:rsidRPr="00151312">
        <w:rPr>
          <w:rFonts w:ascii="Arial" w:eastAsia="Arial Unicode MS" w:hAnsi="Arial" w:cs="Arial"/>
          <w:sz w:val="22"/>
          <w:szCs w:val="22"/>
        </w:rPr>
        <w:t>Anexo III – Minuta do Contrato</w:t>
      </w:r>
      <w:r w:rsidR="00D843FE" w:rsidRPr="00151312">
        <w:rPr>
          <w:rFonts w:ascii="Arial" w:eastAsia="Arial Unicode MS" w:hAnsi="Arial" w:cs="Arial"/>
          <w:sz w:val="22"/>
          <w:szCs w:val="22"/>
        </w:rPr>
        <w:t>.</w:t>
      </w:r>
    </w:p>
    <w:p w14:paraId="15F164D5" w14:textId="77777777" w:rsidR="005C6DAA" w:rsidRPr="00151312" w:rsidRDefault="005C6DAA" w:rsidP="005C6DAA">
      <w:pPr>
        <w:spacing w:line="276" w:lineRule="auto"/>
        <w:jc w:val="both"/>
        <w:rPr>
          <w:rFonts w:ascii="Arial" w:eastAsia="Arial Unicode MS" w:hAnsi="Arial" w:cs="Arial"/>
          <w:sz w:val="22"/>
          <w:szCs w:val="22"/>
        </w:rPr>
      </w:pPr>
    </w:p>
    <w:p w14:paraId="68B608CE" w14:textId="77777777" w:rsidR="005C6DAA" w:rsidRPr="00151312" w:rsidRDefault="005C6DAA" w:rsidP="000947DB">
      <w:pPr>
        <w:pStyle w:val="PargrafodaLista"/>
        <w:numPr>
          <w:ilvl w:val="0"/>
          <w:numId w:val="16"/>
        </w:numPr>
        <w:jc w:val="both"/>
        <w:rPr>
          <w:rFonts w:ascii="Arial" w:eastAsia="Arial Unicode MS" w:hAnsi="Arial" w:cs="Arial"/>
          <w:vanish/>
        </w:rPr>
      </w:pPr>
    </w:p>
    <w:p w14:paraId="2A7CC757" w14:textId="77777777" w:rsidR="005C6DAA" w:rsidRPr="00151312" w:rsidRDefault="005C6DAA" w:rsidP="000947DB">
      <w:pPr>
        <w:pStyle w:val="PargrafodaLista"/>
        <w:numPr>
          <w:ilvl w:val="0"/>
          <w:numId w:val="16"/>
        </w:numPr>
        <w:jc w:val="both"/>
        <w:rPr>
          <w:rFonts w:ascii="Arial" w:eastAsia="Arial Unicode MS" w:hAnsi="Arial" w:cs="Arial"/>
          <w:vanish/>
        </w:rPr>
      </w:pPr>
    </w:p>
    <w:p w14:paraId="0FF81BCA" w14:textId="77777777" w:rsidR="005C6DAA" w:rsidRPr="00151312" w:rsidRDefault="005C6DAA" w:rsidP="000947DB">
      <w:pPr>
        <w:pStyle w:val="PargrafodaLista"/>
        <w:numPr>
          <w:ilvl w:val="0"/>
          <w:numId w:val="16"/>
        </w:numPr>
        <w:jc w:val="both"/>
        <w:rPr>
          <w:rFonts w:ascii="Arial" w:eastAsia="Arial Unicode MS" w:hAnsi="Arial" w:cs="Arial"/>
          <w:vanish/>
        </w:rPr>
      </w:pPr>
    </w:p>
    <w:p w14:paraId="3C4EDD4A" w14:textId="77777777" w:rsidR="005C6DAA" w:rsidRPr="00151312" w:rsidRDefault="005C6DAA" w:rsidP="000947DB">
      <w:pPr>
        <w:pStyle w:val="PargrafodaLista"/>
        <w:numPr>
          <w:ilvl w:val="0"/>
          <w:numId w:val="16"/>
        </w:numPr>
        <w:jc w:val="both"/>
        <w:rPr>
          <w:rFonts w:ascii="Arial" w:eastAsia="Arial Unicode MS" w:hAnsi="Arial" w:cs="Arial"/>
          <w:vanish/>
        </w:rPr>
      </w:pPr>
    </w:p>
    <w:p w14:paraId="388C2F9B" w14:textId="77777777" w:rsidR="005C6DAA" w:rsidRPr="00151312" w:rsidRDefault="005C6DAA" w:rsidP="000947DB">
      <w:pPr>
        <w:pStyle w:val="PargrafodaLista"/>
        <w:numPr>
          <w:ilvl w:val="1"/>
          <w:numId w:val="16"/>
        </w:numPr>
        <w:jc w:val="both"/>
        <w:rPr>
          <w:rFonts w:ascii="Arial" w:eastAsia="Arial Unicode MS" w:hAnsi="Arial" w:cs="Arial"/>
          <w:vanish/>
        </w:rPr>
      </w:pPr>
    </w:p>
    <w:p w14:paraId="1C77F997" w14:textId="77777777" w:rsidR="005C6DAA" w:rsidRPr="00151312" w:rsidRDefault="005C6DAA" w:rsidP="000947DB">
      <w:pPr>
        <w:pStyle w:val="PargrafodaLista"/>
        <w:numPr>
          <w:ilvl w:val="1"/>
          <w:numId w:val="16"/>
        </w:numPr>
        <w:tabs>
          <w:tab w:val="left" w:pos="426"/>
        </w:tabs>
        <w:ind w:left="0" w:firstLine="0"/>
        <w:jc w:val="both"/>
        <w:rPr>
          <w:rFonts w:ascii="Arial" w:eastAsia="Arial Unicode MS" w:hAnsi="Arial" w:cs="Arial"/>
        </w:rPr>
      </w:pPr>
      <w:r w:rsidRPr="00151312">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151312">
          <w:rPr>
            <w:rStyle w:val="Hyperlink"/>
            <w:rFonts w:ascii="Arial" w:eastAsia="Arial Unicode MS" w:hAnsi="Arial" w:cs="Arial"/>
          </w:rPr>
          <w:t>www.cisamusep.org.br/licitacao/</w:t>
        </w:r>
      </w:hyperlink>
      <w:r w:rsidRPr="00151312">
        <w:rPr>
          <w:rFonts w:ascii="Arial" w:eastAsia="Arial Unicode MS" w:hAnsi="Arial" w:cs="Arial"/>
        </w:rPr>
        <w:t xml:space="preserve"> e </w:t>
      </w:r>
      <w:hyperlink r:id="rId12" w:history="1">
        <w:r w:rsidRPr="00151312">
          <w:rPr>
            <w:rStyle w:val="Hyperlink"/>
            <w:rFonts w:ascii="Arial" w:eastAsia="Arial Unicode MS" w:hAnsi="Arial" w:cs="Arial"/>
          </w:rPr>
          <w:t>https://www.gov.br/compras/pt-br</w:t>
        </w:r>
      </w:hyperlink>
      <w:r w:rsidRPr="00151312">
        <w:rPr>
          <w:rFonts w:ascii="Arial" w:eastAsia="Arial Unicode MS" w:hAnsi="Arial" w:cs="Arial"/>
        </w:rPr>
        <w:t>.</w:t>
      </w:r>
    </w:p>
    <w:p w14:paraId="6DE6A014" w14:textId="77777777" w:rsidR="005C6DAA" w:rsidRPr="00151312" w:rsidRDefault="005C6DAA" w:rsidP="005C6DAA">
      <w:pPr>
        <w:pStyle w:val="PargrafodaLista"/>
        <w:tabs>
          <w:tab w:val="left" w:pos="426"/>
        </w:tabs>
        <w:ind w:left="0"/>
        <w:jc w:val="both"/>
        <w:rPr>
          <w:rFonts w:ascii="Arial" w:eastAsia="Arial Unicode MS" w:hAnsi="Arial" w:cs="Arial"/>
        </w:rPr>
      </w:pPr>
    </w:p>
    <w:p w14:paraId="5AA43C33" w14:textId="77777777" w:rsidR="005C6DAA" w:rsidRPr="00151312" w:rsidRDefault="005C6DAA" w:rsidP="000947DB">
      <w:pPr>
        <w:pStyle w:val="PargrafodaLista"/>
        <w:numPr>
          <w:ilvl w:val="1"/>
          <w:numId w:val="16"/>
        </w:numPr>
        <w:tabs>
          <w:tab w:val="left" w:pos="426"/>
        </w:tabs>
        <w:ind w:left="0" w:firstLine="0"/>
        <w:jc w:val="both"/>
        <w:rPr>
          <w:rFonts w:ascii="Arial" w:eastAsia="Arial Unicode MS" w:hAnsi="Arial" w:cs="Arial"/>
        </w:rPr>
      </w:pPr>
      <w:r w:rsidRPr="00151312">
        <w:rPr>
          <w:rFonts w:ascii="Arial" w:eastAsia="Arial Unicode MS" w:hAnsi="Arial" w:cs="Arial"/>
        </w:rPr>
        <w:lastRenderedPageBreak/>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151312" w:rsidRDefault="005C6DAA" w:rsidP="005C6DAA">
      <w:pPr>
        <w:pStyle w:val="PargrafodaLista"/>
        <w:tabs>
          <w:tab w:val="left" w:pos="426"/>
        </w:tabs>
        <w:ind w:left="0"/>
        <w:jc w:val="both"/>
        <w:rPr>
          <w:rFonts w:ascii="Arial" w:eastAsia="Arial Unicode MS" w:hAnsi="Arial" w:cs="Arial"/>
        </w:rPr>
      </w:pPr>
    </w:p>
    <w:p w14:paraId="7C5E0D9F" w14:textId="77777777" w:rsidR="005C6DAA" w:rsidRPr="00151312" w:rsidRDefault="005C6DAA" w:rsidP="000947DB">
      <w:pPr>
        <w:pStyle w:val="PargrafodaLista"/>
        <w:numPr>
          <w:ilvl w:val="1"/>
          <w:numId w:val="16"/>
        </w:numPr>
        <w:tabs>
          <w:tab w:val="left" w:pos="426"/>
        </w:tabs>
        <w:ind w:left="0" w:firstLine="0"/>
        <w:jc w:val="both"/>
        <w:rPr>
          <w:rFonts w:ascii="Arial" w:eastAsia="Arial Unicode MS" w:hAnsi="Arial" w:cs="Arial"/>
        </w:rPr>
      </w:pPr>
      <w:r w:rsidRPr="00151312">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151312">
          <w:rPr>
            <w:rStyle w:val="Hyperlink"/>
            <w:rFonts w:ascii="Arial" w:eastAsia="Arial Unicode MS" w:hAnsi="Arial" w:cs="Arial"/>
          </w:rPr>
          <w:t>licitacao@cisamusep.org.br</w:t>
        </w:r>
      </w:hyperlink>
      <w:r w:rsidRPr="00151312">
        <w:rPr>
          <w:rFonts w:ascii="Arial" w:eastAsia="Arial Unicode MS" w:hAnsi="Arial" w:cs="Arial"/>
        </w:rPr>
        <w:t>.</w:t>
      </w:r>
    </w:p>
    <w:p w14:paraId="068CA27A" w14:textId="77777777" w:rsidR="005C6DAA" w:rsidRPr="00151312"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151312">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151312"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151312">
        <w:rPr>
          <w:rFonts w:ascii="Arial" w:eastAsia="Arial Unicode MS" w:hAnsi="Arial" w:cs="Arial"/>
        </w:rPr>
        <w:t>Caberá ao Pregoeiro, auxiliado pelos responsáveis pela elaboração do Termo de Referência/Solicitação de Compras, decidir sobre a impugnação no prazo de até</w:t>
      </w:r>
      <w:r w:rsidRPr="00151312">
        <w:rPr>
          <w:rFonts w:ascii="Arial" w:hAnsi="Arial" w:cs="Arial"/>
        </w:rPr>
        <w:t xml:space="preserve"> 3 (três) dias úteis, contados do recebimento da impugnação, limitado ao último dia útil anterior à data da abertura do certame (parágrafo único, art. 164, Lei 14.133/2021)</w:t>
      </w:r>
      <w:r w:rsidRPr="00151312">
        <w:rPr>
          <w:rFonts w:ascii="Arial" w:eastAsia="Arial Unicode MS" w:hAnsi="Arial" w:cs="Arial"/>
        </w:rPr>
        <w:t>;</w:t>
      </w:r>
    </w:p>
    <w:p w14:paraId="7964DAB1" w14:textId="77777777" w:rsidR="005C6DAA" w:rsidRPr="00151312"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151312">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151312"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151312">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151312" w:rsidRDefault="005C6DAA" w:rsidP="005C6DAA">
      <w:pPr>
        <w:pStyle w:val="PargrafodaLista"/>
        <w:tabs>
          <w:tab w:val="left" w:pos="0"/>
        </w:tabs>
        <w:ind w:left="284"/>
        <w:jc w:val="both"/>
        <w:rPr>
          <w:rFonts w:ascii="Arial" w:eastAsia="Arial Unicode MS" w:hAnsi="Arial" w:cs="Arial"/>
        </w:rPr>
      </w:pPr>
    </w:p>
    <w:p w14:paraId="57CEFD8F" w14:textId="77777777" w:rsidR="005C6DAA" w:rsidRPr="00151312" w:rsidRDefault="005C6DAA" w:rsidP="000947DB">
      <w:pPr>
        <w:pStyle w:val="PargrafodaLista"/>
        <w:numPr>
          <w:ilvl w:val="1"/>
          <w:numId w:val="16"/>
        </w:numPr>
        <w:tabs>
          <w:tab w:val="left" w:pos="284"/>
          <w:tab w:val="left" w:pos="426"/>
        </w:tabs>
        <w:ind w:left="0" w:firstLine="0"/>
        <w:jc w:val="both"/>
        <w:rPr>
          <w:rFonts w:ascii="Arial" w:eastAsia="Arial Unicode MS" w:hAnsi="Arial" w:cs="Arial"/>
        </w:rPr>
      </w:pPr>
      <w:r w:rsidRPr="00151312">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151312">
          <w:rPr>
            <w:rStyle w:val="Hyperlink"/>
            <w:rFonts w:ascii="Arial" w:eastAsia="Arial Unicode MS" w:hAnsi="Arial" w:cs="Arial"/>
          </w:rPr>
          <w:t>licitacao@cisamusep.org.br</w:t>
        </w:r>
      </w:hyperlink>
      <w:r w:rsidRPr="00151312">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151312" w:rsidRDefault="005C6DAA" w:rsidP="000947DB">
      <w:pPr>
        <w:pStyle w:val="PargrafodaLista"/>
        <w:numPr>
          <w:ilvl w:val="2"/>
          <w:numId w:val="16"/>
        </w:numPr>
        <w:tabs>
          <w:tab w:val="left" w:pos="284"/>
          <w:tab w:val="left" w:pos="426"/>
        </w:tabs>
        <w:ind w:left="0" w:firstLine="0"/>
        <w:jc w:val="both"/>
        <w:rPr>
          <w:rFonts w:ascii="Arial" w:eastAsia="Arial Unicode MS" w:hAnsi="Arial" w:cs="Arial"/>
        </w:rPr>
      </w:pPr>
      <w:r w:rsidRPr="00151312">
        <w:rPr>
          <w:rFonts w:ascii="Arial" w:eastAsia="Arial Unicode MS" w:hAnsi="Arial" w:cs="Arial"/>
        </w:rPr>
        <w:t xml:space="preserve">O Pregoeiro responderá aos pedidos de esclarecimentos no prazo de até </w:t>
      </w:r>
      <w:r w:rsidRPr="00151312">
        <w:rPr>
          <w:rFonts w:ascii="Arial" w:hAnsi="Arial" w:cs="Arial"/>
        </w:rPr>
        <w:t>3 (três) dias úteis, contados do recebimento dos referidos pedidos, limitado ao último dia útil anterior à data da abertura do certame (parágrafo único, art. 164, Lei 14.133/2021)</w:t>
      </w:r>
      <w:r w:rsidRPr="00151312">
        <w:rPr>
          <w:rFonts w:ascii="Arial" w:eastAsia="Arial Unicode MS" w:hAnsi="Arial" w:cs="Arial"/>
        </w:rPr>
        <w:t>, podendo requisitar subsídios formais ao responsável pela elaboração do Termo de Referência e/ou Jurídico.</w:t>
      </w:r>
    </w:p>
    <w:p w14:paraId="4A9FC0FD" w14:textId="77777777" w:rsidR="00D92C9E" w:rsidRPr="00151312" w:rsidRDefault="00D92C9E" w:rsidP="00D92C9E">
      <w:pPr>
        <w:jc w:val="both"/>
        <w:rPr>
          <w:rFonts w:ascii="Arial" w:eastAsia="Arial Unicode MS" w:hAnsi="Arial" w:cs="Arial"/>
          <w:sz w:val="20"/>
          <w:szCs w:val="20"/>
        </w:rPr>
      </w:pPr>
    </w:p>
    <w:p w14:paraId="6DBB926F" w14:textId="1E42EBDC" w:rsidR="00D92C9E" w:rsidRPr="00151312" w:rsidRDefault="00D92C9E" w:rsidP="00D92C9E">
      <w:pPr>
        <w:jc w:val="both"/>
        <w:rPr>
          <w:rFonts w:ascii="Arial" w:eastAsia="Arial Unicode MS" w:hAnsi="Arial" w:cs="Arial"/>
          <w:b/>
          <w:u w:val="single"/>
        </w:rPr>
      </w:pPr>
      <w:r w:rsidRPr="00151312">
        <w:rPr>
          <w:rFonts w:ascii="Arial" w:eastAsia="Arial Unicode MS" w:hAnsi="Arial" w:cs="Arial"/>
          <w:b/>
          <w:u w:val="single"/>
        </w:rPr>
        <w:t>5</w:t>
      </w:r>
      <w:r w:rsidR="003D1CBD" w:rsidRPr="00151312">
        <w:rPr>
          <w:rFonts w:ascii="Arial" w:eastAsia="Arial Unicode MS" w:hAnsi="Arial" w:cs="Arial"/>
          <w:b/>
          <w:u w:val="single"/>
        </w:rPr>
        <w:t>.</w:t>
      </w:r>
      <w:r w:rsidRPr="00151312">
        <w:rPr>
          <w:rFonts w:ascii="Arial" w:eastAsia="Arial Unicode MS" w:hAnsi="Arial" w:cs="Arial"/>
          <w:b/>
          <w:u w:val="single"/>
        </w:rPr>
        <w:t xml:space="preserve"> RECURSOS FINANCEIROS</w:t>
      </w:r>
    </w:p>
    <w:p w14:paraId="4FED9513" w14:textId="77777777" w:rsidR="00D92C9E" w:rsidRPr="00151312" w:rsidRDefault="00D92C9E" w:rsidP="00EA7E38">
      <w:pPr>
        <w:spacing w:line="120" w:lineRule="auto"/>
        <w:jc w:val="both"/>
        <w:rPr>
          <w:rFonts w:ascii="Arial" w:eastAsia="Arial Unicode MS" w:hAnsi="Arial" w:cs="Arial"/>
          <w:b/>
          <w:sz w:val="20"/>
          <w:szCs w:val="20"/>
          <w:u w:val="single"/>
        </w:rPr>
      </w:pPr>
    </w:p>
    <w:p w14:paraId="6FEECFE2" w14:textId="0F125225" w:rsidR="005C6DAA" w:rsidRPr="00AD6925" w:rsidRDefault="005C6DAA" w:rsidP="005C6DAA">
      <w:pPr>
        <w:spacing w:line="276" w:lineRule="auto"/>
        <w:jc w:val="both"/>
        <w:rPr>
          <w:rFonts w:ascii="Arial" w:eastAsia="Arial Unicode MS" w:hAnsi="Arial" w:cs="Arial"/>
          <w:sz w:val="22"/>
          <w:szCs w:val="22"/>
        </w:rPr>
      </w:pPr>
      <w:r w:rsidRPr="00151312">
        <w:rPr>
          <w:rFonts w:ascii="Arial" w:eastAsia="Arial Unicode MS" w:hAnsi="Arial" w:cs="Arial"/>
          <w:b/>
          <w:bCs/>
          <w:sz w:val="22"/>
          <w:szCs w:val="22"/>
        </w:rPr>
        <w:t>5.1.</w:t>
      </w:r>
      <w:r w:rsidRPr="00151312">
        <w:rPr>
          <w:rFonts w:ascii="Arial" w:eastAsia="Arial Unicode MS" w:hAnsi="Arial" w:cs="Arial"/>
          <w:sz w:val="22"/>
          <w:szCs w:val="22"/>
        </w:rPr>
        <w:t xml:space="preserve"> As despesas com a contratação do objeto desta licitação correrão à conta dos recursos da</w:t>
      </w:r>
      <w:r w:rsidR="009D3574" w:rsidRPr="00151312">
        <w:rPr>
          <w:rFonts w:ascii="Arial" w:eastAsia="Arial Unicode MS" w:hAnsi="Arial" w:cs="Arial"/>
          <w:sz w:val="22"/>
          <w:szCs w:val="22"/>
        </w:rPr>
        <w:t>(</w:t>
      </w:r>
      <w:r w:rsidRPr="00151312">
        <w:rPr>
          <w:rFonts w:ascii="Arial" w:eastAsia="Arial Unicode MS" w:hAnsi="Arial" w:cs="Arial"/>
          <w:sz w:val="22"/>
          <w:szCs w:val="22"/>
        </w:rPr>
        <w:t>s</w:t>
      </w:r>
      <w:r w:rsidR="009D3574" w:rsidRPr="00151312">
        <w:rPr>
          <w:rFonts w:ascii="Arial" w:eastAsia="Arial Unicode MS" w:hAnsi="Arial" w:cs="Arial"/>
          <w:sz w:val="22"/>
          <w:szCs w:val="22"/>
        </w:rPr>
        <w:t>)</w:t>
      </w:r>
      <w:r w:rsidRPr="00151312">
        <w:rPr>
          <w:rFonts w:ascii="Arial" w:eastAsia="Arial Unicode MS" w:hAnsi="Arial" w:cs="Arial"/>
          <w:sz w:val="22"/>
          <w:szCs w:val="22"/>
        </w:rPr>
        <w:t xml:space="preserve"> dotaç</w:t>
      </w:r>
      <w:r w:rsidR="009D3574" w:rsidRPr="00151312">
        <w:rPr>
          <w:rFonts w:ascii="Arial" w:eastAsia="Arial Unicode MS" w:hAnsi="Arial" w:cs="Arial"/>
          <w:sz w:val="22"/>
          <w:szCs w:val="22"/>
        </w:rPr>
        <w:t>ão(</w:t>
      </w:r>
      <w:proofErr w:type="spellStart"/>
      <w:r w:rsidR="009D3574" w:rsidRPr="00151312">
        <w:rPr>
          <w:rFonts w:ascii="Arial" w:eastAsia="Arial Unicode MS" w:hAnsi="Arial" w:cs="Arial"/>
          <w:sz w:val="22"/>
          <w:szCs w:val="22"/>
        </w:rPr>
        <w:t>ões</w:t>
      </w:r>
      <w:proofErr w:type="spellEnd"/>
      <w:r w:rsidR="009D3574" w:rsidRPr="00151312">
        <w:rPr>
          <w:rFonts w:ascii="Arial" w:eastAsia="Arial Unicode MS" w:hAnsi="Arial" w:cs="Arial"/>
          <w:sz w:val="22"/>
          <w:szCs w:val="22"/>
        </w:rPr>
        <w:t xml:space="preserve">) </w:t>
      </w:r>
      <w:r w:rsidRPr="00151312">
        <w:rPr>
          <w:rFonts w:ascii="Arial" w:eastAsia="Arial Unicode MS" w:hAnsi="Arial" w:cs="Arial"/>
          <w:sz w:val="22"/>
          <w:szCs w:val="22"/>
        </w:rPr>
        <w:t>orçamentária</w:t>
      </w:r>
      <w:r w:rsidR="009D3574" w:rsidRPr="00151312">
        <w:rPr>
          <w:rFonts w:ascii="Arial" w:eastAsia="Arial Unicode MS" w:hAnsi="Arial" w:cs="Arial"/>
          <w:sz w:val="22"/>
          <w:szCs w:val="22"/>
        </w:rPr>
        <w:t>(</w:t>
      </w:r>
      <w:r w:rsidRPr="00151312">
        <w:rPr>
          <w:rFonts w:ascii="Arial" w:eastAsia="Arial Unicode MS" w:hAnsi="Arial" w:cs="Arial"/>
          <w:sz w:val="22"/>
          <w:szCs w:val="22"/>
        </w:rPr>
        <w:t>s</w:t>
      </w:r>
      <w:r w:rsidR="009D3574" w:rsidRPr="00151312">
        <w:rPr>
          <w:rFonts w:ascii="Arial" w:eastAsia="Arial Unicode MS" w:hAnsi="Arial" w:cs="Arial"/>
          <w:sz w:val="22"/>
          <w:szCs w:val="22"/>
        </w:rPr>
        <w:t>)</w:t>
      </w:r>
      <w:r w:rsidRPr="00FE7632">
        <w:rPr>
          <w:rFonts w:ascii="Arial" w:eastAsia="Arial Unicode MS" w:hAnsi="Arial" w:cs="Arial"/>
          <w:sz w:val="22"/>
          <w:szCs w:val="22"/>
        </w:rPr>
        <w:t xml:space="preserve"> </w:t>
      </w:r>
      <w:r w:rsidRPr="00AD6925">
        <w:rPr>
          <w:rFonts w:ascii="Arial" w:eastAsia="Arial Unicode MS" w:hAnsi="Arial" w:cs="Arial"/>
          <w:sz w:val="22"/>
          <w:szCs w:val="22"/>
        </w:rPr>
        <w:t>nº 01.001.10.302.0003.200</w:t>
      </w:r>
      <w:r w:rsidR="00FE7632" w:rsidRPr="00AD6925">
        <w:rPr>
          <w:rFonts w:ascii="Arial" w:eastAsia="Arial Unicode MS" w:hAnsi="Arial" w:cs="Arial"/>
          <w:sz w:val="22"/>
          <w:szCs w:val="22"/>
        </w:rPr>
        <w:t>3</w:t>
      </w:r>
      <w:r w:rsidRPr="00AD6925">
        <w:rPr>
          <w:rFonts w:ascii="Arial" w:eastAsia="Arial Unicode MS" w:hAnsi="Arial" w:cs="Arial"/>
          <w:sz w:val="22"/>
          <w:szCs w:val="22"/>
        </w:rPr>
        <w:t>.3.3.90.39.00.00 – Outros Serviços de Terceiros – Pessoa Jurídica</w:t>
      </w:r>
      <w:r w:rsidR="00FE7632" w:rsidRPr="00AD6925">
        <w:rPr>
          <w:rFonts w:ascii="Arial" w:eastAsia="Arial Unicode MS" w:hAnsi="Arial" w:cs="Arial"/>
          <w:sz w:val="22"/>
          <w:szCs w:val="22"/>
        </w:rPr>
        <w:t xml:space="preserve"> e nº 01.001.10.302.0003.2003.3.3.90.30.00.00 – Material de Consumo.</w:t>
      </w:r>
    </w:p>
    <w:p w14:paraId="1B416ED3" w14:textId="77777777" w:rsidR="003D1CBD" w:rsidRPr="00D843FE" w:rsidRDefault="003D1CBD" w:rsidP="00D92C9E">
      <w:pPr>
        <w:jc w:val="both"/>
        <w:rPr>
          <w:rFonts w:ascii="Arial" w:eastAsia="Arial Unicode MS" w:hAnsi="Arial" w:cs="Arial"/>
          <w:color w:val="FF0000"/>
          <w:sz w:val="22"/>
          <w:szCs w:val="22"/>
          <w:highlight w:val="yellow"/>
        </w:rPr>
      </w:pPr>
    </w:p>
    <w:p w14:paraId="701ED68D" w14:textId="02794229" w:rsidR="00D92C9E" w:rsidRPr="000968A8" w:rsidRDefault="00D92C9E" w:rsidP="00D92C9E">
      <w:pPr>
        <w:jc w:val="both"/>
        <w:rPr>
          <w:rFonts w:ascii="Arial" w:eastAsia="Arial Unicode MS" w:hAnsi="Arial" w:cs="Arial"/>
          <w:b/>
          <w:u w:val="single"/>
        </w:rPr>
      </w:pPr>
      <w:r w:rsidRPr="000968A8">
        <w:rPr>
          <w:rFonts w:ascii="Arial" w:eastAsia="Arial Unicode MS" w:hAnsi="Arial" w:cs="Arial"/>
          <w:b/>
          <w:u w:val="single"/>
        </w:rPr>
        <w:t>6</w:t>
      </w:r>
      <w:r w:rsidR="003D1CBD" w:rsidRPr="000968A8">
        <w:rPr>
          <w:rFonts w:ascii="Arial" w:eastAsia="Arial Unicode MS" w:hAnsi="Arial" w:cs="Arial"/>
          <w:b/>
          <w:u w:val="single"/>
        </w:rPr>
        <w:t xml:space="preserve">. </w:t>
      </w:r>
      <w:r w:rsidRPr="000968A8">
        <w:rPr>
          <w:rFonts w:ascii="Arial" w:eastAsia="Arial Unicode MS" w:hAnsi="Arial" w:cs="Arial"/>
          <w:b/>
          <w:u w:val="single"/>
        </w:rPr>
        <w:t>CONDIÇÕES GERAIS</w:t>
      </w:r>
    </w:p>
    <w:p w14:paraId="6A19C7D2" w14:textId="77777777" w:rsidR="00D92C9E" w:rsidRPr="000968A8" w:rsidRDefault="00D92C9E" w:rsidP="00212A7A">
      <w:pPr>
        <w:jc w:val="both"/>
        <w:rPr>
          <w:rFonts w:ascii="Arial" w:eastAsia="Arial Unicode MS" w:hAnsi="Arial" w:cs="Arial"/>
          <w:b/>
          <w:sz w:val="20"/>
          <w:szCs w:val="20"/>
          <w:u w:val="single"/>
        </w:rPr>
      </w:pPr>
    </w:p>
    <w:p w14:paraId="7A13B301" w14:textId="60473A22" w:rsidR="00D92C9E" w:rsidRPr="00151312" w:rsidRDefault="00D92C9E" w:rsidP="00D92C9E">
      <w:pPr>
        <w:widowControl w:val="0"/>
        <w:jc w:val="both"/>
        <w:rPr>
          <w:rStyle w:val="CharChar"/>
          <w:rFonts w:ascii="Arial" w:hAnsi="Arial" w:cs="Arial"/>
          <w:sz w:val="22"/>
          <w:szCs w:val="22"/>
        </w:rPr>
      </w:pPr>
      <w:r w:rsidRPr="00151312">
        <w:rPr>
          <w:rFonts w:ascii="Arial" w:eastAsia="Arial Unicode MS" w:hAnsi="Arial" w:cs="Arial"/>
          <w:b/>
          <w:sz w:val="22"/>
          <w:szCs w:val="22"/>
        </w:rPr>
        <w:t>6.1</w:t>
      </w:r>
      <w:r w:rsidR="003D1CBD" w:rsidRPr="00151312">
        <w:rPr>
          <w:rFonts w:ascii="Arial" w:eastAsia="Arial Unicode MS" w:hAnsi="Arial" w:cs="Arial"/>
          <w:b/>
          <w:bCs/>
          <w:sz w:val="22"/>
          <w:szCs w:val="22"/>
        </w:rPr>
        <w:t>.</w:t>
      </w:r>
      <w:r w:rsidR="003D1CBD" w:rsidRPr="00151312">
        <w:rPr>
          <w:rFonts w:ascii="Arial" w:eastAsia="Arial Unicode MS" w:hAnsi="Arial" w:cs="Arial"/>
          <w:sz w:val="22"/>
          <w:szCs w:val="22"/>
        </w:rPr>
        <w:t xml:space="preserve"> </w:t>
      </w:r>
      <w:r w:rsidRPr="00151312">
        <w:rPr>
          <w:rStyle w:val="CharChar"/>
          <w:rFonts w:ascii="Arial" w:hAnsi="Arial" w:cs="Arial"/>
          <w:sz w:val="22"/>
          <w:szCs w:val="22"/>
        </w:rPr>
        <w:t xml:space="preserve">Poderão participar deste Pregão </w:t>
      </w:r>
      <w:r w:rsidRPr="00151312">
        <w:rPr>
          <w:rFonts w:ascii="Arial" w:eastAsia="Arial Unicode MS" w:hAnsi="Arial" w:cs="Arial"/>
          <w:sz w:val="22"/>
          <w:szCs w:val="22"/>
        </w:rPr>
        <w:t>as empresas regularmente estabelecidas no País</w:t>
      </w:r>
      <w:r w:rsidRPr="00151312">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151312" w:rsidRDefault="00AB5F36" w:rsidP="00AB5F36">
      <w:pPr>
        <w:widowControl w:val="0"/>
        <w:jc w:val="both"/>
        <w:rPr>
          <w:rStyle w:val="Hyperlink"/>
          <w:rFonts w:ascii="Arial" w:hAnsi="Arial" w:cs="Arial"/>
          <w:sz w:val="22"/>
          <w:szCs w:val="22"/>
        </w:rPr>
      </w:pPr>
      <w:r w:rsidRPr="00151312">
        <w:rPr>
          <w:rStyle w:val="CharChar"/>
          <w:rFonts w:ascii="Arial" w:hAnsi="Arial" w:cs="Arial"/>
          <w:sz w:val="22"/>
          <w:szCs w:val="22"/>
        </w:rPr>
        <w:lastRenderedPageBreak/>
        <w:t>6.1.1</w:t>
      </w:r>
      <w:r w:rsidR="003D1CBD" w:rsidRPr="00151312">
        <w:rPr>
          <w:rStyle w:val="CharChar"/>
          <w:rFonts w:ascii="Arial" w:hAnsi="Arial" w:cs="Arial"/>
          <w:sz w:val="22"/>
          <w:szCs w:val="22"/>
        </w:rPr>
        <w:t xml:space="preserve">. </w:t>
      </w:r>
      <w:r w:rsidRPr="00151312">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151312">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151312" w:rsidRDefault="00D92C9E" w:rsidP="00D92C9E">
      <w:pPr>
        <w:widowControl w:val="0"/>
        <w:jc w:val="both"/>
        <w:rPr>
          <w:rStyle w:val="CharChar"/>
          <w:rFonts w:ascii="Arial" w:hAnsi="Arial" w:cs="Arial"/>
          <w:sz w:val="22"/>
          <w:szCs w:val="22"/>
        </w:rPr>
      </w:pPr>
      <w:r w:rsidRPr="00151312">
        <w:rPr>
          <w:rStyle w:val="CharChar"/>
          <w:rFonts w:ascii="Arial" w:hAnsi="Arial" w:cs="Arial"/>
          <w:sz w:val="22"/>
          <w:szCs w:val="22"/>
        </w:rPr>
        <w:t>6.1.2</w:t>
      </w:r>
      <w:r w:rsidR="003D1CBD" w:rsidRPr="00151312">
        <w:rPr>
          <w:rStyle w:val="CharChar"/>
          <w:rFonts w:ascii="Arial" w:hAnsi="Arial" w:cs="Arial"/>
          <w:sz w:val="22"/>
          <w:szCs w:val="22"/>
        </w:rPr>
        <w:t xml:space="preserve">. </w:t>
      </w:r>
      <w:r w:rsidRPr="00151312">
        <w:rPr>
          <w:rStyle w:val="CharChar"/>
          <w:rFonts w:ascii="Arial" w:hAnsi="Arial" w:cs="Arial"/>
          <w:sz w:val="22"/>
          <w:szCs w:val="22"/>
        </w:rPr>
        <w:t>A regularidade do cadastramento do licitante será confirmada por meio de consulta ao Portal COMPRAS</w:t>
      </w:r>
      <w:r w:rsidR="004A60C7" w:rsidRPr="00151312">
        <w:rPr>
          <w:rStyle w:val="CharChar"/>
          <w:rFonts w:ascii="Arial" w:hAnsi="Arial" w:cs="Arial"/>
          <w:sz w:val="22"/>
          <w:szCs w:val="22"/>
        </w:rPr>
        <w:t>.GOV.</w:t>
      </w:r>
    </w:p>
    <w:p w14:paraId="5C955031" w14:textId="77777777" w:rsidR="00D92C9E" w:rsidRPr="00151312" w:rsidRDefault="00D92C9E" w:rsidP="00D92C9E">
      <w:pPr>
        <w:tabs>
          <w:tab w:val="left" w:pos="567"/>
        </w:tabs>
        <w:autoSpaceDE w:val="0"/>
        <w:spacing w:line="200" w:lineRule="atLeast"/>
        <w:jc w:val="both"/>
        <w:rPr>
          <w:rFonts w:ascii="Arial" w:hAnsi="Arial" w:cs="Arial"/>
          <w:sz w:val="16"/>
          <w:szCs w:val="16"/>
        </w:rPr>
      </w:pPr>
    </w:p>
    <w:p w14:paraId="6732592A" w14:textId="24AB2F44"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6.2</w:t>
      </w:r>
      <w:r w:rsidR="003D1CBD" w:rsidRPr="00151312">
        <w:rPr>
          <w:rFonts w:ascii="Arial" w:eastAsia="Arial Unicode MS" w:hAnsi="Arial" w:cs="Arial"/>
          <w:b/>
          <w:bCs/>
          <w:sz w:val="22"/>
          <w:szCs w:val="22"/>
        </w:rPr>
        <w:t>.</w:t>
      </w:r>
      <w:r w:rsidRPr="00151312">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151312">
        <w:rPr>
          <w:rFonts w:ascii="Arial" w:eastAsia="Arial Unicode MS" w:hAnsi="Arial" w:cs="Arial"/>
          <w:sz w:val="22"/>
          <w:szCs w:val="22"/>
        </w:rPr>
        <w:t>V</w:t>
      </w:r>
      <w:r w:rsidRPr="00151312">
        <w:rPr>
          <w:rFonts w:ascii="Arial" w:eastAsia="Arial Unicode MS" w:hAnsi="Arial" w:cs="Arial"/>
          <w:sz w:val="22"/>
          <w:szCs w:val="22"/>
        </w:rPr>
        <w:t xml:space="preserve"> do art. 156 da Lei Federal nº 14.133/2021.</w:t>
      </w:r>
    </w:p>
    <w:p w14:paraId="2EFFC124" w14:textId="00933C30" w:rsidR="006D6B9F" w:rsidRPr="00151312" w:rsidRDefault="006D6B9F" w:rsidP="00D92C9E">
      <w:pPr>
        <w:jc w:val="both"/>
        <w:rPr>
          <w:rFonts w:ascii="Arial" w:eastAsia="Arial Unicode MS" w:hAnsi="Arial" w:cs="Arial"/>
          <w:sz w:val="22"/>
          <w:szCs w:val="22"/>
        </w:rPr>
      </w:pPr>
      <w:r w:rsidRPr="00151312">
        <w:rPr>
          <w:rFonts w:ascii="Arial" w:eastAsia="Arial Unicode MS" w:hAnsi="Arial" w:cs="Arial"/>
          <w:sz w:val="22"/>
          <w:szCs w:val="22"/>
        </w:rPr>
        <w:t>6.2.1</w:t>
      </w:r>
      <w:r w:rsidR="003D1CBD" w:rsidRPr="00151312">
        <w:rPr>
          <w:rFonts w:ascii="Arial" w:eastAsia="Arial Unicode MS" w:hAnsi="Arial" w:cs="Arial"/>
          <w:sz w:val="22"/>
          <w:szCs w:val="22"/>
        </w:rPr>
        <w:t xml:space="preserve">. </w:t>
      </w:r>
      <w:r w:rsidRPr="00151312">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151312" w:rsidRDefault="006D6B9F" w:rsidP="00D92C9E">
      <w:pPr>
        <w:jc w:val="both"/>
        <w:rPr>
          <w:rFonts w:ascii="Arial" w:eastAsia="Arial Unicode MS" w:hAnsi="Arial" w:cs="Arial"/>
          <w:sz w:val="22"/>
          <w:szCs w:val="22"/>
        </w:rPr>
      </w:pPr>
      <w:r w:rsidRPr="00151312">
        <w:rPr>
          <w:rFonts w:ascii="Arial" w:eastAsia="Arial Unicode MS" w:hAnsi="Arial" w:cs="Arial"/>
          <w:sz w:val="22"/>
          <w:szCs w:val="22"/>
        </w:rPr>
        <w:t>6.2.2</w:t>
      </w:r>
      <w:r w:rsidR="003D1CBD" w:rsidRPr="00151312">
        <w:rPr>
          <w:rFonts w:ascii="Arial" w:eastAsia="Arial Unicode MS" w:hAnsi="Arial" w:cs="Arial"/>
          <w:sz w:val="22"/>
          <w:szCs w:val="22"/>
        </w:rPr>
        <w:t xml:space="preserve">. </w:t>
      </w:r>
      <w:r w:rsidRPr="00151312">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151312" w:rsidRDefault="00D92C9E" w:rsidP="00D92C9E">
      <w:pPr>
        <w:jc w:val="both"/>
        <w:rPr>
          <w:rFonts w:ascii="Arial" w:eastAsia="Arial Unicode MS" w:hAnsi="Arial" w:cs="Arial"/>
          <w:sz w:val="16"/>
          <w:szCs w:val="16"/>
        </w:rPr>
      </w:pPr>
    </w:p>
    <w:p w14:paraId="667A0C4E" w14:textId="33DB3C12"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6.3</w:t>
      </w:r>
      <w:r w:rsidR="003D1CBD" w:rsidRPr="00151312">
        <w:rPr>
          <w:rFonts w:ascii="Arial" w:eastAsia="Arial Unicode MS" w:hAnsi="Arial" w:cs="Arial"/>
          <w:sz w:val="22"/>
          <w:szCs w:val="22"/>
        </w:rPr>
        <w:t xml:space="preserve">. </w:t>
      </w:r>
      <w:r w:rsidRPr="00151312">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151312" w:rsidRDefault="00D92C9E" w:rsidP="00D92C9E">
      <w:pPr>
        <w:jc w:val="both"/>
        <w:rPr>
          <w:rFonts w:ascii="Arial" w:eastAsia="Arial Unicode MS" w:hAnsi="Arial" w:cs="Arial"/>
          <w:sz w:val="16"/>
          <w:szCs w:val="16"/>
        </w:rPr>
      </w:pPr>
    </w:p>
    <w:p w14:paraId="208D0B75" w14:textId="221FB172"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6.4</w:t>
      </w:r>
      <w:r w:rsidR="003D1CBD" w:rsidRPr="00151312">
        <w:rPr>
          <w:rFonts w:ascii="Arial" w:eastAsia="Arial Unicode MS" w:hAnsi="Arial" w:cs="Arial"/>
          <w:sz w:val="22"/>
          <w:szCs w:val="22"/>
        </w:rPr>
        <w:t xml:space="preserve">. </w:t>
      </w:r>
      <w:r w:rsidRPr="00151312">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151312" w:rsidRDefault="00D92C9E" w:rsidP="00D92C9E">
      <w:pPr>
        <w:jc w:val="both"/>
        <w:rPr>
          <w:rFonts w:ascii="Arial" w:eastAsia="Arial Unicode MS" w:hAnsi="Arial" w:cs="Arial"/>
          <w:sz w:val="16"/>
          <w:szCs w:val="16"/>
        </w:rPr>
      </w:pPr>
    </w:p>
    <w:p w14:paraId="56BB41A1" w14:textId="73E141D2"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6.5</w:t>
      </w:r>
      <w:r w:rsidR="003D1CBD" w:rsidRPr="00151312">
        <w:rPr>
          <w:rFonts w:ascii="Arial" w:eastAsia="Arial Unicode MS" w:hAnsi="Arial" w:cs="Arial"/>
          <w:sz w:val="22"/>
          <w:szCs w:val="22"/>
        </w:rPr>
        <w:t xml:space="preserve">. </w:t>
      </w:r>
      <w:r w:rsidRPr="00151312">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151312" w:rsidRDefault="00D92C9E" w:rsidP="00D92C9E">
      <w:pPr>
        <w:jc w:val="both"/>
        <w:rPr>
          <w:rFonts w:ascii="Arial" w:eastAsia="Arial Unicode MS" w:hAnsi="Arial" w:cs="Arial"/>
          <w:sz w:val="16"/>
          <w:szCs w:val="16"/>
        </w:rPr>
      </w:pPr>
    </w:p>
    <w:p w14:paraId="4F4A9949" w14:textId="6700FA3C"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6.6</w:t>
      </w:r>
      <w:r w:rsidR="003D1CBD" w:rsidRPr="00151312">
        <w:rPr>
          <w:rFonts w:ascii="Arial" w:eastAsia="Arial Unicode MS" w:hAnsi="Arial" w:cs="Arial"/>
          <w:b/>
          <w:sz w:val="22"/>
          <w:szCs w:val="22"/>
        </w:rPr>
        <w:t>.</w:t>
      </w:r>
      <w:r w:rsidRPr="00151312">
        <w:rPr>
          <w:rFonts w:ascii="Arial" w:eastAsia="Arial Unicode MS" w:hAnsi="Arial" w:cs="Arial"/>
          <w:sz w:val="22"/>
          <w:szCs w:val="22"/>
        </w:rPr>
        <w:t xml:space="preserve"> Não poderão participar direta ou indiretamente do Pregão:</w:t>
      </w:r>
    </w:p>
    <w:p w14:paraId="7BE76666" w14:textId="6A9A4696"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6.6.1</w:t>
      </w:r>
      <w:r w:rsidR="003D1CBD" w:rsidRPr="00151312">
        <w:rPr>
          <w:rFonts w:ascii="Arial" w:eastAsia="Arial Unicode MS" w:hAnsi="Arial" w:cs="Arial"/>
          <w:sz w:val="22"/>
          <w:szCs w:val="22"/>
        </w:rPr>
        <w:t xml:space="preserve">. </w:t>
      </w:r>
      <w:r w:rsidRPr="00151312">
        <w:rPr>
          <w:rFonts w:ascii="Arial" w:eastAsia="Arial Unicode MS" w:hAnsi="Arial" w:cs="Arial"/>
          <w:sz w:val="22"/>
          <w:szCs w:val="22"/>
        </w:rPr>
        <w:t>Aqueles que não atendam às condições deste Edital e seus anexos;</w:t>
      </w:r>
    </w:p>
    <w:p w14:paraId="775051EF" w14:textId="603E2259"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6.6.2</w:t>
      </w:r>
      <w:r w:rsidR="003D1CBD" w:rsidRPr="00151312">
        <w:rPr>
          <w:rFonts w:ascii="Arial" w:eastAsia="Arial Unicode MS" w:hAnsi="Arial" w:cs="Arial"/>
          <w:sz w:val="22"/>
          <w:szCs w:val="22"/>
        </w:rPr>
        <w:t xml:space="preserve">. </w:t>
      </w:r>
      <w:r w:rsidRPr="00151312">
        <w:rPr>
          <w:rFonts w:ascii="Arial" w:eastAsia="Arial Unicode MS" w:hAnsi="Arial" w:cs="Arial"/>
          <w:sz w:val="22"/>
          <w:szCs w:val="22"/>
        </w:rPr>
        <w:t>Empresas com falência decretada;</w:t>
      </w:r>
    </w:p>
    <w:p w14:paraId="5F6439D4" w14:textId="60A5A3FF"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6.6.3</w:t>
      </w:r>
      <w:r w:rsidR="003D1CBD" w:rsidRPr="00151312">
        <w:rPr>
          <w:rFonts w:ascii="Arial" w:eastAsia="Arial Unicode MS" w:hAnsi="Arial" w:cs="Arial"/>
          <w:sz w:val="22"/>
          <w:szCs w:val="22"/>
        </w:rPr>
        <w:t xml:space="preserve">. </w:t>
      </w:r>
      <w:r w:rsidRPr="00151312">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6.6.4</w:t>
      </w:r>
      <w:r w:rsidR="003D1CBD" w:rsidRPr="00151312">
        <w:rPr>
          <w:rFonts w:ascii="Arial" w:eastAsia="Arial Unicode MS" w:hAnsi="Arial" w:cs="Arial"/>
          <w:sz w:val="22"/>
          <w:szCs w:val="22"/>
        </w:rPr>
        <w:t xml:space="preserve">. </w:t>
      </w:r>
      <w:r w:rsidRPr="00151312">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6.6.5</w:t>
      </w:r>
      <w:r w:rsidR="003D1CBD" w:rsidRPr="00151312">
        <w:rPr>
          <w:rFonts w:ascii="Arial" w:eastAsia="Arial Unicode MS" w:hAnsi="Arial" w:cs="Arial"/>
          <w:sz w:val="22"/>
          <w:szCs w:val="22"/>
        </w:rPr>
        <w:t xml:space="preserve">. </w:t>
      </w:r>
      <w:r w:rsidRPr="00151312">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6.6.6</w:t>
      </w:r>
      <w:r w:rsidR="003D1CBD" w:rsidRPr="00151312">
        <w:rPr>
          <w:rFonts w:ascii="Arial" w:eastAsia="Arial Unicode MS" w:hAnsi="Arial" w:cs="Arial"/>
          <w:sz w:val="22"/>
          <w:szCs w:val="22"/>
        </w:rPr>
        <w:t xml:space="preserve">. </w:t>
      </w:r>
      <w:r w:rsidRPr="00151312">
        <w:rPr>
          <w:rFonts w:ascii="Arial" w:eastAsia="Arial Unicode MS" w:hAnsi="Arial" w:cs="Arial"/>
          <w:sz w:val="22"/>
          <w:szCs w:val="22"/>
        </w:rPr>
        <w:t>Empresas consorciadas.</w:t>
      </w:r>
    </w:p>
    <w:p w14:paraId="529CF6F3" w14:textId="7A0A8846"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6.6.7</w:t>
      </w:r>
      <w:r w:rsidR="003D1CBD" w:rsidRPr="00151312">
        <w:rPr>
          <w:rFonts w:ascii="Arial" w:eastAsia="Arial Unicode MS" w:hAnsi="Arial" w:cs="Arial"/>
          <w:sz w:val="22"/>
          <w:szCs w:val="22"/>
        </w:rPr>
        <w:t xml:space="preserve">. </w:t>
      </w:r>
      <w:r w:rsidRPr="00151312">
        <w:rPr>
          <w:rFonts w:ascii="Arial" w:eastAsia="Arial Unicode MS" w:hAnsi="Arial" w:cs="Arial"/>
          <w:sz w:val="22"/>
          <w:szCs w:val="22"/>
        </w:rPr>
        <w:t>Empresas controladoras, controladas ou coligadas, nos termos da Lei nº 6.404/76, concorrendo entre si;</w:t>
      </w:r>
    </w:p>
    <w:p w14:paraId="6ABABA17" w14:textId="5C79BFFD"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6.6.8</w:t>
      </w:r>
      <w:r w:rsidR="003D1CBD" w:rsidRPr="00151312">
        <w:rPr>
          <w:rFonts w:ascii="Arial" w:eastAsia="Arial Unicode MS" w:hAnsi="Arial" w:cs="Arial"/>
          <w:sz w:val="22"/>
          <w:szCs w:val="22"/>
        </w:rPr>
        <w:t xml:space="preserve">. </w:t>
      </w:r>
      <w:r w:rsidRPr="00151312">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6.6.9</w:t>
      </w:r>
      <w:r w:rsidR="003D1CBD" w:rsidRPr="00151312">
        <w:rPr>
          <w:rFonts w:ascii="Arial" w:eastAsia="Arial Unicode MS" w:hAnsi="Arial" w:cs="Arial"/>
          <w:sz w:val="22"/>
          <w:szCs w:val="22"/>
        </w:rPr>
        <w:t xml:space="preserve">. </w:t>
      </w:r>
      <w:r w:rsidRPr="00151312">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151312" w:rsidRDefault="00D92C9E" w:rsidP="00D92C9E">
      <w:pPr>
        <w:jc w:val="both"/>
        <w:rPr>
          <w:rFonts w:ascii="Arial" w:eastAsia="Arial Unicode MS" w:hAnsi="Arial" w:cs="Arial"/>
          <w:b/>
          <w:sz w:val="22"/>
          <w:szCs w:val="22"/>
        </w:rPr>
      </w:pPr>
    </w:p>
    <w:p w14:paraId="60981712" w14:textId="3EC6D0EF" w:rsidR="00D92C9E" w:rsidRPr="00151312" w:rsidRDefault="00D92C9E" w:rsidP="00D92C9E">
      <w:pPr>
        <w:autoSpaceDE w:val="0"/>
        <w:autoSpaceDN w:val="0"/>
        <w:adjustRightInd w:val="0"/>
        <w:jc w:val="both"/>
        <w:rPr>
          <w:rFonts w:ascii="Arial" w:eastAsia="Arial Unicode MS" w:hAnsi="Arial" w:cs="Arial"/>
          <w:sz w:val="22"/>
          <w:szCs w:val="22"/>
        </w:rPr>
      </w:pPr>
      <w:r w:rsidRPr="00151312">
        <w:rPr>
          <w:rFonts w:ascii="Arial" w:hAnsi="Arial" w:cs="Arial"/>
          <w:b/>
          <w:bCs/>
          <w:sz w:val="22"/>
          <w:szCs w:val="22"/>
        </w:rPr>
        <w:lastRenderedPageBreak/>
        <w:t>6.7</w:t>
      </w:r>
      <w:r w:rsidR="003D1CBD" w:rsidRPr="00151312">
        <w:rPr>
          <w:rFonts w:ascii="Arial" w:hAnsi="Arial" w:cs="Arial"/>
          <w:b/>
          <w:bCs/>
          <w:sz w:val="22"/>
          <w:szCs w:val="22"/>
        </w:rPr>
        <w:t xml:space="preserve">. </w:t>
      </w:r>
      <w:r w:rsidRPr="00151312">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151312" w:rsidRDefault="00D92C9E" w:rsidP="00D92C9E">
      <w:pPr>
        <w:autoSpaceDE w:val="0"/>
        <w:autoSpaceDN w:val="0"/>
        <w:adjustRightInd w:val="0"/>
        <w:jc w:val="both"/>
        <w:rPr>
          <w:rFonts w:ascii="Arial" w:eastAsia="Arial Unicode MS" w:hAnsi="Arial" w:cs="Arial"/>
          <w:sz w:val="16"/>
          <w:szCs w:val="16"/>
        </w:rPr>
      </w:pPr>
    </w:p>
    <w:p w14:paraId="0969B4D8" w14:textId="686602DE" w:rsidR="00D92C9E" w:rsidRPr="00151312" w:rsidRDefault="00D92C9E" w:rsidP="00D92C9E">
      <w:pPr>
        <w:widowControl w:val="0"/>
        <w:autoSpaceDE w:val="0"/>
        <w:autoSpaceDN w:val="0"/>
        <w:adjustRightInd w:val="0"/>
        <w:jc w:val="both"/>
        <w:rPr>
          <w:rFonts w:ascii="Arial" w:eastAsia="Arial Unicode MS" w:hAnsi="Arial" w:cs="Arial"/>
          <w:sz w:val="22"/>
          <w:szCs w:val="22"/>
        </w:rPr>
      </w:pPr>
      <w:r w:rsidRPr="00151312">
        <w:rPr>
          <w:rFonts w:ascii="Arial" w:hAnsi="Arial" w:cs="Arial"/>
          <w:b/>
          <w:bCs/>
          <w:sz w:val="22"/>
          <w:szCs w:val="22"/>
        </w:rPr>
        <w:t>6.8</w:t>
      </w:r>
      <w:r w:rsidR="003D1CBD" w:rsidRPr="00151312">
        <w:rPr>
          <w:rFonts w:ascii="Arial" w:hAnsi="Arial" w:cs="Arial"/>
          <w:b/>
          <w:bCs/>
          <w:sz w:val="22"/>
          <w:szCs w:val="22"/>
        </w:rPr>
        <w:t xml:space="preserve">. </w:t>
      </w:r>
      <w:r w:rsidRPr="00151312">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151312" w:rsidRDefault="00D92C9E" w:rsidP="00D92C9E">
      <w:pPr>
        <w:jc w:val="both"/>
        <w:rPr>
          <w:rFonts w:ascii="Arial" w:eastAsia="Arial Unicode MS" w:hAnsi="Arial" w:cs="Arial"/>
          <w:sz w:val="20"/>
          <w:szCs w:val="20"/>
        </w:rPr>
      </w:pPr>
    </w:p>
    <w:p w14:paraId="63DEE342" w14:textId="39EDFAC4" w:rsidR="00D92C9E" w:rsidRPr="00151312" w:rsidRDefault="00D92C9E" w:rsidP="00D92C9E">
      <w:pPr>
        <w:autoSpaceDE w:val="0"/>
        <w:autoSpaceDN w:val="0"/>
        <w:adjustRightInd w:val="0"/>
        <w:jc w:val="both"/>
        <w:rPr>
          <w:rFonts w:ascii="Arial" w:eastAsia="Arial Unicode MS" w:hAnsi="Arial" w:cs="Arial"/>
          <w:b/>
          <w:u w:val="single"/>
        </w:rPr>
      </w:pPr>
      <w:r w:rsidRPr="00151312">
        <w:rPr>
          <w:rFonts w:ascii="Arial" w:eastAsia="Arial Unicode MS" w:hAnsi="Arial" w:cs="Arial"/>
          <w:b/>
          <w:u w:val="single"/>
        </w:rPr>
        <w:t>7</w:t>
      </w:r>
      <w:r w:rsidR="003D1CBD" w:rsidRPr="00151312">
        <w:rPr>
          <w:rFonts w:ascii="Arial" w:eastAsia="Arial Unicode MS" w:hAnsi="Arial" w:cs="Arial"/>
          <w:b/>
          <w:u w:val="single"/>
        </w:rPr>
        <w:t xml:space="preserve">. </w:t>
      </w:r>
      <w:r w:rsidRPr="00151312">
        <w:rPr>
          <w:rFonts w:ascii="Arial" w:eastAsia="Arial Unicode MS" w:hAnsi="Arial" w:cs="Arial"/>
          <w:b/>
          <w:u w:val="single"/>
        </w:rPr>
        <w:t xml:space="preserve">DA FORMA DE CREDENCIAMENTO </w:t>
      </w:r>
    </w:p>
    <w:p w14:paraId="78C14898" w14:textId="77777777" w:rsidR="00D92C9E" w:rsidRPr="00151312" w:rsidRDefault="00D92C9E" w:rsidP="00EA7E38">
      <w:pPr>
        <w:autoSpaceDE w:val="0"/>
        <w:autoSpaceDN w:val="0"/>
        <w:adjustRightInd w:val="0"/>
        <w:spacing w:line="120" w:lineRule="auto"/>
        <w:jc w:val="both"/>
        <w:rPr>
          <w:rFonts w:ascii="Arial" w:eastAsia="Arial Unicode MS" w:hAnsi="Arial" w:cs="Arial"/>
          <w:b/>
          <w:sz w:val="20"/>
          <w:szCs w:val="20"/>
          <w:u w:val="single"/>
        </w:rPr>
      </w:pPr>
    </w:p>
    <w:p w14:paraId="2A0AE575" w14:textId="3337552C" w:rsidR="00D92C9E" w:rsidRPr="00151312" w:rsidRDefault="00D92C9E" w:rsidP="00D92C9E">
      <w:pPr>
        <w:autoSpaceDE w:val="0"/>
        <w:autoSpaceDN w:val="0"/>
        <w:adjustRightInd w:val="0"/>
        <w:jc w:val="both"/>
        <w:rPr>
          <w:rFonts w:ascii="Arial" w:hAnsi="Arial" w:cs="Arial"/>
          <w:bCs/>
          <w:sz w:val="22"/>
          <w:szCs w:val="22"/>
        </w:rPr>
      </w:pPr>
      <w:r w:rsidRPr="00151312">
        <w:rPr>
          <w:rFonts w:ascii="Arial" w:hAnsi="Arial" w:cs="Arial"/>
          <w:b/>
          <w:bCs/>
          <w:sz w:val="22"/>
          <w:szCs w:val="22"/>
        </w:rPr>
        <w:t>7.1</w:t>
      </w:r>
      <w:r w:rsidR="003D1CBD" w:rsidRPr="00151312">
        <w:rPr>
          <w:rFonts w:ascii="Arial" w:hAnsi="Arial" w:cs="Arial"/>
          <w:b/>
          <w:bCs/>
          <w:sz w:val="22"/>
          <w:szCs w:val="22"/>
        </w:rPr>
        <w:t>.</w:t>
      </w:r>
      <w:r w:rsidRPr="00151312">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151312" w:rsidRDefault="00D92C9E" w:rsidP="00D92C9E">
      <w:pPr>
        <w:autoSpaceDE w:val="0"/>
        <w:autoSpaceDN w:val="0"/>
        <w:adjustRightInd w:val="0"/>
        <w:jc w:val="both"/>
        <w:rPr>
          <w:rFonts w:ascii="Arial" w:hAnsi="Arial" w:cs="Arial"/>
          <w:bCs/>
          <w:sz w:val="16"/>
          <w:szCs w:val="16"/>
        </w:rPr>
      </w:pPr>
    </w:p>
    <w:p w14:paraId="5E3200F4" w14:textId="0CD057EA" w:rsidR="00D92C9E" w:rsidRPr="00151312" w:rsidRDefault="00D92C9E" w:rsidP="00D92C9E">
      <w:pPr>
        <w:autoSpaceDE w:val="0"/>
        <w:autoSpaceDN w:val="0"/>
        <w:adjustRightInd w:val="0"/>
        <w:jc w:val="both"/>
        <w:rPr>
          <w:rFonts w:ascii="Arial" w:hAnsi="Arial" w:cs="Arial"/>
          <w:bCs/>
          <w:sz w:val="22"/>
          <w:szCs w:val="22"/>
        </w:rPr>
      </w:pPr>
      <w:r w:rsidRPr="00151312">
        <w:rPr>
          <w:rFonts w:ascii="Arial" w:hAnsi="Arial" w:cs="Arial"/>
          <w:b/>
          <w:bCs/>
          <w:sz w:val="22"/>
          <w:szCs w:val="22"/>
        </w:rPr>
        <w:t>7.2</w:t>
      </w:r>
      <w:r w:rsidR="00D5753A" w:rsidRPr="00151312">
        <w:rPr>
          <w:rFonts w:ascii="Arial" w:hAnsi="Arial" w:cs="Arial"/>
          <w:b/>
          <w:bCs/>
          <w:sz w:val="22"/>
          <w:szCs w:val="22"/>
        </w:rPr>
        <w:t xml:space="preserve">. </w:t>
      </w:r>
      <w:r w:rsidRPr="00151312">
        <w:rPr>
          <w:rFonts w:ascii="Arial" w:hAnsi="Arial" w:cs="Arial"/>
          <w:bCs/>
          <w:sz w:val="22"/>
          <w:szCs w:val="22"/>
        </w:rPr>
        <w:t xml:space="preserve">O cadastro no SICAF deverá ser feito no Portal de Compras do Governo Federal, no sítio </w:t>
      </w:r>
      <w:hyperlink r:id="rId16" w:history="1">
        <w:r w:rsidRPr="00151312">
          <w:rPr>
            <w:rStyle w:val="Hyperlink"/>
            <w:rFonts w:ascii="Arial" w:hAnsi="Arial" w:cs="Arial"/>
            <w:bCs/>
            <w:sz w:val="22"/>
            <w:szCs w:val="22"/>
          </w:rPr>
          <w:t>https://www.gov.br/compras/pt-br</w:t>
        </w:r>
      </w:hyperlink>
      <w:r w:rsidRPr="00151312">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151312" w:rsidRDefault="00D92C9E" w:rsidP="00D92C9E">
      <w:pPr>
        <w:autoSpaceDE w:val="0"/>
        <w:autoSpaceDN w:val="0"/>
        <w:adjustRightInd w:val="0"/>
        <w:jc w:val="both"/>
        <w:rPr>
          <w:rFonts w:ascii="Arial" w:hAnsi="Arial" w:cs="Arial"/>
          <w:bCs/>
          <w:sz w:val="16"/>
          <w:szCs w:val="16"/>
        </w:rPr>
      </w:pPr>
    </w:p>
    <w:p w14:paraId="3224B5F1" w14:textId="1F99A056" w:rsidR="00D92C9E" w:rsidRPr="00151312" w:rsidRDefault="00D92C9E" w:rsidP="00D92C9E">
      <w:pPr>
        <w:autoSpaceDE w:val="0"/>
        <w:autoSpaceDN w:val="0"/>
        <w:adjustRightInd w:val="0"/>
        <w:jc w:val="both"/>
        <w:rPr>
          <w:rFonts w:ascii="Arial" w:hAnsi="Arial" w:cs="Arial"/>
          <w:bCs/>
          <w:sz w:val="22"/>
          <w:szCs w:val="22"/>
        </w:rPr>
      </w:pPr>
      <w:r w:rsidRPr="00151312">
        <w:rPr>
          <w:rFonts w:ascii="Arial" w:hAnsi="Arial" w:cs="Arial"/>
          <w:b/>
          <w:bCs/>
          <w:sz w:val="22"/>
          <w:szCs w:val="22"/>
        </w:rPr>
        <w:t>7.3</w:t>
      </w:r>
      <w:r w:rsidR="00D5753A" w:rsidRPr="00151312">
        <w:rPr>
          <w:rFonts w:ascii="Arial" w:hAnsi="Arial" w:cs="Arial"/>
          <w:b/>
          <w:bCs/>
          <w:sz w:val="22"/>
          <w:szCs w:val="22"/>
        </w:rPr>
        <w:t xml:space="preserve">. </w:t>
      </w:r>
      <w:r w:rsidRPr="00151312">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151312" w:rsidRDefault="00D92C9E" w:rsidP="00D92C9E">
      <w:pPr>
        <w:autoSpaceDE w:val="0"/>
        <w:autoSpaceDN w:val="0"/>
        <w:adjustRightInd w:val="0"/>
        <w:jc w:val="both"/>
        <w:rPr>
          <w:rFonts w:ascii="Arial" w:hAnsi="Arial" w:cs="Arial"/>
          <w:bCs/>
          <w:sz w:val="16"/>
          <w:szCs w:val="16"/>
        </w:rPr>
      </w:pPr>
    </w:p>
    <w:p w14:paraId="42257B78" w14:textId="0D92F748" w:rsidR="00D92C9E" w:rsidRPr="00151312" w:rsidRDefault="00D92C9E" w:rsidP="00D92C9E">
      <w:pPr>
        <w:autoSpaceDE w:val="0"/>
        <w:autoSpaceDN w:val="0"/>
        <w:adjustRightInd w:val="0"/>
        <w:jc w:val="both"/>
        <w:rPr>
          <w:rFonts w:ascii="Arial" w:hAnsi="Arial" w:cs="Arial"/>
          <w:bCs/>
          <w:sz w:val="22"/>
          <w:szCs w:val="22"/>
        </w:rPr>
      </w:pPr>
      <w:r w:rsidRPr="00151312">
        <w:rPr>
          <w:rFonts w:ascii="Arial" w:hAnsi="Arial" w:cs="Arial"/>
          <w:b/>
          <w:bCs/>
          <w:sz w:val="22"/>
          <w:szCs w:val="22"/>
        </w:rPr>
        <w:t>7.4</w:t>
      </w:r>
      <w:r w:rsidR="00D5753A" w:rsidRPr="00151312">
        <w:rPr>
          <w:rFonts w:ascii="Arial" w:hAnsi="Arial" w:cs="Arial"/>
          <w:b/>
          <w:bCs/>
          <w:sz w:val="22"/>
          <w:szCs w:val="22"/>
        </w:rPr>
        <w:t>.</w:t>
      </w:r>
      <w:r w:rsidRPr="00151312">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151312" w:rsidRDefault="00D92C9E" w:rsidP="00D92C9E">
      <w:pPr>
        <w:autoSpaceDE w:val="0"/>
        <w:autoSpaceDN w:val="0"/>
        <w:adjustRightInd w:val="0"/>
        <w:jc w:val="both"/>
        <w:rPr>
          <w:rFonts w:ascii="Arial" w:hAnsi="Arial" w:cs="Arial"/>
          <w:bCs/>
          <w:sz w:val="16"/>
          <w:szCs w:val="16"/>
        </w:rPr>
      </w:pPr>
    </w:p>
    <w:p w14:paraId="6822F3E4" w14:textId="416AD4B7" w:rsidR="00D92C9E" w:rsidRPr="00151312" w:rsidRDefault="00D92C9E" w:rsidP="00D92C9E">
      <w:pPr>
        <w:autoSpaceDE w:val="0"/>
        <w:autoSpaceDN w:val="0"/>
        <w:adjustRightInd w:val="0"/>
        <w:jc w:val="both"/>
        <w:rPr>
          <w:rFonts w:ascii="Arial" w:hAnsi="Arial" w:cs="Arial"/>
          <w:bCs/>
          <w:sz w:val="22"/>
          <w:szCs w:val="22"/>
        </w:rPr>
      </w:pPr>
      <w:r w:rsidRPr="00151312">
        <w:rPr>
          <w:rFonts w:ascii="Arial" w:hAnsi="Arial" w:cs="Arial"/>
          <w:b/>
          <w:bCs/>
          <w:sz w:val="22"/>
          <w:szCs w:val="22"/>
        </w:rPr>
        <w:t>7.5</w:t>
      </w:r>
      <w:r w:rsidR="00D5753A" w:rsidRPr="00151312">
        <w:rPr>
          <w:rFonts w:ascii="Arial" w:hAnsi="Arial" w:cs="Arial"/>
          <w:b/>
          <w:bCs/>
          <w:sz w:val="22"/>
          <w:szCs w:val="22"/>
        </w:rPr>
        <w:t>.</w:t>
      </w:r>
      <w:r w:rsidRPr="00151312">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151312" w:rsidRDefault="00D92C9E" w:rsidP="00D92C9E">
      <w:pPr>
        <w:autoSpaceDE w:val="0"/>
        <w:autoSpaceDN w:val="0"/>
        <w:adjustRightInd w:val="0"/>
        <w:jc w:val="both"/>
        <w:rPr>
          <w:rFonts w:ascii="Arial" w:hAnsi="Arial" w:cs="Arial"/>
          <w:bCs/>
          <w:sz w:val="22"/>
          <w:szCs w:val="22"/>
        </w:rPr>
      </w:pPr>
      <w:r w:rsidRPr="00151312">
        <w:rPr>
          <w:rFonts w:ascii="Arial" w:hAnsi="Arial" w:cs="Arial"/>
          <w:bCs/>
          <w:sz w:val="22"/>
          <w:szCs w:val="22"/>
        </w:rPr>
        <w:t>7.5.1</w:t>
      </w:r>
      <w:r w:rsidR="00D5753A" w:rsidRPr="00151312">
        <w:rPr>
          <w:rFonts w:ascii="Arial" w:hAnsi="Arial" w:cs="Arial"/>
          <w:bCs/>
          <w:sz w:val="22"/>
          <w:szCs w:val="22"/>
        </w:rPr>
        <w:t xml:space="preserve">. </w:t>
      </w:r>
      <w:r w:rsidRPr="00151312">
        <w:rPr>
          <w:rFonts w:ascii="Arial" w:hAnsi="Arial" w:cs="Arial"/>
          <w:bCs/>
          <w:sz w:val="22"/>
          <w:szCs w:val="22"/>
        </w:rPr>
        <w:t>A não observância do disposto no subitem anterior poderá ensejar desclassificação no momento da habilitação.</w:t>
      </w:r>
    </w:p>
    <w:p w14:paraId="58ACB71D" w14:textId="77777777" w:rsidR="00D92C9E" w:rsidRPr="00151312" w:rsidRDefault="00D92C9E" w:rsidP="00D92C9E">
      <w:pPr>
        <w:autoSpaceDE w:val="0"/>
        <w:autoSpaceDN w:val="0"/>
        <w:adjustRightInd w:val="0"/>
        <w:jc w:val="both"/>
        <w:rPr>
          <w:rFonts w:ascii="Arial" w:hAnsi="Arial" w:cs="Arial"/>
          <w:bCs/>
          <w:sz w:val="16"/>
          <w:szCs w:val="16"/>
        </w:rPr>
      </w:pPr>
    </w:p>
    <w:p w14:paraId="74F9B05E" w14:textId="04C86E5C" w:rsidR="00D92C9E" w:rsidRPr="00151312" w:rsidRDefault="00D92C9E" w:rsidP="00D92C9E">
      <w:pPr>
        <w:widowControl w:val="0"/>
        <w:autoSpaceDE w:val="0"/>
        <w:autoSpaceDN w:val="0"/>
        <w:adjustRightInd w:val="0"/>
        <w:jc w:val="both"/>
        <w:rPr>
          <w:rFonts w:ascii="Arial" w:eastAsia="Arial Unicode MS" w:hAnsi="Arial" w:cs="Arial"/>
          <w:sz w:val="22"/>
          <w:szCs w:val="22"/>
        </w:rPr>
      </w:pPr>
      <w:r w:rsidRPr="00151312">
        <w:rPr>
          <w:rFonts w:ascii="Arial" w:eastAsia="Arial Unicode MS" w:hAnsi="Arial" w:cs="Arial"/>
          <w:b/>
          <w:sz w:val="22"/>
          <w:szCs w:val="22"/>
        </w:rPr>
        <w:t>7.6</w:t>
      </w:r>
      <w:r w:rsidR="00D5753A" w:rsidRPr="00151312">
        <w:rPr>
          <w:rFonts w:ascii="Arial" w:eastAsia="Arial Unicode MS" w:hAnsi="Arial" w:cs="Arial"/>
          <w:b/>
          <w:bCs/>
          <w:sz w:val="22"/>
          <w:szCs w:val="22"/>
        </w:rPr>
        <w:t>.</w:t>
      </w:r>
      <w:r w:rsidR="00D5753A" w:rsidRPr="00151312">
        <w:rPr>
          <w:rFonts w:ascii="Arial" w:eastAsia="Arial Unicode MS" w:hAnsi="Arial" w:cs="Arial"/>
          <w:sz w:val="22"/>
          <w:szCs w:val="22"/>
        </w:rPr>
        <w:t xml:space="preserve"> </w:t>
      </w:r>
      <w:r w:rsidRPr="00151312">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151312" w:rsidRDefault="00D92C9E" w:rsidP="00D92C9E">
      <w:pPr>
        <w:widowControl w:val="0"/>
        <w:autoSpaceDE w:val="0"/>
        <w:autoSpaceDN w:val="0"/>
        <w:adjustRightInd w:val="0"/>
        <w:jc w:val="both"/>
        <w:rPr>
          <w:rFonts w:ascii="Arial" w:eastAsia="Arial Unicode MS" w:hAnsi="Arial" w:cs="Arial"/>
          <w:sz w:val="22"/>
          <w:szCs w:val="22"/>
        </w:rPr>
      </w:pPr>
      <w:r w:rsidRPr="00151312">
        <w:rPr>
          <w:rFonts w:ascii="Arial" w:eastAsia="Arial Unicode MS" w:hAnsi="Arial" w:cs="Arial"/>
          <w:sz w:val="22"/>
          <w:szCs w:val="22"/>
        </w:rPr>
        <w:t>7.6.1</w:t>
      </w:r>
      <w:r w:rsidR="00942C9C" w:rsidRPr="00151312">
        <w:rPr>
          <w:rFonts w:ascii="Arial" w:eastAsia="Arial Unicode MS" w:hAnsi="Arial" w:cs="Arial"/>
          <w:sz w:val="22"/>
          <w:szCs w:val="22"/>
        </w:rPr>
        <w:t xml:space="preserve">. </w:t>
      </w:r>
      <w:r w:rsidRPr="00151312">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151312" w:rsidRDefault="00D92C9E" w:rsidP="00D92C9E">
      <w:pPr>
        <w:widowControl w:val="0"/>
        <w:autoSpaceDE w:val="0"/>
        <w:autoSpaceDN w:val="0"/>
        <w:adjustRightInd w:val="0"/>
        <w:jc w:val="both"/>
        <w:rPr>
          <w:rFonts w:ascii="Arial" w:eastAsia="Arial Unicode MS" w:hAnsi="Arial" w:cs="Arial"/>
          <w:sz w:val="22"/>
          <w:szCs w:val="22"/>
        </w:rPr>
      </w:pPr>
      <w:r w:rsidRPr="00151312">
        <w:rPr>
          <w:rFonts w:ascii="Arial" w:eastAsia="Arial Unicode MS" w:hAnsi="Arial" w:cs="Arial"/>
          <w:sz w:val="22"/>
          <w:szCs w:val="22"/>
        </w:rPr>
        <w:t>7.6.2</w:t>
      </w:r>
      <w:r w:rsidR="00942C9C" w:rsidRPr="00151312">
        <w:rPr>
          <w:rFonts w:ascii="Arial" w:eastAsia="Arial Unicode MS" w:hAnsi="Arial" w:cs="Arial"/>
          <w:sz w:val="22"/>
          <w:szCs w:val="22"/>
        </w:rPr>
        <w:t xml:space="preserve">. </w:t>
      </w:r>
      <w:r w:rsidRPr="00151312">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151312" w:rsidRDefault="00D92C9E" w:rsidP="00D92C9E">
      <w:pPr>
        <w:widowControl w:val="0"/>
        <w:autoSpaceDE w:val="0"/>
        <w:autoSpaceDN w:val="0"/>
        <w:adjustRightInd w:val="0"/>
        <w:jc w:val="both"/>
        <w:rPr>
          <w:rFonts w:ascii="Arial" w:eastAsia="Arial Unicode MS" w:hAnsi="Arial" w:cs="Arial"/>
          <w:sz w:val="22"/>
          <w:szCs w:val="22"/>
        </w:rPr>
      </w:pPr>
      <w:r w:rsidRPr="00151312">
        <w:rPr>
          <w:rFonts w:ascii="Arial" w:eastAsia="Arial Unicode MS" w:hAnsi="Arial" w:cs="Arial"/>
          <w:sz w:val="22"/>
          <w:szCs w:val="22"/>
        </w:rPr>
        <w:t>7.6.3</w:t>
      </w:r>
      <w:r w:rsidR="00942C9C" w:rsidRPr="00151312">
        <w:rPr>
          <w:rFonts w:ascii="Arial" w:eastAsia="Arial Unicode MS" w:hAnsi="Arial" w:cs="Arial"/>
          <w:sz w:val="22"/>
          <w:szCs w:val="22"/>
        </w:rPr>
        <w:t xml:space="preserve">. </w:t>
      </w:r>
      <w:r w:rsidRPr="00151312">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151312" w:rsidRDefault="00D92C9E" w:rsidP="00D92C9E">
      <w:pPr>
        <w:widowControl w:val="0"/>
        <w:autoSpaceDE w:val="0"/>
        <w:autoSpaceDN w:val="0"/>
        <w:adjustRightInd w:val="0"/>
        <w:jc w:val="both"/>
        <w:rPr>
          <w:rFonts w:ascii="Arial" w:eastAsia="Arial Unicode MS" w:hAnsi="Arial" w:cs="Arial"/>
          <w:sz w:val="22"/>
          <w:szCs w:val="22"/>
        </w:rPr>
      </w:pPr>
      <w:r w:rsidRPr="00151312">
        <w:rPr>
          <w:rFonts w:ascii="Arial" w:eastAsia="Arial Unicode MS" w:hAnsi="Arial" w:cs="Arial"/>
          <w:sz w:val="22"/>
          <w:szCs w:val="22"/>
        </w:rPr>
        <w:t>7.6.4</w:t>
      </w:r>
      <w:r w:rsidR="00942C9C" w:rsidRPr="00151312">
        <w:rPr>
          <w:rFonts w:ascii="Arial" w:eastAsia="Arial Unicode MS" w:hAnsi="Arial" w:cs="Arial"/>
          <w:sz w:val="22"/>
          <w:szCs w:val="22"/>
        </w:rPr>
        <w:t xml:space="preserve">. </w:t>
      </w:r>
      <w:r w:rsidRPr="00151312">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151312" w:rsidRDefault="00D92C9E" w:rsidP="00D92C9E">
      <w:pPr>
        <w:widowControl w:val="0"/>
        <w:autoSpaceDE w:val="0"/>
        <w:autoSpaceDN w:val="0"/>
        <w:adjustRightInd w:val="0"/>
        <w:jc w:val="both"/>
        <w:rPr>
          <w:rFonts w:ascii="Arial" w:eastAsia="Arial Unicode MS" w:hAnsi="Arial" w:cs="Arial"/>
          <w:sz w:val="22"/>
          <w:szCs w:val="22"/>
        </w:rPr>
      </w:pPr>
      <w:r w:rsidRPr="00151312">
        <w:rPr>
          <w:rFonts w:ascii="Arial" w:eastAsia="Arial Unicode MS" w:hAnsi="Arial" w:cs="Arial"/>
          <w:sz w:val="22"/>
          <w:szCs w:val="22"/>
        </w:rPr>
        <w:t>7.6.5</w:t>
      </w:r>
      <w:r w:rsidR="00942C9C" w:rsidRPr="00151312">
        <w:rPr>
          <w:rFonts w:ascii="Arial" w:eastAsia="Arial Unicode MS" w:hAnsi="Arial" w:cs="Arial"/>
          <w:sz w:val="22"/>
          <w:szCs w:val="22"/>
        </w:rPr>
        <w:t xml:space="preserve">. </w:t>
      </w:r>
      <w:r w:rsidRPr="00151312">
        <w:rPr>
          <w:rFonts w:ascii="Arial" w:eastAsia="Arial Unicode MS" w:hAnsi="Arial" w:cs="Arial"/>
          <w:sz w:val="22"/>
          <w:szCs w:val="22"/>
        </w:rPr>
        <w:t>Que a proposta foi elaborada de forma independente;</w:t>
      </w:r>
    </w:p>
    <w:p w14:paraId="2CFF7F52" w14:textId="4DF67E5A" w:rsidR="00D92C9E" w:rsidRPr="00151312" w:rsidRDefault="00D92C9E" w:rsidP="00D92C9E">
      <w:pPr>
        <w:autoSpaceDE w:val="0"/>
        <w:autoSpaceDN w:val="0"/>
        <w:adjustRightInd w:val="0"/>
        <w:jc w:val="both"/>
        <w:rPr>
          <w:rFonts w:ascii="Arial" w:eastAsia="Arial Unicode MS" w:hAnsi="Arial" w:cs="Arial"/>
          <w:sz w:val="22"/>
          <w:szCs w:val="22"/>
        </w:rPr>
      </w:pPr>
      <w:r w:rsidRPr="00151312">
        <w:rPr>
          <w:rFonts w:ascii="Arial" w:eastAsia="Arial Unicode MS" w:hAnsi="Arial" w:cs="Arial"/>
          <w:sz w:val="22"/>
          <w:szCs w:val="22"/>
        </w:rPr>
        <w:t>7.6.6</w:t>
      </w:r>
      <w:r w:rsidR="00942C9C" w:rsidRPr="00151312">
        <w:rPr>
          <w:rFonts w:ascii="Arial" w:eastAsia="Arial Unicode MS" w:hAnsi="Arial" w:cs="Arial"/>
          <w:sz w:val="22"/>
          <w:szCs w:val="22"/>
        </w:rPr>
        <w:t xml:space="preserve">. </w:t>
      </w:r>
      <w:r w:rsidRPr="00151312">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151312" w:rsidRDefault="00D92C9E" w:rsidP="00D92C9E">
      <w:pPr>
        <w:autoSpaceDE w:val="0"/>
        <w:autoSpaceDN w:val="0"/>
        <w:adjustRightInd w:val="0"/>
        <w:jc w:val="both"/>
        <w:rPr>
          <w:rFonts w:ascii="Arial" w:eastAsia="Arial Unicode MS" w:hAnsi="Arial" w:cs="Arial"/>
          <w:sz w:val="20"/>
          <w:szCs w:val="20"/>
        </w:rPr>
      </w:pPr>
    </w:p>
    <w:p w14:paraId="61A8E4C2" w14:textId="0807AD44" w:rsidR="00D92C9E" w:rsidRPr="00151312" w:rsidRDefault="00D92C9E" w:rsidP="00D92C9E">
      <w:pPr>
        <w:autoSpaceDE w:val="0"/>
        <w:autoSpaceDN w:val="0"/>
        <w:adjustRightInd w:val="0"/>
        <w:jc w:val="both"/>
        <w:rPr>
          <w:rFonts w:ascii="Arial" w:eastAsia="Arial Unicode MS" w:hAnsi="Arial" w:cs="Arial"/>
          <w:b/>
          <w:u w:val="single"/>
        </w:rPr>
      </w:pPr>
      <w:r w:rsidRPr="00151312">
        <w:rPr>
          <w:rFonts w:ascii="Arial" w:eastAsia="Arial Unicode MS" w:hAnsi="Arial" w:cs="Arial"/>
          <w:b/>
          <w:u w:val="single"/>
        </w:rPr>
        <w:lastRenderedPageBreak/>
        <w:t>8</w:t>
      </w:r>
      <w:r w:rsidR="00942C9C" w:rsidRPr="00151312">
        <w:rPr>
          <w:rFonts w:ascii="Arial" w:eastAsia="Arial Unicode MS" w:hAnsi="Arial" w:cs="Arial"/>
          <w:b/>
          <w:u w:val="single"/>
        </w:rPr>
        <w:t>.</w:t>
      </w:r>
      <w:r w:rsidRPr="00151312">
        <w:rPr>
          <w:rFonts w:ascii="Arial" w:eastAsia="Arial Unicode MS" w:hAnsi="Arial" w:cs="Arial"/>
          <w:b/>
          <w:u w:val="single"/>
        </w:rPr>
        <w:t xml:space="preserve"> DA APRESENTAÇÃO DA PROPOSTA E DOS DOCUMENTOS DE HABILITAÇÃO</w:t>
      </w:r>
    </w:p>
    <w:p w14:paraId="275CCF3A" w14:textId="77777777" w:rsidR="00D92C9E" w:rsidRPr="00151312" w:rsidRDefault="00D92C9E" w:rsidP="00D92C9E">
      <w:pPr>
        <w:autoSpaceDE w:val="0"/>
        <w:autoSpaceDN w:val="0"/>
        <w:adjustRightInd w:val="0"/>
        <w:jc w:val="both"/>
        <w:rPr>
          <w:rFonts w:ascii="Arial" w:eastAsia="Arial Unicode MS" w:hAnsi="Arial" w:cs="Arial"/>
          <w:sz w:val="20"/>
          <w:szCs w:val="20"/>
        </w:rPr>
      </w:pPr>
    </w:p>
    <w:p w14:paraId="6407FB06" w14:textId="4E2B924C" w:rsidR="00B208ED" w:rsidRPr="00151312" w:rsidRDefault="00B208ED" w:rsidP="00B208ED">
      <w:pPr>
        <w:pStyle w:val="Nivel2"/>
        <w:numPr>
          <w:ilvl w:val="0"/>
          <w:numId w:val="0"/>
        </w:numPr>
        <w:spacing w:before="0" w:after="0"/>
        <w:rPr>
          <w:color w:val="auto"/>
          <w:sz w:val="22"/>
          <w:szCs w:val="22"/>
        </w:rPr>
      </w:pPr>
      <w:r w:rsidRPr="00151312">
        <w:rPr>
          <w:b/>
          <w:bCs/>
          <w:color w:val="auto"/>
          <w:sz w:val="22"/>
          <w:szCs w:val="22"/>
        </w:rPr>
        <w:t>8.1.</w:t>
      </w:r>
      <w:r w:rsidRPr="00151312">
        <w:rPr>
          <w:color w:val="auto"/>
          <w:sz w:val="22"/>
          <w:szCs w:val="22"/>
        </w:rPr>
        <w:t xml:space="preserve"> Na presente licitação, a fase de habilitação sucederá as fases de apresentação de propostas e lances e de julgamento.</w:t>
      </w:r>
    </w:p>
    <w:p w14:paraId="21361323" w14:textId="77777777" w:rsidR="00B208ED" w:rsidRPr="00151312" w:rsidRDefault="00B208ED" w:rsidP="00B208ED">
      <w:pPr>
        <w:pStyle w:val="Nivel2"/>
        <w:numPr>
          <w:ilvl w:val="0"/>
          <w:numId w:val="0"/>
        </w:numPr>
        <w:spacing w:before="0" w:after="0"/>
        <w:rPr>
          <w:color w:val="auto"/>
          <w:sz w:val="22"/>
          <w:szCs w:val="22"/>
        </w:rPr>
      </w:pPr>
    </w:p>
    <w:p w14:paraId="3288E628" w14:textId="77777777" w:rsidR="00B208ED" w:rsidRPr="00151312" w:rsidRDefault="00B208ED" w:rsidP="00B208ED">
      <w:pPr>
        <w:pStyle w:val="Nivel2"/>
        <w:numPr>
          <w:ilvl w:val="0"/>
          <w:numId w:val="0"/>
        </w:numPr>
        <w:spacing w:before="0" w:after="0"/>
        <w:rPr>
          <w:color w:val="auto"/>
          <w:sz w:val="22"/>
          <w:szCs w:val="22"/>
        </w:rPr>
      </w:pPr>
      <w:bookmarkStart w:id="3" w:name="_Ref113886867"/>
      <w:r w:rsidRPr="00151312">
        <w:rPr>
          <w:b/>
          <w:bCs/>
          <w:color w:val="auto"/>
          <w:sz w:val="22"/>
          <w:szCs w:val="22"/>
        </w:rPr>
        <w:t>8.2.</w:t>
      </w:r>
      <w:r w:rsidRPr="00151312">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3"/>
    </w:p>
    <w:p w14:paraId="48F24819" w14:textId="77777777" w:rsidR="00B208ED" w:rsidRPr="00151312" w:rsidRDefault="00B208ED" w:rsidP="00B208ED">
      <w:pPr>
        <w:widowControl w:val="0"/>
        <w:spacing w:line="276" w:lineRule="auto"/>
        <w:jc w:val="both"/>
        <w:rPr>
          <w:rFonts w:ascii="Arial" w:eastAsia="Arial Unicode MS" w:hAnsi="Arial" w:cs="Arial"/>
          <w:sz w:val="22"/>
          <w:szCs w:val="22"/>
        </w:rPr>
      </w:pPr>
      <w:r w:rsidRPr="00151312">
        <w:rPr>
          <w:rFonts w:ascii="Arial" w:eastAsia="Arial Unicode MS" w:hAnsi="Arial" w:cs="Arial"/>
          <w:sz w:val="22"/>
          <w:szCs w:val="22"/>
        </w:rPr>
        <w:t>8.2.1. Os valores cotados deverão ser expressos em real, com apenas 02 (duas) casas após a vírgula.</w:t>
      </w:r>
    </w:p>
    <w:p w14:paraId="11C4D06F" w14:textId="77777777" w:rsidR="00B208ED" w:rsidRPr="00151312" w:rsidRDefault="00B208ED" w:rsidP="00B208ED">
      <w:pPr>
        <w:widowControl w:val="0"/>
        <w:spacing w:line="276" w:lineRule="auto"/>
        <w:jc w:val="both"/>
        <w:rPr>
          <w:rFonts w:ascii="Arial" w:eastAsia="Arial Unicode MS" w:hAnsi="Arial" w:cs="Arial"/>
          <w:sz w:val="22"/>
          <w:szCs w:val="22"/>
        </w:rPr>
      </w:pPr>
      <w:r w:rsidRPr="00151312">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151312" w:rsidRDefault="00B208ED" w:rsidP="00B208ED">
      <w:pPr>
        <w:pStyle w:val="Nivel2"/>
        <w:numPr>
          <w:ilvl w:val="0"/>
          <w:numId w:val="0"/>
        </w:numPr>
        <w:spacing w:before="0" w:after="0"/>
        <w:rPr>
          <w:color w:val="auto"/>
          <w:sz w:val="22"/>
          <w:szCs w:val="22"/>
        </w:rPr>
      </w:pPr>
    </w:p>
    <w:p w14:paraId="42C1E18A" w14:textId="77777777" w:rsidR="00B208ED" w:rsidRPr="00151312" w:rsidRDefault="00B208ED" w:rsidP="00B208ED">
      <w:pPr>
        <w:pStyle w:val="Nivel2"/>
        <w:numPr>
          <w:ilvl w:val="0"/>
          <w:numId w:val="0"/>
        </w:numPr>
        <w:spacing w:before="0" w:after="0"/>
        <w:rPr>
          <w:color w:val="auto"/>
          <w:sz w:val="22"/>
          <w:szCs w:val="22"/>
        </w:rPr>
      </w:pPr>
      <w:bookmarkStart w:id="4" w:name="_Ref113968921"/>
      <w:r w:rsidRPr="00151312">
        <w:rPr>
          <w:rFonts w:eastAsia="Times New Roman"/>
          <w:b/>
          <w:bCs/>
          <w:color w:val="auto"/>
          <w:sz w:val="22"/>
          <w:szCs w:val="22"/>
        </w:rPr>
        <w:t>8.3.</w:t>
      </w:r>
      <w:r w:rsidRPr="00151312">
        <w:rPr>
          <w:rFonts w:eastAsia="Times New Roman"/>
          <w:color w:val="auto"/>
          <w:sz w:val="22"/>
          <w:szCs w:val="22"/>
        </w:rPr>
        <w:t xml:space="preserve"> No cadastramento da proposta inicial, o licitante declarará, em campo próprio do sistema, que:</w:t>
      </w:r>
      <w:bookmarkEnd w:id="4"/>
    </w:p>
    <w:p w14:paraId="22F63A2F" w14:textId="77777777" w:rsidR="00B208ED" w:rsidRPr="00151312" w:rsidRDefault="00B208ED" w:rsidP="00B208ED">
      <w:pPr>
        <w:pStyle w:val="Nivel3"/>
        <w:numPr>
          <w:ilvl w:val="0"/>
          <w:numId w:val="0"/>
        </w:numPr>
        <w:spacing w:before="0" w:after="0"/>
        <w:rPr>
          <w:color w:val="auto"/>
          <w:sz w:val="22"/>
          <w:szCs w:val="22"/>
        </w:rPr>
      </w:pPr>
      <w:r w:rsidRPr="00151312">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151312" w:rsidRDefault="00B208ED" w:rsidP="00B208ED">
      <w:pPr>
        <w:pStyle w:val="Nivel3"/>
        <w:numPr>
          <w:ilvl w:val="0"/>
          <w:numId w:val="0"/>
        </w:numPr>
        <w:spacing w:before="0" w:after="0"/>
        <w:rPr>
          <w:color w:val="auto"/>
          <w:sz w:val="22"/>
          <w:szCs w:val="22"/>
        </w:rPr>
      </w:pPr>
      <w:r w:rsidRPr="00151312">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151312">
          <w:rPr>
            <w:rStyle w:val="Hyperlink"/>
            <w:sz w:val="22"/>
            <w:szCs w:val="22"/>
          </w:rPr>
          <w:t>artigo 7°, XXXIII, da Constituição</w:t>
        </w:r>
      </w:hyperlink>
      <w:r w:rsidRPr="00151312">
        <w:rPr>
          <w:color w:val="auto"/>
          <w:sz w:val="22"/>
          <w:szCs w:val="22"/>
        </w:rPr>
        <w:t>;</w:t>
      </w:r>
    </w:p>
    <w:p w14:paraId="6547F91F" w14:textId="77777777" w:rsidR="00B208ED" w:rsidRPr="00151312" w:rsidRDefault="00B208ED" w:rsidP="00B208ED">
      <w:pPr>
        <w:pStyle w:val="Nivel3"/>
        <w:numPr>
          <w:ilvl w:val="0"/>
          <w:numId w:val="0"/>
        </w:numPr>
        <w:spacing w:before="0" w:after="0"/>
        <w:rPr>
          <w:sz w:val="22"/>
          <w:szCs w:val="22"/>
        </w:rPr>
      </w:pPr>
      <w:r w:rsidRPr="00151312">
        <w:rPr>
          <w:sz w:val="22"/>
          <w:szCs w:val="22"/>
        </w:rPr>
        <w:t xml:space="preserve">8.3.3. não possui, em sua cadeia produtiva, empregados executando trabalho degradante ou forçado, observando o disposto nos </w:t>
      </w:r>
      <w:hyperlink r:id="rId18" w:history="1">
        <w:r w:rsidRPr="00151312">
          <w:rPr>
            <w:rStyle w:val="Hyperlink"/>
            <w:sz w:val="22"/>
            <w:szCs w:val="22"/>
          </w:rPr>
          <w:t>incisos III e IV do art. 1º e no inciso III do art. 5º da Constituição Federal</w:t>
        </w:r>
      </w:hyperlink>
      <w:r w:rsidRPr="00151312">
        <w:rPr>
          <w:sz w:val="22"/>
          <w:szCs w:val="22"/>
        </w:rPr>
        <w:t>;</w:t>
      </w:r>
    </w:p>
    <w:p w14:paraId="152CFF45" w14:textId="77777777" w:rsidR="00B208ED" w:rsidRPr="00151312" w:rsidRDefault="00B208ED" w:rsidP="00B208ED">
      <w:pPr>
        <w:pStyle w:val="Nivel3"/>
        <w:numPr>
          <w:ilvl w:val="0"/>
          <w:numId w:val="0"/>
        </w:numPr>
        <w:spacing w:before="0" w:after="0"/>
        <w:rPr>
          <w:color w:val="auto"/>
          <w:sz w:val="22"/>
          <w:szCs w:val="22"/>
        </w:rPr>
      </w:pPr>
      <w:r w:rsidRPr="00151312">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151312" w:rsidRDefault="00B208ED" w:rsidP="00D92C9E">
      <w:pPr>
        <w:jc w:val="both"/>
        <w:rPr>
          <w:rFonts w:ascii="Arial" w:eastAsia="Arial Unicode MS" w:hAnsi="Arial" w:cs="Arial"/>
          <w:color w:val="FF0000"/>
          <w:sz w:val="22"/>
          <w:szCs w:val="22"/>
        </w:rPr>
      </w:pPr>
    </w:p>
    <w:p w14:paraId="322D9BA8" w14:textId="77777777" w:rsidR="00B208ED" w:rsidRPr="00151312" w:rsidRDefault="00B208ED" w:rsidP="00B208ED">
      <w:pPr>
        <w:pStyle w:val="Nivel2"/>
        <w:numPr>
          <w:ilvl w:val="0"/>
          <w:numId w:val="0"/>
        </w:numPr>
        <w:spacing w:before="0" w:after="0"/>
        <w:rPr>
          <w:sz w:val="22"/>
          <w:szCs w:val="22"/>
        </w:rPr>
      </w:pPr>
      <w:r w:rsidRPr="00151312">
        <w:rPr>
          <w:b/>
          <w:bCs/>
          <w:sz w:val="22"/>
          <w:szCs w:val="22"/>
        </w:rPr>
        <w:t>8.4.</w:t>
      </w:r>
      <w:r w:rsidRPr="00151312">
        <w:rPr>
          <w:sz w:val="22"/>
          <w:szCs w:val="22"/>
        </w:rPr>
        <w:t xml:space="preserve"> O licitante organizado em cooperativa deverá declarar, ainda, em campo próprio do sistema eletrônico, que cumpre os requisitos estabelecidos no </w:t>
      </w:r>
      <w:hyperlink r:id="rId19" w:anchor="art16" w:history="1">
        <w:r w:rsidRPr="00151312">
          <w:rPr>
            <w:rStyle w:val="Hyperlink"/>
            <w:sz w:val="22"/>
            <w:szCs w:val="22"/>
          </w:rPr>
          <w:t>artigo 16 da Lei nº 14.133, de 2021</w:t>
        </w:r>
      </w:hyperlink>
      <w:r w:rsidRPr="00151312">
        <w:rPr>
          <w:sz w:val="22"/>
          <w:szCs w:val="22"/>
        </w:rPr>
        <w:t>.</w:t>
      </w:r>
    </w:p>
    <w:p w14:paraId="1AB94E74" w14:textId="77777777" w:rsidR="00B208ED" w:rsidRPr="00151312" w:rsidRDefault="00B208ED" w:rsidP="00B208ED">
      <w:pPr>
        <w:pStyle w:val="Nivel2"/>
        <w:numPr>
          <w:ilvl w:val="0"/>
          <w:numId w:val="0"/>
        </w:numPr>
        <w:spacing w:before="0" w:after="0"/>
        <w:rPr>
          <w:sz w:val="22"/>
          <w:szCs w:val="22"/>
        </w:rPr>
      </w:pPr>
      <w:bookmarkStart w:id="5" w:name="_Ref117000019"/>
    </w:p>
    <w:p w14:paraId="52038A7C" w14:textId="77777777" w:rsidR="00B208ED" w:rsidRPr="00151312" w:rsidRDefault="00B208ED" w:rsidP="00B208ED">
      <w:pPr>
        <w:pStyle w:val="Nivel2"/>
        <w:numPr>
          <w:ilvl w:val="0"/>
          <w:numId w:val="0"/>
        </w:numPr>
        <w:spacing w:before="0" w:after="0"/>
        <w:rPr>
          <w:sz w:val="22"/>
          <w:szCs w:val="22"/>
        </w:rPr>
      </w:pPr>
      <w:r w:rsidRPr="00151312">
        <w:rPr>
          <w:b/>
          <w:bCs/>
          <w:sz w:val="22"/>
          <w:szCs w:val="22"/>
        </w:rPr>
        <w:t>8.5.</w:t>
      </w:r>
      <w:r w:rsidRPr="00151312">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151312">
          <w:rPr>
            <w:rStyle w:val="Hyperlink"/>
            <w:sz w:val="22"/>
            <w:szCs w:val="22"/>
          </w:rPr>
          <w:t>artigo 3° da Lei Complementar nº 123, de 2006</w:t>
        </w:r>
      </w:hyperlink>
      <w:r w:rsidRPr="00151312">
        <w:rPr>
          <w:sz w:val="22"/>
          <w:szCs w:val="22"/>
        </w:rPr>
        <w:t xml:space="preserve">, estando apto a usufruir do tratamento favorecido estabelecido em seus </w:t>
      </w:r>
      <w:hyperlink r:id="rId21" w:anchor="art42" w:history="1">
        <w:r w:rsidRPr="00151312">
          <w:rPr>
            <w:rStyle w:val="Hyperlink"/>
            <w:sz w:val="22"/>
            <w:szCs w:val="22"/>
          </w:rPr>
          <w:t>arts. 42 a 49</w:t>
        </w:r>
      </w:hyperlink>
      <w:r w:rsidRPr="00151312">
        <w:rPr>
          <w:sz w:val="22"/>
          <w:szCs w:val="22"/>
        </w:rPr>
        <w:t xml:space="preserve">, observado o disposto nos </w:t>
      </w:r>
      <w:hyperlink r:id="rId22" w:anchor="art4§1" w:history="1">
        <w:r w:rsidRPr="00151312">
          <w:rPr>
            <w:rStyle w:val="Hyperlink"/>
            <w:sz w:val="22"/>
            <w:szCs w:val="22"/>
          </w:rPr>
          <w:t>§§ 1º ao 3º do art. 4º, da Lei n.º 14.133, de 2021.</w:t>
        </w:r>
        <w:bookmarkEnd w:id="5"/>
      </w:hyperlink>
    </w:p>
    <w:p w14:paraId="6CE4A8C9" w14:textId="77777777" w:rsidR="00B208ED" w:rsidRPr="00151312" w:rsidRDefault="00B208ED" w:rsidP="00B208ED">
      <w:pPr>
        <w:pStyle w:val="Nivel3"/>
        <w:numPr>
          <w:ilvl w:val="0"/>
          <w:numId w:val="0"/>
        </w:numPr>
        <w:spacing w:before="0" w:after="0"/>
        <w:rPr>
          <w:sz w:val="22"/>
          <w:szCs w:val="22"/>
        </w:rPr>
      </w:pPr>
      <w:r w:rsidRPr="00151312">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151312" w:rsidRDefault="00B208ED" w:rsidP="00B208ED">
      <w:pPr>
        <w:pStyle w:val="Nivel3"/>
        <w:numPr>
          <w:ilvl w:val="0"/>
          <w:numId w:val="0"/>
        </w:numPr>
        <w:spacing w:before="0" w:after="0"/>
        <w:rPr>
          <w:sz w:val="22"/>
          <w:szCs w:val="22"/>
        </w:rPr>
      </w:pPr>
      <w:r w:rsidRPr="00151312">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151312">
          <w:rPr>
            <w:rStyle w:val="Hyperlink"/>
            <w:sz w:val="22"/>
            <w:szCs w:val="22"/>
          </w:rPr>
          <w:t>Lei Complementar nº 123, de 2006</w:t>
        </w:r>
      </w:hyperlink>
      <w:r w:rsidRPr="00151312">
        <w:rPr>
          <w:sz w:val="22"/>
          <w:szCs w:val="22"/>
        </w:rPr>
        <w:t>, mesmo que microempresa, empresa de pequeno porte ou sociedade cooperativa.</w:t>
      </w:r>
    </w:p>
    <w:p w14:paraId="065CD94E" w14:textId="77777777" w:rsidR="00B208ED" w:rsidRPr="00151312" w:rsidRDefault="00B208ED" w:rsidP="00B208ED">
      <w:pPr>
        <w:spacing w:line="276" w:lineRule="auto"/>
        <w:rPr>
          <w:rFonts w:ascii="Arial" w:hAnsi="Arial" w:cs="Arial"/>
          <w:sz w:val="22"/>
          <w:szCs w:val="22"/>
        </w:rPr>
      </w:pPr>
    </w:p>
    <w:p w14:paraId="33093897" w14:textId="77777777" w:rsidR="00B208ED" w:rsidRPr="00151312" w:rsidRDefault="00B208ED" w:rsidP="00B208ED">
      <w:pPr>
        <w:spacing w:line="276" w:lineRule="auto"/>
        <w:jc w:val="both"/>
        <w:rPr>
          <w:rFonts w:ascii="Arial" w:eastAsia="Arial Unicode MS" w:hAnsi="Arial" w:cs="Arial"/>
          <w:sz w:val="22"/>
          <w:szCs w:val="22"/>
        </w:rPr>
      </w:pPr>
      <w:r w:rsidRPr="00151312">
        <w:rPr>
          <w:rFonts w:ascii="Arial" w:eastAsia="Arial Unicode MS" w:hAnsi="Arial" w:cs="Arial"/>
          <w:b/>
          <w:sz w:val="22"/>
          <w:szCs w:val="22"/>
        </w:rPr>
        <w:t>8.6</w:t>
      </w:r>
      <w:r w:rsidRPr="00151312">
        <w:rPr>
          <w:rFonts w:ascii="Arial" w:eastAsia="Arial Unicode MS" w:hAnsi="Arial" w:cs="Arial"/>
          <w:sz w:val="22"/>
          <w:szCs w:val="22"/>
        </w:rPr>
        <w:t>. O envio dos documentos de habilitação exigidos no item 11 deste Edital, ocorrerá por meio de chave de acesso e senha.</w:t>
      </w:r>
    </w:p>
    <w:p w14:paraId="5F607A83" w14:textId="77777777" w:rsidR="00B208ED" w:rsidRPr="00151312" w:rsidRDefault="00B208ED" w:rsidP="00B208ED">
      <w:pPr>
        <w:spacing w:line="276" w:lineRule="auto"/>
        <w:jc w:val="both"/>
        <w:rPr>
          <w:rFonts w:ascii="Arial" w:eastAsia="Arial Unicode MS" w:hAnsi="Arial" w:cs="Arial"/>
          <w:sz w:val="22"/>
          <w:szCs w:val="22"/>
        </w:rPr>
      </w:pPr>
      <w:r w:rsidRPr="00151312">
        <w:rPr>
          <w:rFonts w:ascii="Arial" w:eastAsia="Arial Unicode MS" w:hAnsi="Arial" w:cs="Arial"/>
          <w:b/>
          <w:sz w:val="22"/>
          <w:szCs w:val="22"/>
        </w:rPr>
        <w:lastRenderedPageBreak/>
        <w:t>8.7</w:t>
      </w:r>
      <w:r w:rsidRPr="00151312">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151312" w:rsidRDefault="00B208ED" w:rsidP="00B208ED">
      <w:pPr>
        <w:spacing w:line="276" w:lineRule="auto"/>
        <w:jc w:val="both"/>
        <w:rPr>
          <w:rFonts w:ascii="Arial" w:eastAsia="Arial Unicode MS" w:hAnsi="Arial" w:cs="Arial"/>
          <w:sz w:val="22"/>
          <w:szCs w:val="22"/>
        </w:rPr>
      </w:pPr>
    </w:p>
    <w:p w14:paraId="6ED4DA67" w14:textId="77777777" w:rsidR="00B208ED" w:rsidRPr="00151312" w:rsidRDefault="00B208ED" w:rsidP="00B208ED">
      <w:pPr>
        <w:spacing w:line="276" w:lineRule="auto"/>
        <w:jc w:val="both"/>
        <w:rPr>
          <w:rFonts w:ascii="Arial" w:eastAsia="Arial Unicode MS" w:hAnsi="Arial" w:cs="Arial"/>
          <w:sz w:val="22"/>
          <w:szCs w:val="22"/>
        </w:rPr>
      </w:pPr>
      <w:r w:rsidRPr="00151312">
        <w:rPr>
          <w:rFonts w:ascii="Arial" w:eastAsia="Arial Unicode MS" w:hAnsi="Arial" w:cs="Arial"/>
          <w:b/>
          <w:sz w:val="22"/>
          <w:szCs w:val="22"/>
        </w:rPr>
        <w:t>8.8</w:t>
      </w:r>
      <w:r w:rsidRPr="00151312">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151312" w:rsidRDefault="00B208ED" w:rsidP="00B208ED">
      <w:pPr>
        <w:spacing w:line="276" w:lineRule="auto"/>
        <w:jc w:val="both"/>
        <w:rPr>
          <w:rFonts w:ascii="Arial" w:eastAsia="Arial Unicode MS" w:hAnsi="Arial" w:cs="Arial"/>
          <w:sz w:val="22"/>
          <w:szCs w:val="22"/>
        </w:rPr>
      </w:pPr>
    </w:p>
    <w:p w14:paraId="78B4542B" w14:textId="77777777" w:rsidR="00B208ED" w:rsidRPr="00151312" w:rsidRDefault="00B208ED" w:rsidP="00B208ED">
      <w:pPr>
        <w:spacing w:line="276" w:lineRule="auto"/>
        <w:jc w:val="both"/>
        <w:rPr>
          <w:rFonts w:ascii="Arial" w:eastAsia="Arial Unicode MS" w:hAnsi="Arial" w:cs="Arial"/>
          <w:sz w:val="22"/>
          <w:szCs w:val="22"/>
        </w:rPr>
      </w:pPr>
      <w:r w:rsidRPr="00151312">
        <w:rPr>
          <w:rFonts w:ascii="Arial" w:eastAsia="Arial Unicode MS" w:hAnsi="Arial" w:cs="Arial"/>
          <w:b/>
          <w:sz w:val="22"/>
          <w:szCs w:val="22"/>
        </w:rPr>
        <w:t>8.9</w:t>
      </w:r>
      <w:r w:rsidRPr="00151312">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151312" w:rsidRDefault="00B208ED" w:rsidP="00B208ED">
      <w:pPr>
        <w:spacing w:line="276" w:lineRule="auto"/>
        <w:jc w:val="both"/>
        <w:rPr>
          <w:rFonts w:ascii="Arial" w:eastAsia="Arial Unicode MS" w:hAnsi="Arial" w:cs="Arial"/>
          <w:sz w:val="22"/>
          <w:szCs w:val="22"/>
        </w:rPr>
      </w:pPr>
    </w:p>
    <w:p w14:paraId="644997AD" w14:textId="77777777" w:rsidR="00B208ED" w:rsidRPr="00151312" w:rsidRDefault="00B208ED" w:rsidP="00B208ED">
      <w:pPr>
        <w:spacing w:line="276" w:lineRule="auto"/>
        <w:jc w:val="both"/>
        <w:rPr>
          <w:rFonts w:ascii="Arial" w:eastAsia="Arial Unicode MS" w:hAnsi="Arial" w:cs="Arial"/>
          <w:sz w:val="22"/>
          <w:szCs w:val="22"/>
        </w:rPr>
      </w:pPr>
      <w:r w:rsidRPr="00151312">
        <w:rPr>
          <w:rFonts w:ascii="Arial" w:eastAsia="Arial Unicode MS" w:hAnsi="Arial" w:cs="Arial"/>
          <w:b/>
          <w:sz w:val="22"/>
          <w:szCs w:val="22"/>
        </w:rPr>
        <w:t>8.10</w:t>
      </w:r>
      <w:r w:rsidRPr="00151312">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151312" w:rsidRDefault="00B208ED" w:rsidP="00B208ED">
      <w:pPr>
        <w:spacing w:line="276" w:lineRule="auto"/>
        <w:jc w:val="both"/>
        <w:rPr>
          <w:rFonts w:ascii="Arial" w:eastAsia="Arial Unicode MS" w:hAnsi="Arial" w:cs="Arial"/>
          <w:sz w:val="22"/>
          <w:szCs w:val="22"/>
        </w:rPr>
      </w:pPr>
    </w:p>
    <w:p w14:paraId="7A728E97" w14:textId="692697C1" w:rsidR="00B208ED" w:rsidRPr="00151312" w:rsidRDefault="00B208ED" w:rsidP="008639C0">
      <w:pPr>
        <w:tabs>
          <w:tab w:val="left" w:pos="567"/>
        </w:tabs>
        <w:spacing w:line="276" w:lineRule="auto"/>
        <w:jc w:val="both"/>
        <w:rPr>
          <w:rFonts w:ascii="Arial" w:eastAsia="Arial Unicode MS" w:hAnsi="Arial" w:cs="Arial"/>
          <w:sz w:val="22"/>
          <w:szCs w:val="22"/>
        </w:rPr>
      </w:pPr>
      <w:r w:rsidRPr="00151312">
        <w:rPr>
          <w:rFonts w:ascii="Arial" w:eastAsia="Arial Unicode MS" w:hAnsi="Arial" w:cs="Arial"/>
          <w:b/>
          <w:sz w:val="22"/>
          <w:szCs w:val="22"/>
        </w:rPr>
        <w:t>8.11</w:t>
      </w:r>
      <w:r w:rsidRPr="00151312">
        <w:rPr>
          <w:rFonts w:ascii="Arial" w:eastAsia="Arial Unicode MS" w:hAnsi="Arial" w:cs="Arial"/>
          <w:sz w:val="22"/>
          <w:szCs w:val="22"/>
        </w:rPr>
        <w:t>.</w:t>
      </w:r>
      <w:r w:rsidR="008639C0" w:rsidRPr="00151312">
        <w:rPr>
          <w:rFonts w:ascii="Arial" w:eastAsia="Arial Unicode MS" w:hAnsi="Arial" w:cs="Arial"/>
          <w:sz w:val="22"/>
          <w:szCs w:val="22"/>
        </w:rPr>
        <w:t xml:space="preserve"> </w:t>
      </w:r>
      <w:r w:rsidRPr="00151312">
        <w:rPr>
          <w:rFonts w:ascii="Arial" w:eastAsia="Arial Unicode MS" w:hAnsi="Arial" w:cs="Arial"/>
          <w:sz w:val="22"/>
          <w:szCs w:val="22"/>
        </w:rPr>
        <w:t>Os documentos de habilitação dos licitantes melhores classificados somente serão disponibilizados para avaliação do Pregoeiro e para acesso público após o encerramento do envio de lances.</w:t>
      </w:r>
    </w:p>
    <w:p w14:paraId="17D53004" w14:textId="77777777" w:rsidR="00B208ED" w:rsidRPr="00151312" w:rsidRDefault="00B208ED" w:rsidP="00B208ED">
      <w:pPr>
        <w:spacing w:line="276" w:lineRule="auto"/>
        <w:jc w:val="both"/>
        <w:rPr>
          <w:rFonts w:ascii="Arial" w:eastAsia="Arial Unicode MS" w:hAnsi="Arial" w:cs="Arial"/>
          <w:sz w:val="22"/>
          <w:szCs w:val="22"/>
        </w:rPr>
      </w:pPr>
    </w:p>
    <w:p w14:paraId="689FD85A" w14:textId="77777777" w:rsidR="00B208ED" w:rsidRPr="00151312" w:rsidRDefault="00B208ED" w:rsidP="00B208ED">
      <w:pPr>
        <w:spacing w:line="276" w:lineRule="auto"/>
        <w:jc w:val="both"/>
        <w:rPr>
          <w:rFonts w:ascii="Arial" w:eastAsia="Arial Unicode MS" w:hAnsi="Arial" w:cs="Arial"/>
          <w:sz w:val="22"/>
          <w:szCs w:val="22"/>
        </w:rPr>
      </w:pPr>
      <w:r w:rsidRPr="00151312">
        <w:rPr>
          <w:rFonts w:ascii="Arial" w:eastAsia="Arial Unicode MS" w:hAnsi="Arial" w:cs="Arial"/>
          <w:b/>
          <w:bCs/>
          <w:sz w:val="22"/>
          <w:szCs w:val="22"/>
        </w:rPr>
        <w:t>8.12</w:t>
      </w:r>
      <w:r w:rsidRPr="00151312">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151312" w:rsidRDefault="00B208ED" w:rsidP="00B208ED">
      <w:pPr>
        <w:spacing w:line="276" w:lineRule="auto"/>
        <w:jc w:val="both"/>
        <w:rPr>
          <w:rFonts w:ascii="Arial" w:eastAsia="Arial Unicode MS" w:hAnsi="Arial" w:cs="Arial"/>
          <w:sz w:val="22"/>
          <w:szCs w:val="22"/>
        </w:rPr>
      </w:pPr>
    </w:p>
    <w:p w14:paraId="2DF8FDBA" w14:textId="77777777" w:rsidR="00B208ED" w:rsidRPr="00151312" w:rsidRDefault="00B208ED" w:rsidP="00B208ED">
      <w:pPr>
        <w:spacing w:line="276" w:lineRule="auto"/>
        <w:jc w:val="both"/>
        <w:rPr>
          <w:rFonts w:ascii="Arial" w:eastAsia="Arial Unicode MS" w:hAnsi="Arial" w:cs="Arial"/>
          <w:sz w:val="22"/>
          <w:szCs w:val="22"/>
        </w:rPr>
      </w:pPr>
      <w:r w:rsidRPr="00151312">
        <w:rPr>
          <w:rFonts w:ascii="Arial" w:eastAsia="Arial Unicode MS" w:hAnsi="Arial" w:cs="Arial"/>
          <w:b/>
          <w:sz w:val="22"/>
          <w:szCs w:val="22"/>
        </w:rPr>
        <w:t xml:space="preserve">8.13. </w:t>
      </w:r>
      <w:r w:rsidRPr="00151312">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151312" w:rsidRDefault="00B208ED" w:rsidP="00B208ED">
      <w:pPr>
        <w:spacing w:line="276" w:lineRule="auto"/>
        <w:jc w:val="both"/>
        <w:rPr>
          <w:rFonts w:ascii="Arial" w:eastAsia="Arial Unicode MS" w:hAnsi="Arial" w:cs="Arial"/>
          <w:sz w:val="22"/>
          <w:szCs w:val="22"/>
        </w:rPr>
      </w:pPr>
    </w:p>
    <w:p w14:paraId="2E75380E" w14:textId="77777777" w:rsidR="00B208ED" w:rsidRPr="00151312" w:rsidRDefault="00B208ED" w:rsidP="00B208ED">
      <w:pPr>
        <w:spacing w:line="276" w:lineRule="auto"/>
        <w:jc w:val="both"/>
        <w:rPr>
          <w:rFonts w:ascii="Arial" w:eastAsia="Arial Unicode MS" w:hAnsi="Arial" w:cs="Arial"/>
          <w:sz w:val="22"/>
          <w:szCs w:val="22"/>
        </w:rPr>
      </w:pPr>
      <w:r w:rsidRPr="00151312">
        <w:rPr>
          <w:rFonts w:ascii="Arial" w:eastAsia="Arial Unicode MS" w:hAnsi="Arial" w:cs="Arial"/>
          <w:b/>
          <w:bCs/>
          <w:sz w:val="22"/>
          <w:szCs w:val="22"/>
        </w:rPr>
        <w:t>8.14</w:t>
      </w:r>
      <w:r w:rsidRPr="00151312">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151312" w:rsidRDefault="00B208ED" w:rsidP="00B208ED">
      <w:pPr>
        <w:spacing w:line="276" w:lineRule="auto"/>
        <w:jc w:val="both"/>
        <w:rPr>
          <w:rFonts w:ascii="Arial" w:eastAsia="Arial Unicode MS" w:hAnsi="Arial" w:cs="Arial"/>
          <w:sz w:val="22"/>
          <w:szCs w:val="22"/>
        </w:rPr>
      </w:pPr>
    </w:p>
    <w:p w14:paraId="743E9404" w14:textId="77777777" w:rsidR="00B208ED" w:rsidRPr="00151312" w:rsidRDefault="00B208ED" w:rsidP="00B208ED">
      <w:pPr>
        <w:spacing w:line="276" w:lineRule="auto"/>
        <w:jc w:val="both"/>
        <w:rPr>
          <w:rFonts w:ascii="Arial" w:eastAsia="Arial Unicode MS" w:hAnsi="Arial" w:cs="Arial"/>
          <w:sz w:val="22"/>
          <w:szCs w:val="22"/>
        </w:rPr>
      </w:pPr>
      <w:r w:rsidRPr="00151312">
        <w:rPr>
          <w:rFonts w:ascii="Arial" w:eastAsia="Arial Unicode MS" w:hAnsi="Arial" w:cs="Arial"/>
          <w:b/>
          <w:sz w:val="22"/>
          <w:szCs w:val="22"/>
        </w:rPr>
        <w:t xml:space="preserve">8.15. </w:t>
      </w:r>
      <w:r w:rsidRPr="00151312">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151312" w:rsidRDefault="00B208ED" w:rsidP="00B208ED">
      <w:pPr>
        <w:spacing w:line="276" w:lineRule="auto"/>
        <w:jc w:val="both"/>
        <w:rPr>
          <w:rFonts w:ascii="Arial" w:eastAsia="Arial Unicode MS" w:hAnsi="Arial" w:cs="Arial"/>
          <w:sz w:val="22"/>
          <w:szCs w:val="22"/>
        </w:rPr>
      </w:pPr>
      <w:r w:rsidRPr="00151312">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151312" w:rsidRDefault="00B208ED" w:rsidP="00B208ED">
      <w:pPr>
        <w:spacing w:line="276" w:lineRule="auto"/>
        <w:jc w:val="both"/>
        <w:rPr>
          <w:rFonts w:ascii="Arial" w:eastAsia="Arial Unicode MS" w:hAnsi="Arial" w:cs="Arial"/>
          <w:sz w:val="22"/>
          <w:szCs w:val="22"/>
        </w:rPr>
      </w:pPr>
      <w:r w:rsidRPr="00151312">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151312" w:rsidRDefault="00B208ED" w:rsidP="00B208ED">
      <w:pPr>
        <w:spacing w:line="276" w:lineRule="auto"/>
        <w:jc w:val="both"/>
        <w:rPr>
          <w:rFonts w:ascii="Arial" w:eastAsia="Arial Unicode MS" w:hAnsi="Arial" w:cs="Arial"/>
          <w:sz w:val="22"/>
          <w:szCs w:val="22"/>
        </w:rPr>
      </w:pPr>
      <w:r w:rsidRPr="00151312">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151312" w:rsidRDefault="00B208ED" w:rsidP="00B208ED">
      <w:pPr>
        <w:spacing w:line="276" w:lineRule="auto"/>
        <w:jc w:val="both"/>
        <w:rPr>
          <w:rFonts w:ascii="Arial" w:eastAsia="Arial Unicode MS" w:hAnsi="Arial" w:cs="Arial"/>
          <w:sz w:val="22"/>
          <w:szCs w:val="22"/>
        </w:rPr>
      </w:pPr>
    </w:p>
    <w:p w14:paraId="7AA24E46" w14:textId="77777777" w:rsidR="00B208ED" w:rsidRPr="000968A8" w:rsidRDefault="00B208ED" w:rsidP="00B208ED">
      <w:pPr>
        <w:jc w:val="both"/>
        <w:rPr>
          <w:rFonts w:ascii="Arial" w:eastAsia="Arial Unicode MS" w:hAnsi="Arial" w:cs="Arial"/>
          <w:sz w:val="22"/>
          <w:szCs w:val="22"/>
        </w:rPr>
      </w:pPr>
      <w:r w:rsidRPr="00151312">
        <w:rPr>
          <w:rFonts w:ascii="Arial" w:eastAsia="Arial Unicode MS" w:hAnsi="Arial" w:cs="Arial"/>
          <w:b/>
          <w:bCs/>
          <w:sz w:val="22"/>
          <w:szCs w:val="22"/>
        </w:rPr>
        <w:t xml:space="preserve">8.16. </w:t>
      </w:r>
      <w:r w:rsidRPr="00151312">
        <w:rPr>
          <w:rFonts w:ascii="Arial" w:hAnsi="Arial" w:cs="Arial"/>
          <w:sz w:val="22"/>
          <w:szCs w:val="22"/>
        </w:rPr>
        <w:t>Os documentos de habilitação que contenham assinatura, poderão ser assinados na forma digital.</w:t>
      </w:r>
    </w:p>
    <w:p w14:paraId="64FF535A" w14:textId="3688CE3B" w:rsidR="00B208ED" w:rsidRDefault="00B208ED" w:rsidP="00D92C9E">
      <w:pPr>
        <w:jc w:val="both"/>
        <w:rPr>
          <w:rFonts w:ascii="Arial" w:eastAsia="Arial Unicode MS" w:hAnsi="Arial" w:cs="Arial"/>
          <w:color w:val="FF0000"/>
          <w:sz w:val="22"/>
          <w:szCs w:val="22"/>
        </w:rPr>
      </w:pPr>
    </w:p>
    <w:p w14:paraId="6371B627" w14:textId="77777777" w:rsidR="008639C0" w:rsidRDefault="008639C0" w:rsidP="00D92C9E">
      <w:pPr>
        <w:jc w:val="both"/>
        <w:rPr>
          <w:rFonts w:ascii="Arial" w:eastAsia="Arial Unicode MS" w:hAnsi="Arial" w:cs="Arial"/>
          <w:b/>
          <w:u w:val="single"/>
        </w:rPr>
      </w:pPr>
    </w:p>
    <w:p w14:paraId="0E08736E" w14:textId="77777777" w:rsidR="008639C0" w:rsidRDefault="008639C0" w:rsidP="00D92C9E">
      <w:pPr>
        <w:jc w:val="both"/>
        <w:rPr>
          <w:rFonts w:ascii="Arial" w:eastAsia="Arial Unicode MS" w:hAnsi="Arial" w:cs="Arial"/>
          <w:b/>
          <w:u w:val="single"/>
        </w:rPr>
      </w:pPr>
    </w:p>
    <w:p w14:paraId="5840B819" w14:textId="77777777" w:rsidR="008639C0" w:rsidRDefault="008639C0" w:rsidP="00D92C9E">
      <w:pPr>
        <w:jc w:val="both"/>
        <w:rPr>
          <w:rFonts w:ascii="Arial" w:eastAsia="Arial Unicode MS" w:hAnsi="Arial" w:cs="Arial"/>
          <w:b/>
          <w:u w:val="single"/>
        </w:rPr>
      </w:pPr>
    </w:p>
    <w:p w14:paraId="6B8A793C" w14:textId="7540F695" w:rsidR="00D92C9E" w:rsidRPr="000968A8" w:rsidRDefault="00D92C9E" w:rsidP="00D92C9E">
      <w:pPr>
        <w:jc w:val="both"/>
        <w:rPr>
          <w:rFonts w:ascii="Arial" w:eastAsia="Arial Unicode MS" w:hAnsi="Arial" w:cs="Arial"/>
          <w:b/>
          <w:u w:val="single"/>
        </w:rPr>
      </w:pPr>
      <w:r w:rsidRPr="000968A8">
        <w:rPr>
          <w:rFonts w:ascii="Arial" w:eastAsia="Arial Unicode MS" w:hAnsi="Arial" w:cs="Arial"/>
          <w:b/>
          <w:u w:val="single"/>
        </w:rPr>
        <w:lastRenderedPageBreak/>
        <w:t>9</w:t>
      </w:r>
      <w:r w:rsidR="00942C9C" w:rsidRPr="000968A8">
        <w:rPr>
          <w:rFonts w:ascii="Arial" w:eastAsia="Arial Unicode MS" w:hAnsi="Arial" w:cs="Arial"/>
          <w:b/>
          <w:u w:val="single"/>
        </w:rPr>
        <w:t xml:space="preserve">. </w:t>
      </w:r>
      <w:r w:rsidRPr="000968A8">
        <w:rPr>
          <w:rFonts w:ascii="Arial" w:eastAsia="Arial Unicode MS" w:hAnsi="Arial" w:cs="Arial"/>
          <w:b/>
          <w:u w:val="single"/>
        </w:rPr>
        <w:t>DA ABERTURA DA SESSÃO PÚBLICA, CLASSIFICAÇÃO DAS PROPOSTAS E FORMULAÇÃO DE LANCES</w:t>
      </w:r>
    </w:p>
    <w:p w14:paraId="3A59EA62" w14:textId="77777777" w:rsidR="00D92C9E" w:rsidRPr="000968A8" w:rsidRDefault="00D92C9E" w:rsidP="00D92C9E">
      <w:pPr>
        <w:jc w:val="both"/>
        <w:rPr>
          <w:rFonts w:ascii="Arial" w:eastAsia="Arial Unicode MS" w:hAnsi="Arial" w:cs="Arial"/>
          <w:sz w:val="20"/>
          <w:szCs w:val="20"/>
        </w:rPr>
      </w:pPr>
    </w:p>
    <w:p w14:paraId="2681878C" w14:textId="2FA100AA"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9.1</w:t>
      </w:r>
      <w:r w:rsidR="00942C9C" w:rsidRPr="00151312">
        <w:rPr>
          <w:rFonts w:ascii="Arial" w:eastAsia="Arial Unicode MS" w:hAnsi="Arial" w:cs="Arial"/>
          <w:b/>
          <w:sz w:val="22"/>
          <w:szCs w:val="22"/>
        </w:rPr>
        <w:t xml:space="preserve">. </w:t>
      </w:r>
      <w:r w:rsidRPr="00151312">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151312" w:rsidRDefault="00D92C9E" w:rsidP="00D92C9E">
      <w:pPr>
        <w:jc w:val="both"/>
        <w:rPr>
          <w:rFonts w:ascii="Arial" w:eastAsia="Arial Unicode MS" w:hAnsi="Arial" w:cs="Arial"/>
          <w:sz w:val="16"/>
          <w:szCs w:val="16"/>
        </w:rPr>
      </w:pPr>
    </w:p>
    <w:p w14:paraId="0D7EF349" w14:textId="7655DFCC"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9.2</w:t>
      </w:r>
      <w:r w:rsidR="00942C9C" w:rsidRPr="00151312">
        <w:rPr>
          <w:rFonts w:ascii="Arial" w:eastAsia="Arial Unicode MS" w:hAnsi="Arial" w:cs="Arial"/>
          <w:sz w:val="22"/>
          <w:szCs w:val="22"/>
        </w:rPr>
        <w:t xml:space="preserve">. </w:t>
      </w:r>
      <w:r w:rsidRPr="00151312">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9.2.1</w:t>
      </w:r>
      <w:r w:rsidR="00942C9C" w:rsidRPr="00151312">
        <w:rPr>
          <w:rFonts w:ascii="Arial" w:eastAsia="Arial Unicode MS" w:hAnsi="Arial" w:cs="Arial"/>
          <w:sz w:val="22"/>
          <w:szCs w:val="22"/>
        </w:rPr>
        <w:t xml:space="preserve">. </w:t>
      </w:r>
      <w:r w:rsidRPr="00151312">
        <w:rPr>
          <w:rFonts w:ascii="Arial" w:eastAsia="Arial Unicode MS" w:hAnsi="Arial" w:cs="Arial"/>
          <w:sz w:val="22"/>
          <w:szCs w:val="22"/>
        </w:rPr>
        <w:t>Também será desclassificada a proposta que identifique o licitante;</w:t>
      </w:r>
    </w:p>
    <w:p w14:paraId="1525DDC4" w14:textId="08224FC9"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9.2.2</w:t>
      </w:r>
      <w:r w:rsidR="00942C9C" w:rsidRPr="00151312">
        <w:rPr>
          <w:rFonts w:ascii="Arial" w:eastAsia="Arial Unicode MS" w:hAnsi="Arial" w:cs="Arial"/>
          <w:sz w:val="22"/>
          <w:szCs w:val="22"/>
        </w:rPr>
        <w:t xml:space="preserve">. </w:t>
      </w:r>
      <w:r w:rsidRPr="00151312">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151312" w:rsidRDefault="00D92C9E" w:rsidP="00D92C9E">
      <w:pPr>
        <w:jc w:val="both"/>
        <w:rPr>
          <w:rFonts w:ascii="Arial" w:eastAsia="Arial Unicode MS" w:hAnsi="Arial" w:cs="Arial"/>
          <w:sz w:val="16"/>
          <w:szCs w:val="16"/>
        </w:rPr>
      </w:pPr>
    </w:p>
    <w:p w14:paraId="2D436E40" w14:textId="4961D6D2"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9.3</w:t>
      </w:r>
      <w:r w:rsidR="00942C9C" w:rsidRPr="00151312">
        <w:rPr>
          <w:rFonts w:ascii="Arial" w:eastAsia="Arial Unicode MS" w:hAnsi="Arial" w:cs="Arial"/>
          <w:b/>
          <w:bCs/>
          <w:sz w:val="22"/>
          <w:szCs w:val="22"/>
        </w:rPr>
        <w:t>.</w:t>
      </w:r>
      <w:r w:rsidR="00942C9C" w:rsidRPr="00151312">
        <w:rPr>
          <w:rFonts w:ascii="Arial" w:eastAsia="Arial Unicode MS" w:hAnsi="Arial" w:cs="Arial"/>
          <w:sz w:val="22"/>
          <w:szCs w:val="22"/>
        </w:rPr>
        <w:t xml:space="preserve"> </w:t>
      </w:r>
      <w:r w:rsidRPr="00151312">
        <w:rPr>
          <w:rFonts w:ascii="Arial" w:eastAsia="Arial Unicode MS" w:hAnsi="Arial" w:cs="Arial"/>
          <w:sz w:val="22"/>
          <w:szCs w:val="22"/>
        </w:rPr>
        <w:t>O sistema disponibilizará campo próprio para troca de mensagens entre o Pregoeiro e os licitantes.</w:t>
      </w:r>
    </w:p>
    <w:p w14:paraId="0EE95CAD" w14:textId="77777777" w:rsidR="00D92C9E" w:rsidRPr="00151312" w:rsidRDefault="00D92C9E" w:rsidP="00D92C9E">
      <w:pPr>
        <w:jc w:val="both"/>
        <w:rPr>
          <w:rFonts w:ascii="Arial" w:eastAsia="Arial Unicode MS" w:hAnsi="Arial" w:cs="Arial"/>
          <w:sz w:val="16"/>
          <w:szCs w:val="16"/>
        </w:rPr>
      </w:pPr>
    </w:p>
    <w:p w14:paraId="29952101" w14:textId="0C2DCBA9"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9.4</w:t>
      </w:r>
      <w:r w:rsidR="00942C9C" w:rsidRPr="00151312">
        <w:rPr>
          <w:rFonts w:ascii="Arial" w:eastAsia="Arial Unicode MS" w:hAnsi="Arial" w:cs="Arial"/>
          <w:b/>
          <w:sz w:val="22"/>
          <w:szCs w:val="22"/>
        </w:rPr>
        <w:t>.</w:t>
      </w:r>
      <w:r w:rsidRPr="00151312">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9.4.1</w:t>
      </w:r>
      <w:r w:rsidR="00942C9C" w:rsidRPr="00151312">
        <w:rPr>
          <w:rFonts w:ascii="Arial" w:eastAsia="Arial Unicode MS" w:hAnsi="Arial" w:cs="Arial"/>
          <w:sz w:val="22"/>
          <w:szCs w:val="22"/>
        </w:rPr>
        <w:t xml:space="preserve">. </w:t>
      </w:r>
      <w:r w:rsidRPr="00151312">
        <w:rPr>
          <w:rFonts w:ascii="Arial" w:eastAsia="Arial Unicode MS" w:hAnsi="Arial" w:cs="Arial"/>
          <w:sz w:val="22"/>
          <w:szCs w:val="22"/>
        </w:rPr>
        <w:t xml:space="preserve">O lance deverá ser ofertado pelo </w:t>
      </w:r>
      <w:r w:rsidR="00942C9C" w:rsidRPr="00151312">
        <w:rPr>
          <w:rFonts w:ascii="Arial" w:eastAsia="Arial Unicode MS" w:hAnsi="Arial" w:cs="Arial"/>
          <w:sz w:val="22"/>
          <w:szCs w:val="22"/>
        </w:rPr>
        <w:t>valor unitário do item</w:t>
      </w:r>
      <w:r w:rsidRPr="00151312">
        <w:rPr>
          <w:rFonts w:ascii="Arial" w:eastAsia="Arial Unicode MS" w:hAnsi="Arial" w:cs="Arial"/>
          <w:sz w:val="22"/>
          <w:szCs w:val="22"/>
        </w:rPr>
        <w:t>.</w:t>
      </w:r>
    </w:p>
    <w:p w14:paraId="3ACBAADE" w14:textId="77777777" w:rsidR="00D92C9E" w:rsidRPr="00151312" w:rsidRDefault="00D92C9E" w:rsidP="00D92C9E">
      <w:pPr>
        <w:jc w:val="both"/>
        <w:rPr>
          <w:rFonts w:ascii="Arial" w:hAnsi="Arial" w:cs="Arial"/>
          <w:sz w:val="16"/>
          <w:szCs w:val="16"/>
        </w:rPr>
      </w:pPr>
    </w:p>
    <w:p w14:paraId="3266C930" w14:textId="63EBFC58" w:rsidR="00D92C9E" w:rsidRPr="00151312" w:rsidRDefault="00D92C9E" w:rsidP="00D92C9E">
      <w:pPr>
        <w:autoSpaceDE w:val="0"/>
        <w:jc w:val="both"/>
        <w:rPr>
          <w:rFonts w:ascii="Arial" w:eastAsia="Arial Unicode MS" w:hAnsi="Arial" w:cs="Arial"/>
          <w:b/>
          <w:sz w:val="22"/>
          <w:szCs w:val="22"/>
        </w:rPr>
      </w:pPr>
      <w:r w:rsidRPr="00151312">
        <w:rPr>
          <w:rFonts w:ascii="Arial" w:eastAsia="Arial Unicode MS" w:hAnsi="Arial" w:cs="Arial"/>
          <w:b/>
          <w:sz w:val="22"/>
          <w:szCs w:val="22"/>
        </w:rPr>
        <w:t>9.5</w:t>
      </w:r>
      <w:r w:rsidR="00E04A9D" w:rsidRPr="00151312">
        <w:rPr>
          <w:rFonts w:ascii="Arial" w:eastAsia="Arial Unicode MS" w:hAnsi="Arial" w:cs="Arial"/>
          <w:b/>
          <w:bCs/>
          <w:sz w:val="22"/>
          <w:szCs w:val="22"/>
        </w:rPr>
        <w:t>.</w:t>
      </w:r>
      <w:r w:rsidR="00E04A9D" w:rsidRPr="00151312">
        <w:rPr>
          <w:rFonts w:ascii="Arial" w:eastAsia="Arial Unicode MS" w:hAnsi="Arial" w:cs="Arial"/>
          <w:sz w:val="22"/>
          <w:szCs w:val="22"/>
        </w:rPr>
        <w:t xml:space="preserve"> </w:t>
      </w:r>
      <w:r w:rsidRPr="00151312">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151312" w:rsidRDefault="00D92C9E" w:rsidP="00D92C9E">
      <w:pPr>
        <w:autoSpaceDE w:val="0"/>
        <w:jc w:val="both"/>
        <w:rPr>
          <w:rFonts w:ascii="Arial" w:eastAsia="Arial Unicode MS" w:hAnsi="Arial" w:cs="Arial"/>
          <w:b/>
          <w:sz w:val="16"/>
          <w:szCs w:val="16"/>
        </w:rPr>
      </w:pPr>
    </w:p>
    <w:p w14:paraId="530F7405" w14:textId="453DB06D" w:rsidR="00D92C9E" w:rsidRPr="00AD6925" w:rsidRDefault="00D92C9E" w:rsidP="00D92C9E">
      <w:pPr>
        <w:autoSpaceDE w:val="0"/>
        <w:jc w:val="both"/>
        <w:rPr>
          <w:rFonts w:ascii="Arial" w:hAnsi="Arial" w:cs="Arial"/>
          <w:sz w:val="22"/>
          <w:szCs w:val="22"/>
        </w:rPr>
      </w:pPr>
      <w:r w:rsidRPr="00151312">
        <w:rPr>
          <w:rFonts w:ascii="Arial" w:hAnsi="Arial" w:cs="Arial"/>
          <w:b/>
          <w:sz w:val="22"/>
          <w:szCs w:val="22"/>
        </w:rPr>
        <w:t>9.6</w:t>
      </w:r>
      <w:r w:rsidR="00E04A9D" w:rsidRPr="00151312">
        <w:rPr>
          <w:rFonts w:ascii="Arial" w:hAnsi="Arial" w:cs="Arial"/>
          <w:b/>
          <w:sz w:val="22"/>
          <w:szCs w:val="22"/>
        </w:rPr>
        <w:t xml:space="preserve">. </w:t>
      </w:r>
      <w:r w:rsidRPr="00151312">
        <w:rPr>
          <w:rFonts w:ascii="Arial" w:hAnsi="Arial" w:cs="Arial"/>
          <w:sz w:val="22"/>
          <w:szCs w:val="22"/>
        </w:rPr>
        <w:t xml:space="preserve">O licitante somente poderá oferecer lance de valor inferior ao último por ele ofertado e registrado </w:t>
      </w:r>
      <w:r w:rsidRPr="00AD6925">
        <w:rPr>
          <w:rFonts w:ascii="Arial" w:hAnsi="Arial" w:cs="Arial"/>
          <w:sz w:val="22"/>
          <w:szCs w:val="22"/>
        </w:rPr>
        <w:t>pelo sistema.</w:t>
      </w:r>
    </w:p>
    <w:p w14:paraId="12E2D6FC" w14:textId="77777777" w:rsidR="00D92C9E" w:rsidRPr="00AD6925" w:rsidRDefault="00D92C9E" w:rsidP="00D92C9E">
      <w:pPr>
        <w:autoSpaceDE w:val="0"/>
        <w:jc w:val="both"/>
        <w:rPr>
          <w:rFonts w:ascii="Arial" w:hAnsi="Arial" w:cs="Arial"/>
          <w:sz w:val="16"/>
          <w:szCs w:val="16"/>
        </w:rPr>
      </w:pPr>
    </w:p>
    <w:p w14:paraId="235E3BFE" w14:textId="0A716EF7" w:rsidR="00D92C9E" w:rsidRPr="00AD6925" w:rsidRDefault="00D92C9E" w:rsidP="004F58E9">
      <w:pPr>
        <w:jc w:val="both"/>
        <w:rPr>
          <w:rFonts w:ascii="Arial" w:hAnsi="Arial" w:cs="Arial"/>
          <w:sz w:val="22"/>
          <w:szCs w:val="22"/>
        </w:rPr>
      </w:pPr>
      <w:r w:rsidRPr="00AD6925">
        <w:rPr>
          <w:rFonts w:ascii="Arial" w:hAnsi="Arial" w:cs="Arial"/>
          <w:b/>
          <w:sz w:val="22"/>
          <w:szCs w:val="22"/>
        </w:rPr>
        <w:t>9.7</w:t>
      </w:r>
      <w:r w:rsidR="00E04A9D" w:rsidRPr="00AD6925">
        <w:rPr>
          <w:rFonts w:ascii="Arial" w:hAnsi="Arial" w:cs="Arial"/>
          <w:b/>
          <w:sz w:val="22"/>
          <w:szCs w:val="22"/>
        </w:rPr>
        <w:t>.</w:t>
      </w:r>
      <w:r w:rsidRPr="00AD6925">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R$ </w:t>
      </w:r>
      <w:r w:rsidR="00377749" w:rsidRPr="00AD6925">
        <w:rPr>
          <w:rFonts w:ascii="Arial" w:hAnsi="Arial" w:cs="Arial"/>
          <w:sz w:val="22"/>
          <w:szCs w:val="22"/>
        </w:rPr>
        <w:t>1,00</w:t>
      </w:r>
      <w:r w:rsidRPr="00AD6925">
        <w:rPr>
          <w:rFonts w:ascii="Arial" w:hAnsi="Arial" w:cs="Arial"/>
          <w:sz w:val="22"/>
          <w:szCs w:val="22"/>
        </w:rPr>
        <w:t xml:space="preserve"> (</w:t>
      </w:r>
      <w:r w:rsidR="00377749" w:rsidRPr="00AD6925">
        <w:rPr>
          <w:rFonts w:ascii="Arial" w:hAnsi="Arial" w:cs="Arial"/>
          <w:sz w:val="22"/>
          <w:szCs w:val="22"/>
        </w:rPr>
        <w:t>um real</w:t>
      </w:r>
      <w:r w:rsidRPr="00AD6925">
        <w:rPr>
          <w:rFonts w:ascii="Arial" w:hAnsi="Arial" w:cs="Arial"/>
          <w:sz w:val="22"/>
          <w:szCs w:val="22"/>
        </w:rPr>
        <w:t>).</w:t>
      </w:r>
    </w:p>
    <w:p w14:paraId="71304CD2" w14:textId="77777777" w:rsidR="00D92C9E" w:rsidRPr="000968A8" w:rsidRDefault="00D92C9E" w:rsidP="00D92C9E">
      <w:pPr>
        <w:tabs>
          <w:tab w:val="left" w:pos="1155"/>
        </w:tabs>
        <w:autoSpaceDE w:val="0"/>
        <w:jc w:val="both"/>
        <w:rPr>
          <w:rFonts w:ascii="Arial" w:hAnsi="Arial" w:cs="Arial"/>
          <w:sz w:val="22"/>
          <w:szCs w:val="22"/>
        </w:rPr>
      </w:pPr>
    </w:p>
    <w:p w14:paraId="6500146A" w14:textId="6776BC24" w:rsidR="00D92C9E" w:rsidRPr="00151312" w:rsidRDefault="00D92C9E" w:rsidP="00D92C9E">
      <w:pPr>
        <w:autoSpaceDE w:val="0"/>
        <w:jc w:val="both"/>
        <w:rPr>
          <w:sz w:val="22"/>
          <w:szCs w:val="22"/>
        </w:rPr>
      </w:pPr>
      <w:r w:rsidRPr="00151312">
        <w:rPr>
          <w:rFonts w:ascii="Arial" w:hAnsi="Arial" w:cs="Arial"/>
          <w:b/>
          <w:sz w:val="22"/>
          <w:szCs w:val="22"/>
        </w:rPr>
        <w:t>9.8</w:t>
      </w:r>
      <w:r w:rsidR="00E04A9D" w:rsidRPr="00151312">
        <w:rPr>
          <w:rFonts w:ascii="Arial" w:hAnsi="Arial" w:cs="Arial"/>
          <w:sz w:val="22"/>
          <w:szCs w:val="22"/>
        </w:rPr>
        <w:t xml:space="preserve">. </w:t>
      </w:r>
      <w:r w:rsidRPr="00151312">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151312" w:rsidRDefault="00D92C9E" w:rsidP="00D92C9E">
      <w:pPr>
        <w:autoSpaceDE w:val="0"/>
        <w:jc w:val="both"/>
        <w:rPr>
          <w:rFonts w:ascii="Arial" w:hAnsi="Arial" w:cs="Arial"/>
          <w:sz w:val="16"/>
          <w:szCs w:val="16"/>
        </w:rPr>
      </w:pPr>
    </w:p>
    <w:p w14:paraId="03C6FFA8" w14:textId="580CE892" w:rsidR="00D92C9E" w:rsidRPr="00151312" w:rsidRDefault="00D92C9E" w:rsidP="00D92C9E">
      <w:pPr>
        <w:autoSpaceDE w:val="0"/>
        <w:jc w:val="both"/>
        <w:rPr>
          <w:rFonts w:ascii="Arial" w:hAnsi="Arial" w:cs="Arial"/>
          <w:sz w:val="22"/>
          <w:szCs w:val="22"/>
        </w:rPr>
      </w:pPr>
      <w:r w:rsidRPr="00151312">
        <w:rPr>
          <w:rFonts w:ascii="Arial" w:eastAsia="Arial Unicode MS" w:hAnsi="Arial" w:cs="Arial"/>
          <w:b/>
          <w:sz w:val="22"/>
          <w:szCs w:val="22"/>
        </w:rPr>
        <w:t>9.9</w:t>
      </w:r>
      <w:r w:rsidR="00E04A9D" w:rsidRPr="00151312">
        <w:rPr>
          <w:rFonts w:ascii="Arial" w:eastAsia="Arial Unicode MS" w:hAnsi="Arial" w:cs="Arial"/>
          <w:b/>
          <w:sz w:val="22"/>
          <w:szCs w:val="22"/>
        </w:rPr>
        <w:t xml:space="preserve">. </w:t>
      </w:r>
      <w:r w:rsidRPr="00151312">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151312" w:rsidRDefault="00D92C9E" w:rsidP="00D92C9E">
      <w:pPr>
        <w:autoSpaceDE w:val="0"/>
        <w:jc w:val="both"/>
        <w:rPr>
          <w:rFonts w:ascii="Arial" w:hAnsi="Arial" w:cs="Arial"/>
          <w:sz w:val="16"/>
          <w:szCs w:val="16"/>
        </w:rPr>
      </w:pPr>
    </w:p>
    <w:p w14:paraId="3C5B849A" w14:textId="51149BB8" w:rsidR="00D92C9E" w:rsidRPr="00151312" w:rsidRDefault="00D92C9E" w:rsidP="00D92C9E">
      <w:pPr>
        <w:autoSpaceDE w:val="0"/>
        <w:jc w:val="both"/>
        <w:rPr>
          <w:rFonts w:ascii="Arial" w:hAnsi="Arial" w:cs="Arial"/>
          <w:sz w:val="22"/>
          <w:szCs w:val="22"/>
        </w:rPr>
      </w:pPr>
      <w:r w:rsidRPr="00151312">
        <w:rPr>
          <w:rFonts w:ascii="Arial" w:hAnsi="Arial" w:cs="Arial"/>
          <w:b/>
          <w:sz w:val="22"/>
          <w:szCs w:val="22"/>
        </w:rPr>
        <w:t>9.10</w:t>
      </w:r>
      <w:r w:rsidR="00E04A9D" w:rsidRPr="00151312">
        <w:rPr>
          <w:rFonts w:ascii="Arial" w:hAnsi="Arial" w:cs="Arial"/>
          <w:b/>
          <w:sz w:val="22"/>
          <w:szCs w:val="22"/>
        </w:rPr>
        <w:t xml:space="preserve">. </w:t>
      </w:r>
      <w:r w:rsidRPr="00151312">
        <w:rPr>
          <w:rFonts w:ascii="Arial" w:hAnsi="Arial" w:cs="Arial"/>
          <w:sz w:val="22"/>
          <w:szCs w:val="22"/>
        </w:rPr>
        <w:t>Não havendo novos lances na forma estabelecida nos itens anteriores, a sessão pública encerrar-se-á automaticamente.</w:t>
      </w:r>
    </w:p>
    <w:p w14:paraId="1DFAE17D" w14:textId="77777777" w:rsidR="00D92C9E" w:rsidRPr="00151312" w:rsidRDefault="00D92C9E" w:rsidP="00D92C9E">
      <w:pPr>
        <w:autoSpaceDE w:val="0"/>
        <w:jc w:val="both"/>
        <w:rPr>
          <w:rFonts w:ascii="Arial" w:hAnsi="Arial" w:cs="Arial"/>
          <w:sz w:val="16"/>
          <w:szCs w:val="16"/>
        </w:rPr>
      </w:pPr>
    </w:p>
    <w:p w14:paraId="3CA92E36" w14:textId="09CA4B0F" w:rsidR="00D92C9E" w:rsidRPr="00151312" w:rsidRDefault="00D92C9E" w:rsidP="00D92C9E">
      <w:pPr>
        <w:autoSpaceDE w:val="0"/>
        <w:jc w:val="both"/>
        <w:rPr>
          <w:sz w:val="22"/>
          <w:szCs w:val="22"/>
        </w:rPr>
      </w:pPr>
      <w:r w:rsidRPr="00151312">
        <w:rPr>
          <w:rFonts w:ascii="Arial" w:hAnsi="Arial" w:cs="Arial"/>
          <w:b/>
          <w:sz w:val="22"/>
          <w:szCs w:val="22"/>
        </w:rPr>
        <w:t>9.11</w:t>
      </w:r>
      <w:r w:rsidR="00E04A9D" w:rsidRPr="00151312">
        <w:rPr>
          <w:rFonts w:ascii="Arial" w:hAnsi="Arial" w:cs="Arial"/>
          <w:b/>
          <w:sz w:val="22"/>
          <w:szCs w:val="22"/>
        </w:rPr>
        <w:t xml:space="preserve">. </w:t>
      </w:r>
      <w:r w:rsidRPr="00151312">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151312" w:rsidRDefault="00D92C9E" w:rsidP="00D92C9E">
      <w:pPr>
        <w:autoSpaceDE w:val="0"/>
        <w:jc w:val="both"/>
        <w:rPr>
          <w:rFonts w:ascii="Arial" w:hAnsi="Arial" w:cs="Arial"/>
          <w:sz w:val="22"/>
          <w:szCs w:val="22"/>
        </w:rPr>
      </w:pPr>
    </w:p>
    <w:p w14:paraId="63F26BB7" w14:textId="6E711CFD" w:rsidR="00D92C9E" w:rsidRPr="00151312" w:rsidRDefault="00D92C9E" w:rsidP="00D92C9E">
      <w:pPr>
        <w:autoSpaceDE w:val="0"/>
        <w:jc w:val="both"/>
        <w:rPr>
          <w:rFonts w:ascii="Arial" w:hAnsi="Arial" w:cs="Arial"/>
          <w:sz w:val="22"/>
          <w:szCs w:val="22"/>
        </w:rPr>
      </w:pPr>
      <w:r w:rsidRPr="00151312">
        <w:rPr>
          <w:rFonts w:ascii="Arial" w:eastAsia="Arial Unicode MS" w:hAnsi="Arial" w:cs="Arial"/>
          <w:b/>
          <w:sz w:val="22"/>
          <w:szCs w:val="22"/>
        </w:rPr>
        <w:t>9.12</w:t>
      </w:r>
      <w:r w:rsidR="00E04A9D" w:rsidRPr="00151312">
        <w:rPr>
          <w:rFonts w:ascii="Arial" w:eastAsia="Arial Unicode MS" w:hAnsi="Arial" w:cs="Arial"/>
          <w:sz w:val="22"/>
          <w:szCs w:val="22"/>
        </w:rPr>
        <w:t xml:space="preserve">. </w:t>
      </w:r>
      <w:r w:rsidRPr="00151312">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151312" w:rsidRDefault="00D92C9E" w:rsidP="00D92C9E">
      <w:pPr>
        <w:autoSpaceDE w:val="0"/>
        <w:jc w:val="both"/>
        <w:rPr>
          <w:rFonts w:ascii="Arial" w:hAnsi="Arial" w:cs="Arial"/>
          <w:sz w:val="22"/>
          <w:szCs w:val="22"/>
        </w:rPr>
      </w:pPr>
      <w:r w:rsidRPr="00151312">
        <w:rPr>
          <w:rFonts w:ascii="Arial" w:hAnsi="Arial" w:cs="Arial"/>
          <w:sz w:val="22"/>
          <w:szCs w:val="22"/>
        </w:rPr>
        <w:t>9.12.1</w:t>
      </w:r>
      <w:r w:rsidR="00E04A9D" w:rsidRPr="00151312">
        <w:rPr>
          <w:rFonts w:ascii="Arial" w:hAnsi="Arial" w:cs="Arial"/>
          <w:sz w:val="22"/>
          <w:szCs w:val="22"/>
        </w:rPr>
        <w:t xml:space="preserve">. </w:t>
      </w:r>
      <w:r w:rsidRPr="00151312">
        <w:rPr>
          <w:rFonts w:ascii="Arial" w:hAnsi="Arial" w:cs="Arial"/>
          <w:sz w:val="22"/>
          <w:szCs w:val="22"/>
        </w:rPr>
        <w:t>Na hipótese do subitem anterior, a ocorrência será registrada em campo próprio do sistema.</w:t>
      </w:r>
    </w:p>
    <w:p w14:paraId="3A738C76" w14:textId="77777777" w:rsidR="00D92C9E" w:rsidRPr="00151312" w:rsidRDefault="00D92C9E" w:rsidP="00D92C9E">
      <w:pPr>
        <w:autoSpaceDE w:val="0"/>
        <w:jc w:val="both"/>
        <w:rPr>
          <w:rFonts w:ascii="Arial" w:hAnsi="Arial" w:cs="Arial"/>
          <w:sz w:val="22"/>
          <w:szCs w:val="22"/>
        </w:rPr>
      </w:pPr>
    </w:p>
    <w:p w14:paraId="7DE06441" w14:textId="69ACF1D3" w:rsidR="00D92C9E" w:rsidRPr="00151312" w:rsidRDefault="00D92C9E" w:rsidP="00D92C9E">
      <w:pPr>
        <w:autoSpaceDE w:val="0"/>
        <w:jc w:val="both"/>
        <w:rPr>
          <w:rFonts w:ascii="Arial" w:eastAsia="Arial Unicode MS" w:hAnsi="Arial" w:cs="Arial"/>
          <w:sz w:val="22"/>
          <w:szCs w:val="22"/>
        </w:rPr>
      </w:pPr>
      <w:r w:rsidRPr="00151312">
        <w:rPr>
          <w:rFonts w:ascii="Arial" w:eastAsia="Arial Unicode MS" w:hAnsi="Arial" w:cs="Arial"/>
          <w:b/>
          <w:sz w:val="22"/>
          <w:szCs w:val="22"/>
        </w:rPr>
        <w:lastRenderedPageBreak/>
        <w:t>9.13</w:t>
      </w:r>
      <w:r w:rsidR="00E04A9D" w:rsidRPr="00151312">
        <w:rPr>
          <w:rFonts w:ascii="Arial" w:eastAsia="Arial Unicode MS" w:hAnsi="Arial" w:cs="Arial"/>
          <w:b/>
          <w:bCs/>
          <w:sz w:val="22"/>
          <w:szCs w:val="22"/>
        </w:rPr>
        <w:t>.</w:t>
      </w:r>
      <w:r w:rsidR="00E04A9D" w:rsidRPr="00151312">
        <w:rPr>
          <w:rFonts w:ascii="Arial" w:eastAsia="Arial Unicode MS" w:hAnsi="Arial" w:cs="Arial"/>
          <w:sz w:val="22"/>
          <w:szCs w:val="22"/>
        </w:rPr>
        <w:t xml:space="preserve"> </w:t>
      </w:r>
      <w:r w:rsidRPr="00151312">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151312" w:rsidRDefault="00D92C9E" w:rsidP="00D92C9E">
      <w:pPr>
        <w:autoSpaceDE w:val="0"/>
        <w:jc w:val="both"/>
        <w:rPr>
          <w:rFonts w:ascii="Arial" w:hAnsi="Arial" w:cs="Arial"/>
          <w:sz w:val="16"/>
          <w:szCs w:val="16"/>
        </w:rPr>
      </w:pPr>
    </w:p>
    <w:p w14:paraId="6BC1C4A4" w14:textId="334EB93E" w:rsidR="00D92C9E" w:rsidRPr="00151312" w:rsidRDefault="00D92C9E" w:rsidP="00D92C9E">
      <w:pPr>
        <w:autoSpaceDE w:val="0"/>
        <w:jc w:val="both"/>
        <w:rPr>
          <w:rFonts w:ascii="Arial" w:eastAsia="Arial Unicode MS" w:hAnsi="Arial" w:cs="Arial"/>
          <w:sz w:val="22"/>
          <w:szCs w:val="22"/>
        </w:rPr>
      </w:pPr>
      <w:r w:rsidRPr="00151312">
        <w:rPr>
          <w:rFonts w:ascii="Arial" w:eastAsia="Arial Unicode MS" w:hAnsi="Arial" w:cs="Arial"/>
          <w:b/>
          <w:sz w:val="22"/>
          <w:szCs w:val="22"/>
        </w:rPr>
        <w:t>9.14</w:t>
      </w:r>
      <w:r w:rsidR="00502D0A" w:rsidRPr="00151312">
        <w:rPr>
          <w:rFonts w:ascii="Arial" w:eastAsia="Arial Unicode MS" w:hAnsi="Arial" w:cs="Arial"/>
          <w:b/>
          <w:bCs/>
          <w:sz w:val="22"/>
          <w:szCs w:val="22"/>
        </w:rPr>
        <w:t>.</w:t>
      </w:r>
      <w:r w:rsidR="00E04A9D" w:rsidRPr="00151312">
        <w:rPr>
          <w:rFonts w:ascii="Arial" w:eastAsia="Arial Unicode MS" w:hAnsi="Arial" w:cs="Arial"/>
          <w:sz w:val="22"/>
          <w:szCs w:val="22"/>
        </w:rPr>
        <w:t xml:space="preserve"> </w:t>
      </w:r>
      <w:r w:rsidRPr="00151312">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151312" w:rsidRDefault="00D92C9E" w:rsidP="00D92C9E">
      <w:pPr>
        <w:autoSpaceDE w:val="0"/>
        <w:jc w:val="both"/>
        <w:rPr>
          <w:rFonts w:ascii="Arial" w:eastAsia="Arial Unicode MS" w:hAnsi="Arial" w:cs="Arial"/>
          <w:sz w:val="16"/>
          <w:szCs w:val="16"/>
        </w:rPr>
      </w:pPr>
    </w:p>
    <w:p w14:paraId="6E664D67" w14:textId="48101C6C" w:rsidR="00D92C9E" w:rsidRPr="00151312" w:rsidRDefault="00D92C9E" w:rsidP="00D92C9E">
      <w:pPr>
        <w:autoSpaceDE w:val="0"/>
        <w:jc w:val="both"/>
        <w:rPr>
          <w:rFonts w:ascii="Arial" w:eastAsia="Arial Unicode MS" w:hAnsi="Arial" w:cs="Arial"/>
          <w:sz w:val="22"/>
          <w:szCs w:val="22"/>
        </w:rPr>
      </w:pPr>
      <w:r w:rsidRPr="00151312">
        <w:rPr>
          <w:rFonts w:ascii="Arial" w:eastAsia="Arial Unicode MS" w:hAnsi="Arial" w:cs="Arial"/>
          <w:b/>
          <w:sz w:val="22"/>
          <w:szCs w:val="22"/>
        </w:rPr>
        <w:t>9.15</w:t>
      </w:r>
      <w:r w:rsidR="00502D0A" w:rsidRPr="00151312">
        <w:rPr>
          <w:rFonts w:ascii="Arial" w:eastAsia="Arial Unicode MS" w:hAnsi="Arial" w:cs="Arial"/>
          <w:b/>
          <w:bCs/>
          <w:sz w:val="22"/>
          <w:szCs w:val="22"/>
        </w:rPr>
        <w:t>.</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151312" w:rsidRDefault="00D92C9E" w:rsidP="00D92C9E">
      <w:pPr>
        <w:autoSpaceDE w:val="0"/>
        <w:jc w:val="both"/>
        <w:rPr>
          <w:rFonts w:ascii="Arial" w:eastAsia="Arial Unicode MS" w:hAnsi="Arial" w:cs="Arial"/>
          <w:sz w:val="16"/>
          <w:szCs w:val="16"/>
        </w:rPr>
      </w:pPr>
    </w:p>
    <w:p w14:paraId="50A940ED" w14:textId="0E9D9967" w:rsidR="00D92C9E" w:rsidRPr="00151312" w:rsidRDefault="00D92C9E" w:rsidP="00D92C9E">
      <w:pPr>
        <w:autoSpaceDE w:val="0"/>
        <w:jc w:val="both"/>
        <w:rPr>
          <w:rFonts w:ascii="Arial" w:eastAsia="Arial Unicode MS" w:hAnsi="Arial" w:cs="Arial"/>
          <w:sz w:val="22"/>
          <w:szCs w:val="22"/>
        </w:rPr>
      </w:pPr>
      <w:r w:rsidRPr="00151312">
        <w:rPr>
          <w:rFonts w:ascii="Arial" w:eastAsia="Arial Unicode MS" w:hAnsi="Arial" w:cs="Arial"/>
          <w:b/>
          <w:sz w:val="22"/>
          <w:szCs w:val="22"/>
        </w:rPr>
        <w:t>9.16</w:t>
      </w:r>
      <w:r w:rsidR="00502D0A" w:rsidRPr="00151312">
        <w:rPr>
          <w:rFonts w:ascii="Arial" w:eastAsia="Arial Unicode MS" w:hAnsi="Arial" w:cs="Arial"/>
          <w:b/>
          <w:sz w:val="22"/>
          <w:szCs w:val="22"/>
        </w:rPr>
        <w:t>.</w:t>
      </w:r>
      <w:r w:rsidRPr="00151312">
        <w:rPr>
          <w:rFonts w:ascii="Arial" w:eastAsia="Arial Unicode MS" w:hAnsi="Arial" w:cs="Arial"/>
          <w:b/>
          <w:sz w:val="22"/>
          <w:szCs w:val="22"/>
        </w:rPr>
        <w:t xml:space="preserve"> </w:t>
      </w:r>
      <w:r w:rsidRPr="00151312">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151312" w:rsidRDefault="00EE0382" w:rsidP="00D92C9E">
      <w:pPr>
        <w:autoSpaceDE w:val="0"/>
        <w:jc w:val="both"/>
        <w:rPr>
          <w:rFonts w:ascii="Arial" w:eastAsia="Arial Unicode MS" w:hAnsi="Arial" w:cs="Arial"/>
          <w:sz w:val="22"/>
          <w:szCs w:val="22"/>
        </w:rPr>
      </w:pPr>
    </w:p>
    <w:p w14:paraId="32B0F1FD" w14:textId="165B1A81" w:rsidR="00D92C9E" w:rsidRPr="00151312" w:rsidRDefault="00D92C9E" w:rsidP="00D92C9E">
      <w:pPr>
        <w:autoSpaceDE w:val="0"/>
        <w:jc w:val="both"/>
        <w:rPr>
          <w:sz w:val="22"/>
          <w:szCs w:val="22"/>
        </w:rPr>
      </w:pPr>
      <w:r w:rsidRPr="00151312">
        <w:rPr>
          <w:rFonts w:ascii="Arial" w:eastAsia="Arial Unicode MS" w:hAnsi="Arial" w:cs="Arial"/>
          <w:b/>
          <w:bCs/>
          <w:sz w:val="22"/>
          <w:szCs w:val="22"/>
        </w:rPr>
        <w:t>9.17</w:t>
      </w:r>
      <w:r w:rsidR="00502D0A" w:rsidRPr="00151312">
        <w:rPr>
          <w:rFonts w:ascii="Arial" w:eastAsia="Arial Unicode MS" w:hAnsi="Arial" w:cs="Arial"/>
          <w:b/>
          <w:bCs/>
          <w:sz w:val="22"/>
          <w:szCs w:val="22"/>
        </w:rPr>
        <w:t xml:space="preserve">. </w:t>
      </w:r>
      <w:r w:rsidRPr="00151312">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151312" w:rsidRDefault="00D92C9E" w:rsidP="00D92C9E">
      <w:pPr>
        <w:autoSpaceDE w:val="0"/>
        <w:jc w:val="both"/>
        <w:rPr>
          <w:rFonts w:ascii="Arial" w:hAnsi="Arial" w:cs="Arial"/>
          <w:sz w:val="16"/>
          <w:szCs w:val="16"/>
        </w:rPr>
      </w:pPr>
    </w:p>
    <w:p w14:paraId="769F8423" w14:textId="77777777" w:rsidR="00C9161B" w:rsidRPr="00151312" w:rsidRDefault="00C9161B" w:rsidP="00C9631F">
      <w:pPr>
        <w:autoSpaceDE w:val="0"/>
        <w:autoSpaceDN w:val="0"/>
        <w:adjustRightInd w:val="0"/>
        <w:jc w:val="both"/>
        <w:rPr>
          <w:rFonts w:ascii="Arial" w:eastAsiaTheme="minorHAnsi" w:hAnsi="Arial" w:cs="Arial"/>
          <w:color w:val="000000"/>
          <w:sz w:val="22"/>
          <w:szCs w:val="22"/>
          <w:lang w:eastAsia="en-US"/>
        </w:rPr>
      </w:pPr>
      <w:bookmarkStart w:id="6" w:name="_Hlk160436692"/>
      <w:r w:rsidRPr="00151312">
        <w:rPr>
          <w:rFonts w:ascii="Arial" w:eastAsiaTheme="minorHAnsi" w:hAnsi="Arial" w:cs="Arial"/>
          <w:b/>
          <w:bCs/>
          <w:color w:val="000000"/>
          <w:sz w:val="22"/>
          <w:szCs w:val="22"/>
          <w:lang w:eastAsia="en-US"/>
        </w:rPr>
        <w:t xml:space="preserve">9.18. </w:t>
      </w:r>
      <w:r w:rsidRPr="00151312">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77777777" w:rsidR="00C9161B" w:rsidRPr="00151312" w:rsidRDefault="00C9161B" w:rsidP="00C9631F">
      <w:pPr>
        <w:autoSpaceDE w:val="0"/>
        <w:autoSpaceDN w:val="0"/>
        <w:adjustRightInd w:val="0"/>
        <w:jc w:val="both"/>
        <w:rPr>
          <w:rFonts w:ascii="Arial" w:eastAsiaTheme="minorHAnsi" w:hAnsi="Arial" w:cs="Arial"/>
          <w:color w:val="000000"/>
          <w:sz w:val="22"/>
          <w:szCs w:val="22"/>
          <w:lang w:eastAsia="en-US"/>
        </w:rPr>
      </w:pPr>
      <w:r w:rsidRPr="00151312">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08D13D78" w14:textId="77777777" w:rsidR="00C9161B" w:rsidRPr="00151312" w:rsidRDefault="00C9161B" w:rsidP="00C9631F">
      <w:pPr>
        <w:autoSpaceDE w:val="0"/>
        <w:autoSpaceDN w:val="0"/>
        <w:adjustRightInd w:val="0"/>
        <w:jc w:val="both"/>
        <w:rPr>
          <w:rFonts w:ascii="Arial" w:eastAsiaTheme="minorHAnsi" w:hAnsi="Arial" w:cs="Arial"/>
          <w:color w:val="000000"/>
          <w:sz w:val="22"/>
          <w:szCs w:val="22"/>
          <w:lang w:eastAsia="en-US"/>
        </w:rPr>
      </w:pPr>
      <w:r w:rsidRPr="00151312">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E2FCF00" w14:textId="77777777" w:rsidR="00C9161B" w:rsidRPr="00151312" w:rsidRDefault="00C9161B" w:rsidP="00C9631F">
      <w:pPr>
        <w:autoSpaceDE w:val="0"/>
        <w:autoSpaceDN w:val="0"/>
        <w:adjustRightInd w:val="0"/>
        <w:jc w:val="both"/>
        <w:rPr>
          <w:rFonts w:ascii="Arial" w:eastAsiaTheme="minorHAnsi" w:hAnsi="Arial" w:cs="Arial"/>
          <w:color w:val="000000"/>
          <w:sz w:val="22"/>
          <w:szCs w:val="22"/>
          <w:lang w:eastAsia="en-US"/>
        </w:rPr>
      </w:pPr>
      <w:r w:rsidRPr="00151312">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0B1CB49B" w14:textId="1E98C6F5" w:rsidR="00D92C9E" w:rsidRPr="00151312" w:rsidRDefault="00C9161B" w:rsidP="00C9631F">
      <w:pPr>
        <w:autoSpaceDE w:val="0"/>
        <w:jc w:val="both"/>
        <w:rPr>
          <w:rFonts w:ascii="Arial" w:eastAsiaTheme="minorHAnsi" w:hAnsi="Arial" w:cs="Arial"/>
          <w:color w:val="000000"/>
          <w:sz w:val="22"/>
          <w:szCs w:val="22"/>
          <w:lang w:eastAsia="en-US"/>
        </w:rPr>
      </w:pPr>
      <w:r w:rsidRPr="00151312">
        <w:rPr>
          <w:rFonts w:ascii="Arial" w:eastAsiaTheme="minorHAnsi" w:hAnsi="Arial" w:cs="Arial"/>
          <w:color w:val="000000"/>
          <w:sz w:val="22"/>
          <w:szCs w:val="22"/>
          <w:lang w:eastAsia="en-US"/>
        </w:rPr>
        <w:t>9.18.3. Decorrido o prazo do subitem 9.18.1 e não havendo manifestação por parte da licita</w:t>
      </w:r>
      <w:r w:rsidR="007D551A" w:rsidRPr="00151312">
        <w:rPr>
          <w:rFonts w:ascii="Arial" w:eastAsiaTheme="minorHAnsi" w:hAnsi="Arial" w:cs="Arial"/>
          <w:color w:val="000000"/>
          <w:sz w:val="22"/>
          <w:szCs w:val="22"/>
          <w:lang w:eastAsia="en-US"/>
        </w:rPr>
        <w:t>nte</w:t>
      </w:r>
      <w:r w:rsidRPr="00151312">
        <w:rPr>
          <w:rFonts w:ascii="Arial" w:eastAsiaTheme="minorHAnsi" w:hAnsi="Arial" w:cs="Arial"/>
          <w:color w:val="000000"/>
          <w:sz w:val="22"/>
          <w:szCs w:val="22"/>
          <w:lang w:eastAsia="en-US"/>
        </w:rPr>
        <w:t>, a mesma será desclassificada para o item.</w:t>
      </w:r>
    </w:p>
    <w:bookmarkEnd w:id="6"/>
    <w:p w14:paraId="47E802C2" w14:textId="77777777" w:rsidR="00C9161B" w:rsidRPr="00151312" w:rsidRDefault="00C9161B" w:rsidP="00C9161B">
      <w:pPr>
        <w:autoSpaceDE w:val="0"/>
        <w:jc w:val="both"/>
        <w:rPr>
          <w:rFonts w:ascii="Arial" w:hAnsi="Arial" w:cs="Arial"/>
          <w:sz w:val="16"/>
          <w:szCs w:val="16"/>
        </w:rPr>
      </w:pPr>
    </w:p>
    <w:p w14:paraId="553ABF7C" w14:textId="2C86BCCE" w:rsidR="0086538C" w:rsidRPr="00151312" w:rsidRDefault="0086538C" w:rsidP="0086538C">
      <w:pPr>
        <w:pStyle w:val="Default"/>
        <w:jc w:val="both"/>
        <w:rPr>
          <w:rFonts w:ascii="Arial" w:eastAsiaTheme="minorHAnsi" w:hAnsi="Arial" w:cs="Arial"/>
          <w:sz w:val="22"/>
          <w:szCs w:val="22"/>
          <w:lang w:eastAsia="en-US"/>
        </w:rPr>
      </w:pPr>
      <w:bookmarkStart w:id="7" w:name="_Hlk160436715"/>
      <w:r w:rsidRPr="00151312">
        <w:rPr>
          <w:rFonts w:ascii="Arial" w:eastAsiaTheme="minorHAnsi" w:hAnsi="Arial" w:cs="Arial"/>
          <w:b/>
          <w:bCs/>
          <w:sz w:val="22"/>
          <w:szCs w:val="22"/>
          <w:lang w:eastAsia="en-US"/>
        </w:rPr>
        <w:t xml:space="preserve">9.19. </w:t>
      </w:r>
      <w:r w:rsidRPr="00151312">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1AE78BD8" w14:textId="49D0CC31" w:rsidR="0086538C" w:rsidRPr="00151312" w:rsidRDefault="0086538C" w:rsidP="0086538C">
      <w:pPr>
        <w:pStyle w:val="WW-Padro"/>
        <w:widowControl/>
        <w:tabs>
          <w:tab w:val="left" w:pos="1428"/>
        </w:tabs>
        <w:suppressAutoHyphens w:val="0"/>
        <w:jc w:val="both"/>
        <w:rPr>
          <w:rFonts w:ascii="Arial" w:eastAsia="Arial Unicode MS" w:hAnsi="Arial" w:cs="Arial"/>
          <w:b/>
          <w:sz w:val="22"/>
          <w:szCs w:val="22"/>
        </w:rPr>
      </w:pPr>
      <w:r w:rsidRPr="00151312">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7"/>
    <w:p w14:paraId="71C0A2BD" w14:textId="77777777" w:rsidR="0086538C" w:rsidRPr="00151312" w:rsidRDefault="0086538C" w:rsidP="00D92C9E">
      <w:pPr>
        <w:pStyle w:val="WW-Padro"/>
        <w:widowControl/>
        <w:tabs>
          <w:tab w:val="left" w:pos="1428"/>
        </w:tabs>
        <w:suppressAutoHyphens w:val="0"/>
        <w:jc w:val="both"/>
        <w:rPr>
          <w:rFonts w:ascii="Arial" w:eastAsia="Arial Unicode MS" w:hAnsi="Arial" w:cs="Arial"/>
          <w:b/>
          <w:sz w:val="22"/>
          <w:szCs w:val="22"/>
        </w:rPr>
      </w:pPr>
    </w:p>
    <w:p w14:paraId="6749650A" w14:textId="16698D09" w:rsidR="00D92C9E" w:rsidRPr="00151312" w:rsidRDefault="0086538C" w:rsidP="00D92C9E">
      <w:pPr>
        <w:pStyle w:val="WW-Padro"/>
        <w:widowControl/>
        <w:tabs>
          <w:tab w:val="left" w:pos="1428"/>
        </w:tabs>
        <w:suppressAutoHyphens w:val="0"/>
        <w:jc w:val="both"/>
        <w:rPr>
          <w:sz w:val="22"/>
          <w:szCs w:val="22"/>
        </w:rPr>
      </w:pPr>
      <w:r w:rsidRPr="00151312">
        <w:rPr>
          <w:rFonts w:ascii="Arial" w:eastAsia="Arial Unicode MS" w:hAnsi="Arial" w:cs="Arial"/>
          <w:b/>
          <w:bCs/>
          <w:sz w:val="22"/>
          <w:szCs w:val="22"/>
        </w:rPr>
        <w:t>9.20.</w:t>
      </w:r>
      <w:r w:rsidRPr="00151312">
        <w:rPr>
          <w:rFonts w:ascii="Arial" w:eastAsia="Arial Unicode MS" w:hAnsi="Arial" w:cs="Arial"/>
          <w:sz w:val="22"/>
          <w:szCs w:val="22"/>
        </w:rPr>
        <w:t xml:space="preserve"> </w:t>
      </w:r>
      <w:bookmarkStart w:id="8" w:name="_Hlk160436865"/>
      <w:r w:rsidR="00D92C9E" w:rsidRPr="00151312">
        <w:rPr>
          <w:rFonts w:ascii="Arial" w:eastAsia="Arial Unicode MS" w:hAnsi="Arial" w:cs="Arial"/>
          <w:sz w:val="22"/>
          <w:szCs w:val="22"/>
        </w:rPr>
        <w:t xml:space="preserve">O Pregoeiro solicitará ao licitante melhor classificado que, no prazo de 02 (duas) horas, envie a proposta adequada ao último lance ofertado após a negociação realizada, </w:t>
      </w:r>
      <w:r w:rsidR="00D772F0" w:rsidRPr="00151312">
        <w:rPr>
          <w:rFonts w:ascii="Arial" w:eastAsia="Arial Unicode MS" w:hAnsi="Arial" w:cs="Arial"/>
          <w:sz w:val="22"/>
          <w:szCs w:val="22"/>
        </w:rPr>
        <w:t xml:space="preserve">os documento de habilitação e </w:t>
      </w:r>
      <w:r w:rsidR="00D92C9E" w:rsidRPr="00151312">
        <w:rPr>
          <w:rFonts w:ascii="Arial" w:eastAsia="Arial Unicode MS" w:hAnsi="Arial" w:cs="Arial"/>
          <w:sz w:val="22"/>
          <w:szCs w:val="22"/>
        </w:rPr>
        <w:t>se for o caso, dos documentos complementares, quando necessários à confirmação daqueles exigidos neste Edital e já apresentados.</w:t>
      </w:r>
    </w:p>
    <w:bookmarkEnd w:id="8"/>
    <w:p w14:paraId="05B61C75" w14:textId="77777777" w:rsidR="00D92C9E" w:rsidRPr="00151312" w:rsidRDefault="00D92C9E" w:rsidP="00D92C9E">
      <w:pPr>
        <w:pStyle w:val="WW-Padro"/>
        <w:tabs>
          <w:tab w:val="left" w:pos="1428"/>
        </w:tabs>
        <w:ind w:left="1428" w:hanging="720"/>
        <w:jc w:val="both"/>
        <w:rPr>
          <w:rFonts w:ascii="Arial" w:hAnsi="Arial" w:cs="Arial"/>
          <w:sz w:val="16"/>
          <w:szCs w:val="16"/>
        </w:rPr>
      </w:pPr>
    </w:p>
    <w:p w14:paraId="366E7697" w14:textId="6FE57990" w:rsidR="00D92C9E" w:rsidRPr="00151312" w:rsidRDefault="00D92C9E" w:rsidP="00D92C9E">
      <w:pPr>
        <w:autoSpaceDE w:val="0"/>
        <w:jc w:val="both"/>
        <w:rPr>
          <w:sz w:val="22"/>
          <w:szCs w:val="22"/>
        </w:rPr>
      </w:pPr>
      <w:r w:rsidRPr="00151312">
        <w:rPr>
          <w:rFonts w:ascii="Arial" w:eastAsia="Arial Unicode MS" w:hAnsi="Arial" w:cs="Arial"/>
          <w:b/>
          <w:sz w:val="22"/>
          <w:szCs w:val="22"/>
        </w:rPr>
        <w:t>9.2</w:t>
      </w:r>
      <w:r w:rsidR="0086538C" w:rsidRPr="00151312">
        <w:rPr>
          <w:rFonts w:ascii="Arial" w:eastAsia="Arial Unicode MS" w:hAnsi="Arial" w:cs="Arial"/>
          <w:b/>
          <w:sz w:val="22"/>
          <w:szCs w:val="22"/>
        </w:rPr>
        <w:t>1</w:t>
      </w:r>
      <w:r w:rsidR="00502D0A" w:rsidRPr="00151312">
        <w:rPr>
          <w:rFonts w:ascii="Arial" w:eastAsia="Arial Unicode MS" w:hAnsi="Arial" w:cs="Arial"/>
          <w:b/>
          <w:sz w:val="22"/>
          <w:szCs w:val="22"/>
        </w:rPr>
        <w:t xml:space="preserve">. </w:t>
      </w:r>
      <w:r w:rsidRPr="00151312">
        <w:rPr>
          <w:rFonts w:ascii="Arial" w:eastAsia="Arial Unicode MS" w:hAnsi="Arial" w:cs="Arial"/>
          <w:sz w:val="22"/>
          <w:szCs w:val="22"/>
        </w:rPr>
        <w:t>Após a negociação do preço, o Pregoeiro iniciará a fase de aceitação e julgamento da proposta.</w:t>
      </w:r>
    </w:p>
    <w:p w14:paraId="46C860A3" w14:textId="77777777" w:rsidR="00D92C9E" w:rsidRPr="00151312" w:rsidRDefault="00D92C9E" w:rsidP="00D92C9E">
      <w:pPr>
        <w:jc w:val="both"/>
        <w:rPr>
          <w:rFonts w:ascii="Arial" w:eastAsia="Arial Unicode MS" w:hAnsi="Arial" w:cs="Arial"/>
          <w:sz w:val="20"/>
          <w:szCs w:val="20"/>
        </w:rPr>
      </w:pPr>
    </w:p>
    <w:p w14:paraId="103028A1" w14:textId="510946EE" w:rsidR="00D92C9E" w:rsidRPr="00151312" w:rsidRDefault="00D92C9E" w:rsidP="00D92C9E">
      <w:pPr>
        <w:jc w:val="both"/>
        <w:rPr>
          <w:rFonts w:ascii="Arial" w:eastAsia="Arial Unicode MS" w:hAnsi="Arial" w:cs="Arial"/>
          <w:b/>
          <w:u w:val="single"/>
        </w:rPr>
      </w:pPr>
      <w:r w:rsidRPr="00151312">
        <w:rPr>
          <w:rFonts w:ascii="Arial" w:eastAsia="Arial Unicode MS" w:hAnsi="Arial" w:cs="Arial"/>
          <w:b/>
          <w:u w:val="single"/>
        </w:rPr>
        <w:t>10</w:t>
      </w:r>
      <w:r w:rsidR="00502D0A" w:rsidRPr="00151312">
        <w:rPr>
          <w:rFonts w:ascii="Arial" w:eastAsia="Arial Unicode MS" w:hAnsi="Arial" w:cs="Arial"/>
          <w:b/>
          <w:u w:val="single"/>
        </w:rPr>
        <w:t xml:space="preserve">. </w:t>
      </w:r>
      <w:r w:rsidRPr="00151312">
        <w:rPr>
          <w:rFonts w:ascii="Arial" w:eastAsia="Arial Unicode MS" w:hAnsi="Arial" w:cs="Arial"/>
          <w:b/>
          <w:u w:val="single"/>
        </w:rPr>
        <w:t>DA ACEITABILIDADE DA PROPOSTA VENCEDORA</w:t>
      </w:r>
    </w:p>
    <w:p w14:paraId="2293730B" w14:textId="77777777" w:rsidR="00D92C9E" w:rsidRPr="00151312" w:rsidRDefault="00D92C9E" w:rsidP="00D92C9E">
      <w:pPr>
        <w:jc w:val="both"/>
        <w:rPr>
          <w:rFonts w:ascii="Arial" w:eastAsia="Arial Unicode MS" w:hAnsi="Arial" w:cs="Arial"/>
          <w:sz w:val="20"/>
          <w:szCs w:val="20"/>
        </w:rPr>
      </w:pPr>
    </w:p>
    <w:p w14:paraId="23B1CE16" w14:textId="77777777" w:rsidR="00EE0382" w:rsidRPr="00151312" w:rsidRDefault="00EE0382" w:rsidP="000947DB">
      <w:pPr>
        <w:pStyle w:val="PargrafodaLista"/>
        <w:numPr>
          <w:ilvl w:val="0"/>
          <w:numId w:val="17"/>
        </w:numPr>
        <w:jc w:val="both"/>
        <w:rPr>
          <w:rFonts w:ascii="Arial" w:eastAsia="Arial Unicode MS" w:hAnsi="Arial" w:cs="Arial"/>
          <w:vanish/>
        </w:rPr>
      </w:pPr>
    </w:p>
    <w:p w14:paraId="4EE35DF8" w14:textId="77777777" w:rsidR="00EE0382" w:rsidRPr="00151312" w:rsidRDefault="00EE0382" w:rsidP="000947DB">
      <w:pPr>
        <w:pStyle w:val="PargrafodaLista"/>
        <w:numPr>
          <w:ilvl w:val="0"/>
          <w:numId w:val="17"/>
        </w:numPr>
        <w:jc w:val="both"/>
        <w:rPr>
          <w:rFonts w:ascii="Arial" w:eastAsia="Arial Unicode MS" w:hAnsi="Arial" w:cs="Arial"/>
          <w:vanish/>
        </w:rPr>
      </w:pPr>
    </w:p>
    <w:p w14:paraId="1A95A07F" w14:textId="77777777" w:rsidR="00EE0382" w:rsidRPr="00151312" w:rsidRDefault="00EE0382" w:rsidP="000947DB">
      <w:pPr>
        <w:pStyle w:val="PargrafodaLista"/>
        <w:numPr>
          <w:ilvl w:val="0"/>
          <w:numId w:val="17"/>
        </w:numPr>
        <w:jc w:val="both"/>
        <w:rPr>
          <w:rFonts w:ascii="Arial" w:eastAsia="Arial Unicode MS" w:hAnsi="Arial" w:cs="Arial"/>
          <w:vanish/>
        </w:rPr>
      </w:pPr>
    </w:p>
    <w:p w14:paraId="6269A34F" w14:textId="77777777" w:rsidR="00EE0382" w:rsidRPr="00151312" w:rsidRDefault="00EE0382" w:rsidP="000947DB">
      <w:pPr>
        <w:pStyle w:val="PargrafodaLista"/>
        <w:numPr>
          <w:ilvl w:val="0"/>
          <w:numId w:val="17"/>
        </w:numPr>
        <w:jc w:val="both"/>
        <w:rPr>
          <w:rFonts w:ascii="Arial" w:eastAsia="Arial Unicode MS" w:hAnsi="Arial" w:cs="Arial"/>
          <w:vanish/>
        </w:rPr>
      </w:pPr>
    </w:p>
    <w:p w14:paraId="7E6FD48F" w14:textId="77777777" w:rsidR="00EE0382" w:rsidRPr="00151312" w:rsidRDefault="00EE0382" w:rsidP="000947DB">
      <w:pPr>
        <w:pStyle w:val="PargrafodaLista"/>
        <w:numPr>
          <w:ilvl w:val="0"/>
          <w:numId w:val="17"/>
        </w:numPr>
        <w:jc w:val="both"/>
        <w:rPr>
          <w:rFonts w:ascii="Arial" w:eastAsia="Arial Unicode MS" w:hAnsi="Arial" w:cs="Arial"/>
          <w:vanish/>
        </w:rPr>
      </w:pPr>
    </w:p>
    <w:p w14:paraId="116B7440" w14:textId="77777777" w:rsidR="00EE0382" w:rsidRPr="00151312" w:rsidRDefault="00EE0382" w:rsidP="000947DB">
      <w:pPr>
        <w:pStyle w:val="PargrafodaLista"/>
        <w:numPr>
          <w:ilvl w:val="0"/>
          <w:numId w:val="17"/>
        </w:numPr>
        <w:jc w:val="both"/>
        <w:rPr>
          <w:rFonts w:ascii="Arial" w:eastAsia="Arial Unicode MS" w:hAnsi="Arial" w:cs="Arial"/>
          <w:vanish/>
        </w:rPr>
      </w:pPr>
    </w:p>
    <w:p w14:paraId="4F65058F" w14:textId="77777777" w:rsidR="00EE0382" w:rsidRPr="00151312" w:rsidRDefault="00EE0382" w:rsidP="000947DB">
      <w:pPr>
        <w:pStyle w:val="PargrafodaLista"/>
        <w:numPr>
          <w:ilvl w:val="0"/>
          <w:numId w:val="17"/>
        </w:numPr>
        <w:jc w:val="both"/>
        <w:rPr>
          <w:rFonts w:ascii="Arial" w:eastAsia="Arial Unicode MS" w:hAnsi="Arial" w:cs="Arial"/>
          <w:vanish/>
        </w:rPr>
      </w:pPr>
    </w:p>
    <w:p w14:paraId="3691C7DF" w14:textId="77777777" w:rsidR="00EE0382" w:rsidRPr="00151312" w:rsidRDefault="00EE0382" w:rsidP="000947DB">
      <w:pPr>
        <w:pStyle w:val="PargrafodaLista"/>
        <w:numPr>
          <w:ilvl w:val="0"/>
          <w:numId w:val="17"/>
        </w:numPr>
        <w:jc w:val="both"/>
        <w:rPr>
          <w:rFonts w:ascii="Arial" w:eastAsia="Arial Unicode MS" w:hAnsi="Arial" w:cs="Arial"/>
          <w:vanish/>
        </w:rPr>
      </w:pPr>
    </w:p>
    <w:p w14:paraId="473E54DB" w14:textId="77777777" w:rsidR="00EE0382" w:rsidRPr="00151312" w:rsidRDefault="00EE0382" w:rsidP="000947DB">
      <w:pPr>
        <w:pStyle w:val="PargrafodaLista"/>
        <w:numPr>
          <w:ilvl w:val="1"/>
          <w:numId w:val="17"/>
        </w:numPr>
        <w:jc w:val="both"/>
        <w:rPr>
          <w:rFonts w:ascii="Arial" w:eastAsia="Arial Unicode MS" w:hAnsi="Arial" w:cs="Arial"/>
          <w:vanish/>
        </w:rPr>
      </w:pPr>
    </w:p>
    <w:p w14:paraId="0DB13C93" w14:textId="159755DB" w:rsidR="00D92C9E" w:rsidRPr="00151312" w:rsidRDefault="00EE0382" w:rsidP="004F58E9">
      <w:pPr>
        <w:pStyle w:val="PargrafodaLista"/>
        <w:spacing w:after="0" w:line="240" w:lineRule="auto"/>
        <w:ind w:left="0"/>
        <w:jc w:val="both"/>
        <w:rPr>
          <w:rFonts w:ascii="Arial" w:eastAsia="Arial Unicode MS" w:hAnsi="Arial" w:cs="Arial"/>
        </w:rPr>
      </w:pPr>
      <w:r w:rsidRPr="00151312">
        <w:rPr>
          <w:rFonts w:ascii="Arial" w:eastAsia="Arial Unicode MS" w:hAnsi="Arial" w:cs="Arial"/>
          <w:b/>
          <w:bCs/>
        </w:rPr>
        <w:t>10.1.</w:t>
      </w:r>
      <w:r w:rsidRPr="00151312">
        <w:rPr>
          <w:rFonts w:ascii="Arial" w:eastAsia="Arial Unicode MS" w:hAnsi="Arial" w:cs="Arial"/>
        </w:rPr>
        <w:t xml:space="preserve"> </w:t>
      </w:r>
      <w:r w:rsidR="00D92C9E" w:rsidRPr="00151312">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151312" w:rsidRDefault="00D92C9E" w:rsidP="004F58E9">
      <w:pPr>
        <w:widowControl w:val="0"/>
        <w:tabs>
          <w:tab w:val="num" w:pos="1440"/>
        </w:tabs>
        <w:jc w:val="both"/>
        <w:rPr>
          <w:rFonts w:ascii="Arial" w:eastAsia="Arial Unicode MS" w:hAnsi="Arial" w:cs="Arial"/>
          <w:bCs/>
          <w:sz w:val="22"/>
          <w:szCs w:val="22"/>
        </w:rPr>
      </w:pPr>
      <w:r w:rsidRPr="00151312">
        <w:rPr>
          <w:rFonts w:ascii="Arial" w:eastAsia="Arial Unicode MS" w:hAnsi="Arial" w:cs="Arial"/>
          <w:bCs/>
          <w:sz w:val="22"/>
          <w:szCs w:val="22"/>
        </w:rPr>
        <w:t>10.</w:t>
      </w:r>
      <w:r w:rsidR="00FD40BF" w:rsidRPr="00151312">
        <w:rPr>
          <w:rFonts w:ascii="Arial" w:eastAsia="Arial Unicode MS" w:hAnsi="Arial" w:cs="Arial"/>
          <w:bCs/>
          <w:sz w:val="22"/>
          <w:szCs w:val="22"/>
        </w:rPr>
        <w:t>2</w:t>
      </w:r>
      <w:r w:rsidR="00502D0A" w:rsidRPr="00151312">
        <w:rPr>
          <w:rFonts w:ascii="Arial" w:eastAsia="Arial Unicode MS" w:hAnsi="Arial" w:cs="Arial"/>
          <w:bCs/>
          <w:sz w:val="22"/>
          <w:szCs w:val="22"/>
        </w:rPr>
        <w:t xml:space="preserve">. </w:t>
      </w:r>
      <w:r w:rsidRPr="00151312">
        <w:rPr>
          <w:rFonts w:ascii="Arial" w:eastAsia="Arial Unicode MS" w:hAnsi="Arial" w:cs="Arial"/>
          <w:bCs/>
          <w:sz w:val="22"/>
          <w:szCs w:val="22"/>
        </w:rPr>
        <w:t>Será desclassificada a proposta ou o lance vencedor que:</w:t>
      </w:r>
    </w:p>
    <w:p w14:paraId="022C71CF" w14:textId="6AD5305A" w:rsidR="00D92C9E" w:rsidRPr="00151312" w:rsidRDefault="00D92C9E" w:rsidP="00D92C9E">
      <w:pPr>
        <w:widowControl w:val="0"/>
        <w:tabs>
          <w:tab w:val="num" w:pos="1440"/>
        </w:tabs>
        <w:jc w:val="both"/>
        <w:rPr>
          <w:rFonts w:ascii="Arial" w:eastAsia="Arial Unicode MS" w:hAnsi="Arial" w:cs="Arial"/>
          <w:bCs/>
          <w:sz w:val="22"/>
          <w:szCs w:val="22"/>
        </w:rPr>
      </w:pPr>
      <w:r w:rsidRPr="00151312">
        <w:rPr>
          <w:rFonts w:ascii="Arial" w:eastAsia="Arial Unicode MS" w:hAnsi="Arial" w:cs="Arial"/>
          <w:bCs/>
          <w:sz w:val="22"/>
          <w:szCs w:val="22"/>
        </w:rPr>
        <w:lastRenderedPageBreak/>
        <w:t>10.</w:t>
      </w:r>
      <w:r w:rsidR="00FD40BF" w:rsidRPr="00151312">
        <w:rPr>
          <w:rFonts w:ascii="Arial" w:eastAsia="Arial Unicode MS" w:hAnsi="Arial" w:cs="Arial"/>
          <w:bCs/>
          <w:sz w:val="22"/>
          <w:szCs w:val="22"/>
        </w:rPr>
        <w:t>2</w:t>
      </w:r>
      <w:r w:rsidRPr="00151312">
        <w:rPr>
          <w:rFonts w:ascii="Arial" w:eastAsia="Arial Unicode MS" w:hAnsi="Arial" w:cs="Arial"/>
          <w:bCs/>
          <w:sz w:val="22"/>
          <w:szCs w:val="22"/>
        </w:rPr>
        <w:t>.1</w:t>
      </w:r>
      <w:r w:rsidR="00502D0A" w:rsidRPr="00151312">
        <w:rPr>
          <w:rFonts w:ascii="Arial" w:eastAsia="Arial Unicode MS" w:hAnsi="Arial" w:cs="Arial"/>
          <w:bCs/>
          <w:sz w:val="22"/>
          <w:szCs w:val="22"/>
        </w:rPr>
        <w:t xml:space="preserve">. </w:t>
      </w:r>
      <w:r w:rsidRPr="00151312">
        <w:rPr>
          <w:rFonts w:ascii="Arial" w:eastAsia="Arial Unicode MS" w:hAnsi="Arial" w:cs="Arial"/>
          <w:bCs/>
          <w:sz w:val="22"/>
          <w:szCs w:val="22"/>
        </w:rPr>
        <w:t xml:space="preserve"> não obedecer às especificações técnicas contidas no Termo de Referência</w:t>
      </w:r>
      <w:r w:rsidR="00FD40BF" w:rsidRPr="00151312">
        <w:rPr>
          <w:rFonts w:ascii="Arial" w:eastAsia="Arial Unicode MS" w:hAnsi="Arial" w:cs="Arial"/>
          <w:bCs/>
          <w:sz w:val="22"/>
          <w:szCs w:val="22"/>
        </w:rPr>
        <w:t xml:space="preserve"> (Anexo I)</w:t>
      </w:r>
      <w:r w:rsidRPr="00151312">
        <w:rPr>
          <w:rFonts w:ascii="Arial" w:eastAsia="Arial Unicode MS" w:hAnsi="Arial" w:cs="Arial"/>
          <w:bCs/>
          <w:sz w:val="22"/>
          <w:szCs w:val="22"/>
        </w:rPr>
        <w:t>;</w:t>
      </w:r>
    </w:p>
    <w:p w14:paraId="7E16BB1B" w14:textId="0D8D23A4" w:rsidR="00D92C9E" w:rsidRPr="00151312" w:rsidRDefault="00D92C9E" w:rsidP="00D92C9E">
      <w:pPr>
        <w:widowControl w:val="0"/>
        <w:tabs>
          <w:tab w:val="num" w:pos="1440"/>
        </w:tabs>
        <w:jc w:val="both"/>
        <w:rPr>
          <w:rFonts w:ascii="Arial" w:eastAsia="Arial Unicode MS" w:hAnsi="Arial" w:cs="Arial"/>
          <w:bCs/>
          <w:sz w:val="22"/>
          <w:szCs w:val="22"/>
        </w:rPr>
      </w:pPr>
      <w:r w:rsidRPr="00151312">
        <w:rPr>
          <w:rFonts w:ascii="Arial" w:eastAsia="Arial Unicode MS" w:hAnsi="Arial" w:cs="Arial"/>
          <w:bCs/>
          <w:sz w:val="22"/>
          <w:szCs w:val="22"/>
        </w:rPr>
        <w:t>10.</w:t>
      </w:r>
      <w:r w:rsidR="002B1D5C" w:rsidRPr="00151312">
        <w:rPr>
          <w:rFonts w:ascii="Arial" w:eastAsia="Arial Unicode MS" w:hAnsi="Arial" w:cs="Arial"/>
          <w:bCs/>
          <w:sz w:val="22"/>
          <w:szCs w:val="22"/>
        </w:rPr>
        <w:t>2</w:t>
      </w:r>
      <w:r w:rsidRPr="00151312">
        <w:rPr>
          <w:rFonts w:ascii="Arial" w:eastAsia="Arial Unicode MS" w:hAnsi="Arial" w:cs="Arial"/>
          <w:bCs/>
          <w:sz w:val="22"/>
          <w:szCs w:val="22"/>
        </w:rPr>
        <w:t>.2</w:t>
      </w:r>
      <w:r w:rsidR="00502D0A" w:rsidRPr="00151312">
        <w:rPr>
          <w:rFonts w:ascii="Arial" w:eastAsia="Arial Unicode MS" w:hAnsi="Arial" w:cs="Arial"/>
          <w:bCs/>
          <w:sz w:val="22"/>
          <w:szCs w:val="22"/>
        </w:rPr>
        <w:t xml:space="preserve">. </w:t>
      </w:r>
      <w:r w:rsidRPr="00151312">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151312">
        <w:rPr>
          <w:rFonts w:ascii="Arial" w:eastAsia="Arial Unicode MS" w:hAnsi="Arial" w:cs="Arial"/>
          <w:bCs/>
          <w:sz w:val="22"/>
          <w:szCs w:val="22"/>
        </w:rPr>
        <w:t>;</w:t>
      </w:r>
    </w:p>
    <w:p w14:paraId="491501C2" w14:textId="13EB5FB0" w:rsidR="00D92C9E" w:rsidRPr="00151312" w:rsidRDefault="00D92C9E" w:rsidP="00D92C9E">
      <w:pPr>
        <w:widowControl w:val="0"/>
        <w:tabs>
          <w:tab w:val="num" w:pos="1440"/>
        </w:tabs>
        <w:jc w:val="both"/>
        <w:rPr>
          <w:rFonts w:ascii="Arial" w:eastAsia="Arial Unicode MS" w:hAnsi="Arial" w:cs="Arial"/>
          <w:sz w:val="22"/>
          <w:szCs w:val="22"/>
        </w:rPr>
      </w:pPr>
      <w:r w:rsidRPr="00151312">
        <w:rPr>
          <w:rFonts w:ascii="Arial" w:eastAsia="Arial Unicode MS" w:hAnsi="Arial" w:cs="Arial"/>
          <w:bCs/>
          <w:sz w:val="22"/>
          <w:szCs w:val="22"/>
        </w:rPr>
        <w:t>10.</w:t>
      </w:r>
      <w:r w:rsidR="002B1D5C" w:rsidRPr="00151312">
        <w:rPr>
          <w:rFonts w:ascii="Arial" w:eastAsia="Arial Unicode MS" w:hAnsi="Arial" w:cs="Arial"/>
          <w:bCs/>
          <w:sz w:val="22"/>
          <w:szCs w:val="22"/>
        </w:rPr>
        <w:t>2</w:t>
      </w:r>
      <w:r w:rsidRPr="00151312">
        <w:rPr>
          <w:rFonts w:ascii="Arial" w:eastAsia="Arial Unicode MS" w:hAnsi="Arial" w:cs="Arial"/>
          <w:bCs/>
          <w:sz w:val="22"/>
          <w:szCs w:val="22"/>
        </w:rPr>
        <w:t>.2.1</w:t>
      </w:r>
      <w:r w:rsidR="00502D0A" w:rsidRPr="00151312">
        <w:rPr>
          <w:rFonts w:ascii="Arial" w:eastAsia="Arial Unicode MS" w:hAnsi="Arial" w:cs="Arial"/>
          <w:bCs/>
          <w:sz w:val="22"/>
          <w:szCs w:val="22"/>
        </w:rPr>
        <w:t xml:space="preserve">. </w:t>
      </w:r>
      <w:r w:rsidRPr="00151312">
        <w:rPr>
          <w:rFonts w:ascii="Arial" w:eastAsia="Arial Unicode MS" w:hAnsi="Arial" w:cs="Arial"/>
          <w:bCs/>
          <w:sz w:val="22"/>
          <w:szCs w:val="22"/>
        </w:rPr>
        <w:t>Considera-se inexequível a proposta que apresente preços global ou unitário simbólicos,</w:t>
      </w:r>
      <w:r w:rsidRPr="00151312">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151312">
        <w:rPr>
          <w:rFonts w:ascii="Arial" w:eastAsia="Arial Unicode MS" w:hAnsi="Arial" w:cs="Arial"/>
          <w:sz w:val="22"/>
          <w:szCs w:val="22"/>
        </w:rPr>
        <w:t>.</w:t>
      </w:r>
    </w:p>
    <w:p w14:paraId="2E63569B" w14:textId="77777777" w:rsidR="00D92C9E" w:rsidRPr="00151312" w:rsidRDefault="00D92C9E" w:rsidP="00D92C9E">
      <w:pPr>
        <w:jc w:val="both"/>
        <w:rPr>
          <w:rFonts w:ascii="Arial" w:eastAsia="Arial Unicode MS" w:hAnsi="Arial" w:cs="Arial"/>
          <w:sz w:val="16"/>
          <w:szCs w:val="16"/>
        </w:rPr>
      </w:pPr>
    </w:p>
    <w:p w14:paraId="33FE56A5" w14:textId="7DB1EC4B"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10.</w:t>
      </w:r>
      <w:r w:rsidR="0042505C" w:rsidRPr="00151312">
        <w:rPr>
          <w:rFonts w:ascii="Arial" w:eastAsia="Arial Unicode MS" w:hAnsi="Arial" w:cs="Arial"/>
          <w:b/>
          <w:sz w:val="22"/>
          <w:szCs w:val="22"/>
        </w:rPr>
        <w:t>3</w:t>
      </w:r>
      <w:r w:rsidR="00502D0A" w:rsidRPr="00151312">
        <w:rPr>
          <w:rFonts w:ascii="Arial" w:eastAsia="Arial Unicode MS" w:hAnsi="Arial" w:cs="Arial"/>
          <w:b/>
          <w:sz w:val="22"/>
          <w:szCs w:val="22"/>
        </w:rPr>
        <w:t xml:space="preserve">. </w:t>
      </w:r>
      <w:r w:rsidRPr="00151312">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151312" w:rsidRDefault="00D92C9E" w:rsidP="00D92C9E">
      <w:pPr>
        <w:jc w:val="both"/>
        <w:rPr>
          <w:rFonts w:ascii="Arial" w:eastAsia="Arial Unicode MS" w:hAnsi="Arial" w:cs="Arial"/>
          <w:sz w:val="16"/>
          <w:szCs w:val="16"/>
        </w:rPr>
      </w:pPr>
    </w:p>
    <w:p w14:paraId="4C03EC26" w14:textId="22664033"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10.</w:t>
      </w:r>
      <w:r w:rsidR="0042505C" w:rsidRPr="00151312">
        <w:rPr>
          <w:rFonts w:ascii="Arial" w:eastAsia="Arial Unicode MS" w:hAnsi="Arial" w:cs="Arial"/>
          <w:b/>
          <w:sz w:val="22"/>
          <w:szCs w:val="22"/>
        </w:rPr>
        <w:t>4</w:t>
      </w:r>
      <w:r w:rsidR="00502D0A" w:rsidRPr="00151312">
        <w:rPr>
          <w:rFonts w:ascii="Arial" w:eastAsia="Arial Unicode MS" w:hAnsi="Arial" w:cs="Arial"/>
          <w:b/>
          <w:sz w:val="22"/>
          <w:szCs w:val="22"/>
        </w:rPr>
        <w:t>.</w:t>
      </w:r>
      <w:r w:rsidRPr="00151312">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151312" w:rsidRDefault="00D92C9E" w:rsidP="00D92C9E">
      <w:pPr>
        <w:jc w:val="both"/>
        <w:rPr>
          <w:rFonts w:ascii="Arial" w:eastAsia="Arial Unicode MS" w:hAnsi="Arial" w:cs="Arial"/>
          <w:sz w:val="16"/>
          <w:szCs w:val="16"/>
        </w:rPr>
      </w:pPr>
    </w:p>
    <w:p w14:paraId="5B7523DC" w14:textId="4E10BB4F"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10.</w:t>
      </w:r>
      <w:r w:rsidR="0042505C" w:rsidRPr="00151312">
        <w:rPr>
          <w:rFonts w:ascii="Arial" w:eastAsia="Arial Unicode MS" w:hAnsi="Arial" w:cs="Arial"/>
          <w:b/>
          <w:sz w:val="22"/>
          <w:szCs w:val="22"/>
        </w:rPr>
        <w:t>5</w:t>
      </w:r>
      <w:r w:rsidR="00502D0A" w:rsidRPr="00151312">
        <w:rPr>
          <w:rFonts w:ascii="Arial" w:eastAsia="Arial Unicode MS" w:hAnsi="Arial" w:cs="Arial"/>
          <w:b/>
          <w:sz w:val="22"/>
          <w:szCs w:val="22"/>
        </w:rPr>
        <w:t xml:space="preserve">. </w:t>
      </w:r>
      <w:r w:rsidRPr="00151312">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10.</w:t>
      </w:r>
      <w:r w:rsidR="0042505C" w:rsidRPr="00151312">
        <w:rPr>
          <w:rFonts w:ascii="Arial" w:eastAsia="Arial Unicode MS" w:hAnsi="Arial" w:cs="Arial"/>
          <w:sz w:val="22"/>
          <w:szCs w:val="22"/>
        </w:rPr>
        <w:t>5</w:t>
      </w:r>
      <w:r w:rsidRPr="00151312">
        <w:rPr>
          <w:rFonts w:ascii="Arial" w:eastAsia="Arial Unicode MS" w:hAnsi="Arial" w:cs="Arial"/>
          <w:sz w:val="22"/>
          <w:szCs w:val="22"/>
        </w:rPr>
        <w:t>.1</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10.</w:t>
      </w:r>
      <w:r w:rsidR="0042505C" w:rsidRPr="00151312">
        <w:rPr>
          <w:rFonts w:ascii="Arial" w:eastAsia="Arial Unicode MS" w:hAnsi="Arial" w:cs="Arial"/>
          <w:sz w:val="22"/>
          <w:szCs w:val="22"/>
        </w:rPr>
        <w:t>5</w:t>
      </w:r>
      <w:r w:rsidRPr="00151312">
        <w:rPr>
          <w:rFonts w:ascii="Arial" w:eastAsia="Arial Unicode MS" w:hAnsi="Arial" w:cs="Arial"/>
          <w:sz w:val="22"/>
          <w:szCs w:val="22"/>
        </w:rPr>
        <w:t>.2</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7DF1CDF0"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10.</w:t>
      </w:r>
      <w:r w:rsidR="0042505C" w:rsidRPr="00151312">
        <w:rPr>
          <w:rFonts w:ascii="Arial" w:eastAsia="Arial Unicode MS" w:hAnsi="Arial" w:cs="Arial"/>
          <w:sz w:val="22"/>
          <w:szCs w:val="22"/>
        </w:rPr>
        <w:t>5</w:t>
      </w:r>
      <w:r w:rsidRPr="00151312">
        <w:rPr>
          <w:rFonts w:ascii="Arial" w:eastAsia="Arial Unicode MS" w:hAnsi="Arial" w:cs="Arial"/>
          <w:sz w:val="22"/>
          <w:szCs w:val="22"/>
        </w:rPr>
        <w:t>.3</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407676C2" w14:textId="77777777" w:rsidR="00DD6A79" w:rsidRPr="00151312" w:rsidRDefault="00DD6A79" w:rsidP="00D92C9E">
      <w:pPr>
        <w:jc w:val="both"/>
        <w:rPr>
          <w:rFonts w:ascii="Arial" w:eastAsia="Arial Unicode MS" w:hAnsi="Arial" w:cs="Arial"/>
          <w:sz w:val="22"/>
          <w:szCs w:val="22"/>
        </w:rPr>
      </w:pPr>
    </w:p>
    <w:p w14:paraId="13B8EDC2" w14:textId="672E33DD"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10.</w:t>
      </w:r>
      <w:r w:rsidR="0042505C" w:rsidRPr="00151312">
        <w:rPr>
          <w:rFonts w:ascii="Arial" w:eastAsia="Arial Unicode MS" w:hAnsi="Arial" w:cs="Arial"/>
          <w:b/>
          <w:sz w:val="22"/>
          <w:szCs w:val="22"/>
        </w:rPr>
        <w:t>6</w:t>
      </w:r>
      <w:r w:rsidR="00502D0A" w:rsidRPr="00151312">
        <w:rPr>
          <w:rFonts w:ascii="Arial" w:eastAsia="Arial Unicode MS" w:hAnsi="Arial" w:cs="Arial"/>
          <w:b/>
          <w:sz w:val="22"/>
          <w:szCs w:val="22"/>
        </w:rPr>
        <w:t xml:space="preserve">. </w:t>
      </w:r>
      <w:r w:rsidRPr="00151312">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151312" w:rsidRDefault="00D92C9E" w:rsidP="00D92C9E">
      <w:pPr>
        <w:jc w:val="both"/>
        <w:rPr>
          <w:rFonts w:ascii="Arial" w:eastAsia="Arial Unicode MS" w:hAnsi="Arial" w:cs="Arial"/>
          <w:sz w:val="16"/>
          <w:szCs w:val="16"/>
        </w:rPr>
      </w:pPr>
    </w:p>
    <w:p w14:paraId="048D33E2" w14:textId="070CEE50"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10.</w:t>
      </w:r>
      <w:r w:rsidR="0042505C" w:rsidRPr="00151312">
        <w:rPr>
          <w:rFonts w:ascii="Arial" w:eastAsia="Arial Unicode MS" w:hAnsi="Arial" w:cs="Arial"/>
          <w:b/>
          <w:sz w:val="22"/>
          <w:szCs w:val="22"/>
        </w:rPr>
        <w:t>7</w:t>
      </w:r>
      <w:r w:rsidR="00502D0A" w:rsidRPr="00151312">
        <w:rPr>
          <w:rFonts w:ascii="Arial" w:eastAsia="Arial Unicode MS" w:hAnsi="Arial" w:cs="Arial"/>
          <w:b/>
          <w:sz w:val="22"/>
          <w:szCs w:val="22"/>
        </w:rPr>
        <w:t xml:space="preserve">. </w:t>
      </w:r>
      <w:r w:rsidRPr="00151312">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151312" w:rsidRDefault="00D92C9E" w:rsidP="00D92C9E">
      <w:pPr>
        <w:jc w:val="both"/>
        <w:rPr>
          <w:rFonts w:ascii="Arial" w:eastAsia="Arial Unicode MS" w:hAnsi="Arial" w:cs="Arial"/>
          <w:sz w:val="16"/>
          <w:szCs w:val="16"/>
        </w:rPr>
      </w:pPr>
    </w:p>
    <w:p w14:paraId="432EB667" w14:textId="4C8A35EF"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10.</w:t>
      </w:r>
      <w:r w:rsidR="0042505C" w:rsidRPr="00151312">
        <w:rPr>
          <w:rFonts w:ascii="Arial" w:eastAsia="Arial Unicode MS" w:hAnsi="Arial" w:cs="Arial"/>
          <w:b/>
          <w:sz w:val="22"/>
          <w:szCs w:val="22"/>
        </w:rPr>
        <w:t>8</w:t>
      </w:r>
      <w:r w:rsidR="00502D0A" w:rsidRPr="00151312">
        <w:rPr>
          <w:rFonts w:ascii="Arial" w:eastAsia="Arial Unicode MS" w:hAnsi="Arial" w:cs="Arial"/>
          <w:b/>
          <w:sz w:val="22"/>
          <w:szCs w:val="22"/>
        </w:rPr>
        <w:t>.</w:t>
      </w:r>
      <w:r w:rsidRPr="00151312">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151312" w:rsidRDefault="00D92C9E" w:rsidP="00D92C9E">
      <w:pPr>
        <w:jc w:val="both"/>
        <w:rPr>
          <w:rFonts w:ascii="Arial" w:eastAsia="Arial Unicode MS" w:hAnsi="Arial" w:cs="Arial"/>
          <w:sz w:val="20"/>
          <w:szCs w:val="20"/>
        </w:rPr>
      </w:pPr>
    </w:p>
    <w:p w14:paraId="319EA67B" w14:textId="21D667E6" w:rsidR="00D92C9E" w:rsidRPr="00151312" w:rsidRDefault="00D92C9E" w:rsidP="000947DB">
      <w:pPr>
        <w:pStyle w:val="PargrafodaLista"/>
        <w:numPr>
          <w:ilvl w:val="0"/>
          <w:numId w:val="17"/>
        </w:numPr>
        <w:jc w:val="both"/>
        <w:rPr>
          <w:rFonts w:ascii="Arial" w:eastAsia="Arial Unicode MS" w:hAnsi="Arial" w:cs="Arial"/>
          <w:b/>
          <w:sz w:val="20"/>
          <w:szCs w:val="20"/>
          <w:u w:val="single"/>
        </w:rPr>
      </w:pPr>
      <w:r w:rsidRPr="00151312">
        <w:rPr>
          <w:rFonts w:ascii="Arial" w:eastAsia="Arial Unicode MS" w:hAnsi="Arial" w:cs="Arial"/>
          <w:b/>
          <w:u w:val="single"/>
        </w:rPr>
        <w:t>DA HABILITAÇÃO</w:t>
      </w:r>
    </w:p>
    <w:p w14:paraId="2E657D46" w14:textId="5A70E82F"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11.1</w:t>
      </w:r>
      <w:r w:rsidR="00502D0A" w:rsidRPr="00151312">
        <w:rPr>
          <w:rFonts w:ascii="Arial" w:eastAsia="Arial Unicode MS" w:hAnsi="Arial" w:cs="Arial"/>
          <w:b/>
          <w:sz w:val="22"/>
          <w:szCs w:val="22"/>
        </w:rPr>
        <w:t xml:space="preserve">. </w:t>
      </w:r>
      <w:r w:rsidRPr="00151312">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11.1.1</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SICAF;</w:t>
      </w:r>
    </w:p>
    <w:p w14:paraId="050144EF" w14:textId="30B65433"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11.1.2</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 xml:space="preserve">Consulta Consolidada de Pessoa Jurídica do Tribunal de Contas da União </w:t>
      </w:r>
      <w:hyperlink r:id="rId24" w:history="1">
        <w:r w:rsidRPr="00151312">
          <w:rPr>
            <w:rStyle w:val="Hyperlink"/>
            <w:rFonts w:ascii="Arial" w:eastAsia="Arial Unicode MS" w:hAnsi="Arial" w:cs="Arial"/>
            <w:sz w:val="22"/>
            <w:szCs w:val="22"/>
          </w:rPr>
          <w:t>https://certidoes-apf.apps.tcu.gov.br</w:t>
        </w:r>
      </w:hyperlink>
      <w:r w:rsidRPr="00151312">
        <w:rPr>
          <w:rFonts w:ascii="Arial" w:eastAsia="Arial Unicode MS" w:hAnsi="Arial" w:cs="Arial"/>
          <w:sz w:val="22"/>
          <w:szCs w:val="22"/>
        </w:rPr>
        <w:t>;</w:t>
      </w:r>
    </w:p>
    <w:p w14:paraId="203B39AA" w14:textId="2ACB5F49" w:rsidR="00AB5F36" w:rsidRPr="00151312" w:rsidRDefault="00AB5F36" w:rsidP="00AB5F36">
      <w:pPr>
        <w:jc w:val="both"/>
        <w:rPr>
          <w:rFonts w:ascii="Arial" w:eastAsia="Arial Unicode MS" w:hAnsi="Arial" w:cs="Arial"/>
          <w:sz w:val="22"/>
          <w:szCs w:val="22"/>
        </w:rPr>
      </w:pPr>
      <w:r w:rsidRPr="00151312">
        <w:rPr>
          <w:rFonts w:ascii="Arial" w:eastAsia="Arial Unicode MS" w:hAnsi="Arial" w:cs="Arial"/>
          <w:sz w:val="22"/>
          <w:szCs w:val="22"/>
        </w:rPr>
        <w:t>11.1.3</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Cadastro de Impedidos de Licitar do Tribunal de Contas do Estado do Paraná (TCE/PR) (</w:t>
      </w:r>
      <w:hyperlink r:id="rId25" w:history="1">
        <w:r w:rsidRPr="00151312">
          <w:rPr>
            <w:rStyle w:val="Hyperlink"/>
            <w:rFonts w:ascii="Arial" w:eastAsia="Arial Unicode MS" w:hAnsi="Arial" w:cs="Arial"/>
            <w:sz w:val="22"/>
            <w:szCs w:val="22"/>
          </w:rPr>
          <w:t>https://servicos.tce.pr.gov.br/tcepr/municipal/ail/ConsultarImpedidos.aspx</w:t>
        </w:r>
      </w:hyperlink>
      <w:r w:rsidRPr="00151312">
        <w:rPr>
          <w:rFonts w:ascii="Arial" w:eastAsia="Arial Unicode MS" w:hAnsi="Arial" w:cs="Arial"/>
          <w:sz w:val="22"/>
          <w:szCs w:val="22"/>
        </w:rPr>
        <w:t>).</w:t>
      </w:r>
    </w:p>
    <w:p w14:paraId="16896244" w14:textId="77777777" w:rsidR="0049272F" w:rsidRPr="00151312" w:rsidRDefault="0049272F" w:rsidP="0049272F">
      <w:pPr>
        <w:jc w:val="both"/>
        <w:rPr>
          <w:rFonts w:ascii="Arial" w:hAnsi="Arial" w:cs="Arial"/>
          <w:sz w:val="22"/>
          <w:szCs w:val="22"/>
          <w:lang w:eastAsia="ar-SA"/>
        </w:rPr>
      </w:pPr>
      <w:r w:rsidRPr="00151312">
        <w:rPr>
          <w:rFonts w:ascii="Arial" w:eastAsia="Arial Unicode MS" w:hAnsi="Arial" w:cs="Arial"/>
          <w:sz w:val="22"/>
          <w:szCs w:val="22"/>
        </w:rPr>
        <w:lastRenderedPageBreak/>
        <w:t xml:space="preserve">11.1.4. </w:t>
      </w:r>
      <w:r w:rsidRPr="00151312">
        <w:rPr>
          <w:rFonts w:ascii="Arial" w:hAnsi="Arial" w:cs="Arial"/>
          <w:sz w:val="22"/>
          <w:szCs w:val="22"/>
          <w:lang w:eastAsia="ar-SA"/>
        </w:rPr>
        <w:t>Consulta no Simples Nacional para enquadramento de ME/</w:t>
      </w:r>
      <w:proofErr w:type="spellStart"/>
      <w:r w:rsidRPr="00151312">
        <w:rPr>
          <w:rFonts w:ascii="Arial" w:hAnsi="Arial" w:cs="Arial"/>
          <w:sz w:val="22"/>
          <w:szCs w:val="22"/>
          <w:lang w:eastAsia="ar-SA"/>
        </w:rPr>
        <w:t>EPPs</w:t>
      </w:r>
      <w:proofErr w:type="spellEnd"/>
      <w:r w:rsidRPr="00151312">
        <w:rPr>
          <w:rFonts w:ascii="Arial" w:hAnsi="Arial" w:cs="Arial"/>
          <w:sz w:val="22"/>
          <w:szCs w:val="22"/>
          <w:lang w:eastAsia="ar-SA"/>
        </w:rPr>
        <w:t>:</w:t>
      </w:r>
    </w:p>
    <w:p w14:paraId="2F8B8B25" w14:textId="77777777" w:rsidR="0049272F" w:rsidRPr="00151312" w:rsidRDefault="0049272F" w:rsidP="0049272F">
      <w:pPr>
        <w:jc w:val="both"/>
        <w:rPr>
          <w:rFonts w:ascii="Arial" w:eastAsia="Arial Unicode MS" w:hAnsi="Arial" w:cs="Arial"/>
          <w:sz w:val="22"/>
          <w:szCs w:val="22"/>
        </w:rPr>
      </w:pPr>
      <w:hyperlink r:id="rId26" w:history="1">
        <w:r w:rsidRPr="00151312">
          <w:rPr>
            <w:rStyle w:val="Hyperlink"/>
            <w:rFonts w:ascii="Arial" w:eastAsia="Arial Unicode MS" w:hAnsi="Arial" w:cs="Arial"/>
            <w:sz w:val="22"/>
            <w:szCs w:val="22"/>
          </w:rPr>
          <w:t>https://www8.receita.fazenda.gov.br/SimplesNacional/aplicacoes.aspx?id=21</w:t>
        </w:r>
      </w:hyperlink>
      <w:r w:rsidRPr="00151312">
        <w:rPr>
          <w:rFonts w:ascii="Arial" w:eastAsia="Arial Unicode MS" w:hAnsi="Arial" w:cs="Arial"/>
          <w:sz w:val="22"/>
          <w:szCs w:val="22"/>
        </w:rPr>
        <w:t>.</w:t>
      </w:r>
    </w:p>
    <w:p w14:paraId="1B200082" w14:textId="225904E2" w:rsidR="00AB5F36" w:rsidRPr="00151312" w:rsidRDefault="00AB5F36" w:rsidP="00AB5F36">
      <w:pPr>
        <w:jc w:val="both"/>
        <w:rPr>
          <w:rFonts w:ascii="Arial" w:eastAsia="Arial Unicode MS" w:hAnsi="Arial" w:cs="Arial"/>
          <w:sz w:val="22"/>
          <w:szCs w:val="22"/>
        </w:rPr>
      </w:pPr>
      <w:r w:rsidRPr="00151312">
        <w:rPr>
          <w:rFonts w:ascii="Arial" w:eastAsia="Arial Unicode MS" w:hAnsi="Arial" w:cs="Arial"/>
          <w:sz w:val="22"/>
          <w:szCs w:val="22"/>
        </w:rPr>
        <w:t>11.1.</w:t>
      </w:r>
      <w:r w:rsidR="0049272F" w:rsidRPr="00151312">
        <w:rPr>
          <w:rFonts w:ascii="Arial" w:eastAsia="Arial Unicode MS" w:hAnsi="Arial" w:cs="Arial"/>
          <w:sz w:val="22"/>
          <w:szCs w:val="22"/>
        </w:rPr>
        <w:t>5</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Cadastro Nacional de Empresas Inidôneas e Suspensas – CEIS, mantido pela Controladoria Geral da União:</w:t>
      </w:r>
    </w:p>
    <w:p w14:paraId="35C03539" w14:textId="77777777" w:rsidR="00AB5F36" w:rsidRPr="00151312" w:rsidRDefault="00AB5F36" w:rsidP="00AB5F36">
      <w:pPr>
        <w:jc w:val="both"/>
        <w:rPr>
          <w:rFonts w:ascii="Arial" w:eastAsia="Arial Unicode MS" w:hAnsi="Arial" w:cs="Arial"/>
          <w:sz w:val="22"/>
          <w:szCs w:val="22"/>
        </w:rPr>
      </w:pPr>
      <w:r w:rsidRPr="00151312">
        <w:rPr>
          <w:rFonts w:ascii="Arial" w:hAnsi="Arial" w:cs="Arial"/>
          <w:sz w:val="22"/>
          <w:szCs w:val="22"/>
          <w:lang w:eastAsia="ar-SA"/>
        </w:rPr>
        <w:t>(</w:t>
      </w:r>
      <w:hyperlink r:id="rId27" w:history="1">
        <w:r w:rsidRPr="00151312">
          <w:rPr>
            <w:rStyle w:val="Hyperlink"/>
            <w:rFonts w:ascii="Arial" w:hAnsi="Arial" w:cs="Arial"/>
            <w:sz w:val="22"/>
            <w:szCs w:val="22"/>
          </w:rPr>
          <w:t>https://portaldatransparencia.gov.br/sancoes/consulta?ordenarPor=nomeSancionado&amp;direcao=asc</w:t>
        </w:r>
      </w:hyperlink>
      <w:r w:rsidRPr="00151312">
        <w:rPr>
          <w:rFonts w:ascii="Arial" w:hAnsi="Arial" w:cs="Arial"/>
          <w:sz w:val="22"/>
          <w:szCs w:val="22"/>
        </w:rPr>
        <w:t>)</w:t>
      </w:r>
      <w:r w:rsidRPr="00151312">
        <w:rPr>
          <w:rFonts w:ascii="Arial" w:hAnsi="Arial" w:cs="Arial"/>
          <w:sz w:val="22"/>
          <w:szCs w:val="22"/>
          <w:lang w:eastAsia="ar-SA"/>
        </w:rPr>
        <w:t>.</w:t>
      </w:r>
    </w:p>
    <w:p w14:paraId="29C695D0" w14:textId="15CF925D" w:rsidR="00AB5F36" w:rsidRPr="00151312" w:rsidRDefault="00AB5F36" w:rsidP="00AB5F36">
      <w:pPr>
        <w:jc w:val="both"/>
        <w:rPr>
          <w:rFonts w:ascii="Arial" w:eastAsia="Arial Unicode MS" w:hAnsi="Arial" w:cs="Arial"/>
          <w:sz w:val="22"/>
          <w:szCs w:val="22"/>
        </w:rPr>
      </w:pPr>
      <w:r w:rsidRPr="00151312">
        <w:rPr>
          <w:rFonts w:ascii="Arial" w:eastAsia="Arial Unicode MS" w:hAnsi="Arial" w:cs="Arial"/>
          <w:sz w:val="22"/>
          <w:szCs w:val="22"/>
        </w:rPr>
        <w:t>11.1.</w:t>
      </w:r>
      <w:r w:rsidR="0049272F" w:rsidRPr="00151312">
        <w:rPr>
          <w:rFonts w:ascii="Arial" w:eastAsia="Arial Unicode MS" w:hAnsi="Arial" w:cs="Arial"/>
          <w:sz w:val="22"/>
          <w:szCs w:val="22"/>
        </w:rPr>
        <w:t>6</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 xml:space="preserve">Cadastro nacional de Empresas Punidas – CNEP, mantido pela Controladoria Geral da União: </w:t>
      </w:r>
      <w:r w:rsidRPr="00151312">
        <w:rPr>
          <w:rFonts w:ascii="Arial" w:hAnsi="Arial" w:cs="Arial"/>
          <w:sz w:val="22"/>
          <w:szCs w:val="22"/>
          <w:lang w:eastAsia="ar-SA"/>
        </w:rPr>
        <w:t>(</w:t>
      </w:r>
      <w:hyperlink r:id="rId28" w:history="1">
        <w:r w:rsidRPr="00151312">
          <w:rPr>
            <w:rStyle w:val="Hyperlink"/>
            <w:rFonts w:ascii="Arial" w:hAnsi="Arial" w:cs="Arial"/>
            <w:sz w:val="22"/>
            <w:szCs w:val="22"/>
          </w:rPr>
          <w:t>https://portaldatransparencia.gov.br/sancoes/consulta?ordenarPor=nomeSancionado&amp;direcao=asc</w:t>
        </w:r>
      </w:hyperlink>
      <w:r w:rsidRPr="00151312">
        <w:rPr>
          <w:rFonts w:ascii="Arial" w:hAnsi="Arial" w:cs="Arial"/>
          <w:sz w:val="22"/>
          <w:szCs w:val="22"/>
        </w:rPr>
        <w:t>)</w:t>
      </w:r>
      <w:r w:rsidRPr="00151312">
        <w:rPr>
          <w:rFonts w:ascii="Arial" w:hAnsi="Arial" w:cs="Arial"/>
          <w:sz w:val="22"/>
          <w:szCs w:val="22"/>
          <w:lang w:eastAsia="ar-SA"/>
        </w:rPr>
        <w:t>.</w:t>
      </w:r>
    </w:p>
    <w:p w14:paraId="3358A748" w14:textId="77777777" w:rsidR="00D92C9E" w:rsidRPr="00151312" w:rsidRDefault="00D92C9E" w:rsidP="00AB5F36">
      <w:pPr>
        <w:rPr>
          <w:rFonts w:ascii="Arial" w:eastAsia="Arial Unicode MS" w:hAnsi="Arial" w:cs="Arial"/>
          <w:sz w:val="22"/>
          <w:szCs w:val="22"/>
        </w:rPr>
      </w:pPr>
    </w:p>
    <w:p w14:paraId="6B163D4F" w14:textId="08D0AEB1" w:rsidR="00D92C9E" w:rsidRPr="00151312" w:rsidRDefault="00D92C9E" w:rsidP="00D92C9E">
      <w:pPr>
        <w:pStyle w:val="Nivel2"/>
        <w:numPr>
          <w:ilvl w:val="0"/>
          <w:numId w:val="0"/>
        </w:numPr>
        <w:spacing w:before="0" w:after="0" w:line="240" w:lineRule="auto"/>
        <w:rPr>
          <w:sz w:val="22"/>
          <w:szCs w:val="22"/>
        </w:rPr>
      </w:pPr>
      <w:r w:rsidRPr="00151312">
        <w:rPr>
          <w:b/>
          <w:bCs/>
          <w:sz w:val="22"/>
          <w:szCs w:val="22"/>
        </w:rPr>
        <w:t>11.2</w:t>
      </w:r>
      <w:r w:rsidR="00502D0A" w:rsidRPr="00151312">
        <w:rPr>
          <w:b/>
          <w:bCs/>
          <w:sz w:val="22"/>
          <w:szCs w:val="22"/>
        </w:rPr>
        <w:t>.</w:t>
      </w:r>
      <w:r w:rsidR="00502D0A" w:rsidRPr="00151312">
        <w:rPr>
          <w:sz w:val="22"/>
          <w:szCs w:val="22"/>
        </w:rPr>
        <w:t xml:space="preserve"> </w:t>
      </w:r>
      <w:r w:rsidRPr="00151312">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151312">
          <w:rPr>
            <w:rStyle w:val="Hyperlink"/>
            <w:sz w:val="22"/>
            <w:szCs w:val="22"/>
          </w:rPr>
          <w:t>artigo 12 da Lei n° 8.429, de 1992</w:t>
        </w:r>
      </w:hyperlink>
      <w:r w:rsidRPr="00151312">
        <w:rPr>
          <w:sz w:val="22"/>
          <w:szCs w:val="22"/>
        </w:rPr>
        <w:t>.</w:t>
      </w:r>
    </w:p>
    <w:p w14:paraId="4F3AFCD4" w14:textId="77777777" w:rsidR="00D92C9E" w:rsidRPr="00151312" w:rsidRDefault="00D92C9E" w:rsidP="00D92C9E">
      <w:pPr>
        <w:jc w:val="both"/>
        <w:rPr>
          <w:rFonts w:ascii="Arial" w:eastAsia="Arial Unicode MS" w:hAnsi="Arial" w:cs="Arial"/>
          <w:sz w:val="22"/>
          <w:szCs w:val="22"/>
        </w:rPr>
      </w:pPr>
    </w:p>
    <w:p w14:paraId="2502380B" w14:textId="7A9D10DC" w:rsidR="00D92C9E" w:rsidRPr="00151312" w:rsidRDefault="00D92C9E" w:rsidP="00D92C9E">
      <w:pPr>
        <w:pStyle w:val="Nivel2"/>
        <w:numPr>
          <w:ilvl w:val="0"/>
          <w:numId w:val="0"/>
        </w:numPr>
        <w:spacing w:before="0" w:after="0" w:line="240" w:lineRule="auto"/>
        <w:rPr>
          <w:sz w:val="22"/>
          <w:szCs w:val="22"/>
        </w:rPr>
      </w:pPr>
      <w:r w:rsidRPr="00151312">
        <w:rPr>
          <w:b/>
          <w:bCs/>
          <w:sz w:val="22"/>
          <w:szCs w:val="22"/>
        </w:rPr>
        <w:t>11.3</w:t>
      </w:r>
      <w:r w:rsidR="00502D0A" w:rsidRPr="00151312">
        <w:rPr>
          <w:sz w:val="22"/>
          <w:szCs w:val="22"/>
        </w:rPr>
        <w:t xml:space="preserve">. </w:t>
      </w:r>
      <w:r w:rsidRPr="00151312">
        <w:rPr>
          <w:sz w:val="22"/>
          <w:szCs w:val="22"/>
        </w:rPr>
        <w:t>Caso conste na Consulta de Situação do l</w:t>
      </w:r>
      <w:r w:rsidRPr="00151312">
        <w:rPr>
          <w:color w:val="auto"/>
          <w:sz w:val="22"/>
          <w:szCs w:val="22"/>
        </w:rPr>
        <w:t xml:space="preserve">icitante </w:t>
      </w:r>
      <w:r w:rsidRPr="00151312">
        <w:rPr>
          <w:sz w:val="22"/>
          <w:szCs w:val="22"/>
        </w:rPr>
        <w:t xml:space="preserve">a existência de Ocorrências Impeditivas Indiretas, o </w:t>
      </w:r>
      <w:r w:rsidRPr="00151312">
        <w:rPr>
          <w:color w:val="auto"/>
          <w:sz w:val="22"/>
          <w:szCs w:val="22"/>
        </w:rPr>
        <w:t>Pregoeiro diligenciará para v</w:t>
      </w:r>
      <w:r w:rsidRPr="00151312">
        <w:rPr>
          <w:sz w:val="22"/>
          <w:szCs w:val="22"/>
        </w:rPr>
        <w:t>erificar se houve fraude por parte das empresas apontadas no Relatório de Ocorrências Impeditivas Indiretas. (</w:t>
      </w:r>
      <w:hyperlink r:id="rId30" w:anchor="art29" w:history="1">
        <w:r w:rsidRPr="00151312">
          <w:rPr>
            <w:rStyle w:val="Hyperlink"/>
            <w:sz w:val="22"/>
            <w:szCs w:val="22"/>
          </w:rPr>
          <w:t xml:space="preserve">IN nº 3/2018, art. 29, </w:t>
        </w:r>
        <w:r w:rsidRPr="00151312">
          <w:rPr>
            <w:rStyle w:val="Hyperlink"/>
            <w:i/>
            <w:iCs/>
            <w:sz w:val="22"/>
            <w:szCs w:val="22"/>
          </w:rPr>
          <w:t>caput</w:t>
        </w:r>
      </w:hyperlink>
      <w:r w:rsidRPr="00151312">
        <w:rPr>
          <w:sz w:val="22"/>
          <w:szCs w:val="22"/>
        </w:rPr>
        <w:t>)</w:t>
      </w:r>
      <w:r w:rsidR="002079C2" w:rsidRPr="00151312">
        <w:rPr>
          <w:sz w:val="22"/>
          <w:szCs w:val="22"/>
        </w:rPr>
        <w:t>.</w:t>
      </w:r>
    </w:p>
    <w:p w14:paraId="612CCE78" w14:textId="2536491E" w:rsidR="00D92C9E" w:rsidRPr="00151312" w:rsidRDefault="00D92C9E" w:rsidP="00D92C9E">
      <w:pPr>
        <w:pStyle w:val="Nivel3"/>
        <w:numPr>
          <w:ilvl w:val="0"/>
          <w:numId w:val="0"/>
        </w:numPr>
        <w:spacing w:before="0" w:after="0" w:line="240" w:lineRule="auto"/>
        <w:rPr>
          <w:sz w:val="22"/>
          <w:szCs w:val="22"/>
        </w:rPr>
      </w:pPr>
      <w:r w:rsidRPr="00151312">
        <w:rPr>
          <w:sz w:val="22"/>
          <w:szCs w:val="22"/>
        </w:rPr>
        <w:t>11.3.1</w:t>
      </w:r>
      <w:r w:rsidR="00502D0A" w:rsidRPr="00151312">
        <w:rPr>
          <w:sz w:val="22"/>
          <w:szCs w:val="22"/>
        </w:rPr>
        <w:t xml:space="preserve">. </w:t>
      </w:r>
      <w:r w:rsidRPr="00151312">
        <w:rPr>
          <w:sz w:val="22"/>
          <w:szCs w:val="22"/>
        </w:rPr>
        <w:t>A tentativa de burla será verificada por meio dos vínculos societários, linhas de fornecimento similares, dentre outros. (</w:t>
      </w:r>
      <w:hyperlink r:id="rId31" w:history="1">
        <w:r w:rsidRPr="00151312">
          <w:rPr>
            <w:rStyle w:val="Hyperlink"/>
            <w:sz w:val="22"/>
            <w:szCs w:val="22"/>
          </w:rPr>
          <w:t>IN nº 3/2018, art. 29, §1º</w:t>
        </w:r>
      </w:hyperlink>
      <w:r w:rsidRPr="00151312">
        <w:rPr>
          <w:sz w:val="22"/>
          <w:szCs w:val="22"/>
        </w:rPr>
        <w:t>).</w:t>
      </w:r>
    </w:p>
    <w:p w14:paraId="0EF9AE95" w14:textId="1B470F3F" w:rsidR="00D92C9E" w:rsidRPr="00151312" w:rsidRDefault="00D92C9E" w:rsidP="00D92C9E">
      <w:pPr>
        <w:pStyle w:val="Nivel3"/>
        <w:numPr>
          <w:ilvl w:val="0"/>
          <w:numId w:val="0"/>
        </w:numPr>
        <w:spacing w:before="0" w:after="0" w:line="240" w:lineRule="auto"/>
        <w:rPr>
          <w:color w:val="auto"/>
          <w:sz w:val="22"/>
          <w:szCs w:val="22"/>
        </w:rPr>
      </w:pPr>
      <w:r w:rsidRPr="00151312">
        <w:rPr>
          <w:sz w:val="22"/>
          <w:szCs w:val="22"/>
        </w:rPr>
        <w:t>11.3.2</w:t>
      </w:r>
      <w:r w:rsidR="00502D0A" w:rsidRPr="00151312">
        <w:rPr>
          <w:sz w:val="22"/>
          <w:szCs w:val="22"/>
        </w:rPr>
        <w:t xml:space="preserve">. </w:t>
      </w:r>
      <w:r w:rsidRPr="00151312">
        <w:rPr>
          <w:sz w:val="22"/>
          <w:szCs w:val="22"/>
        </w:rPr>
        <w:t>O licitante será convocado para manifestação previamente a uma eventual desclassificação. (</w:t>
      </w:r>
      <w:hyperlink r:id="rId32" w:history="1">
        <w:r w:rsidRPr="00151312">
          <w:rPr>
            <w:rStyle w:val="Hyperlink"/>
            <w:color w:val="auto"/>
            <w:sz w:val="22"/>
            <w:szCs w:val="22"/>
          </w:rPr>
          <w:t>IN nº 3/2018, art. 29, §2º</w:t>
        </w:r>
      </w:hyperlink>
      <w:r w:rsidRPr="00151312">
        <w:rPr>
          <w:color w:val="auto"/>
          <w:sz w:val="22"/>
          <w:szCs w:val="22"/>
        </w:rPr>
        <w:t>).</w:t>
      </w:r>
    </w:p>
    <w:p w14:paraId="15CB7970" w14:textId="77777777" w:rsidR="00D92C9E" w:rsidRPr="00151312" w:rsidRDefault="00D92C9E" w:rsidP="00D92C9E">
      <w:pPr>
        <w:jc w:val="both"/>
        <w:rPr>
          <w:rFonts w:ascii="Arial" w:eastAsia="Arial Unicode MS" w:hAnsi="Arial" w:cs="Arial"/>
          <w:sz w:val="22"/>
          <w:szCs w:val="22"/>
        </w:rPr>
      </w:pPr>
    </w:p>
    <w:p w14:paraId="39FE7549" w14:textId="693DC702"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11.</w:t>
      </w:r>
      <w:r w:rsidR="00A0764A" w:rsidRPr="00151312">
        <w:rPr>
          <w:rFonts w:ascii="Arial" w:eastAsia="Arial Unicode MS" w:hAnsi="Arial" w:cs="Arial"/>
          <w:b/>
          <w:sz w:val="22"/>
          <w:szCs w:val="22"/>
        </w:rPr>
        <w:t>4</w:t>
      </w:r>
      <w:r w:rsidR="00502D0A" w:rsidRPr="00151312">
        <w:rPr>
          <w:rFonts w:ascii="Arial" w:eastAsia="Arial Unicode MS" w:hAnsi="Arial" w:cs="Arial"/>
          <w:b/>
          <w:sz w:val="22"/>
          <w:szCs w:val="22"/>
        </w:rPr>
        <w:t xml:space="preserve">. </w:t>
      </w:r>
      <w:r w:rsidRPr="00151312">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151312" w:rsidRDefault="00D92C9E" w:rsidP="00D92C9E">
      <w:pPr>
        <w:jc w:val="both"/>
        <w:rPr>
          <w:rFonts w:ascii="Arial" w:eastAsia="Arial Unicode MS" w:hAnsi="Arial" w:cs="Arial"/>
          <w:sz w:val="20"/>
          <w:szCs w:val="20"/>
        </w:rPr>
      </w:pPr>
    </w:p>
    <w:p w14:paraId="33917C93" w14:textId="17E20B70"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11.</w:t>
      </w:r>
      <w:r w:rsidR="00A0764A" w:rsidRPr="00151312">
        <w:rPr>
          <w:rFonts w:ascii="Arial" w:eastAsia="Arial Unicode MS" w:hAnsi="Arial" w:cs="Arial"/>
          <w:b/>
          <w:sz w:val="22"/>
          <w:szCs w:val="22"/>
        </w:rPr>
        <w:t>5</w:t>
      </w:r>
      <w:r w:rsidR="00502D0A" w:rsidRPr="00151312">
        <w:rPr>
          <w:rFonts w:ascii="Arial" w:eastAsia="Arial Unicode MS" w:hAnsi="Arial" w:cs="Arial"/>
          <w:b/>
          <w:sz w:val="22"/>
          <w:szCs w:val="22"/>
        </w:rPr>
        <w:t xml:space="preserve">. </w:t>
      </w:r>
      <w:r w:rsidRPr="00151312">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151312" w:rsidRDefault="00C52B91" w:rsidP="00D92C9E">
      <w:pPr>
        <w:jc w:val="both"/>
        <w:rPr>
          <w:rFonts w:ascii="Arial" w:eastAsia="Arial Unicode MS" w:hAnsi="Arial" w:cs="Arial"/>
          <w:sz w:val="22"/>
          <w:szCs w:val="22"/>
        </w:rPr>
      </w:pPr>
    </w:p>
    <w:p w14:paraId="6F64DD47" w14:textId="4EF623AA" w:rsidR="00D92C9E" w:rsidRPr="00151312" w:rsidRDefault="00D92C9E" w:rsidP="00D92C9E">
      <w:pPr>
        <w:pStyle w:val="Nivel2"/>
        <w:numPr>
          <w:ilvl w:val="0"/>
          <w:numId w:val="0"/>
        </w:numPr>
        <w:spacing w:before="0" w:after="0" w:line="240" w:lineRule="auto"/>
        <w:rPr>
          <w:color w:val="auto"/>
          <w:sz w:val="22"/>
          <w:szCs w:val="22"/>
        </w:rPr>
      </w:pPr>
      <w:r w:rsidRPr="00151312">
        <w:rPr>
          <w:b/>
          <w:bCs/>
          <w:color w:val="auto"/>
          <w:sz w:val="22"/>
          <w:szCs w:val="22"/>
        </w:rPr>
        <w:t>11.</w:t>
      </w:r>
      <w:r w:rsidR="00584DA8" w:rsidRPr="00151312">
        <w:rPr>
          <w:b/>
          <w:bCs/>
          <w:color w:val="auto"/>
          <w:sz w:val="22"/>
          <w:szCs w:val="22"/>
        </w:rPr>
        <w:t>6</w:t>
      </w:r>
      <w:r w:rsidR="00502D0A" w:rsidRPr="00151312">
        <w:rPr>
          <w:b/>
          <w:bCs/>
          <w:color w:val="auto"/>
          <w:sz w:val="22"/>
          <w:szCs w:val="22"/>
        </w:rPr>
        <w:t>.</w:t>
      </w:r>
      <w:r w:rsidR="00502D0A" w:rsidRPr="00151312">
        <w:rPr>
          <w:color w:val="auto"/>
          <w:sz w:val="22"/>
          <w:szCs w:val="22"/>
        </w:rPr>
        <w:t xml:space="preserve"> </w:t>
      </w:r>
      <w:r w:rsidRPr="00151312">
        <w:rPr>
          <w:color w:val="auto"/>
          <w:sz w:val="22"/>
          <w:szCs w:val="22"/>
        </w:rPr>
        <w:t>Caso atendidas as condições de participação, será iniciado o procedimento de habilitação.</w:t>
      </w:r>
    </w:p>
    <w:p w14:paraId="0B82330B" w14:textId="77777777" w:rsidR="00C52B91" w:rsidRPr="00151312" w:rsidRDefault="00C52B91" w:rsidP="00D92C9E">
      <w:pPr>
        <w:pStyle w:val="Nivel2"/>
        <w:numPr>
          <w:ilvl w:val="0"/>
          <w:numId w:val="0"/>
        </w:numPr>
        <w:spacing w:before="0" w:after="0" w:line="240" w:lineRule="auto"/>
        <w:rPr>
          <w:color w:val="auto"/>
          <w:sz w:val="22"/>
          <w:szCs w:val="22"/>
        </w:rPr>
      </w:pPr>
    </w:p>
    <w:p w14:paraId="45E57DEB" w14:textId="36AE243F" w:rsidR="00D92C9E" w:rsidRPr="00151312" w:rsidRDefault="00D92C9E" w:rsidP="00D92C9E">
      <w:pPr>
        <w:pStyle w:val="Nivel2"/>
        <w:numPr>
          <w:ilvl w:val="0"/>
          <w:numId w:val="0"/>
        </w:numPr>
        <w:spacing w:before="0" w:after="0" w:line="240" w:lineRule="auto"/>
        <w:rPr>
          <w:color w:val="auto"/>
          <w:sz w:val="22"/>
          <w:szCs w:val="22"/>
        </w:rPr>
      </w:pPr>
      <w:r w:rsidRPr="00151312">
        <w:rPr>
          <w:b/>
          <w:bCs/>
          <w:color w:val="auto"/>
          <w:sz w:val="22"/>
          <w:szCs w:val="22"/>
        </w:rPr>
        <w:t>11.</w:t>
      </w:r>
      <w:r w:rsidR="00584DA8" w:rsidRPr="00151312">
        <w:rPr>
          <w:b/>
          <w:bCs/>
          <w:color w:val="auto"/>
          <w:sz w:val="22"/>
          <w:szCs w:val="22"/>
        </w:rPr>
        <w:t>7</w:t>
      </w:r>
      <w:r w:rsidR="00502D0A" w:rsidRPr="00151312">
        <w:rPr>
          <w:b/>
          <w:bCs/>
          <w:color w:val="auto"/>
          <w:sz w:val="22"/>
          <w:szCs w:val="22"/>
        </w:rPr>
        <w:t>.</w:t>
      </w:r>
      <w:r w:rsidR="00502D0A" w:rsidRPr="00151312">
        <w:rPr>
          <w:color w:val="auto"/>
          <w:sz w:val="22"/>
          <w:szCs w:val="22"/>
        </w:rPr>
        <w:t xml:space="preserve"> </w:t>
      </w:r>
      <w:r w:rsidRPr="00151312">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151312">
        <w:rPr>
          <w:color w:val="auto"/>
          <w:sz w:val="22"/>
          <w:szCs w:val="22"/>
        </w:rPr>
        <w:t>m</w:t>
      </w:r>
      <w:r w:rsidR="004272CF" w:rsidRPr="00151312">
        <w:rPr>
          <w:color w:val="auto"/>
          <w:sz w:val="22"/>
          <w:szCs w:val="22"/>
        </w:rPr>
        <w:t xml:space="preserve"> 2.1</w:t>
      </w:r>
      <w:r w:rsidRPr="00151312">
        <w:rPr>
          <w:color w:val="auto"/>
          <w:sz w:val="22"/>
          <w:szCs w:val="22"/>
        </w:rPr>
        <w:t xml:space="preserve"> deste edital.</w:t>
      </w:r>
    </w:p>
    <w:p w14:paraId="101C727F" w14:textId="77777777" w:rsidR="00D92C9E" w:rsidRPr="00151312" w:rsidRDefault="00D92C9E" w:rsidP="00D92C9E">
      <w:pPr>
        <w:pStyle w:val="Nivel2"/>
        <w:numPr>
          <w:ilvl w:val="0"/>
          <w:numId w:val="0"/>
        </w:numPr>
        <w:spacing w:before="0" w:after="0" w:line="240" w:lineRule="auto"/>
        <w:rPr>
          <w:color w:val="auto"/>
          <w:sz w:val="22"/>
          <w:szCs w:val="22"/>
        </w:rPr>
      </w:pPr>
    </w:p>
    <w:p w14:paraId="2E61289C" w14:textId="0FE4AEA8" w:rsidR="00D92C9E" w:rsidRPr="00151312" w:rsidRDefault="00D92C9E" w:rsidP="00D92C9E">
      <w:pPr>
        <w:pStyle w:val="Nivel2"/>
        <w:numPr>
          <w:ilvl w:val="0"/>
          <w:numId w:val="0"/>
        </w:numPr>
        <w:spacing w:before="0" w:after="0" w:line="240" w:lineRule="auto"/>
        <w:rPr>
          <w:b/>
          <w:color w:val="auto"/>
        </w:rPr>
      </w:pPr>
      <w:r w:rsidRPr="00151312">
        <w:rPr>
          <w:b/>
          <w:bCs/>
          <w:color w:val="auto"/>
          <w:sz w:val="22"/>
          <w:szCs w:val="22"/>
        </w:rPr>
        <w:t>11.</w:t>
      </w:r>
      <w:r w:rsidR="00584DA8" w:rsidRPr="00151312">
        <w:rPr>
          <w:b/>
          <w:bCs/>
          <w:color w:val="auto"/>
          <w:sz w:val="22"/>
          <w:szCs w:val="22"/>
        </w:rPr>
        <w:t>8</w:t>
      </w:r>
      <w:r w:rsidR="00502D0A" w:rsidRPr="00151312">
        <w:rPr>
          <w:color w:val="auto"/>
          <w:sz w:val="22"/>
          <w:szCs w:val="22"/>
        </w:rPr>
        <w:t xml:space="preserve">. </w:t>
      </w:r>
      <w:r w:rsidRPr="00151312">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151312">
          <w:rPr>
            <w:rStyle w:val="Hyperlink"/>
            <w:color w:val="auto"/>
            <w:sz w:val="22"/>
            <w:szCs w:val="22"/>
          </w:rPr>
          <w:t>artigo 29 a 35 da IN SEGES nº 73, de 30 de setembro de 2022</w:t>
        </w:r>
      </w:hyperlink>
      <w:r w:rsidRPr="00151312">
        <w:rPr>
          <w:color w:val="auto"/>
        </w:rPr>
        <w:t>.</w:t>
      </w:r>
    </w:p>
    <w:p w14:paraId="605FC488" w14:textId="77777777" w:rsidR="00D92C9E" w:rsidRPr="00151312" w:rsidRDefault="00D92C9E" w:rsidP="00D92C9E">
      <w:pPr>
        <w:jc w:val="both"/>
        <w:rPr>
          <w:rFonts w:ascii="Arial" w:eastAsia="Arial Unicode MS" w:hAnsi="Arial" w:cs="Arial"/>
          <w:sz w:val="22"/>
          <w:szCs w:val="22"/>
        </w:rPr>
      </w:pPr>
    </w:p>
    <w:p w14:paraId="03C927C8" w14:textId="6BB56CCD" w:rsidR="00D92C9E" w:rsidRPr="00151312" w:rsidRDefault="00D92C9E" w:rsidP="00DD6A79">
      <w:pPr>
        <w:tabs>
          <w:tab w:val="left" w:pos="709"/>
        </w:tabs>
        <w:jc w:val="both"/>
        <w:rPr>
          <w:rFonts w:ascii="Arial" w:eastAsia="Arial Unicode MS" w:hAnsi="Arial" w:cs="Arial"/>
          <w:sz w:val="22"/>
          <w:szCs w:val="22"/>
        </w:rPr>
      </w:pPr>
      <w:r w:rsidRPr="00151312">
        <w:rPr>
          <w:rFonts w:ascii="Arial" w:eastAsia="Arial Unicode MS" w:hAnsi="Arial" w:cs="Arial"/>
          <w:b/>
          <w:sz w:val="22"/>
          <w:szCs w:val="22"/>
        </w:rPr>
        <w:t>11.</w:t>
      </w:r>
      <w:r w:rsidR="00584DA8" w:rsidRPr="00151312">
        <w:rPr>
          <w:rFonts w:ascii="Arial" w:eastAsia="Arial Unicode MS" w:hAnsi="Arial" w:cs="Arial"/>
          <w:b/>
          <w:sz w:val="22"/>
          <w:szCs w:val="22"/>
        </w:rPr>
        <w:t>9</w:t>
      </w:r>
      <w:r w:rsidR="00502D0A" w:rsidRPr="00151312">
        <w:rPr>
          <w:rFonts w:ascii="Arial" w:eastAsia="Arial Unicode MS" w:hAnsi="Arial" w:cs="Arial"/>
          <w:b/>
          <w:sz w:val="22"/>
          <w:szCs w:val="22"/>
        </w:rPr>
        <w:t xml:space="preserve">. </w:t>
      </w:r>
      <w:r w:rsidRPr="00151312">
        <w:rPr>
          <w:rFonts w:ascii="Arial" w:eastAsia="Arial Unicode MS" w:hAnsi="Arial" w:cs="Arial"/>
          <w:b/>
          <w:sz w:val="22"/>
          <w:szCs w:val="22"/>
        </w:rPr>
        <w:t xml:space="preserve"> </w:t>
      </w:r>
      <w:r w:rsidRPr="00151312">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151312" w:rsidRDefault="00D92C9E" w:rsidP="00D92C9E">
      <w:pPr>
        <w:jc w:val="both"/>
        <w:rPr>
          <w:rFonts w:ascii="Arial" w:eastAsia="Arial Unicode MS" w:hAnsi="Arial" w:cs="Arial"/>
          <w:sz w:val="22"/>
          <w:szCs w:val="22"/>
        </w:rPr>
      </w:pPr>
    </w:p>
    <w:p w14:paraId="629B879C" w14:textId="1764DFE2" w:rsidR="00D92C9E" w:rsidRPr="00151312" w:rsidRDefault="00D92C9E" w:rsidP="00D92C9E">
      <w:pPr>
        <w:jc w:val="both"/>
        <w:rPr>
          <w:rFonts w:ascii="Arial" w:eastAsia="Arial Unicode MS" w:hAnsi="Arial" w:cs="Arial"/>
          <w:b/>
          <w:sz w:val="22"/>
          <w:szCs w:val="22"/>
        </w:rPr>
      </w:pPr>
      <w:r w:rsidRPr="00151312">
        <w:rPr>
          <w:rFonts w:ascii="Arial" w:eastAsia="Arial Unicode MS" w:hAnsi="Arial" w:cs="Arial"/>
          <w:b/>
          <w:sz w:val="22"/>
          <w:szCs w:val="22"/>
        </w:rPr>
        <w:t>1</w:t>
      </w:r>
      <w:r w:rsidR="005667A6" w:rsidRPr="00151312">
        <w:rPr>
          <w:rFonts w:ascii="Arial" w:eastAsia="Arial Unicode MS" w:hAnsi="Arial" w:cs="Arial"/>
          <w:b/>
          <w:sz w:val="22"/>
          <w:szCs w:val="22"/>
        </w:rPr>
        <w:t>1</w:t>
      </w:r>
      <w:r w:rsidRPr="00151312">
        <w:rPr>
          <w:rFonts w:ascii="Arial" w:eastAsia="Arial Unicode MS" w:hAnsi="Arial" w:cs="Arial"/>
          <w:b/>
          <w:sz w:val="22"/>
          <w:szCs w:val="22"/>
        </w:rPr>
        <w:t>.</w:t>
      </w:r>
      <w:r w:rsidR="005667A6" w:rsidRPr="00151312">
        <w:rPr>
          <w:rFonts w:ascii="Arial" w:eastAsia="Arial Unicode MS" w:hAnsi="Arial" w:cs="Arial"/>
          <w:b/>
          <w:sz w:val="22"/>
          <w:szCs w:val="22"/>
        </w:rPr>
        <w:t>9</w:t>
      </w:r>
      <w:r w:rsidRPr="00151312">
        <w:rPr>
          <w:rFonts w:ascii="Arial" w:eastAsia="Arial Unicode MS" w:hAnsi="Arial" w:cs="Arial"/>
          <w:b/>
          <w:sz w:val="22"/>
          <w:szCs w:val="22"/>
        </w:rPr>
        <w:t>.1</w:t>
      </w:r>
      <w:r w:rsidR="00502D0A" w:rsidRPr="00151312">
        <w:rPr>
          <w:rFonts w:ascii="Arial" w:eastAsia="Arial Unicode MS" w:hAnsi="Arial" w:cs="Arial"/>
          <w:b/>
          <w:sz w:val="22"/>
          <w:szCs w:val="22"/>
        </w:rPr>
        <w:t>.</w:t>
      </w:r>
      <w:r w:rsidRPr="00151312">
        <w:rPr>
          <w:rFonts w:ascii="Arial" w:eastAsia="Arial Unicode MS" w:hAnsi="Arial" w:cs="Arial"/>
          <w:b/>
          <w:sz w:val="22"/>
          <w:szCs w:val="22"/>
        </w:rPr>
        <w:t xml:space="preserve"> Quanto à habilitação jurídica:</w:t>
      </w:r>
    </w:p>
    <w:p w14:paraId="03AE4AC3" w14:textId="70A60B9E"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w:t>
      </w:r>
      <w:r w:rsidR="005667A6" w:rsidRPr="00151312">
        <w:rPr>
          <w:rFonts w:ascii="Arial" w:eastAsia="Arial Unicode MS" w:hAnsi="Arial" w:cs="Arial"/>
          <w:sz w:val="22"/>
          <w:szCs w:val="22"/>
        </w:rPr>
        <w:t>9</w:t>
      </w:r>
      <w:r w:rsidRPr="00151312">
        <w:rPr>
          <w:rFonts w:ascii="Arial" w:eastAsia="Arial Unicode MS" w:hAnsi="Arial" w:cs="Arial"/>
          <w:sz w:val="22"/>
          <w:szCs w:val="22"/>
        </w:rPr>
        <w:t>.1.1</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Registro comercial, no caso de firma individual;</w:t>
      </w:r>
    </w:p>
    <w:p w14:paraId="5076BB35" w14:textId="6444EB21"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w:t>
      </w:r>
      <w:r w:rsidR="005667A6" w:rsidRPr="00151312">
        <w:rPr>
          <w:rFonts w:ascii="Arial" w:eastAsia="Arial Unicode MS" w:hAnsi="Arial" w:cs="Arial"/>
          <w:sz w:val="22"/>
          <w:szCs w:val="22"/>
        </w:rPr>
        <w:t>9</w:t>
      </w:r>
      <w:r w:rsidRPr="00151312">
        <w:rPr>
          <w:rFonts w:ascii="Arial" w:eastAsia="Arial Unicode MS" w:hAnsi="Arial" w:cs="Arial"/>
          <w:sz w:val="22"/>
          <w:szCs w:val="22"/>
        </w:rPr>
        <w:t>.1.2</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w:t>
      </w:r>
      <w:r w:rsidR="005667A6" w:rsidRPr="00151312">
        <w:rPr>
          <w:rFonts w:ascii="Arial" w:eastAsia="Arial Unicode MS" w:hAnsi="Arial" w:cs="Arial"/>
          <w:sz w:val="22"/>
          <w:szCs w:val="22"/>
        </w:rPr>
        <w:t>9</w:t>
      </w:r>
      <w:r w:rsidRPr="00151312">
        <w:rPr>
          <w:rFonts w:ascii="Arial" w:eastAsia="Arial Unicode MS" w:hAnsi="Arial" w:cs="Arial"/>
          <w:sz w:val="22"/>
          <w:szCs w:val="22"/>
        </w:rPr>
        <w:t>.1.3</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151312" w:rsidRDefault="00D92C9E" w:rsidP="00D92C9E">
      <w:pPr>
        <w:widowControl w:val="0"/>
        <w:jc w:val="both"/>
        <w:rPr>
          <w:rFonts w:ascii="Arial" w:eastAsia="Arial Unicode MS" w:hAnsi="Arial" w:cs="Arial"/>
          <w:sz w:val="22"/>
          <w:szCs w:val="22"/>
        </w:rPr>
      </w:pPr>
      <w:r w:rsidRPr="00151312">
        <w:rPr>
          <w:rFonts w:ascii="Arial" w:eastAsia="Arial Unicode MS" w:hAnsi="Arial" w:cs="Arial"/>
          <w:sz w:val="22"/>
          <w:szCs w:val="22"/>
        </w:rPr>
        <w:t>11.</w:t>
      </w:r>
      <w:r w:rsidR="005667A6" w:rsidRPr="00151312">
        <w:rPr>
          <w:rFonts w:ascii="Arial" w:eastAsia="Arial Unicode MS" w:hAnsi="Arial" w:cs="Arial"/>
          <w:sz w:val="22"/>
          <w:szCs w:val="22"/>
        </w:rPr>
        <w:t>9</w:t>
      </w:r>
      <w:r w:rsidRPr="00151312">
        <w:rPr>
          <w:rFonts w:ascii="Arial" w:eastAsia="Arial Unicode MS" w:hAnsi="Arial" w:cs="Arial"/>
          <w:sz w:val="22"/>
          <w:szCs w:val="22"/>
        </w:rPr>
        <w:t>.1.4</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 xml:space="preserve">Decreto de autorização, em se tratando de empresa ou sociedade estrangeira em funcionamento no País e ato de registro ou autorização para funcionamento expedido pelo órgão </w:t>
      </w:r>
      <w:r w:rsidRPr="00151312">
        <w:rPr>
          <w:rFonts w:ascii="Arial" w:eastAsia="Arial Unicode MS" w:hAnsi="Arial" w:cs="Arial"/>
          <w:sz w:val="22"/>
          <w:szCs w:val="22"/>
        </w:rPr>
        <w:lastRenderedPageBreak/>
        <w:t>competente, quando a atividade assim o exigir.</w:t>
      </w:r>
    </w:p>
    <w:p w14:paraId="496DA7A0" w14:textId="77777777" w:rsidR="00D92C9E" w:rsidRPr="00151312" w:rsidRDefault="00D92C9E" w:rsidP="00D92C9E">
      <w:pPr>
        <w:jc w:val="both"/>
        <w:rPr>
          <w:rFonts w:ascii="Arial" w:eastAsia="Arial Unicode MS" w:hAnsi="Arial" w:cs="Arial"/>
          <w:b/>
          <w:sz w:val="20"/>
          <w:szCs w:val="20"/>
        </w:rPr>
      </w:pPr>
    </w:p>
    <w:p w14:paraId="0EC48E7A" w14:textId="7B7BFC85" w:rsidR="00D92C9E" w:rsidRPr="00151312" w:rsidRDefault="00D92C9E" w:rsidP="00D92C9E">
      <w:pPr>
        <w:jc w:val="both"/>
        <w:rPr>
          <w:rFonts w:ascii="Arial" w:eastAsia="Arial Unicode MS" w:hAnsi="Arial" w:cs="Arial"/>
          <w:b/>
          <w:sz w:val="22"/>
          <w:szCs w:val="22"/>
        </w:rPr>
      </w:pPr>
      <w:r w:rsidRPr="00151312">
        <w:rPr>
          <w:rFonts w:ascii="Arial" w:eastAsia="Arial Unicode MS" w:hAnsi="Arial" w:cs="Arial"/>
          <w:b/>
          <w:sz w:val="22"/>
          <w:szCs w:val="22"/>
        </w:rPr>
        <w:t>11.</w:t>
      </w:r>
      <w:r w:rsidR="005667A6" w:rsidRPr="00151312">
        <w:rPr>
          <w:rFonts w:ascii="Arial" w:eastAsia="Arial Unicode MS" w:hAnsi="Arial" w:cs="Arial"/>
          <w:b/>
          <w:sz w:val="22"/>
          <w:szCs w:val="22"/>
        </w:rPr>
        <w:t>9</w:t>
      </w:r>
      <w:r w:rsidRPr="00151312">
        <w:rPr>
          <w:rFonts w:ascii="Arial" w:eastAsia="Arial Unicode MS" w:hAnsi="Arial" w:cs="Arial"/>
          <w:b/>
          <w:sz w:val="22"/>
          <w:szCs w:val="22"/>
        </w:rPr>
        <w:t>.2</w:t>
      </w:r>
      <w:r w:rsidR="00502D0A" w:rsidRPr="00151312">
        <w:rPr>
          <w:rFonts w:ascii="Arial" w:eastAsia="Arial Unicode MS" w:hAnsi="Arial" w:cs="Arial"/>
          <w:b/>
          <w:sz w:val="22"/>
          <w:szCs w:val="22"/>
        </w:rPr>
        <w:t xml:space="preserve">. </w:t>
      </w:r>
      <w:r w:rsidRPr="00151312">
        <w:rPr>
          <w:rFonts w:ascii="Arial" w:eastAsia="Arial Unicode MS" w:hAnsi="Arial" w:cs="Arial"/>
          <w:b/>
          <w:sz w:val="22"/>
          <w:szCs w:val="22"/>
        </w:rPr>
        <w:t>Quanto à regularidade fiscal e trabalhista:</w:t>
      </w:r>
    </w:p>
    <w:p w14:paraId="259AA0A2" w14:textId="00FA036D"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w:t>
      </w:r>
      <w:r w:rsidR="005667A6" w:rsidRPr="00151312">
        <w:rPr>
          <w:rFonts w:ascii="Arial" w:eastAsia="Arial Unicode MS" w:hAnsi="Arial" w:cs="Arial"/>
          <w:sz w:val="22"/>
          <w:szCs w:val="22"/>
        </w:rPr>
        <w:t>9</w:t>
      </w:r>
      <w:r w:rsidRPr="00151312">
        <w:rPr>
          <w:rFonts w:ascii="Arial" w:eastAsia="Arial Unicode MS" w:hAnsi="Arial" w:cs="Arial"/>
          <w:sz w:val="22"/>
          <w:szCs w:val="22"/>
        </w:rPr>
        <w:t>.2.1</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Prova de inscrição no Cadastro Nacional de Pessoas Jurídicas (CNPJ);</w:t>
      </w:r>
    </w:p>
    <w:p w14:paraId="3811372D" w14:textId="05AE5226"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w:t>
      </w:r>
      <w:r w:rsidR="005667A6" w:rsidRPr="00151312">
        <w:rPr>
          <w:rFonts w:ascii="Arial" w:eastAsia="Arial Unicode MS" w:hAnsi="Arial" w:cs="Arial"/>
          <w:sz w:val="22"/>
          <w:szCs w:val="22"/>
        </w:rPr>
        <w:t>9</w:t>
      </w:r>
      <w:r w:rsidRPr="00151312">
        <w:rPr>
          <w:rFonts w:ascii="Arial" w:eastAsia="Arial Unicode MS" w:hAnsi="Arial" w:cs="Arial"/>
          <w:sz w:val="22"/>
          <w:szCs w:val="22"/>
        </w:rPr>
        <w:t>.2.2</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w:t>
      </w:r>
      <w:r w:rsidR="005667A6" w:rsidRPr="00151312">
        <w:rPr>
          <w:rFonts w:ascii="Arial" w:eastAsia="Arial Unicode MS" w:hAnsi="Arial" w:cs="Arial"/>
          <w:sz w:val="22"/>
          <w:szCs w:val="22"/>
        </w:rPr>
        <w:t>9</w:t>
      </w:r>
      <w:r w:rsidRPr="00151312">
        <w:rPr>
          <w:rFonts w:ascii="Arial" w:eastAsia="Arial Unicode MS" w:hAnsi="Arial" w:cs="Arial"/>
          <w:sz w:val="22"/>
          <w:szCs w:val="22"/>
        </w:rPr>
        <w:t>.2.3</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w:t>
      </w:r>
      <w:r w:rsidR="005667A6" w:rsidRPr="00151312">
        <w:rPr>
          <w:rFonts w:ascii="Arial" w:eastAsia="Arial Unicode MS" w:hAnsi="Arial" w:cs="Arial"/>
          <w:sz w:val="22"/>
          <w:szCs w:val="22"/>
        </w:rPr>
        <w:t>9</w:t>
      </w:r>
      <w:r w:rsidRPr="00151312">
        <w:rPr>
          <w:rFonts w:ascii="Arial" w:eastAsia="Arial Unicode MS" w:hAnsi="Arial" w:cs="Arial"/>
          <w:sz w:val="22"/>
          <w:szCs w:val="22"/>
        </w:rPr>
        <w:t>.2.4</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w:t>
      </w:r>
      <w:r w:rsidR="005667A6" w:rsidRPr="00151312">
        <w:rPr>
          <w:rFonts w:ascii="Arial" w:eastAsia="Arial Unicode MS" w:hAnsi="Arial" w:cs="Arial"/>
          <w:sz w:val="22"/>
          <w:szCs w:val="22"/>
        </w:rPr>
        <w:t>9</w:t>
      </w:r>
      <w:r w:rsidRPr="00151312">
        <w:rPr>
          <w:rFonts w:ascii="Arial" w:eastAsia="Arial Unicode MS" w:hAnsi="Arial" w:cs="Arial"/>
          <w:sz w:val="22"/>
          <w:szCs w:val="22"/>
        </w:rPr>
        <w:t>.2.5</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w:t>
      </w:r>
      <w:r w:rsidR="005667A6" w:rsidRPr="00151312">
        <w:rPr>
          <w:rFonts w:ascii="Arial" w:eastAsia="Arial Unicode MS" w:hAnsi="Arial" w:cs="Arial"/>
          <w:sz w:val="22"/>
          <w:szCs w:val="22"/>
        </w:rPr>
        <w:t>.9</w:t>
      </w:r>
      <w:r w:rsidRPr="00151312">
        <w:rPr>
          <w:rFonts w:ascii="Arial" w:eastAsia="Arial Unicode MS" w:hAnsi="Arial" w:cs="Arial"/>
          <w:sz w:val="22"/>
          <w:szCs w:val="22"/>
        </w:rPr>
        <w:t>.2.6</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Prova de regularidade relativa ao Fundo de Garantia por Tempo de Serviço (CRF – FGTS);</w:t>
      </w:r>
    </w:p>
    <w:p w14:paraId="6F69A3BF" w14:textId="63BFCE9B"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w:t>
      </w:r>
      <w:r w:rsidR="005667A6" w:rsidRPr="00151312">
        <w:rPr>
          <w:rFonts w:ascii="Arial" w:eastAsia="Arial Unicode MS" w:hAnsi="Arial" w:cs="Arial"/>
          <w:sz w:val="22"/>
          <w:szCs w:val="22"/>
        </w:rPr>
        <w:t>9</w:t>
      </w:r>
      <w:r w:rsidRPr="00151312">
        <w:rPr>
          <w:rFonts w:ascii="Arial" w:eastAsia="Arial Unicode MS" w:hAnsi="Arial" w:cs="Arial"/>
          <w:sz w:val="22"/>
          <w:szCs w:val="22"/>
        </w:rPr>
        <w:t>.2.7</w:t>
      </w:r>
      <w:r w:rsidR="00502D0A" w:rsidRPr="00151312">
        <w:rPr>
          <w:rFonts w:ascii="Arial" w:eastAsia="Arial Unicode MS" w:hAnsi="Arial" w:cs="Arial"/>
          <w:sz w:val="22"/>
          <w:szCs w:val="22"/>
        </w:rPr>
        <w:t xml:space="preserve">. </w:t>
      </w:r>
      <w:r w:rsidRPr="00151312">
        <w:rPr>
          <w:rFonts w:ascii="Arial" w:eastAsia="Arial Unicode MS" w:hAnsi="Arial" w:cs="Arial"/>
          <w:sz w:val="22"/>
          <w:szCs w:val="22"/>
        </w:rPr>
        <w:t>Prova de regularidade relativa a Débitos Trabalhistas (CNDT).</w:t>
      </w:r>
    </w:p>
    <w:p w14:paraId="42BBD5EA" w14:textId="77777777" w:rsidR="00D92C9E" w:rsidRPr="00151312" w:rsidRDefault="00D92C9E" w:rsidP="00D92C9E">
      <w:pPr>
        <w:jc w:val="both"/>
        <w:rPr>
          <w:rFonts w:ascii="Arial" w:eastAsia="Arial Unicode MS" w:hAnsi="Arial" w:cs="Arial"/>
          <w:sz w:val="20"/>
          <w:szCs w:val="20"/>
        </w:rPr>
      </w:pPr>
    </w:p>
    <w:p w14:paraId="3B0A51D7" w14:textId="3F881E36" w:rsidR="00D92C9E" w:rsidRPr="00151312" w:rsidRDefault="00D92C9E" w:rsidP="00D92C9E">
      <w:pPr>
        <w:jc w:val="both"/>
        <w:rPr>
          <w:rFonts w:ascii="Arial" w:eastAsia="Arial Unicode MS" w:hAnsi="Arial" w:cs="Arial"/>
          <w:b/>
          <w:sz w:val="22"/>
          <w:szCs w:val="22"/>
        </w:rPr>
      </w:pPr>
      <w:r w:rsidRPr="00151312">
        <w:rPr>
          <w:rFonts w:ascii="Arial" w:eastAsia="Arial Unicode MS" w:hAnsi="Arial" w:cs="Arial"/>
          <w:b/>
          <w:sz w:val="22"/>
          <w:szCs w:val="22"/>
        </w:rPr>
        <w:t>11.</w:t>
      </w:r>
      <w:r w:rsidR="005667A6" w:rsidRPr="00151312">
        <w:rPr>
          <w:rFonts w:ascii="Arial" w:eastAsia="Arial Unicode MS" w:hAnsi="Arial" w:cs="Arial"/>
          <w:b/>
          <w:sz w:val="22"/>
          <w:szCs w:val="22"/>
        </w:rPr>
        <w:t>9</w:t>
      </w:r>
      <w:r w:rsidRPr="00151312">
        <w:rPr>
          <w:rFonts w:ascii="Arial" w:eastAsia="Arial Unicode MS" w:hAnsi="Arial" w:cs="Arial"/>
          <w:b/>
          <w:sz w:val="22"/>
          <w:szCs w:val="22"/>
        </w:rPr>
        <w:t>.3</w:t>
      </w:r>
      <w:r w:rsidR="004827E9" w:rsidRPr="00151312">
        <w:rPr>
          <w:rFonts w:ascii="Arial" w:eastAsia="Arial Unicode MS" w:hAnsi="Arial" w:cs="Arial"/>
          <w:b/>
          <w:sz w:val="22"/>
          <w:szCs w:val="22"/>
        </w:rPr>
        <w:t xml:space="preserve">. </w:t>
      </w:r>
      <w:r w:rsidRPr="00151312">
        <w:rPr>
          <w:rFonts w:ascii="Arial" w:eastAsia="Arial Unicode MS" w:hAnsi="Arial" w:cs="Arial"/>
          <w:b/>
          <w:sz w:val="22"/>
          <w:szCs w:val="22"/>
        </w:rPr>
        <w:t>Quanto à regularidade técnica:</w:t>
      </w:r>
    </w:p>
    <w:p w14:paraId="3261B64D" w14:textId="77777777" w:rsidR="00D138BD" w:rsidRPr="00151312" w:rsidRDefault="00D138BD" w:rsidP="00355A8D">
      <w:pPr>
        <w:pStyle w:val="PargrafodaLista"/>
        <w:numPr>
          <w:ilvl w:val="0"/>
          <w:numId w:val="9"/>
        </w:numPr>
        <w:jc w:val="both"/>
        <w:rPr>
          <w:rFonts w:ascii="Arial" w:eastAsia="Arial Unicode MS" w:hAnsi="Arial" w:cs="Arial"/>
          <w:bCs/>
          <w:vanish/>
        </w:rPr>
      </w:pPr>
    </w:p>
    <w:p w14:paraId="0B93D3F9" w14:textId="77777777" w:rsidR="00D138BD" w:rsidRPr="00151312" w:rsidRDefault="00D138BD" w:rsidP="00355A8D">
      <w:pPr>
        <w:pStyle w:val="PargrafodaLista"/>
        <w:numPr>
          <w:ilvl w:val="0"/>
          <w:numId w:val="9"/>
        </w:numPr>
        <w:jc w:val="both"/>
        <w:rPr>
          <w:rFonts w:ascii="Arial" w:eastAsia="Arial Unicode MS" w:hAnsi="Arial" w:cs="Arial"/>
          <w:bCs/>
          <w:vanish/>
        </w:rPr>
      </w:pPr>
    </w:p>
    <w:p w14:paraId="11BEEC51" w14:textId="77777777" w:rsidR="00D138BD" w:rsidRPr="00151312" w:rsidRDefault="00D138BD" w:rsidP="00355A8D">
      <w:pPr>
        <w:pStyle w:val="PargrafodaLista"/>
        <w:numPr>
          <w:ilvl w:val="0"/>
          <w:numId w:val="9"/>
        </w:numPr>
        <w:jc w:val="both"/>
        <w:rPr>
          <w:rFonts w:ascii="Arial" w:eastAsia="Arial Unicode MS" w:hAnsi="Arial" w:cs="Arial"/>
          <w:bCs/>
          <w:vanish/>
        </w:rPr>
      </w:pPr>
    </w:p>
    <w:p w14:paraId="1989E030" w14:textId="77777777" w:rsidR="00D138BD" w:rsidRPr="00151312" w:rsidRDefault="00D138BD" w:rsidP="00355A8D">
      <w:pPr>
        <w:pStyle w:val="PargrafodaLista"/>
        <w:numPr>
          <w:ilvl w:val="0"/>
          <w:numId w:val="9"/>
        </w:numPr>
        <w:jc w:val="both"/>
        <w:rPr>
          <w:rFonts w:ascii="Arial" w:eastAsia="Arial Unicode MS" w:hAnsi="Arial" w:cs="Arial"/>
          <w:bCs/>
          <w:vanish/>
        </w:rPr>
      </w:pPr>
    </w:p>
    <w:p w14:paraId="5F9197C5" w14:textId="77777777" w:rsidR="00D138BD" w:rsidRPr="00151312" w:rsidRDefault="00D138BD" w:rsidP="00355A8D">
      <w:pPr>
        <w:pStyle w:val="PargrafodaLista"/>
        <w:numPr>
          <w:ilvl w:val="0"/>
          <w:numId w:val="9"/>
        </w:numPr>
        <w:jc w:val="both"/>
        <w:rPr>
          <w:rFonts w:ascii="Arial" w:eastAsia="Arial Unicode MS" w:hAnsi="Arial" w:cs="Arial"/>
          <w:bCs/>
          <w:vanish/>
        </w:rPr>
      </w:pPr>
    </w:p>
    <w:p w14:paraId="743444A1" w14:textId="77777777" w:rsidR="00D138BD" w:rsidRPr="00151312" w:rsidRDefault="00D138BD" w:rsidP="00355A8D">
      <w:pPr>
        <w:pStyle w:val="PargrafodaLista"/>
        <w:numPr>
          <w:ilvl w:val="0"/>
          <w:numId w:val="9"/>
        </w:numPr>
        <w:jc w:val="both"/>
        <w:rPr>
          <w:rFonts w:ascii="Arial" w:eastAsia="Arial Unicode MS" w:hAnsi="Arial" w:cs="Arial"/>
          <w:bCs/>
          <w:vanish/>
        </w:rPr>
      </w:pPr>
    </w:p>
    <w:p w14:paraId="07E0F03A" w14:textId="77777777" w:rsidR="00D138BD" w:rsidRPr="00151312" w:rsidRDefault="00D138BD" w:rsidP="00355A8D">
      <w:pPr>
        <w:pStyle w:val="PargrafodaLista"/>
        <w:numPr>
          <w:ilvl w:val="0"/>
          <w:numId w:val="9"/>
        </w:numPr>
        <w:jc w:val="both"/>
        <w:rPr>
          <w:rFonts w:ascii="Arial" w:eastAsia="Arial Unicode MS" w:hAnsi="Arial" w:cs="Arial"/>
          <w:bCs/>
          <w:vanish/>
        </w:rPr>
      </w:pPr>
    </w:p>
    <w:p w14:paraId="6F213550" w14:textId="77777777" w:rsidR="00D138BD" w:rsidRPr="00151312" w:rsidRDefault="00D138BD" w:rsidP="00355A8D">
      <w:pPr>
        <w:pStyle w:val="PargrafodaLista"/>
        <w:numPr>
          <w:ilvl w:val="0"/>
          <w:numId w:val="9"/>
        </w:numPr>
        <w:jc w:val="both"/>
        <w:rPr>
          <w:rFonts w:ascii="Arial" w:eastAsia="Arial Unicode MS" w:hAnsi="Arial" w:cs="Arial"/>
          <w:bCs/>
          <w:vanish/>
        </w:rPr>
      </w:pPr>
    </w:p>
    <w:p w14:paraId="78B5EAD4" w14:textId="77777777" w:rsidR="00D138BD" w:rsidRPr="00151312" w:rsidRDefault="00D138BD" w:rsidP="00355A8D">
      <w:pPr>
        <w:pStyle w:val="PargrafodaLista"/>
        <w:numPr>
          <w:ilvl w:val="0"/>
          <w:numId w:val="9"/>
        </w:numPr>
        <w:jc w:val="both"/>
        <w:rPr>
          <w:rFonts w:ascii="Arial" w:eastAsia="Arial Unicode MS" w:hAnsi="Arial" w:cs="Arial"/>
          <w:bCs/>
          <w:vanish/>
        </w:rPr>
      </w:pPr>
    </w:p>
    <w:p w14:paraId="4A589F3A" w14:textId="77777777" w:rsidR="00D138BD" w:rsidRPr="00151312" w:rsidRDefault="00D138BD" w:rsidP="00355A8D">
      <w:pPr>
        <w:pStyle w:val="PargrafodaLista"/>
        <w:numPr>
          <w:ilvl w:val="0"/>
          <w:numId w:val="9"/>
        </w:numPr>
        <w:jc w:val="both"/>
        <w:rPr>
          <w:rFonts w:ascii="Arial" w:eastAsia="Arial Unicode MS" w:hAnsi="Arial" w:cs="Arial"/>
          <w:bCs/>
          <w:vanish/>
        </w:rPr>
      </w:pPr>
    </w:p>
    <w:p w14:paraId="10FB4664" w14:textId="77777777" w:rsidR="00D138BD" w:rsidRPr="00151312" w:rsidRDefault="00D138BD" w:rsidP="00355A8D">
      <w:pPr>
        <w:pStyle w:val="PargrafodaLista"/>
        <w:numPr>
          <w:ilvl w:val="0"/>
          <w:numId w:val="9"/>
        </w:numPr>
        <w:jc w:val="both"/>
        <w:rPr>
          <w:rFonts w:ascii="Arial" w:eastAsia="Arial Unicode MS" w:hAnsi="Arial" w:cs="Arial"/>
          <w:bCs/>
          <w:vanish/>
        </w:rPr>
      </w:pPr>
    </w:p>
    <w:p w14:paraId="23236E63" w14:textId="77777777" w:rsidR="00D138BD" w:rsidRPr="00151312" w:rsidRDefault="00D138BD" w:rsidP="00355A8D">
      <w:pPr>
        <w:pStyle w:val="PargrafodaLista"/>
        <w:numPr>
          <w:ilvl w:val="1"/>
          <w:numId w:val="9"/>
        </w:numPr>
        <w:jc w:val="both"/>
        <w:rPr>
          <w:rFonts w:ascii="Arial" w:eastAsia="Arial Unicode MS" w:hAnsi="Arial" w:cs="Arial"/>
          <w:bCs/>
          <w:vanish/>
        </w:rPr>
      </w:pPr>
    </w:p>
    <w:p w14:paraId="5FCBB20F" w14:textId="77777777" w:rsidR="00D138BD" w:rsidRPr="00151312" w:rsidRDefault="00D138BD" w:rsidP="00355A8D">
      <w:pPr>
        <w:pStyle w:val="PargrafodaLista"/>
        <w:numPr>
          <w:ilvl w:val="1"/>
          <w:numId w:val="9"/>
        </w:numPr>
        <w:jc w:val="both"/>
        <w:rPr>
          <w:rFonts w:ascii="Arial" w:eastAsia="Arial Unicode MS" w:hAnsi="Arial" w:cs="Arial"/>
          <w:bCs/>
          <w:vanish/>
        </w:rPr>
      </w:pPr>
    </w:p>
    <w:p w14:paraId="18E14EAC" w14:textId="77777777" w:rsidR="00D138BD" w:rsidRPr="00151312" w:rsidRDefault="00D138BD" w:rsidP="00355A8D">
      <w:pPr>
        <w:pStyle w:val="PargrafodaLista"/>
        <w:numPr>
          <w:ilvl w:val="1"/>
          <w:numId w:val="9"/>
        </w:numPr>
        <w:jc w:val="both"/>
        <w:rPr>
          <w:rFonts w:ascii="Arial" w:eastAsia="Arial Unicode MS" w:hAnsi="Arial" w:cs="Arial"/>
          <w:bCs/>
          <w:vanish/>
        </w:rPr>
      </w:pPr>
    </w:p>
    <w:p w14:paraId="41D148B1" w14:textId="77777777" w:rsidR="00D138BD" w:rsidRPr="00151312" w:rsidRDefault="00D138BD" w:rsidP="00355A8D">
      <w:pPr>
        <w:pStyle w:val="PargrafodaLista"/>
        <w:numPr>
          <w:ilvl w:val="1"/>
          <w:numId w:val="9"/>
        </w:numPr>
        <w:jc w:val="both"/>
        <w:rPr>
          <w:rFonts w:ascii="Arial" w:eastAsia="Arial Unicode MS" w:hAnsi="Arial" w:cs="Arial"/>
          <w:bCs/>
          <w:vanish/>
        </w:rPr>
      </w:pPr>
    </w:p>
    <w:p w14:paraId="37B7E326" w14:textId="77777777" w:rsidR="00D138BD" w:rsidRPr="00151312" w:rsidRDefault="00D138BD" w:rsidP="00355A8D">
      <w:pPr>
        <w:pStyle w:val="PargrafodaLista"/>
        <w:numPr>
          <w:ilvl w:val="1"/>
          <w:numId w:val="9"/>
        </w:numPr>
        <w:jc w:val="both"/>
        <w:rPr>
          <w:rFonts w:ascii="Arial" w:eastAsia="Arial Unicode MS" w:hAnsi="Arial" w:cs="Arial"/>
          <w:bCs/>
          <w:vanish/>
        </w:rPr>
      </w:pPr>
    </w:p>
    <w:p w14:paraId="0E6B5D6A" w14:textId="77777777" w:rsidR="00D138BD" w:rsidRPr="00151312" w:rsidRDefault="00D138BD" w:rsidP="00355A8D">
      <w:pPr>
        <w:pStyle w:val="PargrafodaLista"/>
        <w:numPr>
          <w:ilvl w:val="1"/>
          <w:numId w:val="9"/>
        </w:numPr>
        <w:jc w:val="both"/>
        <w:rPr>
          <w:rFonts w:ascii="Arial" w:eastAsia="Arial Unicode MS" w:hAnsi="Arial" w:cs="Arial"/>
          <w:bCs/>
          <w:vanish/>
        </w:rPr>
      </w:pPr>
    </w:p>
    <w:p w14:paraId="2A3D8B84" w14:textId="77777777" w:rsidR="00D138BD" w:rsidRPr="00151312" w:rsidRDefault="00D138BD" w:rsidP="00355A8D">
      <w:pPr>
        <w:pStyle w:val="PargrafodaLista"/>
        <w:numPr>
          <w:ilvl w:val="1"/>
          <w:numId w:val="9"/>
        </w:numPr>
        <w:jc w:val="both"/>
        <w:rPr>
          <w:rFonts w:ascii="Arial" w:eastAsia="Arial Unicode MS" w:hAnsi="Arial" w:cs="Arial"/>
          <w:bCs/>
          <w:vanish/>
        </w:rPr>
      </w:pPr>
    </w:p>
    <w:p w14:paraId="1A1F7CFA" w14:textId="77777777" w:rsidR="00D138BD" w:rsidRPr="00151312" w:rsidRDefault="00D138BD" w:rsidP="00355A8D">
      <w:pPr>
        <w:pStyle w:val="PargrafodaLista"/>
        <w:numPr>
          <w:ilvl w:val="1"/>
          <w:numId w:val="9"/>
        </w:numPr>
        <w:jc w:val="both"/>
        <w:rPr>
          <w:rFonts w:ascii="Arial" w:eastAsia="Arial Unicode MS" w:hAnsi="Arial" w:cs="Arial"/>
          <w:bCs/>
          <w:vanish/>
        </w:rPr>
      </w:pPr>
    </w:p>
    <w:p w14:paraId="34F70617" w14:textId="77777777" w:rsidR="00D138BD" w:rsidRPr="00151312" w:rsidRDefault="00D138BD" w:rsidP="00355A8D">
      <w:pPr>
        <w:pStyle w:val="PargrafodaLista"/>
        <w:numPr>
          <w:ilvl w:val="1"/>
          <w:numId w:val="9"/>
        </w:numPr>
        <w:jc w:val="both"/>
        <w:rPr>
          <w:rFonts w:ascii="Arial" w:eastAsia="Arial Unicode MS" w:hAnsi="Arial" w:cs="Arial"/>
          <w:bCs/>
          <w:vanish/>
        </w:rPr>
      </w:pPr>
    </w:p>
    <w:p w14:paraId="4AD79FC4" w14:textId="77777777" w:rsidR="00D138BD" w:rsidRPr="00151312" w:rsidRDefault="00D138BD" w:rsidP="00355A8D">
      <w:pPr>
        <w:pStyle w:val="PargrafodaLista"/>
        <w:numPr>
          <w:ilvl w:val="2"/>
          <w:numId w:val="9"/>
        </w:numPr>
        <w:jc w:val="both"/>
        <w:rPr>
          <w:rFonts w:ascii="Arial" w:eastAsia="Arial Unicode MS" w:hAnsi="Arial" w:cs="Arial"/>
          <w:bCs/>
          <w:vanish/>
        </w:rPr>
      </w:pPr>
    </w:p>
    <w:p w14:paraId="5416B1D2" w14:textId="77777777" w:rsidR="00D138BD" w:rsidRPr="00151312" w:rsidRDefault="00D138BD" w:rsidP="00355A8D">
      <w:pPr>
        <w:pStyle w:val="PargrafodaLista"/>
        <w:numPr>
          <w:ilvl w:val="2"/>
          <w:numId w:val="9"/>
        </w:numPr>
        <w:jc w:val="both"/>
        <w:rPr>
          <w:rFonts w:ascii="Arial" w:eastAsia="Arial Unicode MS" w:hAnsi="Arial" w:cs="Arial"/>
          <w:bCs/>
          <w:vanish/>
        </w:rPr>
      </w:pPr>
    </w:p>
    <w:p w14:paraId="64C6FBCB" w14:textId="77777777" w:rsidR="00D138BD" w:rsidRPr="00151312" w:rsidRDefault="00D138BD" w:rsidP="00355A8D">
      <w:pPr>
        <w:pStyle w:val="PargrafodaLista"/>
        <w:numPr>
          <w:ilvl w:val="2"/>
          <w:numId w:val="9"/>
        </w:numPr>
        <w:jc w:val="both"/>
        <w:rPr>
          <w:rFonts w:ascii="Arial" w:eastAsia="Arial Unicode MS" w:hAnsi="Arial" w:cs="Arial"/>
          <w:bCs/>
          <w:vanish/>
        </w:rPr>
      </w:pPr>
    </w:p>
    <w:p w14:paraId="0E7A34F8" w14:textId="77777777" w:rsidR="00231DFA" w:rsidRPr="00151312" w:rsidRDefault="007C30E5" w:rsidP="00231DFA">
      <w:pPr>
        <w:pStyle w:val="PargrafodaLista"/>
        <w:numPr>
          <w:ilvl w:val="3"/>
          <w:numId w:val="9"/>
        </w:numPr>
        <w:tabs>
          <w:tab w:val="left" w:pos="993"/>
        </w:tabs>
        <w:spacing w:after="0" w:line="240" w:lineRule="auto"/>
        <w:ind w:left="0" w:firstLine="0"/>
        <w:jc w:val="both"/>
        <w:rPr>
          <w:rFonts w:ascii="Arial" w:hAnsi="Arial" w:cs="Arial"/>
          <w:u w:val="single"/>
        </w:rPr>
      </w:pPr>
      <w:r w:rsidRPr="00151312">
        <w:rPr>
          <w:rFonts w:ascii="Arial" w:eastAsia="Arial Unicode MS" w:hAnsi="Arial" w:cs="Arial"/>
        </w:rPr>
        <w:t xml:space="preserve">A licitante deverá apresentar, no mínimo, 1 (um) Atestado de Capacidade Técnica fornecido por pessoa jurídica de direito público ou privado, em papel timbrado, contendo CNPJ da empresa, telefone, nome legível e assinatura, comprovando que o licitante executou ou executa serviços objeto deste </w:t>
      </w:r>
      <w:r w:rsidR="00882140" w:rsidRPr="00151312">
        <w:rPr>
          <w:rFonts w:ascii="Arial" w:eastAsia="Arial Unicode MS" w:hAnsi="Arial" w:cs="Arial"/>
        </w:rPr>
        <w:t xml:space="preserve">Edital e Anexos, sendo que </w:t>
      </w:r>
      <w:bookmarkStart w:id="9" w:name="_Hlk156891040"/>
      <w:r w:rsidR="00882140" w:rsidRPr="00151312">
        <w:rPr>
          <w:rFonts w:ascii="Arial" w:eastAsia="Arial Unicode MS" w:hAnsi="Arial" w:cs="Arial"/>
        </w:rPr>
        <w:t>a</w:t>
      </w:r>
      <w:r w:rsidRPr="00151312">
        <w:rPr>
          <w:rFonts w:ascii="Arial" w:eastAsia="Arial Unicode MS" w:hAnsi="Arial" w:cs="Arial"/>
        </w:rPr>
        <w:t>s informações ali contidas estarão sujeitas à verificação de sua veracidade</w:t>
      </w:r>
      <w:r w:rsidR="00882140" w:rsidRPr="00151312">
        <w:rPr>
          <w:rFonts w:ascii="Arial" w:eastAsia="Arial Unicode MS" w:hAnsi="Arial" w:cs="Arial"/>
        </w:rPr>
        <w:t>.</w:t>
      </w:r>
      <w:bookmarkEnd w:id="9"/>
    </w:p>
    <w:p w14:paraId="2D13F2A6" w14:textId="77777777" w:rsidR="00231DFA" w:rsidRPr="00151312" w:rsidRDefault="007C30E5" w:rsidP="00231DFA">
      <w:pPr>
        <w:pStyle w:val="PargrafodaLista"/>
        <w:numPr>
          <w:ilvl w:val="3"/>
          <w:numId w:val="9"/>
        </w:numPr>
        <w:tabs>
          <w:tab w:val="left" w:pos="993"/>
        </w:tabs>
        <w:spacing w:after="0" w:line="240" w:lineRule="auto"/>
        <w:ind w:left="0" w:firstLine="0"/>
        <w:jc w:val="both"/>
        <w:rPr>
          <w:rFonts w:ascii="Arial" w:hAnsi="Arial" w:cs="Arial"/>
          <w:u w:val="single"/>
        </w:rPr>
      </w:pPr>
      <w:r w:rsidRPr="00151312">
        <w:rPr>
          <w:rFonts w:ascii="Arial" w:eastAsia="Arial Unicode MS" w:hAnsi="Arial" w:cs="Arial"/>
        </w:rPr>
        <w:t xml:space="preserve">A licitante deverá apresentar documento que comprove </w:t>
      </w:r>
      <w:r w:rsidRPr="00151312">
        <w:rPr>
          <w:rFonts w:ascii="Arial" w:hAnsi="Arial" w:cs="Arial"/>
          <w:lang w:eastAsia="ar-SA"/>
        </w:rPr>
        <w:t>a autorização da empresa junto ao IPEM/PR – Instituto de Pesos e Medidas do Estado do Paraná para a execução dos serviços de manutenção em balanças eletrônicas, compatível com a capacidade das balanças do CISAMUSEP</w:t>
      </w:r>
      <w:r w:rsidR="00983D84" w:rsidRPr="00151312">
        <w:rPr>
          <w:rFonts w:ascii="Arial" w:hAnsi="Arial" w:cs="Arial"/>
          <w:lang w:eastAsia="ar-SA"/>
        </w:rPr>
        <w:t>.</w:t>
      </w:r>
    </w:p>
    <w:p w14:paraId="474A99DB" w14:textId="1B7FDDEE" w:rsidR="00231DFA" w:rsidRPr="00151312" w:rsidRDefault="00231DFA" w:rsidP="00231DFA">
      <w:pPr>
        <w:pStyle w:val="PargrafodaLista"/>
        <w:numPr>
          <w:ilvl w:val="3"/>
          <w:numId w:val="9"/>
        </w:numPr>
        <w:tabs>
          <w:tab w:val="left" w:pos="993"/>
        </w:tabs>
        <w:spacing w:after="0" w:line="240" w:lineRule="auto"/>
        <w:ind w:left="0" w:firstLine="0"/>
        <w:jc w:val="both"/>
        <w:rPr>
          <w:rFonts w:ascii="Arial" w:hAnsi="Arial" w:cs="Arial"/>
        </w:rPr>
      </w:pPr>
      <w:r w:rsidRPr="00151312">
        <w:rPr>
          <w:rFonts w:ascii="Arial" w:hAnsi="Arial" w:cs="Arial"/>
        </w:rPr>
        <w:t>A licitante deverá comprovar documentalmente os técnicos credenciados junto ao IPEM/PR - Instituto de Pesos e Medidas do Estado do Paraná para a execução dos serviços.</w:t>
      </w:r>
    </w:p>
    <w:p w14:paraId="0BF2A1C8" w14:textId="77777777" w:rsidR="00231DFA" w:rsidRPr="00151312" w:rsidRDefault="00231DFA" w:rsidP="00231DFA">
      <w:pPr>
        <w:pStyle w:val="PargrafodaLista"/>
        <w:tabs>
          <w:tab w:val="left" w:pos="993"/>
        </w:tabs>
        <w:spacing w:after="0" w:line="240" w:lineRule="auto"/>
        <w:ind w:left="0"/>
        <w:jc w:val="both"/>
        <w:rPr>
          <w:rFonts w:ascii="Arial" w:hAnsi="Arial" w:cs="Arial"/>
        </w:rPr>
      </w:pPr>
    </w:p>
    <w:p w14:paraId="0196670F" w14:textId="555C9C7B"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11.</w:t>
      </w:r>
      <w:r w:rsidR="00DC0B35" w:rsidRPr="00151312">
        <w:rPr>
          <w:rFonts w:ascii="Arial" w:eastAsia="Arial Unicode MS" w:hAnsi="Arial" w:cs="Arial"/>
          <w:b/>
          <w:sz w:val="22"/>
          <w:szCs w:val="22"/>
        </w:rPr>
        <w:t>9</w:t>
      </w:r>
      <w:r w:rsidRPr="00151312">
        <w:rPr>
          <w:rFonts w:ascii="Arial" w:eastAsia="Arial Unicode MS" w:hAnsi="Arial" w:cs="Arial"/>
          <w:b/>
          <w:sz w:val="22"/>
          <w:szCs w:val="22"/>
        </w:rPr>
        <w:t>.4</w:t>
      </w:r>
      <w:r w:rsidR="00114D06" w:rsidRPr="00151312">
        <w:rPr>
          <w:rFonts w:ascii="Arial" w:eastAsia="Arial Unicode MS" w:hAnsi="Arial" w:cs="Arial"/>
          <w:sz w:val="22"/>
          <w:szCs w:val="22"/>
        </w:rPr>
        <w:t>.</w:t>
      </w:r>
      <w:r w:rsidRPr="00151312">
        <w:rPr>
          <w:rFonts w:ascii="Arial" w:eastAsia="Arial Unicode MS" w:hAnsi="Arial" w:cs="Arial"/>
          <w:sz w:val="22"/>
          <w:szCs w:val="22"/>
        </w:rPr>
        <w:t xml:space="preserve"> Todos os documentos e/ou certificados apresentados deverão estar com prazo de validade vigente, devendo a empresa a ser </w:t>
      </w:r>
      <w:r w:rsidR="00415D78" w:rsidRPr="00151312">
        <w:rPr>
          <w:rFonts w:ascii="Arial" w:eastAsia="Arial Unicode MS" w:hAnsi="Arial" w:cs="Arial"/>
          <w:sz w:val="22"/>
          <w:szCs w:val="22"/>
        </w:rPr>
        <w:t>c</w:t>
      </w:r>
      <w:r w:rsidRPr="00151312">
        <w:rPr>
          <w:rFonts w:ascii="Arial" w:eastAsia="Arial Unicode MS" w:hAnsi="Arial" w:cs="Arial"/>
          <w:sz w:val="22"/>
          <w:szCs w:val="22"/>
        </w:rPr>
        <w:t>ontratada mantê-los regularizados durante a vigência do Contrato.</w:t>
      </w:r>
    </w:p>
    <w:p w14:paraId="41BF3DD5" w14:textId="77777777" w:rsidR="00D92C9E" w:rsidRPr="00151312" w:rsidRDefault="00D92C9E" w:rsidP="00D92C9E">
      <w:pPr>
        <w:jc w:val="both"/>
        <w:rPr>
          <w:rFonts w:ascii="Arial" w:hAnsi="Arial" w:cs="Arial"/>
          <w:sz w:val="20"/>
          <w:szCs w:val="20"/>
        </w:rPr>
      </w:pPr>
    </w:p>
    <w:p w14:paraId="60B3E347" w14:textId="3BD067D7"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11.</w:t>
      </w:r>
      <w:r w:rsidR="00DC0B35" w:rsidRPr="00151312">
        <w:rPr>
          <w:rFonts w:ascii="Arial" w:eastAsia="Arial Unicode MS" w:hAnsi="Arial" w:cs="Arial"/>
          <w:b/>
          <w:sz w:val="22"/>
          <w:szCs w:val="22"/>
        </w:rPr>
        <w:t>9</w:t>
      </w:r>
      <w:r w:rsidRPr="00151312">
        <w:rPr>
          <w:rFonts w:ascii="Arial" w:eastAsia="Arial Unicode MS" w:hAnsi="Arial" w:cs="Arial"/>
          <w:b/>
          <w:sz w:val="22"/>
          <w:szCs w:val="22"/>
        </w:rPr>
        <w:t>.</w:t>
      </w:r>
      <w:r w:rsidR="00AC0DD1" w:rsidRPr="00151312">
        <w:rPr>
          <w:rFonts w:ascii="Arial" w:eastAsia="Arial Unicode MS" w:hAnsi="Arial" w:cs="Arial"/>
          <w:b/>
          <w:sz w:val="22"/>
          <w:szCs w:val="22"/>
        </w:rPr>
        <w:t>5</w:t>
      </w:r>
      <w:r w:rsidR="00114D06" w:rsidRPr="00151312">
        <w:rPr>
          <w:rFonts w:ascii="Arial" w:eastAsia="Arial Unicode MS" w:hAnsi="Arial" w:cs="Arial"/>
          <w:b/>
          <w:sz w:val="22"/>
          <w:szCs w:val="22"/>
        </w:rPr>
        <w:t xml:space="preserve">. </w:t>
      </w:r>
      <w:r w:rsidRPr="00151312">
        <w:rPr>
          <w:rFonts w:ascii="Arial" w:eastAsia="Arial Unicode MS" w:hAnsi="Arial" w:cs="Arial"/>
          <w:sz w:val="22"/>
          <w:szCs w:val="22"/>
        </w:rPr>
        <w:t>As licitantes que se enquadrarem na condição de Microempresa ou Empresa de Pequeno Porte deverão apresentar:</w:t>
      </w:r>
    </w:p>
    <w:p w14:paraId="7022FEE5" w14:textId="73380F56"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w:t>
      </w:r>
      <w:r w:rsidR="00DC0B35" w:rsidRPr="00151312">
        <w:rPr>
          <w:rFonts w:ascii="Arial" w:eastAsia="Arial Unicode MS" w:hAnsi="Arial" w:cs="Arial"/>
          <w:sz w:val="22"/>
          <w:szCs w:val="22"/>
        </w:rPr>
        <w:t>9</w:t>
      </w:r>
      <w:r w:rsidRPr="00151312">
        <w:rPr>
          <w:rFonts w:ascii="Arial" w:eastAsia="Arial Unicode MS" w:hAnsi="Arial" w:cs="Arial"/>
          <w:sz w:val="22"/>
          <w:szCs w:val="22"/>
        </w:rPr>
        <w:t>.</w:t>
      </w:r>
      <w:r w:rsidR="00AC0DD1" w:rsidRPr="00151312">
        <w:rPr>
          <w:rFonts w:ascii="Arial" w:eastAsia="Arial Unicode MS" w:hAnsi="Arial" w:cs="Arial"/>
          <w:sz w:val="22"/>
          <w:szCs w:val="22"/>
        </w:rPr>
        <w:t>5</w:t>
      </w:r>
      <w:r w:rsidRPr="00151312">
        <w:rPr>
          <w:rFonts w:ascii="Arial" w:eastAsia="Arial Unicode MS" w:hAnsi="Arial" w:cs="Arial"/>
          <w:sz w:val="22"/>
          <w:szCs w:val="22"/>
        </w:rPr>
        <w:t>.1</w:t>
      </w:r>
      <w:r w:rsidR="00114D06" w:rsidRPr="00151312">
        <w:rPr>
          <w:rFonts w:ascii="Arial" w:eastAsia="Arial Unicode MS" w:hAnsi="Arial" w:cs="Arial"/>
          <w:sz w:val="22"/>
          <w:szCs w:val="22"/>
        </w:rPr>
        <w:t xml:space="preserve">. </w:t>
      </w:r>
      <w:r w:rsidRPr="00151312">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r w:rsidR="00231DFA" w:rsidRPr="00151312">
        <w:rPr>
          <w:rFonts w:ascii="Arial" w:eastAsia="Arial Unicode MS" w:hAnsi="Arial" w:cs="Arial"/>
          <w:sz w:val="22"/>
          <w:szCs w:val="22"/>
        </w:rPr>
        <w:t>.</w:t>
      </w:r>
    </w:p>
    <w:p w14:paraId="757369F4" w14:textId="77777777" w:rsidR="00983D84" w:rsidRPr="00151312" w:rsidRDefault="00983D84" w:rsidP="00D92C9E">
      <w:pPr>
        <w:jc w:val="both"/>
        <w:rPr>
          <w:rFonts w:ascii="Arial" w:eastAsia="Arial Unicode MS" w:hAnsi="Arial" w:cs="Arial"/>
          <w:sz w:val="22"/>
          <w:szCs w:val="22"/>
        </w:rPr>
      </w:pPr>
    </w:p>
    <w:p w14:paraId="535A5E6A" w14:textId="59DCC237" w:rsidR="00D92C9E" w:rsidRPr="00151312" w:rsidRDefault="00D92C9E" w:rsidP="00D92C9E">
      <w:pPr>
        <w:jc w:val="both"/>
        <w:rPr>
          <w:rFonts w:ascii="Arial" w:hAnsi="Arial" w:cs="Arial"/>
          <w:sz w:val="22"/>
          <w:szCs w:val="22"/>
        </w:rPr>
      </w:pPr>
      <w:r w:rsidRPr="00151312">
        <w:rPr>
          <w:rFonts w:ascii="Arial" w:eastAsia="Arial Unicode MS" w:hAnsi="Arial" w:cs="Arial"/>
          <w:b/>
          <w:sz w:val="22"/>
          <w:szCs w:val="22"/>
        </w:rPr>
        <w:t>11.</w:t>
      </w:r>
      <w:r w:rsidR="00DC0B35" w:rsidRPr="00151312">
        <w:rPr>
          <w:rFonts w:ascii="Arial" w:eastAsia="Arial Unicode MS" w:hAnsi="Arial" w:cs="Arial"/>
          <w:b/>
          <w:sz w:val="22"/>
          <w:szCs w:val="22"/>
        </w:rPr>
        <w:t>9</w:t>
      </w:r>
      <w:r w:rsidRPr="00151312">
        <w:rPr>
          <w:rFonts w:ascii="Arial" w:eastAsia="Arial Unicode MS" w:hAnsi="Arial" w:cs="Arial"/>
          <w:b/>
          <w:sz w:val="22"/>
          <w:szCs w:val="22"/>
        </w:rPr>
        <w:t>.</w:t>
      </w:r>
      <w:r w:rsidR="00AC0DD1" w:rsidRPr="00151312">
        <w:rPr>
          <w:rFonts w:ascii="Arial" w:eastAsia="Arial Unicode MS" w:hAnsi="Arial" w:cs="Arial"/>
          <w:b/>
          <w:sz w:val="22"/>
          <w:szCs w:val="22"/>
        </w:rPr>
        <w:t>6</w:t>
      </w:r>
      <w:r w:rsidR="00114D06" w:rsidRPr="00151312">
        <w:rPr>
          <w:rFonts w:ascii="Arial" w:eastAsia="Arial Unicode MS" w:hAnsi="Arial" w:cs="Arial"/>
          <w:b/>
          <w:bCs/>
          <w:sz w:val="22"/>
          <w:szCs w:val="22"/>
        </w:rPr>
        <w:t>.</w:t>
      </w:r>
      <w:r w:rsidR="00114D06" w:rsidRPr="00151312">
        <w:rPr>
          <w:rFonts w:ascii="Arial" w:eastAsia="Arial Unicode MS" w:hAnsi="Arial" w:cs="Arial"/>
          <w:sz w:val="22"/>
          <w:szCs w:val="22"/>
        </w:rPr>
        <w:t xml:space="preserve"> </w:t>
      </w:r>
      <w:r w:rsidRPr="00151312">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151312" w:rsidRDefault="00D92C9E" w:rsidP="00D92C9E">
      <w:pPr>
        <w:rPr>
          <w:sz w:val="20"/>
          <w:szCs w:val="20"/>
        </w:rPr>
      </w:pPr>
    </w:p>
    <w:p w14:paraId="0381855F" w14:textId="4FCD537F"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11.</w:t>
      </w:r>
      <w:r w:rsidR="00DC0B35" w:rsidRPr="00151312">
        <w:rPr>
          <w:rFonts w:ascii="Arial" w:eastAsia="Arial Unicode MS" w:hAnsi="Arial" w:cs="Arial"/>
          <w:b/>
          <w:sz w:val="22"/>
          <w:szCs w:val="22"/>
        </w:rPr>
        <w:t>10</w:t>
      </w:r>
      <w:r w:rsidR="00593D6D" w:rsidRPr="00151312">
        <w:rPr>
          <w:rFonts w:ascii="Arial" w:eastAsia="Arial Unicode MS" w:hAnsi="Arial" w:cs="Arial"/>
          <w:b/>
          <w:sz w:val="22"/>
          <w:szCs w:val="22"/>
        </w:rPr>
        <w:t>.</w:t>
      </w:r>
      <w:r w:rsidR="00593D6D" w:rsidRPr="00151312">
        <w:rPr>
          <w:rFonts w:ascii="Arial" w:eastAsia="Arial Unicode MS" w:hAnsi="Arial" w:cs="Arial"/>
          <w:sz w:val="22"/>
          <w:szCs w:val="22"/>
        </w:rPr>
        <w:t xml:space="preserve"> </w:t>
      </w:r>
      <w:r w:rsidRPr="00151312">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151312" w:rsidRDefault="00D92C9E" w:rsidP="00D92C9E">
      <w:pPr>
        <w:jc w:val="both"/>
        <w:rPr>
          <w:rFonts w:ascii="Arial" w:eastAsia="Arial Unicode MS" w:hAnsi="Arial" w:cs="Arial"/>
          <w:sz w:val="20"/>
          <w:szCs w:val="20"/>
        </w:rPr>
      </w:pPr>
    </w:p>
    <w:p w14:paraId="0D160A12" w14:textId="63255D40"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lastRenderedPageBreak/>
        <w:t>11.</w:t>
      </w:r>
      <w:r w:rsidR="00DC0B35" w:rsidRPr="00151312">
        <w:rPr>
          <w:rFonts w:ascii="Arial" w:eastAsia="Arial Unicode MS" w:hAnsi="Arial" w:cs="Arial"/>
          <w:b/>
          <w:sz w:val="22"/>
          <w:szCs w:val="22"/>
        </w:rPr>
        <w:t>1</w:t>
      </w:r>
      <w:r w:rsidR="00487855" w:rsidRPr="00151312">
        <w:rPr>
          <w:rFonts w:ascii="Arial" w:eastAsia="Arial Unicode MS" w:hAnsi="Arial" w:cs="Arial"/>
          <w:b/>
          <w:sz w:val="22"/>
          <w:szCs w:val="22"/>
        </w:rPr>
        <w:t>1</w:t>
      </w:r>
      <w:r w:rsidR="00114D06" w:rsidRPr="00151312">
        <w:rPr>
          <w:rFonts w:ascii="Arial" w:eastAsia="Arial Unicode MS" w:hAnsi="Arial" w:cs="Arial"/>
          <w:b/>
          <w:sz w:val="22"/>
          <w:szCs w:val="22"/>
        </w:rPr>
        <w:t>.</w:t>
      </w:r>
      <w:r w:rsidR="00114D06" w:rsidRPr="00151312">
        <w:rPr>
          <w:rFonts w:ascii="Arial" w:eastAsia="Arial Unicode MS" w:hAnsi="Arial" w:cs="Arial"/>
          <w:sz w:val="22"/>
          <w:szCs w:val="22"/>
        </w:rPr>
        <w:t xml:space="preserve"> </w:t>
      </w:r>
      <w:r w:rsidRPr="00151312">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w:t>
      </w:r>
      <w:r w:rsidR="00DC0B35" w:rsidRPr="00151312">
        <w:rPr>
          <w:rFonts w:ascii="Arial" w:eastAsia="Arial Unicode MS" w:hAnsi="Arial" w:cs="Arial"/>
          <w:sz w:val="22"/>
          <w:szCs w:val="22"/>
        </w:rPr>
        <w:t>1</w:t>
      </w:r>
      <w:r w:rsidR="00052525" w:rsidRPr="00151312">
        <w:rPr>
          <w:rFonts w:ascii="Arial" w:eastAsia="Arial Unicode MS" w:hAnsi="Arial" w:cs="Arial"/>
          <w:sz w:val="22"/>
          <w:szCs w:val="22"/>
        </w:rPr>
        <w:t>1</w:t>
      </w:r>
      <w:r w:rsidRPr="00151312">
        <w:rPr>
          <w:rFonts w:ascii="Arial" w:eastAsia="Arial Unicode MS" w:hAnsi="Arial" w:cs="Arial"/>
          <w:sz w:val="22"/>
          <w:szCs w:val="22"/>
        </w:rPr>
        <w:t>.1</w:t>
      </w:r>
      <w:r w:rsidR="00114D06" w:rsidRPr="00151312">
        <w:rPr>
          <w:rFonts w:ascii="Arial" w:eastAsia="Arial Unicode MS" w:hAnsi="Arial" w:cs="Arial"/>
          <w:sz w:val="22"/>
          <w:szCs w:val="22"/>
        </w:rPr>
        <w:t xml:space="preserve">. </w:t>
      </w:r>
      <w:r w:rsidRPr="00151312">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151312">
        <w:rPr>
          <w:rFonts w:ascii="Arial" w:eastAsia="Arial Unicode MS" w:hAnsi="Arial" w:cs="Arial"/>
          <w:sz w:val="22"/>
          <w:szCs w:val="22"/>
        </w:rPr>
        <w:t>9</w:t>
      </w:r>
      <w:r w:rsidRPr="00151312">
        <w:rPr>
          <w:rFonts w:ascii="Arial" w:eastAsia="Arial Unicode MS" w:hAnsi="Arial" w:cs="Arial"/>
          <w:sz w:val="22"/>
          <w:szCs w:val="22"/>
        </w:rPr>
        <w:t>.1 (Habilitação Jurídica) e 11.</w:t>
      </w:r>
      <w:r w:rsidR="00487855" w:rsidRPr="00151312">
        <w:rPr>
          <w:rFonts w:ascii="Arial" w:eastAsia="Arial Unicode MS" w:hAnsi="Arial" w:cs="Arial"/>
          <w:sz w:val="22"/>
          <w:szCs w:val="22"/>
        </w:rPr>
        <w:t>9</w:t>
      </w:r>
      <w:r w:rsidRPr="00151312">
        <w:rPr>
          <w:rFonts w:ascii="Arial" w:eastAsia="Arial Unicode MS" w:hAnsi="Arial" w:cs="Arial"/>
          <w:sz w:val="22"/>
          <w:szCs w:val="22"/>
        </w:rPr>
        <w:t>.2 (Regularidade Fiscal e Trabalhista), sendo que os demais são de obrigatória apresentação.</w:t>
      </w:r>
    </w:p>
    <w:p w14:paraId="3A9611D5" w14:textId="1D214E55"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w:t>
      </w:r>
      <w:r w:rsidR="00DC0B35" w:rsidRPr="00151312">
        <w:rPr>
          <w:rFonts w:ascii="Arial" w:eastAsia="Arial Unicode MS" w:hAnsi="Arial" w:cs="Arial"/>
          <w:sz w:val="22"/>
          <w:szCs w:val="22"/>
        </w:rPr>
        <w:t>1</w:t>
      </w:r>
      <w:r w:rsidR="00052525" w:rsidRPr="00151312">
        <w:rPr>
          <w:rFonts w:ascii="Arial" w:eastAsia="Arial Unicode MS" w:hAnsi="Arial" w:cs="Arial"/>
          <w:sz w:val="22"/>
          <w:szCs w:val="22"/>
        </w:rPr>
        <w:t>1</w:t>
      </w:r>
      <w:r w:rsidRPr="00151312">
        <w:rPr>
          <w:rFonts w:ascii="Arial" w:eastAsia="Arial Unicode MS" w:hAnsi="Arial" w:cs="Arial"/>
          <w:sz w:val="22"/>
          <w:szCs w:val="22"/>
        </w:rPr>
        <w:t>.2</w:t>
      </w:r>
      <w:r w:rsidR="00052525" w:rsidRPr="00151312">
        <w:rPr>
          <w:rFonts w:ascii="Arial" w:eastAsia="Arial Unicode MS" w:hAnsi="Arial" w:cs="Arial"/>
          <w:sz w:val="22"/>
          <w:szCs w:val="22"/>
        </w:rPr>
        <w:t>.</w:t>
      </w:r>
      <w:r w:rsidRPr="00151312">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75909ADE"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11.</w:t>
      </w:r>
      <w:r w:rsidR="00DC0B35" w:rsidRPr="00151312">
        <w:rPr>
          <w:rFonts w:ascii="Arial" w:eastAsia="Arial Unicode MS" w:hAnsi="Arial" w:cs="Arial"/>
          <w:sz w:val="22"/>
          <w:szCs w:val="22"/>
        </w:rPr>
        <w:t>1</w:t>
      </w:r>
      <w:r w:rsidR="00052525" w:rsidRPr="00151312">
        <w:rPr>
          <w:rFonts w:ascii="Arial" w:eastAsia="Arial Unicode MS" w:hAnsi="Arial" w:cs="Arial"/>
          <w:sz w:val="22"/>
          <w:szCs w:val="22"/>
        </w:rPr>
        <w:t>1</w:t>
      </w:r>
      <w:r w:rsidRPr="00151312">
        <w:rPr>
          <w:rFonts w:ascii="Arial" w:eastAsia="Arial Unicode MS" w:hAnsi="Arial" w:cs="Arial"/>
          <w:sz w:val="22"/>
          <w:szCs w:val="22"/>
        </w:rPr>
        <w:t>.3</w:t>
      </w:r>
      <w:r w:rsidR="00052525" w:rsidRPr="00151312">
        <w:rPr>
          <w:rFonts w:ascii="Arial" w:eastAsia="Arial Unicode MS" w:hAnsi="Arial" w:cs="Arial"/>
          <w:sz w:val="22"/>
          <w:szCs w:val="22"/>
        </w:rPr>
        <w:t>.</w:t>
      </w:r>
      <w:r w:rsidRPr="00151312">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47922DB6" w14:textId="4DF06AB8" w:rsidR="00315D94" w:rsidRPr="00151312" w:rsidRDefault="00315D94" w:rsidP="00D92C9E">
      <w:pPr>
        <w:jc w:val="both"/>
        <w:rPr>
          <w:rFonts w:ascii="Arial" w:eastAsia="Arial Unicode MS" w:hAnsi="Arial" w:cs="Arial"/>
          <w:sz w:val="22"/>
          <w:szCs w:val="22"/>
        </w:rPr>
      </w:pPr>
    </w:p>
    <w:p w14:paraId="4078CF03" w14:textId="77777777" w:rsidR="00315D94" w:rsidRPr="00151312" w:rsidRDefault="00315D94" w:rsidP="00315D94">
      <w:pPr>
        <w:jc w:val="both"/>
        <w:rPr>
          <w:rFonts w:ascii="Arial" w:eastAsia="Arial Unicode MS" w:hAnsi="Arial" w:cs="Arial"/>
          <w:sz w:val="22"/>
          <w:szCs w:val="22"/>
        </w:rPr>
      </w:pPr>
      <w:r w:rsidRPr="00151312">
        <w:rPr>
          <w:rFonts w:ascii="Arial" w:eastAsia="Arial Unicode MS" w:hAnsi="Arial" w:cs="Arial"/>
          <w:b/>
          <w:sz w:val="22"/>
          <w:szCs w:val="22"/>
        </w:rPr>
        <w:t>11.12.</w:t>
      </w:r>
      <w:r w:rsidRPr="00151312">
        <w:rPr>
          <w:rFonts w:ascii="Arial" w:eastAsia="Arial Unicode MS" w:hAnsi="Arial" w:cs="Arial"/>
          <w:sz w:val="22"/>
          <w:szCs w:val="22"/>
        </w:rPr>
        <w:t xml:space="preserve"> </w:t>
      </w:r>
      <w:r w:rsidRPr="00151312">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1878A5B5" w14:textId="77777777" w:rsidR="00D92C9E" w:rsidRPr="00151312" w:rsidRDefault="00D92C9E" w:rsidP="00D92C9E">
      <w:pPr>
        <w:jc w:val="both"/>
        <w:rPr>
          <w:rFonts w:ascii="Arial" w:eastAsia="Arial Unicode MS" w:hAnsi="Arial" w:cs="Arial"/>
          <w:sz w:val="20"/>
          <w:szCs w:val="20"/>
        </w:rPr>
      </w:pPr>
    </w:p>
    <w:p w14:paraId="6779DFA7" w14:textId="7FEBE0E8"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11.1</w:t>
      </w:r>
      <w:r w:rsidR="00315D94" w:rsidRPr="00151312">
        <w:rPr>
          <w:rFonts w:ascii="Arial" w:eastAsia="Arial Unicode MS" w:hAnsi="Arial" w:cs="Arial"/>
          <w:b/>
          <w:sz w:val="22"/>
          <w:szCs w:val="22"/>
        </w:rPr>
        <w:t>3</w:t>
      </w:r>
      <w:r w:rsidR="00052525" w:rsidRPr="00151312">
        <w:rPr>
          <w:rFonts w:ascii="Arial" w:eastAsia="Arial Unicode MS" w:hAnsi="Arial" w:cs="Arial"/>
          <w:b/>
          <w:sz w:val="22"/>
          <w:szCs w:val="22"/>
        </w:rPr>
        <w:t>.</w:t>
      </w:r>
      <w:r w:rsidRPr="00151312">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151312" w:rsidRDefault="00D92C9E" w:rsidP="00D92C9E">
      <w:pPr>
        <w:jc w:val="both"/>
        <w:rPr>
          <w:rFonts w:ascii="Arial" w:eastAsia="Arial Unicode MS" w:hAnsi="Arial" w:cs="Arial"/>
          <w:sz w:val="20"/>
          <w:szCs w:val="20"/>
        </w:rPr>
      </w:pPr>
    </w:p>
    <w:p w14:paraId="31FF922F" w14:textId="474CB8FC"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11.1</w:t>
      </w:r>
      <w:r w:rsidR="00315D94" w:rsidRPr="00151312">
        <w:rPr>
          <w:rFonts w:ascii="Arial" w:eastAsia="Arial Unicode MS" w:hAnsi="Arial" w:cs="Arial"/>
          <w:b/>
          <w:sz w:val="22"/>
          <w:szCs w:val="22"/>
        </w:rPr>
        <w:t>4</w:t>
      </w:r>
      <w:r w:rsidR="00052525" w:rsidRPr="00151312">
        <w:rPr>
          <w:rFonts w:ascii="Arial" w:eastAsia="Arial Unicode MS" w:hAnsi="Arial" w:cs="Arial"/>
          <w:b/>
          <w:sz w:val="22"/>
          <w:szCs w:val="22"/>
        </w:rPr>
        <w:t>.</w:t>
      </w:r>
      <w:r w:rsidRPr="00151312">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151312" w:rsidRDefault="00D92C9E" w:rsidP="00D92C9E">
      <w:pPr>
        <w:jc w:val="both"/>
        <w:rPr>
          <w:rFonts w:ascii="Arial" w:eastAsia="Arial Unicode MS" w:hAnsi="Arial" w:cs="Arial"/>
          <w:sz w:val="20"/>
          <w:szCs w:val="20"/>
        </w:rPr>
      </w:pPr>
    </w:p>
    <w:p w14:paraId="3F8528EB" w14:textId="64F59EC0" w:rsidR="00D92C9E" w:rsidRPr="00151312" w:rsidRDefault="00D92C9E" w:rsidP="00D92C9E">
      <w:pPr>
        <w:widowControl w:val="0"/>
        <w:jc w:val="both"/>
        <w:rPr>
          <w:rFonts w:ascii="Arial" w:eastAsia="Arial Unicode MS" w:hAnsi="Arial" w:cs="Arial"/>
          <w:sz w:val="22"/>
          <w:szCs w:val="22"/>
        </w:rPr>
      </w:pPr>
      <w:r w:rsidRPr="00151312">
        <w:rPr>
          <w:rFonts w:ascii="Arial" w:eastAsia="Arial Unicode MS" w:hAnsi="Arial" w:cs="Arial"/>
          <w:b/>
          <w:sz w:val="22"/>
          <w:szCs w:val="22"/>
        </w:rPr>
        <w:t>11.1</w:t>
      </w:r>
      <w:r w:rsidR="00315D94" w:rsidRPr="00151312">
        <w:rPr>
          <w:rFonts w:ascii="Arial" w:eastAsia="Arial Unicode MS" w:hAnsi="Arial" w:cs="Arial"/>
          <w:b/>
          <w:sz w:val="22"/>
          <w:szCs w:val="22"/>
        </w:rPr>
        <w:t>5</w:t>
      </w:r>
      <w:r w:rsidR="00052525" w:rsidRPr="00151312">
        <w:rPr>
          <w:rFonts w:ascii="Arial" w:eastAsia="Arial Unicode MS" w:hAnsi="Arial" w:cs="Arial"/>
          <w:b/>
          <w:sz w:val="22"/>
          <w:szCs w:val="22"/>
        </w:rPr>
        <w:t>.</w:t>
      </w:r>
      <w:r w:rsidRPr="00151312">
        <w:rPr>
          <w:rFonts w:ascii="Arial" w:eastAsia="Arial Unicode MS" w:hAnsi="Arial" w:cs="Arial"/>
          <w:b/>
          <w:sz w:val="22"/>
          <w:szCs w:val="22"/>
        </w:rPr>
        <w:t xml:space="preserve"> </w:t>
      </w:r>
      <w:r w:rsidRPr="00151312">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151312" w:rsidRDefault="00D92C9E" w:rsidP="00D92C9E">
      <w:pPr>
        <w:jc w:val="both"/>
        <w:rPr>
          <w:rFonts w:ascii="Arial" w:eastAsia="Arial Unicode MS" w:hAnsi="Arial" w:cs="Arial"/>
          <w:sz w:val="20"/>
          <w:szCs w:val="20"/>
        </w:rPr>
      </w:pPr>
    </w:p>
    <w:p w14:paraId="2066E082" w14:textId="30BEF89F" w:rsidR="008639C0" w:rsidRPr="00151312" w:rsidRDefault="00D92C9E" w:rsidP="00231DFA">
      <w:pPr>
        <w:jc w:val="both"/>
        <w:rPr>
          <w:rFonts w:ascii="Arial" w:hAnsi="Arial" w:cs="Arial"/>
          <w:color w:val="000000"/>
          <w:sz w:val="20"/>
          <w:szCs w:val="20"/>
        </w:rPr>
      </w:pPr>
      <w:r w:rsidRPr="00151312">
        <w:rPr>
          <w:rFonts w:ascii="Arial" w:eastAsia="Arial Unicode MS" w:hAnsi="Arial" w:cs="Arial"/>
          <w:b/>
          <w:sz w:val="22"/>
          <w:szCs w:val="22"/>
        </w:rPr>
        <w:t>11.1</w:t>
      </w:r>
      <w:r w:rsidR="00315D94" w:rsidRPr="00151312">
        <w:rPr>
          <w:rFonts w:ascii="Arial" w:eastAsia="Arial Unicode MS" w:hAnsi="Arial" w:cs="Arial"/>
          <w:b/>
          <w:sz w:val="22"/>
          <w:szCs w:val="22"/>
        </w:rPr>
        <w:t>6</w:t>
      </w:r>
      <w:r w:rsidR="00052525" w:rsidRPr="00151312">
        <w:rPr>
          <w:rFonts w:ascii="Arial" w:eastAsia="Arial Unicode MS" w:hAnsi="Arial" w:cs="Arial"/>
          <w:b/>
          <w:sz w:val="22"/>
          <w:szCs w:val="22"/>
        </w:rPr>
        <w:t>.</w:t>
      </w:r>
      <w:r w:rsidRPr="00151312">
        <w:rPr>
          <w:rFonts w:ascii="Arial" w:eastAsia="Arial Unicode MS" w:hAnsi="Arial" w:cs="Arial"/>
          <w:sz w:val="22"/>
          <w:szCs w:val="22"/>
        </w:rPr>
        <w:t xml:space="preserve"> Constatado o atendimento às exigências de habilitação fixadas no Edital, o licitante será declarado vencedor.</w:t>
      </w:r>
    </w:p>
    <w:p w14:paraId="42704E71" w14:textId="77777777" w:rsidR="008639C0" w:rsidRPr="00151312" w:rsidRDefault="008639C0" w:rsidP="00D92C9E">
      <w:pPr>
        <w:autoSpaceDE w:val="0"/>
        <w:autoSpaceDN w:val="0"/>
        <w:adjustRightInd w:val="0"/>
        <w:jc w:val="both"/>
        <w:rPr>
          <w:rFonts w:ascii="Arial" w:hAnsi="Arial" w:cs="Arial"/>
          <w:color w:val="000000"/>
          <w:sz w:val="20"/>
          <w:szCs w:val="20"/>
        </w:rPr>
      </w:pPr>
    </w:p>
    <w:p w14:paraId="71875F67" w14:textId="26F4949F" w:rsidR="00D92C9E" w:rsidRPr="00151312" w:rsidRDefault="00D92C9E" w:rsidP="00D92C9E">
      <w:pPr>
        <w:jc w:val="both"/>
        <w:rPr>
          <w:rFonts w:ascii="Arial" w:eastAsia="Arial Unicode MS" w:hAnsi="Arial" w:cs="Arial"/>
          <w:b/>
          <w:u w:val="single"/>
        </w:rPr>
      </w:pPr>
      <w:r w:rsidRPr="00151312">
        <w:rPr>
          <w:rFonts w:ascii="Arial" w:eastAsia="Arial Unicode MS" w:hAnsi="Arial" w:cs="Arial"/>
          <w:b/>
          <w:u w:val="single"/>
        </w:rPr>
        <w:t>12</w:t>
      </w:r>
      <w:r w:rsidR="00052525" w:rsidRPr="00151312">
        <w:rPr>
          <w:rFonts w:ascii="Arial" w:eastAsia="Arial Unicode MS" w:hAnsi="Arial" w:cs="Arial"/>
          <w:b/>
          <w:u w:val="single"/>
        </w:rPr>
        <w:t xml:space="preserve">. </w:t>
      </w:r>
      <w:r w:rsidRPr="00151312">
        <w:rPr>
          <w:rFonts w:ascii="Arial" w:eastAsia="Arial Unicode MS" w:hAnsi="Arial" w:cs="Arial"/>
          <w:b/>
          <w:u w:val="single"/>
        </w:rPr>
        <w:t>APRESENTAÇÃO DA PROPOSTA DE PREÇOS E ENVIO DOS DOCUMENTOS COMPLEMENTARES DE HABILITAÇÃO</w:t>
      </w:r>
    </w:p>
    <w:p w14:paraId="7163ED5F" w14:textId="77777777" w:rsidR="00D92C9E" w:rsidRPr="00151312" w:rsidRDefault="00D92C9E" w:rsidP="00D92C9E">
      <w:pPr>
        <w:jc w:val="both"/>
        <w:rPr>
          <w:rFonts w:ascii="Arial" w:eastAsia="Arial Unicode MS" w:hAnsi="Arial" w:cs="Arial"/>
          <w:b/>
          <w:sz w:val="20"/>
          <w:szCs w:val="20"/>
          <w:u w:val="single"/>
        </w:rPr>
      </w:pPr>
    </w:p>
    <w:p w14:paraId="5E7392BA" w14:textId="1582BECB" w:rsidR="00840111" w:rsidRPr="00151312" w:rsidRDefault="000A5DD7" w:rsidP="00840111">
      <w:pPr>
        <w:jc w:val="both"/>
        <w:rPr>
          <w:rFonts w:ascii="Arial" w:eastAsia="Arial Unicode MS" w:hAnsi="Arial" w:cs="Arial"/>
          <w:sz w:val="22"/>
          <w:szCs w:val="22"/>
        </w:rPr>
      </w:pPr>
      <w:bookmarkStart w:id="10" w:name="_Hlk146289197"/>
      <w:r w:rsidRPr="00151312">
        <w:rPr>
          <w:rFonts w:ascii="Arial" w:eastAsia="Arial Unicode MS" w:hAnsi="Arial" w:cs="Arial"/>
          <w:b/>
          <w:bCs/>
          <w:sz w:val="22"/>
          <w:szCs w:val="22"/>
        </w:rPr>
        <w:t>12.1.</w:t>
      </w:r>
      <w:r w:rsidRPr="00151312">
        <w:rPr>
          <w:rFonts w:ascii="Arial" w:eastAsia="Arial Unicode MS" w:hAnsi="Arial" w:cs="Arial"/>
          <w:sz w:val="22"/>
          <w:szCs w:val="22"/>
        </w:rPr>
        <w:t xml:space="preserve"> </w:t>
      </w:r>
      <w:r w:rsidR="00840111" w:rsidRPr="00151312">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151312" w:rsidRDefault="00840111" w:rsidP="00840111">
      <w:pPr>
        <w:jc w:val="both"/>
        <w:rPr>
          <w:rFonts w:ascii="Arial" w:eastAsia="Arial Unicode MS" w:hAnsi="Arial" w:cs="Arial"/>
          <w:sz w:val="22"/>
          <w:szCs w:val="22"/>
        </w:rPr>
      </w:pPr>
      <w:r w:rsidRPr="00151312">
        <w:rPr>
          <w:rFonts w:ascii="Arial" w:eastAsia="Arial Unicode MS" w:hAnsi="Arial" w:cs="Arial"/>
          <w:sz w:val="22"/>
          <w:szCs w:val="22"/>
        </w:rPr>
        <w:t xml:space="preserve">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w:t>
      </w:r>
      <w:r w:rsidRPr="00151312">
        <w:rPr>
          <w:rFonts w:ascii="Arial" w:eastAsia="Arial Unicode MS" w:hAnsi="Arial" w:cs="Arial"/>
          <w:sz w:val="22"/>
          <w:szCs w:val="22"/>
        </w:rPr>
        <w:lastRenderedPageBreak/>
        <w:t>separado, proposta de preços desses novos itens, sob pena de desclassificação exclusivamente destes últimos.</w:t>
      </w:r>
    </w:p>
    <w:p w14:paraId="723AF2E5" w14:textId="77777777" w:rsidR="00840111" w:rsidRPr="00151312" w:rsidRDefault="00840111" w:rsidP="00840111">
      <w:pPr>
        <w:jc w:val="both"/>
        <w:rPr>
          <w:rFonts w:ascii="Arial" w:hAnsi="Arial" w:cs="Arial"/>
          <w:sz w:val="22"/>
          <w:szCs w:val="22"/>
        </w:rPr>
      </w:pPr>
      <w:r w:rsidRPr="00151312">
        <w:rPr>
          <w:rFonts w:ascii="Arial" w:hAnsi="Arial" w:cs="Arial"/>
          <w:sz w:val="22"/>
          <w:szCs w:val="22"/>
        </w:rPr>
        <w:t>12.1.2. Os valores da proposta de preço deverão ser expressos em real, com apenas 02 (duas) casas após a vírgula.</w:t>
      </w:r>
    </w:p>
    <w:p w14:paraId="5A85291C" w14:textId="77777777" w:rsidR="00840111" w:rsidRPr="00151312" w:rsidRDefault="00840111" w:rsidP="00983D84">
      <w:pPr>
        <w:jc w:val="both"/>
        <w:rPr>
          <w:rFonts w:ascii="Arial" w:hAnsi="Arial" w:cs="Arial"/>
          <w:sz w:val="22"/>
          <w:szCs w:val="22"/>
        </w:rPr>
      </w:pPr>
      <w:r w:rsidRPr="00151312">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151312" w:rsidRDefault="00840111" w:rsidP="00EB34F6">
      <w:pPr>
        <w:jc w:val="both"/>
        <w:rPr>
          <w:rFonts w:ascii="Arial" w:eastAsia="Arial Unicode MS" w:hAnsi="Arial" w:cs="Arial"/>
          <w:sz w:val="22"/>
          <w:szCs w:val="22"/>
        </w:rPr>
      </w:pPr>
      <w:bookmarkStart w:id="11" w:name="_Hlk143768814"/>
      <w:r w:rsidRPr="00151312">
        <w:rPr>
          <w:rFonts w:ascii="Arial" w:hAnsi="Arial" w:cs="Arial"/>
          <w:sz w:val="22"/>
          <w:szCs w:val="22"/>
        </w:rPr>
        <w:t xml:space="preserve">12.1.4. A Proposta de Preço deverá ser encaminhada em papel timbrado da empresa devidamente datada e assinada, podendo ser assinada na forma digital. </w:t>
      </w:r>
    </w:p>
    <w:bookmarkEnd w:id="11"/>
    <w:p w14:paraId="738AB2B8" w14:textId="77777777" w:rsidR="00840111" w:rsidRPr="00151312" w:rsidRDefault="00840111" w:rsidP="00840111">
      <w:pPr>
        <w:jc w:val="both"/>
        <w:rPr>
          <w:rFonts w:ascii="Arial" w:eastAsia="Arial Unicode MS" w:hAnsi="Arial" w:cs="Arial"/>
          <w:b/>
          <w:sz w:val="20"/>
          <w:szCs w:val="20"/>
          <w:u w:val="single"/>
        </w:rPr>
      </w:pPr>
    </w:p>
    <w:p w14:paraId="2AF744FD" w14:textId="77777777" w:rsidR="00840111" w:rsidRPr="00151312" w:rsidRDefault="00840111" w:rsidP="00840111">
      <w:pPr>
        <w:jc w:val="both"/>
        <w:rPr>
          <w:rFonts w:ascii="Arial" w:eastAsia="Arial Unicode MS" w:hAnsi="Arial" w:cs="Arial"/>
          <w:sz w:val="22"/>
          <w:szCs w:val="22"/>
        </w:rPr>
      </w:pPr>
      <w:r w:rsidRPr="00151312">
        <w:rPr>
          <w:rFonts w:ascii="Arial" w:eastAsia="Arial Unicode MS" w:hAnsi="Arial" w:cs="Arial"/>
          <w:b/>
          <w:sz w:val="22"/>
          <w:szCs w:val="22"/>
        </w:rPr>
        <w:t xml:space="preserve">12.2. </w:t>
      </w:r>
      <w:r w:rsidRPr="00151312">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151312" w:rsidRDefault="00840111" w:rsidP="00840111">
      <w:pPr>
        <w:jc w:val="both"/>
        <w:rPr>
          <w:rFonts w:ascii="Arial" w:eastAsia="Arial Unicode MS" w:hAnsi="Arial" w:cs="Arial"/>
          <w:b/>
          <w:sz w:val="20"/>
          <w:szCs w:val="20"/>
          <w:u w:val="single"/>
        </w:rPr>
      </w:pPr>
    </w:p>
    <w:p w14:paraId="0B240F95" w14:textId="77777777" w:rsidR="00840111" w:rsidRPr="00151312" w:rsidRDefault="00840111" w:rsidP="00840111">
      <w:pPr>
        <w:jc w:val="both"/>
        <w:rPr>
          <w:rFonts w:ascii="Arial" w:eastAsia="Arial Unicode MS" w:hAnsi="Arial" w:cs="Arial"/>
          <w:sz w:val="22"/>
          <w:szCs w:val="22"/>
        </w:rPr>
      </w:pPr>
      <w:r w:rsidRPr="00151312">
        <w:rPr>
          <w:rFonts w:ascii="Arial" w:eastAsia="Arial Unicode MS" w:hAnsi="Arial" w:cs="Arial"/>
          <w:b/>
          <w:sz w:val="22"/>
          <w:szCs w:val="22"/>
        </w:rPr>
        <w:t>12.3</w:t>
      </w:r>
      <w:r w:rsidRPr="00151312">
        <w:rPr>
          <w:rFonts w:ascii="Arial" w:eastAsia="Arial Unicode MS" w:hAnsi="Arial" w:cs="Arial"/>
          <w:sz w:val="22"/>
          <w:szCs w:val="22"/>
        </w:rPr>
        <w:t xml:space="preserve">. Em caso de indisponibilidade do sistema, será aceito o envio da proposta por meio do e-mail: </w:t>
      </w:r>
      <w:hyperlink r:id="rId34" w:history="1">
        <w:r w:rsidRPr="00151312">
          <w:rPr>
            <w:rStyle w:val="Hyperlink"/>
            <w:rFonts w:ascii="Arial" w:eastAsia="Arial Unicode MS" w:hAnsi="Arial" w:cs="Arial"/>
            <w:sz w:val="22"/>
            <w:szCs w:val="22"/>
          </w:rPr>
          <w:t>licitacao@cisamusep.org.br</w:t>
        </w:r>
      </w:hyperlink>
      <w:r w:rsidRPr="00151312">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151312" w:rsidRDefault="00840111" w:rsidP="00840111">
      <w:pPr>
        <w:jc w:val="both"/>
        <w:rPr>
          <w:rFonts w:ascii="Arial" w:eastAsia="Arial Unicode MS" w:hAnsi="Arial" w:cs="Arial"/>
          <w:sz w:val="22"/>
          <w:szCs w:val="22"/>
        </w:rPr>
      </w:pPr>
      <w:r w:rsidRPr="00151312">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151312" w:rsidRDefault="00840111" w:rsidP="00840111">
      <w:pPr>
        <w:jc w:val="both"/>
        <w:rPr>
          <w:rFonts w:ascii="Arial" w:eastAsia="Arial Unicode MS" w:hAnsi="Arial" w:cs="Arial"/>
          <w:sz w:val="22"/>
          <w:szCs w:val="22"/>
        </w:rPr>
      </w:pPr>
      <w:r w:rsidRPr="00151312">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151312" w:rsidRDefault="00840111" w:rsidP="00840111">
      <w:pPr>
        <w:jc w:val="both"/>
        <w:rPr>
          <w:rFonts w:ascii="Arial" w:eastAsia="Arial Unicode MS" w:hAnsi="Arial" w:cs="Arial"/>
          <w:sz w:val="22"/>
          <w:szCs w:val="22"/>
        </w:rPr>
      </w:pPr>
      <w:r w:rsidRPr="00151312">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Default="00840111" w:rsidP="00840111">
      <w:pPr>
        <w:jc w:val="both"/>
        <w:rPr>
          <w:rFonts w:ascii="Arial" w:eastAsia="Arial Unicode MS" w:hAnsi="Arial" w:cs="Arial"/>
          <w:sz w:val="22"/>
          <w:szCs w:val="22"/>
        </w:rPr>
      </w:pPr>
      <w:r w:rsidRPr="00151312">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02206B9A" w14:textId="77777777" w:rsidR="0017631E" w:rsidRPr="00151312" w:rsidRDefault="0017631E" w:rsidP="00840111">
      <w:pPr>
        <w:jc w:val="both"/>
        <w:rPr>
          <w:rFonts w:ascii="Arial" w:eastAsia="Arial Unicode MS" w:hAnsi="Arial" w:cs="Arial"/>
          <w:sz w:val="22"/>
          <w:szCs w:val="22"/>
        </w:rPr>
      </w:pPr>
    </w:p>
    <w:p w14:paraId="05D265BD" w14:textId="77777777" w:rsidR="00840111" w:rsidRPr="00151312" w:rsidRDefault="00840111" w:rsidP="00840111">
      <w:pPr>
        <w:widowControl w:val="0"/>
        <w:jc w:val="both"/>
        <w:rPr>
          <w:rFonts w:ascii="Arial" w:eastAsia="Arial Unicode MS" w:hAnsi="Arial" w:cs="Arial"/>
          <w:sz w:val="22"/>
          <w:szCs w:val="22"/>
        </w:rPr>
      </w:pPr>
      <w:r w:rsidRPr="00151312">
        <w:rPr>
          <w:rFonts w:ascii="Arial" w:eastAsia="Arial Unicode MS" w:hAnsi="Arial" w:cs="Arial"/>
          <w:b/>
          <w:sz w:val="22"/>
          <w:szCs w:val="22"/>
        </w:rPr>
        <w:t xml:space="preserve">12.4. </w:t>
      </w:r>
      <w:r w:rsidRPr="00151312">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151312" w:rsidRDefault="00840111" w:rsidP="00840111">
      <w:pPr>
        <w:jc w:val="both"/>
        <w:rPr>
          <w:rFonts w:ascii="Arial" w:eastAsia="Arial Unicode MS" w:hAnsi="Arial" w:cs="Arial"/>
          <w:sz w:val="22"/>
          <w:szCs w:val="22"/>
        </w:rPr>
      </w:pPr>
      <w:r w:rsidRPr="00151312">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151312" w:rsidRDefault="00840111" w:rsidP="00840111">
      <w:pPr>
        <w:jc w:val="both"/>
        <w:rPr>
          <w:rFonts w:ascii="Arial" w:eastAsia="Arial Unicode MS" w:hAnsi="Arial" w:cs="Arial"/>
          <w:sz w:val="22"/>
          <w:szCs w:val="22"/>
        </w:rPr>
      </w:pPr>
      <w:r w:rsidRPr="00151312">
        <w:rPr>
          <w:rFonts w:ascii="Arial" w:eastAsia="Arial Unicode MS" w:hAnsi="Arial" w:cs="Arial"/>
          <w:sz w:val="22"/>
          <w:szCs w:val="22"/>
        </w:rPr>
        <w:t>12.4.2. Especificação do objeto, observadas as características exigidas no presente Edital;</w:t>
      </w:r>
    </w:p>
    <w:p w14:paraId="35554B7C" w14:textId="09CE7F63" w:rsidR="00840111" w:rsidRPr="00151312" w:rsidRDefault="00840111" w:rsidP="00840111">
      <w:pPr>
        <w:jc w:val="both"/>
        <w:rPr>
          <w:rFonts w:ascii="Arial" w:eastAsia="Arial Unicode MS" w:hAnsi="Arial" w:cs="Arial"/>
          <w:sz w:val="22"/>
          <w:szCs w:val="22"/>
        </w:rPr>
      </w:pPr>
      <w:r w:rsidRPr="00151312">
        <w:rPr>
          <w:rFonts w:ascii="Arial" w:eastAsia="Arial Unicode MS" w:hAnsi="Arial" w:cs="Arial"/>
          <w:sz w:val="22"/>
          <w:szCs w:val="22"/>
        </w:rPr>
        <w:t xml:space="preserve">12.4.3. Prazo de validade da proposta não inferior a </w:t>
      </w:r>
      <w:r w:rsidR="0017631E" w:rsidRPr="0017631E">
        <w:rPr>
          <w:rFonts w:ascii="Arial" w:eastAsia="Arial Unicode MS" w:hAnsi="Arial" w:cs="Arial"/>
          <w:sz w:val="22"/>
          <w:szCs w:val="22"/>
        </w:rPr>
        <w:t>90 (noventa) dias</w:t>
      </w:r>
      <w:r w:rsidRPr="00151312">
        <w:rPr>
          <w:rFonts w:ascii="Arial" w:eastAsia="Arial Unicode MS" w:hAnsi="Arial" w:cs="Arial"/>
          <w:sz w:val="22"/>
          <w:szCs w:val="22"/>
        </w:rPr>
        <w:t>, contados da data estipulada para a abertura do presente certame;</w:t>
      </w:r>
    </w:p>
    <w:p w14:paraId="243D9696" w14:textId="77777777" w:rsidR="00840111" w:rsidRPr="00151312" w:rsidRDefault="00840111" w:rsidP="00840111">
      <w:pPr>
        <w:widowControl w:val="0"/>
        <w:jc w:val="both"/>
        <w:rPr>
          <w:rFonts w:ascii="Arial" w:eastAsia="Arial Unicode MS" w:hAnsi="Arial" w:cs="Arial"/>
          <w:sz w:val="22"/>
          <w:szCs w:val="22"/>
        </w:rPr>
      </w:pPr>
      <w:r w:rsidRPr="00151312">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151312" w:rsidRDefault="00840111" w:rsidP="00840111">
      <w:pPr>
        <w:jc w:val="both"/>
        <w:rPr>
          <w:rFonts w:ascii="Arial" w:eastAsia="Arial Unicode MS" w:hAnsi="Arial" w:cs="Arial"/>
          <w:sz w:val="22"/>
          <w:szCs w:val="22"/>
        </w:rPr>
      </w:pPr>
      <w:r w:rsidRPr="00151312">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151312" w:rsidRDefault="00840111" w:rsidP="00840111">
      <w:pPr>
        <w:jc w:val="both"/>
        <w:rPr>
          <w:rFonts w:ascii="Arial" w:eastAsia="Arial Unicode MS" w:hAnsi="Arial" w:cs="Arial"/>
          <w:sz w:val="22"/>
          <w:szCs w:val="22"/>
        </w:rPr>
      </w:pPr>
      <w:r w:rsidRPr="00151312">
        <w:rPr>
          <w:rFonts w:ascii="Arial" w:eastAsia="Arial Unicode MS" w:hAnsi="Arial" w:cs="Arial"/>
          <w:sz w:val="22"/>
          <w:szCs w:val="22"/>
        </w:rPr>
        <w:lastRenderedPageBreak/>
        <w:t>12.4.6. A proposta apresentada terá que refletir preços equivalentes aos praticados no mercado no dia de sua apresentação.</w:t>
      </w:r>
    </w:p>
    <w:p w14:paraId="2F9E89FA" w14:textId="77777777" w:rsidR="00840111" w:rsidRPr="00151312" w:rsidRDefault="00840111" w:rsidP="00840111">
      <w:pPr>
        <w:jc w:val="both"/>
        <w:rPr>
          <w:rFonts w:ascii="Arial" w:eastAsia="Arial Unicode MS" w:hAnsi="Arial" w:cs="Arial"/>
          <w:b/>
          <w:sz w:val="20"/>
          <w:szCs w:val="20"/>
          <w:u w:val="single"/>
        </w:rPr>
      </w:pPr>
    </w:p>
    <w:p w14:paraId="701FF643" w14:textId="77777777" w:rsidR="00840111" w:rsidRPr="00151312" w:rsidRDefault="00840111" w:rsidP="00840111">
      <w:pPr>
        <w:jc w:val="both"/>
        <w:rPr>
          <w:rFonts w:ascii="Arial" w:eastAsia="Arial Unicode MS" w:hAnsi="Arial" w:cs="Arial"/>
          <w:sz w:val="22"/>
          <w:szCs w:val="22"/>
        </w:rPr>
      </w:pPr>
      <w:r w:rsidRPr="00151312">
        <w:rPr>
          <w:rFonts w:ascii="Arial" w:eastAsia="Arial Unicode MS" w:hAnsi="Arial" w:cs="Arial"/>
          <w:b/>
          <w:sz w:val="22"/>
          <w:szCs w:val="22"/>
        </w:rPr>
        <w:t>12.5</w:t>
      </w:r>
      <w:r w:rsidRPr="00151312">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10"/>
    <w:p w14:paraId="0FEC55E2" w14:textId="77777777" w:rsidR="00D92C9E" w:rsidRPr="00151312" w:rsidRDefault="00D92C9E" w:rsidP="00D92C9E">
      <w:pPr>
        <w:jc w:val="both"/>
        <w:rPr>
          <w:rFonts w:ascii="Arial" w:eastAsia="Arial Unicode MS" w:hAnsi="Arial" w:cs="Arial"/>
          <w:b/>
          <w:sz w:val="20"/>
          <w:szCs w:val="20"/>
          <w:u w:val="single"/>
        </w:rPr>
      </w:pPr>
    </w:p>
    <w:p w14:paraId="78A76CA8" w14:textId="46EEF015" w:rsidR="00D92C9E" w:rsidRPr="00151312" w:rsidRDefault="00D92C9E" w:rsidP="00D92C9E">
      <w:pPr>
        <w:jc w:val="both"/>
        <w:rPr>
          <w:rFonts w:ascii="Arial" w:eastAsia="Arial Unicode MS" w:hAnsi="Arial" w:cs="Arial"/>
          <w:b/>
          <w:u w:val="single"/>
        </w:rPr>
      </w:pPr>
      <w:r w:rsidRPr="00151312">
        <w:rPr>
          <w:rFonts w:ascii="Arial" w:eastAsia="Arial Unicode MS" w:hAnsi="Arial" w:cs="Arial"/>
          <w:b/>
          <w:u w:val="single"/>
        </w:rPr>
        <w:t>13</w:t>
      </w:r>
      <w:r w:rsidR="00052525" w:rsidRPr="00151312">
        <w:rPr>
          <w:rFonts w:ascii="Arial" w:eastAsia="Arial Unicode MS" w:hAnsi="Arial" w:cs="Arial"/>
          <w:b/>
          <w:u w:val="single"/>
        </w:rPr>
        <w:t xml:space="preserve">. </w:t>
      </w:r>
      <w:r w:rsidRPr="00151312">
        <w:rPr>
          <w:rFonts w:ascii="Arial" w:eastAsia="Arial Unicode MS" w:hAnsi="Arial" w:cs="Arial"/>
          <w:b/>
          <w:u w:val="single"/>
        </w:rPr>
        <w:t>DA DOCUMENTAÇÃO ORIGINAL</w:t>
      </w:r>
    </w:p>
    <w:p w14:paraId="4A0053A7" w14:textId="77777777" w:rsidR="00D92C9E" w:rsidRPr="00151312" w:rsidRDefault="00D92C9E" w:rsidP="00D92C9E">
      <w:pPr>
        <w:jc w:val="both"/>
        <w:rPr>
          <w:rFonts w:ascii="Arial" w:eastAsia="Arial Unicode MS" w:hAnsi="Arial" w:cs="Arial"/>
          <w:b/>
          <w:sz w:val="20"/>
          <w:szCs w:val="20"/>
          <w:u w:val="single"/>
        </w:rPr>
      </w:pPr>
    </w:p>
    <w:p w14:paraId="099619CB" w14:textId="61184080"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13.1</w:t>
      </w:r>
      <w:r w:rsidR="00052525" w:rsidRPr="00151312">
        <w:rPr>
          <w:rFonts w:ascii="Arial" w:eastAsia="Arial Unicode MS" w:hAnsi="Arial" w:cs="Arial"/>
          <w:b/>
          <w:bCs/>
          <w:sz w:val="22"/>
          <w:szCs w:val="22"/>
        </w:rPr>
        <w:t>.</w:t>
      </w:r>
      <w:r w:rsidR="00052525" w:rsidRPr="00151312">
        <w:rPr>
          <w:rFonts w:ascii="Arial" w:eastAsia="Arial Unicode MS" w:hAnsi="Arial" w:cs="Arial"/>
          <w:sz w:val="22"/>
          <w:szCs w:val="22"/>
        </w:rPr>
        <w:t xml:space="preserve"> </w:t>
      </w:r>
      <w:r w:rsidRPr="00151312">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151312" w:rsidRDefault="00D92C9E" w:rsidP="00D92C9E">
      <w:pPr>
        <w:jc w:val="both"/>
        <w:rPr>
          <w:rFonts w:ascii="Arial" w:eastAsia="Arial Unicode MS" w:hAnsi="Arial" w:cs="Arial"/>
          <w:sz w:val="20"/>
          <w:szCs w:val="20"/>
        </w:rPr>
      </w:pPr>
    </w:p>
    <w:p w14:paraId="5F465944" w14:textId="36322DF0"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13.2</w:t>
      </w:r>
      <w:r w:rsidR="00052525" w:rsidRPr="00151312">
        <w:rPr>
          <w:rFonts w:ascii="Arial" w:eastAsia="Arial Unicode MS" w:hAnsi="Arial" w:cs="Arial"/>
          <w:b/>
          <w:sz w:val="22"/>
          <w:szCs w:val="22"/>
        </w:rPr>
        <w:t xml:space="preserve">. </w:t>
      </w:r>
      <w:r w:rsidRPr="00151312">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151312" w:rsidRDefault="00785C50" w:rsidP="00D92C9E">
      <w:pPr>
        <w:jc w:val="both"/>
        <w:rPr>
          <w:rFonts w:ascii="Arial" w:eastAsia="Arial Unicode MS" w:hAnsi="Arial" w:cs="Arial"/>
          <w:sz w:val="22"/>
          <w:szCs w:val="22"/>
        </w:rPr>
      </w:pPr>
    </w:p>
    <w:p w14:paraId="036303DF" w14:textId="12B086BC"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13.3</w:t>
      </w:r>
      <w:r w:rsidR="00052525" w:rsidRPr="00151312">
        <w:rPr>
          <w:rFonts w:ascii="Arial" w:eastAsia="Arial Unicode MS" w:hAnsi="Arial" w:cs="Arial"/>
          <w:b/>
          <w:sz w:val="22"/>
          <w:szCs w:val="22"/>
        </w:rPr>
        <w:t xml:space="preserve">. </w:t>
      </w:r>
      <w:r w:rsidRPr="00151312">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151312" w:rsidRDefault="00D92C9E" w:rsidP="00D92C9E">
      <w:pPr>
        <w:jc w:val="both"/>
        <w:rPr>
          <w:rFonts w:ascii="Arial" w:eastAsia="Arial Unicode MS" w:hAnsi="Arial" w:cs="Arial"/>
          <w:sz w:val="20"/>
          <w:szCs w:val="20"/>
        </w:rPr>
      </w:pPr>
    </w:p>
    <w:p w14:paraId="4FE489A1" w14:textId="5A34E28A"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13.4</w:t>
      </w:r>
      <w:r w:rsidR="00052525" w:rsidRPr="00151312">
        <w:rPr>
          <w:rFonts w:ascii="Arial" w:eastAsia="Arial Unicode MS" w:hAnsi="Arial" w:cs="Arial"/>
          <w:b/>
          <w:sz w:val="22"/>
          <w:szCs w:val="22"/>
        </w:rPr>
        <w:t xml:space="preserve">. </w:t>
      </w:r>
      <w:r w:rsidRPr="00151312">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13.4.1</w:t>
      </w:r>
      <w:r w:rsidR="00052525" w:rsidRPr="00151312">
        <w:rPr>
          <w:rFonts w:ascii="Arial" w:eastAsia="Arial Unicode MS" w:hAnsi="Arial" w:cs="Arial"/>
          <w:sz w:val="22"/>
          <w:szCs w:val="22"/>
        </w:rPr>
        <w:t xml:space="preserve">. </w:t>
      </w:r>
      <w:r w:rsidRPr="00151312">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151312" w:rsidRDefault="00D92C9E" w:rsidP="00D92C9E">
      <w:pPr>
        <w:jc w:val="both"/>
        <w:rPr>
          <w:rFonts w:ascii="Arial" w:eastAsia="Arial Unicode MS" w:hAnsi="Arial" w:cs="Arial"/>
          <w:sz w:val="20"/>
          <w:szCs w:val="20"/>
        </w:rPr>
      </w:pPr>
    </w:p>
    <w:p w14:paraId="046A1328" w14:textId="774AA603"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13.5</w:t>
      </w:r>
      <w:r w:rsidR="00052525" w:rsidRPr="00151312">
        <w:rPr>
          <w:rFonts w:ascii="Arial" w:eastAsia="Arial Unicode MS" w:hAnsi="Arial" w:cs="Arial"/>
          <w:sz w:val="22"/>
          <w:szCs w:val="22"/>
        </w:rPr>
        <w:t xml:space="preserve">. </w:t>
      </w:r>
      <w:r w:rsidRPr="00151312">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151312">
        <w:rPr>
          <w:rFonts w:ascii="Arial" w:eastAsia="Arial Unicode MS" w:hAnsi="Arial" w:cs="Arial"/>
          <w:b/>
          <w:sz w:val="22"/>
          <w:szCs w:val="22"/>
        </w:rPr>
        <w:t>Contratação</w:t>
      </w:r>
      <w:r w:rsidRPr="00151312">
        <w:rPr>
          <w:rFonts w:ascii="Arial" w:eastAsia="Arial Unicode MS" w:hAnsi="Arial" w:cs="Arial"/>
          <w:b/>
          <w:sz w:val="22"/>
          <w:szCs w:val="22"/>
        </w:rPr>
        <w:t xml:space="preserve"> do CISAMUSEP.</w:t>
      </w:r>
    </w:p>
    <w:p w14:paraId="746D9AA7" w14:textId="172096E9" w:rsidR="00D92C9E" w:rsidRPr="00151312" w:rsidRDefault="00D92C9E" w:rsidP="00D92C9E">
      <w:pPr>
        <w:widowControl w:val="0"/>
        <w:jc w:val="both"/>
        <w:rPr>
          <w:rFonts w:ascii="Arial" w:eastAsia="Arial Unicode MS" w:hAnsi="Arial" w:cs="Arial"/>
          <w:sz w:val="22"/>
          <w:szCs w:val="22"/>
        </w:rPr>
      </w:pPr>
      <w:r w:rsidRPr="00151312">
        <w:rPr>
          <w:rFonts w:ascii="Arial" w:eastAsia="Arial Unicode MS" w:hAnsi="Arial" w:cs="Arial"/>
          <w:sz w:val="22"/>
          <w:szCs w:val="22"/>
        </w:rPr>
        <w:t>13.5.1</w:t>
      </w:r>
      <w:r w:rsidR="00052525" w:rsidRPr="00151312">
        <w:rPr>
          <w:rFonts w:ascii="Arial" w:eastAsia="Arial Unicode MS" w:hAnsi="Arial" w:cs="Arial"/>
          <w:sz w:val="22"/>
          <w:szCs w:val="22"/>
        </w:rPr>
        <w:t xml:space="preserve">. </w:t>
      </w:r>
      <w:r w:rsidRPr="00151312">
        <w:rPr>
          <w:rFonts w:ascii="Arial" w:eastAsia="Arial Unicode MS" w:hAnsi="Arial" w:cs="Arial"/>
          <w:sz w:val="22"/>
          <w:szCs w:val="22"/>
        </w:rPr>
        <w:t xml:space="preserve">A autenticação por membro da Comissão de </w:t>
      </w:r>
      <w:r w:rsidR="00F02C0F" w:rsidRPr="00151312">
        <w:rPr>
          <w:rFonts w:ascii="Arial" w:eastAsia="Arial Unicode MS" w:hAnsi="Arial" w:cs="Arial"/>
          <w:sz w:val="22"/>
          <w:szCs w:val="22"/>
        </w:rPr>
        <w:t>Contratação</w:t>
      </w:r>
      <w:r w:rsidRPr="00151312">
        <w:rPr>
          <w:rFonts w:ascii="Arial" w:eastAsia="Arial Unicode MS" w:hAnsi="Arial" w:cs="Arial"/>
          <w:sz w:val="22"/>
          <w:szCs w:val="22"/>
        </w:rPr>
        <w:t xml:space="preserve"> do CISAMUSEP poderá ser realizada desde que seja apresentado documento original;</w:t>
      </w:r>
    </w:p>
    <w:p w14:paraId="2BD2F08E" w14:textId="4A2B33D4"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13.5.2</w:t>
      </w:r>
      <w:r w:rsidR="00052525" w:rsidRPr="00151312">
        <w:rPr>
          <w:rFonts w:ascii="Arial" w:eastAsia="Arial Unicode MS" w:hAnsi="Arial" w:cs="Arial"/>
          <w:sz w:val="22"/>
          <w:szCs w:val="22"/>
        </w:rPr>
        <w:t xml:space="preserve">. </w:t>
      </w:r>
      <w:r w:rsidRPr="00151312">
        <w:rPr>
          <w:rFonts w:ascii="Arial" w:eastAsia="Arial Unicode MS" w:hAnsi="Arial" w:cs="Arial"/>
          <w:sz w:val="22"/>
          <w:szCs w:val="22"/>
        </w:rPr>
        <w:t>Serão aceitas apenas cópias legíveis;</w:t>
      </w:r>
    </w:p>
    <w:p w14:paraId="5663430A" w14:textId="626C17C9"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13.5.3</w:t>
      </w:r>
      <w:r w:rsidR="00052525" w:rsidRPr="00151312">
        <w:rPr>
          <w:rFonts w:ascii="Arial" w:eastAsia="Arial Unicode MS" w:hAnsi="Arial" w:cs="Arial"/>
          <w:sz w:val="22"/>
          <w:szCs w:val="22"/>
        </w:rPr>
        <w:t xml:space="preserve">. </w:t>
      </w:r>
      <w:r w:rsidRPr="00151312">
        <w:rPr>
          <w:rFonts w:ascii="Arial" w:eastAsia="Arial Unicode MS" w:hAnsi="Arial" w:cs="Arial"/>
          <w:sz w:val="22"/>
          <w:szCs w:val="22"/>
        </w:rPr>
        <w:t>Não serão aceitos documentos cujas datas estejam esmaecidas, ilegíveis ou rasuradas;</w:t>
      </w:r>
    </w:p>
    <w:p w14:paraId="390FAD1A" w14:textId="40D09C4C" w:rsidR="00D92C9E" w:rsidRPr="00151312" w:rsidRDefault="00D92C9E" w:rsidP="00D92C9E">
      <w:pPr>
        <w:jc w:val="both"/>
        <w:rPr>
          <w:rFonts w:ascii="Arial" w:eastAsia="Arial Unicode MS" w:hAnsi="Arial" w:cs="Arial"/>
          <w:sz w:val="22"/>
          <w:szCs w:val="22"/>
        </w:rPr>
      </w:pPr>
      <w:r w:rsidRPr="00151312">
        <w:rPr>
          <w:rFonts w:ascii="Arial" w:eastAsia="Arial Unicode MS" w:hAnsi="Arial" w:cs="Arial"/>
          <w:sz w:val="22"/>
          <w:szCs w:val="22"/>
        </w:rPr>
        <w:t>13.5.4</w:t>
      </w:r>
      <w:r w:rsidR="00052525" w:rsidRPr="00151312">
        <w:rPr>
          <w:rFonts w:ascii="Arial" w:eastAsia="Arial Unicode MS" w:hAnsi="Arial" w:cs="Arial"/>
          <w:sz w:val="22"/>
          <w:szCs w:val="22"/>
        </w:rPr>
        <w:t xml:space="preserve">. </w:t>
      </w:r>
      <w:r w:rsidRPr="00151312">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151312" w:rsidRDefault="00D92C9E" w:rsidP="00D92C9E">
      <w:pPr>
        <w:jc w:val="both"/>
        <w:rPr>
          <w:rFonts w:ascii="Arial" w:eastAsia="Arial Unicode MS" w:hAnsi="Arial" w:cs="Arial"/>
          <w:sz w:val="20"/>
          <w:szCs w:val="20"/>
        </w:rPr>
      </w:pPr>
    </w:p>
    <w:p w14:paraId="5D55D3CC" w14:textId="66668BCD" w:rsidR="00D92C9E" w:rsidRPr="00151312" w:rsidRDefault="00D92C9E" w:rsidP="00D92C9E">
      <w:pPr>
        <w:jc w:val="both"/>
        <w:rPr>
          <w:rFonts w:ascii="Arial" w:eastAsia="Arial Unicode MS" w:hAnsi="Arial" w:cs="Arial"/>
          <w:b/>
          <w:u w:val="single"/>
        </w:rPr>
      </w:pPr>
      <w:r w:rsidRPr="00151312">
        <w:rPr>
          <w:rFonts w:ascii="Arial" w:eastAsia="Arial Unicode MS" w:hAnsi="Arial" w:cs="Arial"/>
          <w:b/>
          <w:u w:val="single"/>
        </w:rPr>
        <w:t>14</w:t>
      </w:r>
      <w:r w:rsidR="00052525" w:rsidRPr="00151312">
        <w:rPr>
          <w:rFonts w:ascii="Arial" w:eastAsia="Arial Unicode MS" w:hAnsi="Arial" w:cs="Arial"/>
          <w:b/>
          <w:u w:val="single"/>
        </w:rPr>
        <w:t xml:space="preserve">. </w:t>
      </w:r>
      <w:r w:rsidRPr="00151312">
        <w:rPr>
          <w:rFonts w:ascii="Arial" w:eastAsia="Arial Unicode MS" w:hAnsi="Arial" w:cs="Arial"/>
          <w:b/>
          <w:u w:val="single"/>
        </w:rPr>
        <w:t>PREÇO MÁXIMO</w:t>
      </w:r>
    </w:p>
    <w:p w14:paraId="40AB1CD7" w14:textId="77777777" w:rsidR="00D92C9E" w:rsidRPr="00151312" w:rsidRDefault="00D92C9E" w:rsidP="00D92C9E">
      <w:pPr>
        <w:jc w:val="both"/>
        <w:rPr>
          <w:rFonts w:ascii="Arial" w:eastAsia="Arial Unicode MS" w:hAnsi="Arial" w:cs="Arial"/>
          <w:sz w:val="20"/>
          <w:szCs w:val="20"/>
        </w:rPr>
      </w:pPr>
    </w:p>
    <w:p w14:paraId="7F7E34E0" w14:textId="37A835FD" w:rsidR="00D92C9E" w:rsidRPr="00AD6925" w:rsidRDefault="00D92C9E" w:rsidP="00D92C9E">
      <w:pPr>
        <w:jc w:val="both"/>
        <w:rPr>
          <w:rFonts w:ascii="Arial" w:eastAsia="Arial Unicode MS" w:hAnsi="Arial" w:cs="Arial"/>
          <w:sz w:val="22"/>
          <w:szCs w:val="22"/>
        </w:rPr>
      </w:pPr>
      <w:r w:rsidRPr="00151312">
        <w:rPr>
          <w:rFonts w:ascii="Arial" w:eastAsia="Arial Unicode MS" w:hAnsi="Arial" w:cs="Arial"/>
          <w:b/>
          <w:sz w:val="22"/>
          <w:szCs w:val="22"/>
        </w:rPr>
        <w:t>14.1</w:t>
      </w:r>
      <w:r w:rsidR="00052525" w:rsidRPr="00151312">
        <w:rPr>
          <w:rFonts w:ascii="Arial" w:eastAsia="Arial Unicode MS" w:hAnsi="Arial" w:cs="Arial"/>
          <w:b/>
          <w:sz w:val="22"/>
          <w:szCs w:val="22"/>
        </w:rPr>
        <w:t xml:space="preserve">. </w:t>
      </w:r>
      <w:r w:rsidRPr="00151312">
        <w:rPr>
          <w:rFonts w:ascii="Arial" w:eastAsia="Arial Unicode MS" w:hAnsi="Arial" w:cs="Arial"/>
          <w:sz w:val="22"/>
          <w:szCs w:val="22"/>
        </w:rPr>
        <w:t>O preço máximo apurado para a presente licitação importa em</w:t>
      </w:r>
      <w:r w:rsidRPr="00AD6925">
        <w:rPr>
          <w:rFonts w:ascii="Arial" w:eastAsia="Arial Unicode MS" w:hAnsi="Arial" w:cs="Arial"/>
          <w:sz w:val="22"/>
          <w:szCs w:val="22"/>
        </w:rPr>
        <w:t xml:space="preserve"> </w:t>
      </w:r>
      <w:bookmarkStart w:id="12" w:name="_Hlk68180280"/>
      <w:r w:rsidR="0006018A" w:rsidRPr="00AD6925">
        <w:rPr>
          <w:rFonts w:ascii="Arial" w:eastAsia="Arial Unicode MS" w:hAnsi="Arial" w:cs="Arial"/>
          <w:sz w:val="22"/>
          <w:szCs w:val="22"/>
        </w:rPr>
        <w:t xml:space="preserve">R$ </w:t>
      </w:r>
      <w:bookmarkStart w:id="13" w:name="_Hlk175209236"/>
      <w:r w:rsidR="00AD6925" w:rsidRPr="00AD6925">
        <w:rPr>
          <w:rFonts w:ascii="Arial" w:eastAsia="Arial Unicode MS" w:hAnsi="Arial" w:cs="Arial"/>
          <w:sz w:val="22"/>
          <w:szCs w:val="22"/>
        </w:rPr>
        <w:t>9.878,80</w:t>
      </w:r>
      <w:r w:rsidR="0006018A" w:rsidRPr="00AD6925">
        <w:rPr>
          <w:rFonts w:ascii="Arial" w:eastAsia="Arial Unicode MS" w:hAnsi="Arial" w:cs="Arial"/>
          <w:sz w:val="22"/>
          <w:szCs w:val="22"/>
        </w:rPr>
        <w:t xml:space="preserve"> (</w:t>
      </w:r>
      <w:r w:rsidR="00AD6925" w:rsidRPr="00AD6925">
        <w:rPr>
          <w:rFonts w:ascii="Arial" w:eastAsia="Arial Unicode MS" w:hAnsi="Arial" w:cs="Arial"/>
          <w:sz w:val="22"/>
          <w:szCs w:val="22"/>
        </w:rPr>
        <w:t xml:space="preserve">nove mil oitocentos e setenta e oito reais </w:t>
      </w:r>
      <w:r w:rsidR="001E4408" w:rsidRPr="00AD6925">
        <w:rPr>
          <w:rFonts w:ascii="Arial" w:eastAsia="Arial Unicode MS" w:hAnsi="Arial" w:cs="Arial"/>
          <w:sz w:val="22"/>
          <w:szCs w:val="22"/>
        </w:rPr>
        <w:t xml:space="preserve">e </w:t>
      </w:r>
      <w:r w:rsidR="00AD6925" w:rsidRPr="00AD6925">
        <w:rPr>
          <w:rFonts w:ascii="Arial" w:eastAsia="Arial Unicode MS" w:hAnsi="Arial" w:cs="Arial"/>
          <w:sz w:val="22"/>
          <w:szCs w:val="22"/>
        </w:rPr>
        <w:t>oitenta centavos</w:t>
      </w:r>
      <w:r w:rsidR="0006018A" w:rsidRPr="00AD6925">
        <w:rPr>
          <w:rFonts w:ascii="Arial" w:eastAsia="Arial Unicode MS" w:hAnsi="Arial" w:cs="Arial"/>
          <w:sz w:val="22"/>
          <w:szCs w:val="22"/>
        </w:rPr>
        <w:t>).</w:t>
      </w:r>
      <w:bookmarkEnd w:id="13"/>
    </w:p>
    <w:p w14:paraId="0C6A39C2" w14:textId="77777777" w:rsidR="00231DFA" w:rsidRDefault="00231DFA" w:rsidP="00D92C9E">
      <w:pPr>
        <w:jc w:val="both"/>
        <w:rPr>
          <w:rFonts w:ascii="Arial" w:eastAsia="Arial Unicode MS" w:hAnsi="Arial" w:cs="Arial"/>
          <w:color w:val="FF0000"/>
          <w:sz w:val="22"/>
          <w:szCs w:val="22"/>
        </w:rPr>
      </w:pPr>
    </w:p>
    <w:p w14:paraId="4C303CF2" w14:textId="77777777" w:rsidR="00231DFA" w:rsidRDefault="00231DFA" w:rsidP="00D92C9E">
      <w:pPr>
        <w:jc w:val="both"/>
        <w:rPr>
          <w:rFonts w:ascii="Arial" w:eastAsia="Arial Unicode MS" w:hAnsi="Arial" w:cs="Arial"/>
          <w:color w:val="FF0000"/>
          <w:sz w:val="22"/>
          <w:szCs w:val="22"/>
        </w:rPr>
      </w:pPr>
    </w:p>
    <w:p w14:paraId="45D52B87" w14:textId="77777777" w:rsidR="00231DFA" w:rsidRPr="00231DFA" w:rsidRDefault="00231DFA" w:rsidP="00D92C9E">
      <w:pPr>
        <w:jc w:val="both"/>
        <w:rPr>
          <w:rFonts w:ascii="Arial" w:eastAsia="Arial Unicode MS" w:hAnsi="Arial" w:cs="Arial"/>
          <w:color w:val="FF0000"/>
          <w:sz w:val="22"/>
          <w:szCs w:val="22"/>
        </w:rPr>
      </w:pPr>
    </w:p>
    <w:bookmarkEnd w:id="12"/>
    <w:p w14:paraId="27BF6E3C" w14:textId="77777777" w:rsidR="00D92C9E" w:rsidRPr="000968A8" w:rsidRDefault="00D92C9E" w:rsidP="00D92C9E">
      <w:pPr>
        <w:jc w:val="both"/>
        <w:rPr>
          <w:rFonts w:ascii="Arial" w:eastAsia="Arial Unicode MS" w:hAnsi="Arial" w:cs="Arial"/>
          <w:sz w:val="20"/>
          <w:szCs w:val="20"/>
        </w:rPr>
      </w:pPr>
    </w:p>
    <w:p w14:paraId="75F4CD2F" w14:textId="3EA1CDA9" w:rsidR="00D92C9E" w:rsidRPr="00472B78" w:rsidRDefault="00D92C9E" w:rsidP="00D92C9E">
      <w:pPr>
        <w:jc w:val="both"/>
        <w:rPr>
          <w:rFonts w:ascii="Arial" w:eastAsia="Arial Unicode MS" w:hAnsi="Arial" w:cs="Arial"/>
          <w:b/>
          <w:u w:val="single"/>
        </w:rPr>
      </w:pPr>
      <w:r w:rsidRPr="000968A8">
        <w:rPr>
          <w:rFonts w:ascii="Arial" w:eastAsia="Arial Unicode MS" w:hAnsi="Arial" w:cs="Arial"/>
          <w:b/>
          <w:u w:val="single"/>
        </w:rPr>
        <w:t>15</w:t>
      </w:r>
      <w:r w:rsidR="00052525" w:rsidRPr="00472B78">
        <w:rPr>
          <w:rFonts w:ascii="Arial" w:eastAsia="Arial Unicode MS" w:hAnsi="Arial" w:cs="Arial"/>
          <w:b/>
          <w:u w:val="single"/>
        </w:rPr>
        <w:t xml:space="preserve">. </w:t>
      </w:r>
      <w:r w:rsidRPr="00472B78">
        <w:rPr>
          <w:rFonts w:ascii="Arial" w:eastAsia="Arial Unicode MS" w:hAnsi="Arial" w:cs="Arial"/>
          <w:b/>
          <w:u w:val="single"/>
        </w:rPr>
        <w:t>CRITÉRIO DE JULGAMENTO</w:t>
      </w:r>
    </w:p>
    <w:p w14:paraId="4B7078AA" w14:textId="77777777" w:rsidR="00D92C9E" w:rsidRPr="00472B78" w:rsidRDefault="00D92C9E" w:rsidP="00D92C9E">
      <w:pPr>
        <w:jc w:val="both"/>
        <w:rPr>
          <w:rFonts w:ascii="Arial" w:eastAsia="Arial Unicode MS" w:hAnsi="Arial" w:cs="Arial"/>
          <w:sz w:val="20"/>
          <w:szCs w:val="20"/>
        </w:rPr>
      </w:pPr>
    </w:p>
    <w:p w14:paraId="34D1DD83" w14:textId="04C2ED13"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b/>
          <w:sz w:val="22"/>
          <w:szCs w:val="22"/>
        </w:rPr>
        <w:t>15.1</w:t>
      </w:r>
      <w:r w:rsidR="00052525" w:rsidRPr="00472B78">
        <w:rPr>
          <w:rFonts w:ascii="Arial" w:eastAsia="Arial Unicode MS" w:hAnsi="Arial" w:cs="Arial"/>
          <w:b/>
          <w:sz w:val="22"/>
          <w:szCs w:val="22"/>
        </w:rPr>
        <w:t xml:space="preserve">. </w:t>
      </w:r>
      <w:r w:rsidRPr="00472B78">
        <w:rPr>
          <w:rFonts w:ascii="Arial" w:eastAsia="Arial Unicode MS" w:hAnsi="Arial" w:cs="Arial"/>
          <w:sz w:val="22"/>
          <w:szCs w:val="22"/>
        </w:rPr>
        <w:t xml:space="preserve">O critério de julgamento será o de </w:t>
      </w:r>
      <w:r w:rsidRPr="00472B78">
        <w:rPr>
          <w:rFonts w:ascii="Arial" w:eastAsia="Arial Unicode MS" w:hAnsi="Arial" w:cs="Arial"/>
          <w:b/>
          <w:bCs/>
          <w:sz w:val="22"/>
          <w:szCs w:val="22"/>
        </w:rPr>
        <w:t xml:space="preserve">MENOR PREÇO POR </w:t>
      </w:r>
      <w:r w:rsidR="009D3574" w:rsidRPr="00472B78">
        <w:rPr>
          <w:rFonts w:ascii="Arial" w:eastAsia="Arial Unicode MS" w:hAnsi="Arial" w:cs="Arial"/>
          <w:b/>
          <w:bCs/>
          <w:sz w:val="22"/>
          <w:szCs w:val="22"/>
        </w:rPr>
        <w:t>LOTE</w:t>
      </w:r>
      <w:r w:rsidRPr="00472B78">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472B78" w:rsidRDefault="00D92C9E" w:rsidP="00D92C9E">
      <w:pPr>
        <w:jc w:val="both"/>
        <w:rPr>
          <w:rFonts w:ascii="Arial" w:eastAsia="Arial Unicode MS" w:hAnsi="Arial" w:cs="Arial"/>
          <w:sz w:val="20"/>
          <w:szCs w:val="20"/>
        </w:rPr>
      </w:pPr>
    </w:p>
    <w:p w14:paraId="1207B990" w14:textId="67D5700C"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b/>
          <w:sz w:val="22"/>
          <w:szCs w:val="22"/>
        </w:rPr>
        <w:t>15.2</w:t>
      </w:r>
      <w:r w:rsidR="00052525" w:rsidRPr="00472B78">
        <w:rPr>
          <w:rFonts w:ascii="Arial" w:eastAsia="Arial Unicode MS" w:hAnsi="Arial" w:cs="Arial"/>
          <w:b/>
          <w:bCs/>
          <w:sz w:val="22"/>
          <w:szCs w:val="22"/>
        </w:rPr>
        <w:t>.</w:t>
      </w:r>
      <w:r w:rsidR="00052525" w:rsidRPr="00472B78">
        <w:rPr>
          <w:rFonts w:ascii="Arial" w:eastAsia="Arial Unicode MS" w:hAnsi="Arial" w:cs="Arial"/>
          <w:sz w:val="22"/>
          <w:szCs w:val="22"/>
        </w:rPr>
        <w:t xml:space="preserve"> </w:t>
      </w:r>
      <w:r w:rsidRPr="00472B78">
        <w:rPr>
          <w:rFonts w:ascii="Arial" w:eastAsia="Arial Unicode MS" w:hAnsi="Arial" w:cs="Arial"/>
          <w:sz w:val="22"/>
          <w:szCs w:val="22"/>
        </w:rPr>
        <w:t>Será utilizado o modo de disputa “ABERTO”, em que os licitantes apresentarão lances públicos e sucessivos, com prorrogações.</w:t>
      </w:r>
    </w:p>
    <w:p w14:paraId="4D66778B" w14:textId="77777777" w:rsidR="00D92C9E" w:rsidRPr="00472B78" w:rsidRDefault="00D92C9E" w:rsidP="00D92C9E">
      <w:pPr>
        <w:jc w:val="both"/>
        <w:rPr>
          <w:rFonts w:ascii="Arial" w:eastAsia="Arial Unicode MS" w:hAnsi="Arial" w:cs="Arial"/>
          <w:sz w:val="20"/>
          <w:szCs w:val="20"/>
        </w:rPr>
      </w:pPr>
    </w:p>
    <w:p w14:paraId="6F04EC1B" w14:textId="1C14958B" w:rsidR="00D92C9E" w:rsidRPr="00472B78" w:rsidRDefault="00D92C9E" w:rsidP="00D92C9E">
      <w:pPr>
        <w:jc w:val="both"/>
        <w:rPr>
          <w:rFonts w:ascii="Arial" w:eastAsia="Arial Unicode MS" w:hAnsi="Arial" w:cs="Arial"/>
          <w:b/>
          <w:u w:val="single"/>
        </w:rPr>
      </w:pPr>
      <w:r w:rsidRPr="00472B78">
        <w:rPr>
          <w:rFonts w:ascii="Arial" w:eastAsia="Arial Unicode MS" w:hAnsi="Arial" w:cs="Arial"/>
          <w:b/>
          <w:u w:val="single"/>
        </w:rPr>
        <w:t>16</w:t>
      </w:r>
      <w:r w:rsidR="00052525" w:rsidRPr="00472B78">
        <w:rPr>
          <w:rFonts w:ascii="Arial" w:eastAsia="Arial Unicode MS" w:hAnsi="Arial" w:cs="Arial"/>
          <w:b/>
          <w:u w:val="single"/>
        </w:rPr>
        <w:t xml:space="preserve">. </w:t>
      </w:r>
      <w:r w:rsidRPr="00472B78">
        <w:rPr>
          <w:rFonts w:ascii="Arial" w:eastAsia="Arial Unicode MS" w:hAnsi="Arial" w:cs="Arial"/>
          <w:b/>
          <w:u w:val="single"/>
        </w:rPr>
        <w:t>RECURSOS</w:t>
      </w:r>
    </w:p>
    <w:p w14:paraId="11CA3896" w14:textId="77777777" w:rsidR="001A6B2E" w:rsidRPr="00472B78" w:rsidRDefault="001A6B2E" w:rsidP="00D92C9E">
      <w:pPr>
        <w:jc w:val="both"/>
        <w:rPr>
          <w:rFonts w:ascii="Arial" w:eastAsia="Arial Unicode MS" w:hAnsi="Arial" w:cs="Arial"/>
          <w:b/>
          <w:u w:val="single"/>
        </w:rPr>
      </w:pPr>
    </w:p>
    <w:p w14:paraId="2AE2B521" w14:textId="6C842075"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16.1</w:t>
      </w:r>
      <w:r w:rsidR="00052525" w:rsidRPr="00472B78">
        <w:rPr>
          <w:b/>
          <w:bCs/>
          <w:sz w:val="22"/>
          <w:szCs w:val="22"/>
        </w:rPr>
        <w:t>.</w:t>
      </w:r>
      <w:r w:rsidR="00052525" w:rsidRPr="00472B78">
        <w:rPr>
          <w:sz w:val="22"/>
          <w:szCs w:val="22"/>
        </w:rPr>
        <w:t xml:space="preserve"> </w:t>
      </w:r>
      <w:r w:rsidRPr="00472B78">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472B78">
          <w:rPr>
            <w:rStyle w:val="Hyperlink"/>
            <w:sz w:val="22"/>
            <w:szCs w:val="22"/>
          </w:rPr>
          <w:t>art. 165 da Lei nº 14.133, de 2021</w:t>
        </w:r>
      </w:hyperlink>
      <w:r w:rsidRPr="00472B78">
        <w:rPr>
          <w:sz w:val="22"/>
          <w:szCs w:val="22"/>
        </w:rPr>
        <w:t>.</w:t>
      </w:r>
    </w:p>
    <w:p w14:paraId="564B8D6D" w14:textId="77777777" w:rsidR="00D92C9E" w:rsidRPr="00472B78" w:rsidRDefault="00D92C9E" w:rsidP="00D92C9E">
      <w:pPr>
        <w:pStyle w:val="Nivel2"/>
        <w:numPr>
          <w:ilvl w:val="0"/>
          <w:numId w:val="0"/>
        </w:numPr>
        <w:spacing w:before="0" w:after="0" w:line="240" w:lineRule="auto"/>
        <w:rPr>
          <w:sz w:val="22"/>
          <w:szCs w:val="22"/>
        </w:rPr>
      </w:pPr>
    </w:p>
    <w:p w14:paraId="2B7D71A8" w14:textId="5822D8D8"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16.2</w:t>
      </w:r>
      <w:r w:rsidR="00052525" w:rsidRPr="00472B78">
        <w:rPr>
          <w:b/>
          <w:bCs/>
          <w:sz w:val="22"/>
          <w:szCs w:val="22"/>
        </w:rPr>
        <w:t>.</w:t>
      </w:r>
      <w:r w:rsidR="00052525" w:rsidRPr="00472B78">
        <w:rPr>
          <w:sz w:val="22"/>
          <w:szCs w:val="22"/>
        </w:rPr>
        <w:t xml:space="preserve"> </w:t>
      </w:r>
      <w:r w:rsidRPr="00472B78">
        <w:rPr>
          <w:sz w:val="22"/>
          <w:szCs w:val="22"/>
        </w:rPr>
        <w:t>O prazo recursal é de 3 (três) dias úteis, contados da data de intimação ou de lavratura da ata.</w:t>
      </w:r>
    </w:p>
    <w:p w14:paraId="067DF275" w14:textId="77777777" w:rsidR="00D92C9E" w:rsidRPr="00472B78" w:rsidRDefault="00D92C9E" w:rsidP="00D92C9E">
      <w:pPr>
        <w:pStyle w:val="Nivel2"/>
        <w:numPr>
          <w:ilvl w:val="0"/>
          <w:numId w:val="0"/>
        </w:numPr>
        <w:spacing w:before="0" w:after="0" w:line="240" w:lineRule="auto"/>
        <w:rPr>
          <w:sz w:val="22"/>
          <w:szCs w:val="22"/>
        </w:rPr>
      </w:pPr>
    </w:p>
    <w:p w14:paraId="28CB1D5D" w14:textId="6AFA5736"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16.3</w:t>
      </w:r>
      <w:r w:rsidR="00052525" w:rsidRPr="00472B78">
        <w:rPr>
          <w:sz w:val="22"/>
          <w:szCs w:val="22"/>
        </w:rPr>
        <w:t>.</w:t>
      </w:r>
      <w:r w:rsidRPr="00472B78">
        <w:rPr>
          <w:sz w:val="22"/>
          <w:szCs w:val="22"/>
        </w:rPr>
        <w:t xml:space="preserve"> Quando o recurso apresentado impugnar o julgamento das propostas ou o ato de habilitação ou inabilitação do licitante:</w:t>
      </w:r>
    </w:p>
    <w:p w14:paraId="13324EBB" w14:textId="3EF3E9CF" w:rsidR="00D92C9E" w:rsidRPr="00472B78" w:rsidRDefault="00D92C9E" w:rsidP="00D92C9E">
      <w:pPr>
        <w:pStyle w:val="Nivel3"/>
        <w:numPr>
          <w:ilvl w:val="0"/>
          <w:numId w:val="0"/>
        </w:numPr>
        <w:spacing w:before="0" w:after="0" w:line="240" w:lineRule="auto"/>
        <w:rPr>
          <w:sz w:val="22"/>
          <w:szCs w:val="22"/>
        </w:rPr>
      </w:pPr>
      <w:r w:rsidRPr="00472B78">
        <w:rPr>
          <w:sz w:val="22"/>
          <w:szCs w:val="22"/>
        </w:rPr>
        <w:t>16.3.1</w:t>
      </w:r>
      <w:r w:rsidR="00052525" w:rsidRPr="00472B78">
        <w:rPr>
          <w:sz w:val="22"/>
          <w:szCs w:val="22"/>
        </w:rPr>
        <w:t xml:space="preserve">. </w:t>
      </w:r>
      <w:r w:rsidRPr="00472B78">
        <w:rPr>
          <w:sz w:val="22"/>
          <w:szCs w:val="22"/>
        </w:rPr>
        <w:t>a intenção de recorrer deverá ser manifestada imediatamente, sob pena de preclusão;</w:t>
      </w:r>
    </w:p>
    <w:p w14:paraId="0C031C86" w14:textId="1EBF9B01" w:rsidR="00D92C9E" w:rsidRPr="00472B78" w:rsidRDefault="00D92C9E" w:rsidP="00D92C9E">
      <w:pPr>
        <w:pStyle w:val="Nivel3"/>
        <w:numPr>
          <w:ilvl w:val="0"/>
          <w:numId w:val="0"/>
        </w:numPr>
        <w:spacing w:before="0" w:after="0" w:line="240" w:lineRule="auto"/>
        <w:rPr>
          <w:sz w:val="22"/>
          <w:szCs w:val="22"/>
        </w:rPr>
      </w:pPr>
      <w:r w:rsidRPr="00472B78">
        <w:rPr>
          <w:sz w:val="22"/>
          <w:szCs w:val="22"/>
        </w:rPr>
        <w:t>16.3.2</w:t>
      </w:r>
      <w:r w:rsidR="00052525" w:rsidRPr="00472B78">
        <w:rPr>
          <w:sz w:val="22"/>
          <w:szCs w:val="22"/>
        </w:rPr>
        <w:t xml:space="preserve">. </w:t>
      </w:r>
      <w:r w:rsidRPr="00472B78">
        <w:rPr>
          <w:sz w:val="22"/>
          <w:szCs w:val="22"/>
        </w:rPr>
        <w:t>o prazo para apresentação das razões recursais será iniciado na data de intimação ou de lavratura da ata de habilitação ou inabilitação;</w:t>
      </w:r>
    </w:p>
    <w:p w14:paraId="6E6A0A2F" w14:textId="2D9FAA16" w:rsidR="00D92C9E" w:rsidRPr="00472B78" w:rsidRDefault="00D92C9E" w:rsidP="00D92C9E">
      <w:pPr>
        <w:pStyle w:val="Nivel3"/>
        <w:numPr>
          <w:ilvl w:val="0"/>
          <w:numId w:val="0"/>
        </w:numPr>
        <w:spacing w:before="0" w:after="0" w:line="240" w:lineRule="auto"/>
        <w:rPr>
          <w:sz w:val="22"/>
          <w:szCs w:val="22"/>
        </w:rPr>
      </w:pPr>
      <w:r w:rsidRPr="00472B78">
        <w:rPr>
          <w:sz w:val="22"/>
          <w:szCs w:val="22"/>
        </w:rPr>
        <w:t>16.3.3</w:t>
      </w:r>
      <w:r w:rsidR="00052525" w:rsidRPr="00472B78">
        <w:rPr>
          <w:sz w:val="22"/>
          <w:szCs w:val="22"/>
        </w:rPr>
        <w:t xml:space="preserve">. </w:t>
      </w:r>
      <w:r w:rsidRPr="00472B78">
        <w:rPr>
          <w:sz w:val="22"/>
          <w:szCs w:val="22"/>
        </w:rPr>
        <w:t>na hipótese de adoção da inversão de fases prevista no </w:t>
      </w:r>
      <w:hyperlink r:id="rId36" w:anchor="art17§1" w:history="1">
        <w:r w:rsidRPr="00472B78">
          <w:rPr>
            <w:rStyle w:val="Hyperlink"/>
            <w:sz w:val="22"/>
            <w:szCs w:val="22"/>
          </w:rPr>
          <w:t>§ 1º do art. 17 da Lei nº 14.133, de 2021</w:t>
        </w:r>
      </w:hyperlink>
      <w:r w:rsidRPr="00472B78">
        <w:rPr>
          <w:sz w:val="22"/>
          <w:szCs w:val="22"/>
        </w:rPr>
        <w:t>, o prazo para apresentação das razões recursais será iniciado na data de intimação da ata de julgamento.</w:t>
      </w:r>
    </w:p>
    <w:p w14:paraId="75158E2E" w14:textId="77777777" w:rsidR="00D92C9E" w:rsidRPr="00472B78" w:rsidRDefault="00D92C9E" w:rsidP="00D92C9E">
      <w:pPr>
        <w:pStyle w:val="Nivel3"/>
        <w:numPr>
          <w:ilvl w:val="0"/>
          <w:numId w:val="0"/>
        </w:numPr>
        <w:spacing w:before="0" w:after="0" w:line="240" w:lineRule="auto"/>
        <w:rPr>
          <w:sz w:val="22"/>
          <w:szCs w:val="22"/>
        </w:rPr>
      </w:pPr>
    </w:p>
    <w:p w14:paraId="56FC6422" w14:textId="341A75F8"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16.4</w:t>
      </w:r>
      <w:r w:rsidR="00052525" w:rsidRPr="00472B78">
        <w:rPr>
          <w:b/>
          <w:bCs/>
          <w:sz w:val="22"/>
          <w:szCs w:val="22"/>
        </w:rPr>
        <w:t>.</w:t>
      </w:r>
      <w:r w:rsidR="00052525" w:rsidRPr="00472B78">
        <w:rPr>
          <w:sz w:val="22"/>
          <w:szCs w:val="22"/>
        </w:rPr>
        <w:t xml:space="preserve"> </w:t>
      </w:r>
      <w:r w:rsidRPr="00472B78">
        <w:rPr>
          <w:sz w:val="22"/>
          <w:szCs w:val="22"/>
        </w:rPr>
        <w:t>Os recursos deverão ser encaminhados em campo próprio do sistema.</w:t>
      </w:r>
    </w:p>
    <w:p w14:paraId="2B9A5C12" w14:textId="77777777" w:rsidR="00D92C9E" w:rsidRPr="00472B78" w:rsidRDefault="00D92C9E" w:rsidP="00D92C9E">
      <w:pPr>
        <w:pStyle w:val="Nivel2"/>
        <w:numPr>
          <w:ilvl w:val="0"/>
          <w:numId w:val="0"/>
        </w:numPr>
        <w:spacing w:before="0" w:after="0" w:line="240" w:lineRule="auto"/>
        <w:rPr>
          <w:sz w:val="22"/>
          <w:szCs w:val="22"/>
        </w:rPr>
      </w:pPr>
    </w:p>
    <w:p w14:paraId="5BCAF1B5" w14:textId="4C9CCE2D"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16.5</w:t>
      </w:r>
      <w:r w:rsidR="00052525" w:rsidRPr="00472B78">
        <w:rPr>
          <w:b/>
          <w:bCs/>
          <w:sz w:val="22"/>
          <w:szCs w:val="22"/>
        </w:rPr>
        <w:t>.</w:t>
      </w:r>
      <w:r w:rsidRPr="00472B78">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472B78" w:rsidRDefault="00D92C9E" w:rsidP="00D92C9E">
      <w:pPr>
        <w:pStyle w:val="Nivel2"/>
        <w:numPr>
          <w:ilvl w:val="0"/>
          <w:numId w:val="0"/>
        </w:numPr>
        <w:spacing w:before="0" w:after="0" w:line="240" w:lineRule="auto"/>
        <w:rPr>
          <w:sz w:val="22"/>
          <w:szCs w:val="22"/>
        </w:rPr>
      </w:pPr>
    </w:p>
    <w:p w14:paraId="20755DC4" w14:textId="17786AD7"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16.6</w:t>
      </w:r>
      <w:r w:rsidR="00052525" w:rsidRPr="00472B78">
        <w:rPr>
          <w:b/>
          <w:bCs/>
          <w:sz w:val="22"/>
          <w:szCs w:val="22"/>
        </w:rPr>
        <w:t xml:space="preserve">. </w:t>
      </w:r>
      <w:r w:rsidRPr="00472B78">
        <w:rPr>
          <w:sz w:val="22"/>
          <w:szCs w:val="22"/>
        </w:rPr>
        <w:t xml:space="preserve">Os recursos interpostos fora do prazo não serão conhecidos. </w:t>
      </w:r>
    </w:p>
    <w:p w14:paraId="519AFB73" w14:textId="77777777" w:rsidR="00D92C9E" w:rsidRPr="00472B78" w:rsidRDefault="00D92C9E" w:rsidP="00D92C9E">
      <w:pPr>
        <w:pStyle w:val="Nivel2"/>
        <w:numPr>
          <w:ilvl w:val="0"/>
          <w:numId w:val="0"/>
        </w:numPr>
        <w:spacing w:before="0" w:after="0" w:line="240" w:lineRule="auto"/>
        <w:rPr>
          <w:sz w:val="22"/>
          <w:szCs w:val="22"/>
        </w:rPr>
      </w:pPr>
    </w:p>
    <w:p w14:paraId="41AD3D0D" w14:textId="5D94E828"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16.7</w:t>
      </w:r>
      <w:r w:rsidR="00052525" w:rsidRPr="00472B78">
        <w:rPr>
          <w:b/>
          <w:bCs/>
          <w:sz w:val="22"/>
          <w:szCs w:val="22"/>
        </w:rPr>
        <w:t>.</w:t>
      </w:r>
      <w:r w:rsidRPr="00472B78">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472B78" w:rsidRDefault="00D92C9E" w:rsidP="00D92C9E">
      <w:pPr>
        <w:pStyle w:val="Nivel2"/>
        <w:numPr>
          <w:ilvl w:val="0"/>
          <w:numId w:val="0"/>
        </w:numPr>
        <w:spacing w:before="0" w:after="0" w:line="240" w:lineRule="auto"/>
        <w:rPr>
          <w:sz w:val="22"/>
          <w:szCs w:val="22"/>
        </w:rPr>
      </w:pPr>
    </w:p>
    <w:p w14:paraId="18A24BF9" w14:textId="61CB417C"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16.8</w:t>
      </w:r>
      <w:r w:rsidR="00052525" w:rsidRPr="00472B78">
        <w:rPr>
          <w:b/>
          <w:bCs/>
          <w:sz w:val="22"/>
          <w:szCs w:val="22"/>
        </w:rPr>
        <w:t>.</w:t>
      </w:r>
      <w:r w:rsidR="00052525" w:rsidRPr="00472B78">
        <w:rPr>
          <w:sz w:val="22"/>
          <w:szCs w:val="22"/>
        </w:rPr>
        <w:t xml:space="preserve"> </w:t>
      </w:r>
      <w:r w:rsidRPr="00472B78">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472B78" w:rsidRDefault="00D92C9E" w:rsidP="00D92C9E">
      <w:pPr>
        <w:pStyle w:val="Nivel2"/>
        <w:numPr>
          <w:ilvl w:val="0"/>
          <w:numId w:val="0"/>
        </w:numPr>
        <w:spacing w:before="0" w:after="0" w:line="240" w:lineRule="auto"/>
        <w:rPr>
          <w:sz w:val="22"/>
          <w:szCs w:val="22"/>
        </w:rPr>
      </w:pPr>
    </w:p>
    <w:p w14:paraId="0AAFED6D" w14:textId="2ED3316A"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16.9</w:t>
      </w:r>
      <w:r w:rsidR="00052525" w:rsidRPr="00472B78">
        <w:rPr>
          <w:b/>
          <w:bCs/>
          <w:sz w:val="22"/>
          <w:szCs w:val="22"/>
        </w:rPr>
        <w:t>.</w:t>
      </w:r>
      <w:r w:rsidRPr="00472B78">
        <w:rPr>
          <w:sz w:val="22"/>
          <w:szCs w:val="22"/>
        </w:rPr>
        <w:t xml:space="preserve"> O acolhimento do recurso invalida tão somente os atos insuscetíveis de aproveitamento.</w:t>
      </w:r>
    </w:p>
    <w:p w14:paraId="3BE07EF4" w14:textId="77777777" w:rsidR="00114D06" w:rsidRPr="00472B78" w:rsidRDefault="00114D06" w:rsidP="00D92C9E">
      <w:pPr>
        <w:jc w:val="both"/>
        <w:rPr>
          <w:rFonts w:ascii="Arial" w:eastAsia="Arial Unicode MS" w:hAnsi="Arial" w:cs="Arial"/>
          <w:sz w:val="20"/>
          <w:szCs w:val="20"/>
        </w:rPr>
      </w:pPr>
    </w:p>
    <w:p w14:paraId="5C654C13" w14:textId="56EDB232" w:rsidR="00D92C9E" w:rsidRPr="00472B78" w:rsidRDefault="00D92C9E" w:rsidP="00D92C9E">
      <w:pPr>
        <w:jc w:val="both"/>
        <w:rPr>
          <w:rFonts w:ascii="Arial" w:eastAsia="Arial Unicode MS" w:hAnsi="Arial" w:cs="Arial"/>
          <w:b/>
          <w:u w:val="single"/>
        </w:rPr>
      </w:pPr>
      <w:r w:rsidRPr="00472B78">
        <w:rPr>
          <w:rFonts w:ascii="Arial" w:eastAsia="Arial Unicode MS" w:hAnsi="Arial" w:cs="Arial"/>
          <w:b/>
          <w:u w:val="single"/>
        </w:rPr>
        <w:t>17</w:t>
      </w:r>
      <w:r w:rsidR="00052525" w:rsidRPr="00472B78">
        <w:rPr>
          <w:rFonts w:ascii="Arial" w:eastAsia="Arial Unicode MS" w:hAnsi="Arial" w:cs="Arial"/>
          <w:b/>
          <w:u w:val="single"/>
        </w:rPr>
        <w:t xml:space="preserve">. </w:t>
      </w:r>
      <w:r w:rsidRPr="00472B78">
        <w:rPr>
          <w:rFonts w:ascii="Arial" w:eastAsia="Arial Unicode MS" w:hAnsi="Arial" w:cs="Arial"/>
          <w:b/>
          <w:u w:val="single"/>
        </w:rPr>
        <w:t>DA REABERTURA DA SESSÃO PÚBLICA</w:t>
      </w:r>
    </w:p>
    <w:p w14:paraId="35245722" w14:textId="77777777" w:rsidR="00D92C9E" w:rsidRPr="00472B78" w:rsidRDefault="00D92C9E" w:rsidP="00D92C9E">
      <w:pPr>
        <w:jc w:val="both"/>
        <w:rPr>
          <w:rFonts w:ascii="Arial" w:eastAsia="Arial Unicode MS" w:hAnsi="Arial" w:cs="Arial"/>
          <w:b/>
          <w:sz w:val="20"/>
          <w:szCs w:val="20"/>
          <w:u w:val="single"/>
        </w:rPr>
      </w:pPr>
    </w:p>
    <w:p w14:paraId="4E2F9236" w14:textId="62B165E3"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b/>
          <w:sz w:val="22"/>
          <w:szCs w:val="22"/>
        </w:rPr>
        <w:t>17.1</w:t>
      </w:r>
      <w:r w:rsidR="00052525" w:rsidRPr="00472B78">
        <w:rPr>
          <w:rFonts w:ascii="Arial" w:eastAsia="Arial Unicode MS" w:hAnsi="Arial" w:cs="Arial"/>
          <w:b/>
          <w:sz w:val="22"/>
          <w:szCs w:val="22"/>
        </w:rPr>
        <w:t>.</w:t>
      </w:r>
      <w:r w:rsidRPr="00472B78">
        <w:rPr>
          <w:rFonts w:ascii="Arial" w:eastAsia="Arial Unicode MS" w:hAnsi="Arial" w:cs="Arial"/>
          <w:sz w:val="22"/>
          <w:szCs w:val="22"/>
        </w:rPr>
        <w:t xml:space="preserve"> A sessão pública poderá ser reaberta:</w:t>
      </w:r>
    </w:p>
    <w:p w14:paraId="1208F9D0" w14:textId="5C69741C"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sz w:val="22"/>
          <w:szCs w:val="22"/>
        </w:rPr>
        <w:lastRenderedPageBreak/>
        <w:t>17.1.1</w:t>
      </w:r>
      <w:r w:rsidR="00052525" w:rsidRPr="00472B78">
        <w:rPr>
          <w:rFonts w:ascii="Arial" w:eastAsia="Arial Unicode MS" w:hAnsi="Arial" w:cs="Arial"/>
          <w:sz w:val="22"/>
          <w:szCs w:val="22"/>
        </w:rPr>
        <w:t xml:space="preserve">. </w:t>
      </w:r>
      <w:r w:rsidRPr="00472B78">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sz w:val="22"/>
          <w:szCs w:val="22"/>
        </w:rPr>
        <w:t>17.1.2</w:t>
      </w:r>
      <w:r w:rsidR="00052525" w:rsidRPr="00472B78">
        <w:rPr>
          <w:rFonts w:ascii="Arial" w:eastAsia="Arial Unicode MS" w:hAnsi="Arial" w:cs="Arial"/>
          <w:sz w:val="22"/>
          <w:szCs w:val="22"/>
        </w:rPr>
        <w:t>.</w:t>
      </w:r>
      <w:r w:rsidRPr="00472B78">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472B78" w:rsidRDefault="00D92C9E" w:rsidP="00D92C9E">
      <w:pPr>
        <w:jc w:val="both"/>
        <w:rPr>
          <w:rFonts w:ascii="Arial" w:eastAsia="Arial Unicode MS" w:hAnsi="Arial" w:cs="Arial"/>
          <w:sz w:val="20"/>
          <w:szCs w:val="20"/>
        </w:rPr>
      </w:pPr>
    </w:p>
    <w:p w14:paraId="29ADA880" w14:textId="00E1AEF7"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b/>
          <w:sz w:val="22"/>
          <w:szCs w:val="22"/>
        </w:rPr>
        <w:t>17.2</w:t>
      </w:r>
      <w:r w:rsidR="00052525" w:rsidRPr="00472B78">
        <w:rPr>
          <w:rFonts w:ascii="Arial" w:eastAsia="Arial Unicode MS" w:hAnsi="Arial" w:cs="Arial"/>
          <w:b/>
          <w:bCs/>
          <w:sz w:val="22"/>
          <w:szCs w:val="22"/>
        </w:rPr>
        <w:t>.</w:t>
      </w:r>
      <w:r w:rsidR="00052525" w:rsidRPr="00472B78">
        <w:rPr>
          <w:rFonts w:ascii="Arial" w:eastAsia="Arial Unicode MS" w:hAnsi="Arial" w:cs="Arial"/>
          <w:sz w:val="22"/>
          <w:szCs w:val="22"/>
        </w:rPr>
        <w:t xml:space="preserve"> </w:t>
      </w:r>
      <w:r w:rsidRPr="00472B78">
        <w:rPr>
          <w:rFonts w:ascii="Arial" w:eastAsia="Arial Unicode MS" w:hAnsi="Arial" w:cs="Arial"/>
          <w:sz w:val="22"/>
          <w:szCs w:val="22"/>
        </w:rPr>
        <w:t>Todos os licitantes remanescentes deverão ser convocados para acompanhar a sessão reaberta.</w:t>
      </w:r>
    </w:p>
    <w:p w14:paraId="062609F9" w14:textId="076F0BE6"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sz w:val="22"/>
          <w:szCs w:val="22"/>
        </w:rPr>
        <w:t>17.2.1</w:t>
      </w:r>
      <w:r w:rsidR="00052525" w:rsidRPr="00472B78">
        <w:rPr>
          <w:rFonts w:ascii="Arial" w:eastAsia="Arial Unicode MS" w:hAnsi="Arial" w:cs="Arial"/>
          <w:sz w:val="22"/>
          <w:szCs w:val="22"/>
        </w:rPr>
        <w:t>.</w:t>
      </w:r>
      <w:r w:rsidRPr="00472B78">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sz w:val="22"/>
          <w:szCs w:val="22"/>
        </w:rPr>
        <w:t>17.2.2</w:t>
      </w:r>
      <w:r w:rsidR="00052525" w:rsidRPr="00472B78">
        <w:rPr>
          <w:rFonts w:ascii="Arial" w:eastAsia="Arial Unicode MS" w:hAnsi="Arial" w:cs="Arial"/>
          <w:sz w:val="22"/>
          <w:szCs w:val="22"/>
        </w:rPr>
        <w:t xml:space="preserve">. </w:t>
      </w:r>
      <w:r w:rsidRPr="00472B78">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472B78" w:rsidRDefault="00D92C9E" w:rsidP="00D92C9E">
      <w:pPr>
        <w:jc w:val="both"/>
        <w:rPr>
          <w:rFonts w:ascii="Arial" w:eastAsia="Arial Unicode MS" w:hAnsi="Arial" w:cs="Arial"/>
          <w:sz w:val="20"/>
          <w:szCs w:val="20"/>
        </w:rPr>
      </w:pPr>
    </w:p>
    <w:p w14:paraId="250DE411" w14:textId="70B4FC5A" w:rsidR="00D92C9E" w:rsidRPr="00472B78" w:rsidRDefault="00D92C9E" w:rsidP="00D92C9E">
      <w:pPr>
        <w:jc w:val="both"/>
        <w:rPr>
          <w:rFonts w:ascii="Arial" w:eastAsia="Arial Unicode MS" w:hAnsi="Arial" w:cs="Arial"/>
          <w:b/>
          <w:u w:val="single"/>
        </w:rPr>
      </w:pPr>
      <w:r w:rsidRPr="00472B78">
        <w:rPr>
          <w:rFonts w:ascii="Arial" w:eastAsia="Arial Unicode MS" w:hAnsi="Arial" w:cs="Arial"/>
          <w:b/>
          <w:u w:val="single"/>
        </w:rPr>
        <w:t>18</w:t>
      </w:r>
      <w:r w:rsidR="00052525" w:rsidRPr="00472B78">
        <w:rPr>
          <w:rFonts w:ascii="Arial" w:eastAsia="Arial Unicode MS" w:hAnsi="Arial" w:cs="Arial"/>
          <w:b/>
          <w:u w:val="single"/>
        </w:rPr>
        <w:t xml:space="preserve">. </w:t>
      </w:r>
      <w:r w:rsidRPr="00472B78">
        <w:rPr>
          <w:rFonts w:ascii="Arial" w:eastAsia="Arial Unicode MS" w:hAnsi="Arial" w:cs="Arial"/>
          <w:b/>
          <w:u w:val="single"/>
        </w:rPr>
        <w:t>DA ADJUDICAÇÃO E HOMOLOGAÇÃO</w:t>
      </w:r>
    </w:p>
    <w:p w14:paraId="20F3245D" w14:textId="77777777" w:rsidR="00D92C9E" w:rsidRPr="00472B78" w:rsidRDefault="00D92C9E" w:rsidP="00D92C9E">
      <w:pPr>
        <w:jc w:val="both"/>
        <w:rPr>
          <w:rFonts w:ascii="Arial" w:eastAsia="Arial Unicode MS" w:hAnsi="Arial" w:cs="Arial"/>
          <w:sz w:val="22"/>
          <w:szCs w:val="22"/>
        </w:rPr>
      </w:pPr>
    </w:p>
    <w:p w14:paraId="2AC6C280" w14:textId="44172BC9"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b/>
          <w:bCs/>
          <w:sz w:val="22"/>
          <w:szCs w:val="22"/>
        </w:rPr>
        <w:t>18.1</w:t>
      </w:r>
      <w:r w:rsidR="00052525" w:rsidRPr="00472B78">
        <w:rPr>
          <w:rFonts w:ascii="Arial" w:eastAsia="Arial Unicode MS" w:hAnsi="Arial" w:cs="Arial"/>
          <w:b/>
          <w:bCs/>
          <w:sz w:val="22"/>
          <w:szCs w:val="22"/>
        </w:rPr>
        <w:t>.</w:t>
      </w:r>
      <w:r w:rsidRPr="00472B78">
        <w:rPr>
          <w:rFonts w:ascii="Arial" w:eastAsia="Arial Unicode MS" w:hAnsi="Arial" w:cs="Arial"/>
          <w:sz w:val="22"/>
          <w:szCs w:val="22"/>
        </w:rPr>
        <w:t xml:space="preserve"> Encerradas as fases de julgamento e habilitação, e exauridos os recursos administrativos, o processo licitató</w:t>
      </w:r>
      <w:r w:rsidR="009B2888" w:rsidRPr="00472B78">
        <w:rPr>
          <w:rFonts w:ascii="Arial" w:eastAsia="Arial Unicode MS" w:hAnsi="Arial" w:cs="Arial"/>
          <w:sz w:val="22"/>
          <w:szCs w:val="22"/>
        </w:rPr>
        <w:t>r</w:t>
      </w:r>
      <w:r w:rsidRPr="00472B78">
        <w:rPr>
          <w:rFonts w:ascii="Arial" w:eastAsia="Arial Unicode MS" w:hAnsi="Arial" w:cs="Arial"/>
          <w:sz w:val="22"/>
          <w:szCs w:val="22"/>
        </w:rPr>
        <w:t>io será encaminhado à autoridade administrativa superior, que poderá:</w:t>
      </w:r>
    </w:p>
    <w:p w14:paraId="2620839D" w14:textId="102F3DEC"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sz w:val="22"/>
          <w:szCs w:val="22"/>
        </w:rPr>
        <w:t>18.1.1</w:t>
      </w:r>
      <w:r w:rsidR="00052525" w:rsidRPr="00472B78">
        <w:rPr>
          <w:rFonts w:ascii="Arial" w:eastAsia="Arial Unicode MS" w:hAnsi="Arial" w:cs="Arial"/>
          <w:sz w:val="22"/>
          <w:szCs w:val="22"/>
        </w:rPr>
        <w:t>.</w:t>
      </w:r>
      <w:r w:rsidRPr="00472B78">
        <w:rPr>
          <w:rFonts w:ascii="Arial" w:eastAsia="Arial Unicode MS" w:hAnsi="Arial" w:cs="Arial"/>
          <w:sz w:val="22"/>
          <w:szCs w:val="22"/>
        </w:rPr>
        <w:t xml:space="preserve"> determinar o retorno dos autos para saneamento de irregularidades, caso houver;</w:t>
      </w:r>
    </w:p>
    <w:p w14:paraId="4865F314" w14:textId="01FD2806"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sz w:val="22"/>
          <w:szCs w:val="22"/>
        </w:rPr>
        <w:t>18.1.2</w:t>
      </w:r>
      <w:r w:rsidR="00052525" w:rsidRPr="00472B78">
        <w:rPr>
          <w:rFonts w:ascii="Arial" w:eastAsia="Arial Unicode MS" w:hAnsi="Arial" w:cs="Arial"/>
          <w:sz w:val="22"/>
          <w:szCs w:val="22"/>
        </w:rPr>
        <w:t>.</w:t>
      </w:r>
      <w:r w:rsidRPr="00472B78">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sz w:val="22"/>
          <w:szCs w:val="22"/>
        </w:rPr>
        <w:t>18.1.3</w:t>
      </w:r>
      <w:r w:rsidR="00052525" w:rsidRPr="00472B78">
        <w:rPr>
          <w:rFonts w:ascii="Arial" w:eastAsia="Arial Unicode MS" w:hAnsi="Arial" w:cs="Arial"/>
          <w:sz w:val="22"/>
          <w:szCs w:val="22"/>
        </w:rPr>
        <w:t>.</w:t>
      </w:r>
      <w:r w:rsidRPr="00472B78">
        <w:rPr>
          <w:rFonts w:ascii="Arial" w:eastAsia="Arial Unicode MS" w:hAnsi="Arial" w:cs="Arial"/>
          <w:sz w:val="22"/>
          <w:szCs w:val="22"/>
        </w:rPr>
        <w:t xml:space="preserve"> adjudicar o objeto e homologar a licitação</w:t>
      </w:r>
      <w:r w:rsidR="00E64E83" w:rsidRPr="00472B78">
        <w:rPr>
          <w:rFonts w:ascii="Arial" w:eastAsia="Arial Unicode MS" w:hAnsi="Arial" w:cs="Arial"/>
          <w:sz w:val="22"/>
          <w:szCs w:val="22"/>
        </w:rPr>
        <w:t>.</w:t>
      </w:r>
    </w:p>
    <w:p w14:paraId="346A12BF" w14:textId="77777777" w:rsidR="00D92C9E" w:rsidRPr="00472B78" w:rsidRDefault="00D92C9E" w:rsidP="00D92C9E">
      <w:pPr>
        <w:jc w:val="both"/>
        <w:rPr>
          <w:rFonts w:ascii="Arial" w:eastAsia="Arial Unicode MS" w:hAnsi="Arial" w:cs="Arial"/>
          <w:sz w:val="22"/>
          <w:szCs w:val="22"/>
        </w:rPr>
      </w:pPr>
    </w:p>
    <w:p w14:paraId="645E05FF" w14:textId="4607E3BF" w:rsidR="00D92C9E" w:rsidRPr="00472B78" w:rsidRDefault="00D92C9E" w:rsidP="00D92C9E">
      <w:pPr>
        <w:jc w:val="both"/>
        <w:rPr>
          <w:rFonts w:ascii="Arial" w:hAnsi="Arial" w:cs="Arial"/>
          <w:sz w:val="22"/>
          <w:szCs w:val="22"/>
        </w:rPr>
      </w:pPr>
      <w:r w:rsidRPr="00472B78">
        <w:rPr>
          <w:rFonts w:ascii="Arial" w:hAnsi="Arial" w:cs="Arial"/>
          <w:b/>
          <w:bCs/>
          <w:sz w:val="22"/>
          <w:szCs w:val="22"/>
        </w:rPr>
        <w:t>18.2</w:t>
      </w:r>
      <w:r w:rsidR="00E4149B" w:rsidRPr="00472B78">
        <w:rPr>
          <w:rFonts w:ascii="Arial" w:hAnsi="Arial" w:cs="Arial"/>
          <w:b/>
          <w:bCs/>
          <w:sz w:val="22"/>
          <w:szCs w:val="22"/>
        </w:rPr>
        <w:t>.</w:t>
      </w:r>
      <w:r w:rsidR="00E4149B" w:rsidRPr="00472B78">
        <w:rPr>
          <w:rFonts w:ascii="Arial" w:hAnsi="Arial" w:cs="Arial"/>
          <w:sz w:val="22"/>
          <w:szCs w:val="22"/>
        </w:rPr>
        <w:t xml:space="preserve"> </w:t>
      </w:r>
      <w:r w:rsidRPr="00472B78">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472B78" w:rsidRDefault="00D92C9E" w:rsidP="00D92C9E">
      <w:pPr>
        <w:jc w:val="both"/>
        <w:rPr>
          <w:rFonts w:ascii="Arial" w:hAnsi="Arial" w:cs="Arial"/>
          <w:sz w:val="22"/>
          <w:szCs w:val="22"/>
        </w:rPr>
      </w:pPr>
    </w:p>
    <w:p w14:paraId="067A355F" w14:textId="40D179F2" w:rsidR="00D92C9E" w:rsidRPr="00472B78" w:rsidRDefault="00D92C9E" w:rsidP="00D92C9E">
      <w:pPr>
        <w:jc w:val="both"/>
        <w:rPr>
          <w:rFonts w:ascii="Arial" w:hAnsi="Arial" w:cs="Arial"/>
          <w:sz w:val="22"/>
          <w:szCs w:val="22"/>
        </w:rPr>
      </w:pPr>
      <w:r w:rsidRPr="00472B78">
        <w:rPr>
          <w:rFonts w:ascii="Arial" w:hAnsi="Arial" w:cs="Arial"/>
          <w:b/>
          <w:bCs/>
          <w:sz w:val="22"/>
          <w:szCs w:val="22"/>
        </w:rPr>
        <w:t>18.3</w:t>
      </w:r>
      <w:r w:rsidR="009B4FDC" w:rsidRPr="00472B78">
        <w:rPr>
          <w:rFonts w:ascii="Arial" w:hAnsi="Arial" w:cs="Arial"/>
          <w:b/>
          <w:bCs/>
          <w:sz w:val="22"/>
          <w:szCs w:val="22"/>
        </w:rPr>
        <w:t>.</w:t>
      </w:r>
      <w:r w:rsidRPr="00472B78">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472B78" w:rsidRDefault="00D92C9E" w:rsidP="00D92C9E">
      <w:pPr>
        <w:jc w:val="both"/>
        <w:rPr>
          <w:rFonts w:ascii="Arial" w:hAnsi="Arial" w:cs="Arial"/>
          <w:sz w:val="22"/>
          <w:szCs w:val="22"/>
        </w:rPr>
      </w:pPr>
    </w:p>
    <w:p w14:paraId="4DE067B4" w14:textId="5E2C1FA2" w:rsidR="00D92C9E" w:rsidRPr="00472B78" w:rsidRDefault="00D92C9E" w:rsidP="00D92C9E">
      <w:pPr>
        <w:jc w:val="both"/>
        <w:rPr>
          <w:rFonts w:ascii="Arial" w:hAnsi="Arial" w:cs="Arial"/>
          <w:sz w:val="22"/>
          <w:szCs w:val="22"/>
        </w:rPr>
      </w:pPr>
      <w:r w:rsidRPr="00472B78">
        <w:rPr>
          <w:rFonts w:ascii="Arial" w:hAnsi="Arial" w:cs="Arial"/>
          <w:b/>
          <w:bCs/>
          <w:sz w:val="22"/>
          <w:szCs w:val="22"/>
        </w:rPr>
        <w:t>18.4</w:t>
      </w:r>
      <w:r w:rsidR="009B4FDC" w:rsidRPr="00472B78">
        <w:rPr>
          <w:rFonts w:ascii="Arial" w:hAnsi="Arial" w:cs="Arial"/>
          <w:b/>
          <w:bCs/>
          <w:sz w:val="22"/>
          <w:szCs w:val="22"/>
        </w:rPr>
        <w:t xml:space="preserve">. </w:t>
      </w:r>
      <w:r w:rsidRPr="00472B78">
        <w:rPr>
          <w:rFonts w:ascii="Arial" w:hAnsi="Arial" w:cs="Arial"/>
          <w:sz w:val="22"/>
          <w:szCs w:val="22"/>
        </w:rPr>
        <w:t>Nos casos de anulação e revogação, deverá ser assegurada a prévia manifestação dos interessados.</w:t>
      </w:r>
    </w:p>
    <w:p w14:paraId="34F7353D" w14:textId="77777777" w:rsidR="00D92C9E" w:rsidRPr="00472B78" w:rsidRDefault="00D92C9E" w:rsidP="00D92C9E">
      <w:pPr>
        <w:jc w:val="both"/>
        <w:rPr>
          <w:rFonts w:ascii="Arial" w:eastAsia="Arial Unicode MS" w:hAnsi="Arial" w:cs="Arial"/>
          <w:sz w:val="22"/>
          <w:szCs w:val="22"/>
        </w:rPr>
      </w:pPr>
    </w:p>
    <w:p w14:paraId="0AC23EA1" w14:textId="21C36CA1"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b/>
          <w:sz w:val="22"/>
          <w:szCs w:val="22"/>
        </w:rPr>
        <w:t>18.5</w:t>
      </w:r>
      <w:r w:rsidR="009B4FDC" w:rsidRPr="00472B78">
        <w:rPr>
          <w:rFonts w:ascii="Arial" w:eastAsia="Arial Unicode MS" w:hAnsi="Arial" w:cs="Arial"/>
          <w:b/>
          <w:bCs/>
          <w:sz w:val="22"/>
          <w:szCs w:val="22"/>
        </w:rPr>
        <w:t>.</w:t>
      </w:r>
      <w:r w:rsidR="009B4FDC" w:rsidRPr="00472B78">
        <w:rPr>
          <w:rFonts w:ascii="Arial" w:eastAsia="Arial Unicode MS" w:hAnsi="Arial" w:cs="Arial"/>
          <w:sz w:val="22"/>
          <w:szCs w:val="22"/>
        </w:rPr>
        <w:t xml:space="preserve"> </w:t>
      </w:r>
      <w:r w:rsidRPr="00472B78">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sz w:val="22"/>
          <w:szCs w:val="22"/>
        </w:rPr>
        <w:t>18.5.1</w:t>
      </w:r>
      <w:r w:rsidR="009B4FDC" w:rsidRPr="00472B78">
        <w:rPr>
          <w:rFonts w:ascii="Arial" w:eastAsia="Arial Unicode MS" w:hAnsi="Arial" w:cs="Arial"/>
          <w:sz w:val="22"/>
          <w:szCs w:val="22"/>
        </w:rPr>
        <w:t>.</w:t>
      </w:r>
      <w:r w:rsidRPr="00472B78">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472B78" w:rsidRDefault="00D92C9E" w:rsidP="00D92C9E">
      <w:pPr>
        <w:jc w:val="both"/>
        <w:rPr>
          <w:rFonts w:ascii="Arial" w:eastAsia="Arial Unicode MS" w:hAnsi="Arial" w:cs="Arial"/>
          <w:sz w:val="20"/>
          <w:szCs w:val="20"/>
        </w:rPr>
      </w:pPr>
    </w:p>
    <w:p w14:paraId="0B700F7B" w14:textId="7A626834" w:rsidR="00114D06" w:rsidRPr="00472B78" w:rsidRDefault="00D92C9E" w:rsidP="00D92C9E">
      <w:pPr>
        <w:jc w:val="both"/>
        <w:rPr>
          <w:rFonts w:ascii="Arial" w:eastAsia="Arial Unicode MS" w:hAnsi="Arial" w:cs="Arial"/>
          <w:sz w:val="22"/>
          <w:szCs w:val="22"/>
        </w:rPr>
      </w:pPr>
      <w:r w:rsidRPr="00472B78">
        <w:rPr>
          <w:rFonts w:ascii="Arial" w:eastAsia="Arial Unicode MS" w:hAnsi="Arial" w:cs="Arial"/>
          <w:b/>
          <w:sz w:val="22"/>
          <w:szCs w:val="22"/>
        </w:rPr>
        <w:t>18.6</w:t>
      </w:r>
      <w:r w:rsidR="009B4FDC" w:rsidRPr="00472B78">
        <w:rPr>
          <w:rFonts w:ascii="Arial" w:eastAsia="Arial Unicode MS" w:hAnsi="Arial" w:cs="Arial"/>
          <w:b/>
          <w:bCs/>
          <w:sz w:val="22"/>
          <w:szCs w:val="22"/>
        </w:rPr>
        <w:t>.</w:t>
      </w:r>
      <w:r w:rsidR="009B4FDC" w:rsidRPr="00472B78">
        <w:rPr>
          <w:rFonts w:ascii="Arial" w:eastAsia="Arial Unicode MS" w:hAnsi="Arial" w:cs="Arial"/>
          <w:sz w:val="22"/>
          <w:szCs w:val="22"/>
        </w:rPr>
        <w:t xml:space="preserve"> </w:t>
      </w:r>
      <w:r w:rsidR="00114D06" w:rsidRPr="00472B78">
        <w:rPr>
          <w:rFonts w:ascii="Arial" w:eastAsia="Arial Unicode MS" w:hAnsi="Arial" w:cs="Arial"/>
          <w:sz w:val="22"/>
          <w:szCs w:val="22"/>
        </w:rPr>
        <w:t>A adjudicação e a homologação do resultado da licitação são</w:t>
      </w:r>
      <w:r w:rsidRPr="00472B78">
        <w:rPr>
          <w:rFonts w:ascii="Arial" w:eastAsia="Arial Unicode MS" w:hAnsi="Arial" w:cs="Arial"/>
          <w:sz w:val="22"/>
          <w:szCs w:val="22"/>
        </w:rPr>
        <w:t xml:space="preserve"> de responsabilidade da autoridade competente superior.</w:t>
      </w:r>
    </w:p>
    <w:p w14:paraId="2C448E60" w14:textId="5D16B989" w:rsidR="00053A4C" w:rsidRPr="00472B78" w:rsidRDefault="00053A4C" w:rsidP="00D92C9E">
      <w:pPr>
        <w:jc w:val="both"/>
        <w:rPr>
          <w:rFonts w:ascii="Arial" w:eastAsia="Arial Unicode MS" w:hAnsi="Arial" w:cs="Arial"/>
          <w:sz w:val="22"/>
          <w:szCs w:val="22"/>
        </w:rPr>
      </w:pPr>
    </w:p>
    <w:p w14:paraId="6174F979" w14:textId="27D16F02" w:rsidR="00D92C9E" w:rsidRPr="00472B78" w:rsidRDefault="00D92C9E" w:rsidP="009631FB">
      <w:pPr>
        <w:jc w:val="both"/>
        <w:rPr>
          <w:rFonts w:ascii="Arial" w:eastAsia="Arial Unicode MS" w:hAnsi="Arial" w:cs="Arial"/>
          <w:b/>
          <w:sz w:val="22"/>
          <w:szCs w:val="22"/>
          <w:u w:val="single"/>
        </w:rPr>
      </w:pPr>
      <w:r w:rsidRPr="00472B78">
        <w:rPr>
          <w:rFonts w:ascii="Arial" w:eastAsia="Arial Unicode MS" w:hAnsi="Arial" w:cs="Arial"/>
          <w:b/>
          <w:sz w:val="22"/>
          <w:szCs w:val="22"/>
          <w:u w:val="single"/>
        </w:rPr>
        <w:t>19</w:t>
      </w:r>
      <w:r w:rsidR="00592C7D" w:rsidRPr="00472B78">
        <w:rPr>
          <w:rFonts w:ascii="Arial" w:eastAsia="Arial Unicode MS" w:hAnsi="Arial" w:cs="Arial"/>
          <w:b/>
          <w:sz w:val="22"/>
          <w:szCs w:val="22"/>
          <w:u w:val="single"/>
        </w:rPr>
        <w:t>.</w:t>
      </w:r>
      <w:r w:rsidRPr="00472B78">
        <w:rPr>
          <w:rFonts w:ascii="Arial" w:eastAsia="Arial Unicode MS" w:hAnsi="Arial" w:cs="Arial"/>
          <w:b/>
          <w:sz w:val="22"/>
          <w:szCs w:val="22"/>
          <w:u w:val="single"/>
        </w:rPr>
        <w:t xml:space="preserve"> SANÇÕES ADMINISTRATIVAS</w:t>
      </w:r>
    </w:p>
    <w:p w14:paraId="59341964" w14:textId="77777777" w:rsidR="009B4FDC" w:rsidRPr="00472B78" w:rsidRDefault="009B4FDC" w:rsidP="00D92C9E">
      <w:pPr>
        <w:jc w:val="both"/>
        <w:rPr>
          <w:rFonts w:ascii="Arial" w:eastAsia="Arial Unicode MS" w:hAnsi="Arial" w:cs="Arial"/>
          <w:b/>
          <w:sz w:val="22"/>
          <w:szCs w:val="22"/>
          <w:u w:val="single"/>
        </w:rPr>
      </w:pPr>
    </w:p>
    <w:p w14:paraId="5F936E79" w14:textId="643E6FA4" w:rsidR="00D92C9E" w:rsidRPr="00472B78" w:rsidRDefault="00D92C9E" w:rsidP="00D92C9E">
      <w:pPr>
        <w:pStyle w:val="Nivel2"/>
        <w:numPr>
          <w:ilvl w:val="0"/>
          <w:numId w:val="0"/>
        </w:numPr>
        <w:spacing w:before="0" w:after="0" w:line="240" w:lineRule="auto"/>
        <w:rPr>
          <w:sz w:val="22"/>
          <w:szCs w:val="22"/>
        </w:rPr>
      </w:pPr>
      <w:bookmarkStart w:id="14" w:name="_Hlk149037371"/>
      <w:r w:rsidRPr="00472B78">
        <w:rPr>
          <w:b/>
          <w:bCs/>
          <w:sz w:val="22"/>
          <w:szCs w:val="22"/>
        </w:rPr>
        <w:t>19.1</w:t>
      </w:r>
      <w:r w:rsidR="00592C7D" w:rsidRPr="00472B78">
        <w:rPr>
          <w:b/>
          <w:bCs/>
          <w:sz w:val="22"/>
          <w:szCs w:val="22"/>
        </w:rPr>
        <w:t>.</w:t>
      </w:r>
      <w:r w:rsidRPr="00472B78">
        <w:rPr>
          <w:sz w:val="22"/>
          <w:szCs w:val="22"/>
        </w:rPr>
        <w:t xml:space="preserve"> Comete infração administrativa, nos termos da lei, o licitante que, com dolo ou culpa: </w:t>
      </w:r>
    </w:p>
    <w:p w14:paraId="3601F7CB" w14:textId="48087FC3" w:rsidR="00D92C9E" w:rsidRPr="00472B78" w:rsidRDefault="00D92C9E" w:rsidP="00D92C9E">
      <w:pPr>
        <w:pStyle w:val="Nivel3"/>
        <w:numPr>
          <w:ilvl w:val="0"/>
          <w:numId w:val="0"/>
        </w:numPr>
        <w:spacing w:before="0" w:after="0" w:line="240" w:lineRule="auto"/>
        <w:rPr>
          <w:sz w:val="22"/>
          <w:szCs w:val="22"/>
        </w:rPr>
      </w:pPr>
      <w:bookmarkStart w:id="15" w:name="_Ref114668085"/>
      <w:bookmarkStart w:id="16" w:name="_Hlk114652595"/>
      <w:r w:rsidRPr="00472B78">
        <w:rPr>
          <w:sz w:val="22"/>
          <w:szCs w:val="22"/>
        </w:rPr>
        <w:t>19.1.1</w:t>
      </w:r>
      <w:r w:rsidR="00592C7D" w:rsidRPr="00472B78">
        <w:rPr>
          <w:sz w:val="22"/>
          <w:szCs w:val="22"/>
        </w:rPr>
        <w:t xml:space="preserve">. </w:t>
      </w:r>
      <w:r w:rsidRPr="00472B78">
        <w:rPr>
          <w:sz w:val="22"/>
          <w:szCs w:val="22"/>
        </w:rPr>
        <w:t>deixar de entregar a documentação exigida para o certame ou não entregar qualquer documento que tenha sido solicitado pelo pregoeiro durante o certame;</w:t>
      </w:r>
      <w:bookmarkEnd w:id="15"/>
    </w:p>
    <w:p w14:paraId="048BE670" w14:textId="7D472508" w:rsidR="00D92C9E" w:rsidRPr="00472B78" w:rsidRDefault="00D92C9E" w:rsidP="00D92C9E">
      <w:pPr>
        <w:pStyle w:val="Nivel3"/>
        <w:numPr>
          <w:ilvl w:val="0"/>
          <w:numId w:val="0"/>
        </w:numPr>
        <w:spacing w:before="0" w:after="0" w:line="240" w:lineRule="auto"/>
        <w:rPr>
          <w:sz w:val="22"/>
          <w:szCs w:val="22"/>
        </w:rPr>
      </w:pPr>
      <w:bookmarkStart w:id="17" w:name="_Ref114668108"/>
      <w:r w:rsidRPr="00472B78">
        <w:rPr>
          <w:sz w:val="22"/>
          <w:szCs w:val="22"/>
        </w:rPr>
        <w:lastRenderedPageBreak/>
        <w:t>19.1.2</w:t>
      </w:r>
      <w:r w:rsidR="00592C7D" w:rsidRPr="00472B78">
        <w:rPr>
          <w:sz w:val="22"/>
          <w:szCs w:val="22"/>
        </w:rPr>
        <w:t>.</w:t>
      </w:r>
      <w:r w:rsidRPr="00472B78">
        <w:rPr>
          <w:sz w:val="22"/>
          <w:szCs w:val="22"/>
        </w:rPr>
        <w:t xml:space="preserve"> Salvo em decorrência de fato superveniente devidamente justificado, não mantiver a proposta em especial quando:</w:t>
      </w:r>
      <w:bookmarkEnd w:id="17"/>
    </w:p>
    <w:p w14:paraId="0614194D" w14:textId="68CEC01B" w:rsidR="00D92C9E" w:rsidRPr="00472B78" w:rsidRDefault="00D92C9E" w:rsidP="00D92C9E">
      <w:pPr>
        <w:pStyle w:val="Nivel4"/>
        <w:numPr>
          <w:ilvl w:val="0"/>
          <w:numId w:val="0"/>
        </w:numPr>
        <w:spacing w:before="0" w:after="0" w:line="240" w:lineRule="auto"/>
        <w:rPr>
          <w:sz w:val="22"/>
          <w:szCs w:val="22"/>
        </w:rPr>
      </w:pPr>
      <w:r w:rsidRPr="00472B78">
        <w:rPr>
          <w:sz w:val="22"/>
          <w:szCs w:val="22"/>
        </w:rPr>
        <w:t>19.1.2.1</w:t>
      </w:r>
      <w:r w:rsidR="00592C7D" w:rsidRPr="00472B78">
        <w:rPr>
          <w:sz w:val="22"/>
          <w:szCs w:val="22"/>
        </w:rPr>
        <w:t xml:space="preserve">. </w:t>
      </w:r>
      <w:r w:rsidRPr="00472B78">
        <w:rPr>
          <w:sz w:val="22"/>
          <w:szCs w:val="22"/>
        </w:rPr>
        <w:t xml:space="preserve">não enviar a proposta adequada ao último lance ofertado ou após a negociação; </w:t>
      </w:r>
    </w:p>
    <w:p w14:paraId="4C1B64CE" w14:textId="6BD1F9B7" w:rsidR="00D92C9E" w:rsidRPr="00472B78" w:rsidRDefault="00D92C9E" w:rsidP="00D92C9E">
      <w:pPr>
        <w:pStyle w:val="Nivel4"/>
        <w:numPr>
          <w:ilvl w:val="0"/>
          <w:numId w:val="0"/>
        </w:numPr>
        <w:spacing w:before="0" w:after="0" w:line="240" w:lineRule="auto"/>
        <w:rPr>
          <w:sz w:val="22"/>
          <w:szCs w:val="22"/>
        </w:rPr>
      </w:pPr>
      <w:r w:rsidRPr="00472B78">
        <w:rPr>
          <w:sz w:val="22"/>
          <w:szCs w:val="22"/>
        </w:rPr>
        <w:t>19.1.2.2</w:t>
      </w:r>
      <w:r w:rsidR="00592C7D" w:rsidRPr="00472B78">
        <w:rPr>
          <w:sz w:val="22"/>
          <w:szCs w:val="22"/>
        </w:rPr>
        <w:t xml:space="preserve">. </w:t>
      </w:r>
      <w:r w:rsidRPr="00472B78">
        <w:rPr>
          <w:sz w:val="22"/>
          <w:szCs w:val="22"/>
        </w:rPr>
        <w:t xml:space="preserve">recusar-se a enviar o detalhamento da proposta quando exigível; </w:t>
      </w:r>
    </w:p>
    <w:p w14:paraId="51F717C3" w14:textId="47198877" w:rsidR="00D92C9E" w:rsidRPr="00472B78" w:rsidRDefault="00D92C9E" w:rsidP="00D92C9E">
      <w:pPr>
        <w:pStyle w:val="Nivel4"/>
        <w:numPr>
          <w:ilvl w:val="0"/>
          <w:numId w:val="0"/>
        </w:numPr>
        <w:spacing w:before="0" w:after="0" w:line="240" w:lineRule="auto"/>
        <w:rPr>
          <w:sz w:val="22"/>
          <w:szCs w:val="22"/>
        </w:rPr>
      </w:pPr>
      <w:r w:rsidRPr="00472B78">
        <w:rPr>
          <w:sz w:val="22"/>
          <w:szCs w:val="22"/>
        </w:rPr>
        <w:t>19.1.2.3</w:t>
      </w:r>
      <w:r w:rsidR="00592C7D" w:rsidRPr="00472B78">
        <w:rPr>
          <w:sz w:val="22"/>
          <w:szCs w:val="22"/>
        </w:rPr>
        <w:t xml:space="preserve">. </w:t>
      </w:r>
      <w:r w:rsidRPr="00472B78">
        <w:rPr>
          <w:sz w:val="22"/>
          <w:szCs w:val="22"/>
        </w:rPr>
        <w:t>pedir para ser desclassificado quando encerrada a etapa competitiva;</w:t>
      </w:r>
    </w:p>
    <w:p w14:paraId="689D00FC" w14:textId="7966444D" w:rsidR="00D92C9E" w:rsidRPr="00472B78" w:rsidRDefault="00D92C9E" w:rsidP="00D92C9E">
      <w:pPr>
        <w:pStyle w:val="Nivel3"/>
        <w:numPr>
          <w:ilvl w:val="0"/>
          <w:numId w:val="0"/>
        </w:numPr>
        <w:spacing w:before="0" w:after="0" w:line="240" w:lineRule="auto"/>
        <w:rPr>
          <w:sz w:val="22"/>
          <w:szCs w:val="22"/>
        </w:rPr>
      </w:pPr>
      <w:bookmarkStart w:id="18" w:name="_Ref114668139"/>
      <w:r w:rsidRPr="00472B78">
        <w:rPr>
          <w:sz w:val="22"/>
          <w:szCs w:val="22"/>
        </w:rPr>
        <w:t>19.1.3</w:t>
      </w:r>
      <w:r w:rsidR="00592C7D" w:rsidRPr="00472B78">
        <w:rPr>
          <w:sz w:val="22"/>
          <w:szCs w:val="22"/>
        </w:rPr>
        <w:t>.</w:t>
      </w:r>
      <w:r w:rsidRPr="00472B78">
        <w:rPr>
          <w:sz w:val="22"/>
          <w:szCs w:val="22"/>
        </w:rPr>
        <w:t xml:space="preserve"> não celebrar o contrato ou não entregar a documentação exigida para a contratação, quando convocado dentro do prazo de validade de sua proposta;</w:t>
      </w:r>
      <w:bookmarkEnd w:id="18"/>
    </w:p>
    <w:p w14:paraId="6A3BC58C" w14:textId="02F3740F" w:rsidR="00D92C9E" w:rsidRPr="00472B78" w:rsidRDefault="00D92C9E" w:rsidP="00D92C9E">
      <w:pPr>
        <w:pStyle w:val="Nivel4"/>
        <w:numPr>
          <w:ilvl w:val="0"/>
          <w:numId w:val="0"/>
        </w:numPr>
        <w:spacing w:before="0" w:after="0" w:line="240" w:lineRule="auto"/>
        <w:rPr>
          <w:sz w:val="22"/>
          <w:szCs w:val="22"/>
        </w:rPr>
      </w:pPr>
      <w:r w:rsidRPr="00472B78">
        <w:rPr>
          <w:sz w:val="22"/>
          <w:szCs w:val="22"/>
        </w:rPr>
        <w:t>19.1.3.1</w:t>
      </w:r>
      <w:r w:rsidR="00592C7D" w:rsidRPr="00472B78">
        <w:rPr>
          <w:sz w:val="22"/>
          <w:szCs w:val="22"/>
        </w:rPr>
        <w:t>.</w:t>
      </w:r>
      <w:r w:rsidRPr="00472B78">
        <w:rPr>
          <w:sz w:val="22"/>
          <w:szCs w:val="22"/>
        </w:rPr>
        <w:t xml:space="preserve"> recusar-se, sem justificativa, a assinar o contrato ou a ata de registro de preço</w:t>
      </w:r>
      <w:r w:rsidR="00F9640A" w:rsidRPr="00472B78">
        <w:rPr>
          <w:sz w:val="22"/>
          <w:szCs w:val="22"/>
        </w:rPr>
        <w:t xml:space="preserve"> (se for o caso)</w:t>
      </w:r>
      <w:r w:rsidRPr="00472B78">
        <w:rPr>
          <w:sz w:val="22"/>
          <w:szCs w:val="22"/>
        </w:rPr>
        <w:t>, ou a aceitar ou retirar o instrumento equivalente no prazo estabelecido pela Administração;</w:t>
      </w:r>
    </w:p>
    <w:p w14:paraId="12166B52" w14:textId="7DD1BC6D" w:rsidR="00D92C9E" w:rsidRPr="00472B78" w:rsidRDefault="00D92C9E" w:rsidP="00D92C9E">
      <w:pPr>
        <w:pStyle w:val="Nivel3"/>
        <w:numPr>
          <w:ilvl w:val="0"/>
          <w:numId w:val="0"/>
        </w:numPr>
        <w:spacing w:before="0" w:after="0" w:line="240" w:lineRule="auto"/>
        <w:rPr>
          <w:sz w:val="22"/>
          <w:szCs w:val="22"/>
        </w:rPr>
      </w:pPr>
      <w:bookmarkStart w:id="19" w:name="_Ref114668249"/>
      <w:r w:rsidRPr="00472B78">
        <w:rPr>
          <w:sz w:val="22"/>
          <w:szCs w:val="22"/>
        </w:rPr>
        <w:t>19.1.4</w:t>
      </w:r>
      <w:r w:rsidR="00592C7D" w:rsidRPr="00472B78">
        <w:rPr>
          <w:sz w:val="22"/>
          <w:szCs w:val="22"/>
        </w:rPr>
        <w:t xml:space="preserve">. </w:t>
      </w:r>
      <w:r w:rsidRPr="00472B78">
        <w:rPr>
          <w:sz w:val="22"/>
          <w:szCs w:val="22"/>
        </w:rPr>
        <w:t>apresentar declaração ou documentação falsa exigida para o certame ou prestar declaração falsa durante a licitação</w:t>
      </w:r>
      <w:bookmarkEnd w:id="19"/>
      <w:r w:rsidR="00276B6B" w:rsidRPr="00472B78">
        <w:rPr>
          <w:sz w:val="22"/>
          <w:szCs w:val="22"/>
        </w:rPr>
        <w:t>;</w:t>
      </w:r>
    </w:p>
    <w:p w14:paraId="011FEC01" w14:textId="723698A8" w:rsidR="00D92C9E" w:rsidRPr="00472B78" w:rsidRDefault="00D92C9E" w:rsidP="00D92C9E">
      <w:pPr>
        <w:pStyle w:val="Nivel3"/>
        <w:numPr>
          <w:ilvl w:val="0"/>
          <w:numId w:val="0"/>
        </w:numPr>
        <w:spacing w:before="0" w:after="0" w:line="240" w:lineRule="auto"/>
        <w:rPr>
          <w:sz w:val="22"/>
          <w:szCs w:val="22"/>
        </w:rPr>
      </w:pPr>
      <w:bookmarkStart w:id="20" w:name="_Ref114668245"/>
      <w:r w:rsidRPr="00472B78">
        <w:rPr>
          <w:sz w:val="22"/>
          <w:szCs w:val="22"/>
        </w:rPr>
        <w:t>19.1.5</w:t>
      </w:r>
      <w:r w:rsidR="00592C7D" w:rsidRPr="00472B78">
        <w:rPr>
          <w:sz w:val="22"/>
          <w:szCs w:val="22"/>
        </w:rPr>
        <w:t xml:space="preserve">. </w:t>
      </w:r>
      <w:r w:rsidRPr="00472B78">
        <w:rPr>
          <w:sz w:val="22"/>
          <w:szCs w:val="22"/>
        </w:rPr>
        <w:t>fraudar a licitação</w:t>
      </w:r>
      <w:bookmarkEnd w:id="20"/>
      <w:r w:rsidR="00276B6B" w:rsidRPr="00472B78">
        <w:rPr>
          <w:sz w:val="22"/>
          <w:szCs w:val="22"/>
        </w:rPr>
        <w:t>;</w:t>
      </w:r>
    </w:p>
    <w:p w14:paraId="40AD9338" w14:textId="63AA1D54" w:rsidR="00D92C9E" w:rsidRPr="00472B78" w:rsidRDefault="00D92C9E" w:rsidP="00D92C9E">
      <w:pPr>
        <w:pStyle w:val="Nivel3"/>
        <w:numPr>
          <w:ilvl w:val="0"/>
          <w:numId w:val="0"/>
        </w:numPr>
        <w:spacing w:before="0" w:after="0" w:line="240" w:lineRule="auto"/>
        <w:rPr>
          <w:sz w:val="22"/>
          <w:szCs w:val="22"/>
        </w:rPr>
      </w:pPr>
      <w:bookmarkStart w:id="21" w:name="_Ref114668247"/>
      <w:r w:rsidRPr="00472B78">
        <w:rPr>
          <w:sz w:val="22"/>
          <w:szCs w:val="22"/>
        </w:rPr>
        <w:t>19.1.6</w:t>
      </w:r>
      <w:r w:rsidR="00592C7D" w:rsidRPr="00472B78">
        <w:rPr>
          <w:sz w:val="22"/>
          <w:szCs w:val="22"/>
        </w:rPr>
        <w:t xml:space="preserve">. </w:t>
      </w:r>
      <w:r w:rsidRPr="00472B78">
        <w:rPr>
          <w:sz w:val="22"/>
          <w:szCs w:val="22"/>
        </w:rPr>
        <w:t>comportar-se de modo inidôneo ou cometer fraude de qualquer natureza, em especial quando:</w:t>
      </w:r>
      <w:bookmarkEnd w:id="21"/>
    </w:p>
    <w:p w14:paraId="5DF58F4E" w14:textId="490C4EA1" w:rsidR="00D92C9E" w:rsidRPr="00472B78" w:rsidRDefault="00D92C9E" w:rsidP="00D92C9E">
      <w:pPr>
        <w:pStyle w:val="Nivel4"/>
        <w:numPr>
          <w:ilvl w:val="0"/>
          <w:numId w:val="0"/>
        </w:numPr>
        <w:spacing w:before="0" w:after="0" w:line="240" w:lineRule="auto"/>
        <w:rPr>
          <w:sz w:val="22"/>
          <w:szCs w:val="22"/>
        </w:rPr>
      </w:pPr>
      <w:r w:rsidRPr="00472B78">
        <w:rPr>
          <w:sz w:val="22"/>
          <w:szCs w:val="22"/>
        </w:rPr>
        <w:t>19.1.6.1</w:t>
      </w:r>
      <w:r w:rsidR="00592C7D" w:rsidRPr="00472B78">
        <w:rPr>
          <w:sz w:val="22"/>
          <w:szCs w:val="22"/>
        </w:rPr>
        <w:t xml:space="preserve">. </w:t>
      </w:r>
      <w:r w:rsidRPr="00472B78">
        <w:rPr>
          <w:sz w:val="22"/>
          <w:szCs w:val="22"/>
        </w:rPr>
        <w:t xml:space="preserve">agir em conluio ou em desconformidade com a lei; </w:t>
      </w:r>
    </w:p>
    <w:p w14:paraId="30877EF9" w14:textId="2990007E" w:rsidR="00D92C9E" w:rsidRPr="00472B78" w:rsidRDefault="00D92C9E" w:rsidP="00D92C9E">
      <w:pPr>
        <w:pStyle w:val="Nivel4"/>
        <w:numPr>
          <w:ilvl w:val="0"/>
          <w:numId w:val="0"/>
        </w:numPr>
        <w:spacing w:before="0" w:after="0" w:line="240" w:lineRule="auto"/>
        <w:rPr>
          <w:sz w:val="22"/>
          <w:szCs w:val="22"/>
        </w:rPr>
      </w:pPr>
      <w:r w:rsidRPr="00472B78">
        <w:rPr>
          <w:sz w:val="22"/>
          <w:szCs w:val="22"/>
        </w:rPr>
        <w:t>19.1.6.2</w:t>
      </w:r>
      <w:r w:rsidR="00592C7D" w:rsidRPr="00472B78">
        <w:rPr>
          <w:sz w:val="22"/>
          <w:szCs w:val="22"/>
        </w:rPr>
        <w:t xml:space="preserve">. </w:t>
      </w:r>
      <w:r w:rsidRPr="00472B78">
        <w:rPr>
          <w:sz w:val="22"/>
          <w:szCs w:val="22"/>
        </w:rPr>
        <w:t xml:space="preserve">induzir deliberadamente a erro no julgamento; </w:t>
      </w:r>
    </w:p>
    <w:p w14:paraId="13CCFB96" w14:textId="338B5700" w:rsidR="00D92C9E" w:rsidRPr="00472B78" w:rsidRDefault="00D92C9E" w:rsidP="00D92C9E">
      <w:pPr>
        <w:pStyle w:val="Nivel3"/>
        <w:numPr>
          <w:ilvl w:val="0"/>
          <w:numId w:val="0"/>
        </w:numPr>
        <w:spacing w:before="0" w:after="0" w:line="240" w:lineRule="auto"/>
        <w:rPr>
          <w:sz w:val="22"/>
          <w:szCs w:val="22"/>
        </w:rPr>
      </w:pPr>
      <w:bookmarkStart w:id="22" w:name="_Ref114668251"/>
      <w:r w:rsidRPr="00472B78">
        <w:rPr>
          <w:sz w:val="22"/>
          <w:szCs w:val="22"/>
        </w:rPr>
        <w:t>19.1.7</w:t>
      </w:r>
      <w:r w:rsidR="00592C7D" w:rsidRPr="00472B78">
        <w:rPr>
          <w:sz w:val="22"/>
          <w:szCs w:val="22"/>
        </w:rPr>
        <w:t xml:space="preserve">. </w:t>
      </w:r>
      <w:r w:rsidRPr="00472B78">
        <w:rPr>
          <w:sz w:val="22"/>
          <w:szCs w:val="22"/>
        </w:rPr>
        <w:t>praticar atos ilícitos com vistas a frustrar os objetivos da licitação</w:t>
      </w:r>
      <w:bookmarkEnd w:id="22"/>
      <w:r w:rsidR="00276B6B" w:rsidRPr="00472B78">
        <w:rPr>
          <w:sz w:val="22"/>
          <w:szCs w:val="22"/>
        </w:rPr>
        <w:t>;</w:t>
      </w:r>
    </w:p>
    <w:p w14:paraId="39DC5A59" w14:textId="45BB9201" w:rsidR="00D92C9E" w:rsidRPr="00472B78" w:rsidRDefault="00D92C9E" w:rsidP="00D92C9E">
      <w:pPr>
        <w:pStyle w:val="Nivel3"/>
        <w:numPr>
          <w:ilvl w:val="0"/>
          <w:numId w:val="0"/>
        </w:numPr>
        <w:spacing w:before="0" w:after="0" w:line="240" w:lineRule="auto"/>
        <w:rPr>
          <w:sz w:val="22"/>
          <w:szCs w:val="22"/>
        </w:rPr>
      </w:pPr>
      <w:bookmarkStart w:id="23" w:name="_Ref114668252"/>
      <w:r w:rsidRPr="00472B78">
        <w:rPr>
          <w:sz w:val="22"/>
          <w:szCs w:val="22"/>
        </w:rPr>
        <w:t>19.1.8</w:t>
      </w:r>
      <w:r w:rsidR="00592C7D" w:rsidRPr="00472B78">
        <w:rPr>
          <w:sz w:val="22"/>
          <w:szCs w:val="22"/>
        </w:rPr>
        <w:t xml:space="preserve">. </w:t>
      </w:r>
      <w:r w:rsidRPr="00472B78">
        <w:rPr>
          <w:sz w:val="22"/>
          <w:szCs w:val="22"/>
        </w:rPr>
        <w:t xml:space="preserve">praticar ato lesivo previsto no </w:t>
      </w:r>
      <w:hyperlink r:id="rId37" w:anchor="art5" w:history="1">
        <w:r w:rsidRPr="00472B78">
          <w:rPr>
            <w:rStyle w:val="Hyperlink"/>
            <w:sz w:val="22"/>
            <w:szCs w:val="22"/>
          </w:rPr>
          <w:t>art. 5º da Lei n.º 12.846, de 2013</w:t>
        </w:r>
      </w:hyperlink>
      <w:r w:rsidRPr="00472B78">
        <w:rPr>
          <w:sz w:val="22"/>
          <w:szCs w:val="22"/>
        </w:rPr>
        <w:t>.</w:t>
      </w:r>
      <w:bookmarkEnd w:id="23"/>
    </w:p>
    <w:p w14:paraId="5582CC4A" w14:textId="77777777" w:rsidR="00D92C9E" w:rsidRPr="00472B78" w:rsidRDefault="00D92C9E" w:rsidP="00D92C9E">
      <w:pPr>
        <w:pStyle w:val="Nivel3"/>
        <w:numPr>
          <w:ilvl w:val="0"/>
          <w:numId w:val="0"/>
        </w:numPr>
        <w:spacing w:before="0" w:after="0" w:line="240" w:lineRule="auto"/>
        <w:rPr>
          <w:sz w:val="22"/>
          <w:szCs w:val="22"/>
        </w:rPr>
      </w:pPr>
    </w:p>
    <w:bookmarkEnd w:id="16"/>
    <w:p w14:paraId="15E4296C" w14:textId="5772B488"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19.2</w:t>
      </w:r>
      <w:r w:rsidR="00592C7D" w:rsidRPr="00472B78">
        <w:rPr>
          <w:b/>
          <w:bCs/>
          <w:sz w:val="22"/>
          <w:szCs w:val="22"/>
        </w:rPr>
        <w:t>.</w:t>
      </w:r>
      <w:r w:rsidR="00592C7D" w:rsidRPr="00472B78">
        <w:rPr>
          <w:sz w:val="22"/>
          <w:szCs w:val="22"/>
        </w:rPr>
        <w:t xml:space="preserve"> </w:t>
      </w:r>
      <w:r w:rsidRPr="00472B78">
        <w:rPr>
          <w:sz w:val="22"/>
          <w:szCs w:val="22"/>
        </w:rPr>
        <w:t xml:space="preserve">Com fulcro na </w:t>
      </w:r>
      <w:hyperlink r:id="rId38" w:history="1">
        <w:r w:rsidRPr="00472B78">
          <w:rPr>
            <w:rStyle w:val="Hyperlink"/>
            <w:sz w:val="22"/>
            <w:szCs w:val="22"/>
          </w:rPr>
          <w:t>Lei nº 14.133, de 2021</w:t>
        </w:r>
      </w:hyperlink>
      <w:r w:rsidRPr="00472B78">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472B78" w:rsidRDefault="00D92C9E" w:rsidP="00D92C9E">
      <w:pPr>
        <w:pStyle w:val="Nivel3"/>
        <w:numPr>
          <w:ilvl w:val="0"/>
          <w:numId w:val="0"/>
        </w:numPr>
        <w:spacing w:before="0" w:after="0" w:line="240" w:lineRule="auto"/>
        <w:rPr>
          <w:sz w:val="22"/>
          <w:szCs w:val="22"/>
        </w:rPr>
      </w:pPr>
      <w:r w:rsidRPr="00472B78">
        <w:rPr>
          <w:sz w:val="22"/>
          <w:szCs w:val="22"/>
        </w:rPr>
        <w:t>19.2.1</w:t>
      </w:r>
      <w:r w:rsidR="00592C7D" w:rsidRPr="00472B78">
        <w:rPr>
          <w:sz w:val="22"/>
          <w:szCs w:val="22"/>
        </w:rPr>
        <w:t>.</w:t>
      </w:r>
      <w:r w:rsidRPr="00472B78">
        <w:rPr>
          <w:sz w:val="22"/>
          <w:szCs w:val="22"/>
        </w:rPr>
        <w:t xml:space="preserve"> advertência; </w:t>
      </w:r>
    </w:p>
    <w:p w14:paraId="79A68B40" w14:textId="252D5440" w:rsidR="00D92C9E" w:rsidRPr="00472B78" w:rsidRDefault="00D92C9E" w:rsidP="00D92C9E">
      <w:pPr>
        <w:pStyle w:val="Nivel3"/>
        <w:numPr>
          <w:ilvl w:val="0"/>
          <w:numId w:val="0"/>
        </w:numPr>
        <w:spacing w:before="0" w:after="0" w:line="240" w:lineRule="auto"/>
        <w:rPr>
          <w:sz w:val="22"/>
          <w:szCs w:val="22"/>
        </w:rPr>
      </w:pPr>
      <w:r w:rsidRPr="00472B78">
        <w:rPr>
          <w:sz w:val="22"/>
          <w:szCs w:val="22"/>
        </w:rPr>
        <w:t>19.2.2</w:t>
      </w:r>
      <w:r w:rsidR="00592C7D" w:rsidRPr="00472B78">
        <w:rPr>
          <w:sz w:val="22"/>
          <w:szCs w:val="22"/>
        </w:rPr>
        <w:t>.</w:t>
      </w:r>
      <w:r w:rsidRPr="00472B78">
        <w:rPr>
          <w:sz w:val="22"/>
          <w:szCs w:val="22"/>
        </w:rPr>
        <w:t xml:space="preserve"> multa;</w:t>
      </w:r>
    </w:p>
    <w:p w14:paraId="053900E0" w14:textId="5E322DA5" w:rsidR="00D92C9E" w:rsidRPr="00472B78" w:rsidRDefault="00D92C9E" w:rsidP="00D92C9E">
      <w:pPr>
        <w:pStyle w:val="Nivel3"/>
        <w:numPr>
          <w:ilvl w:val="0"/>
          <w:numId w:val="0"/>
        </w:numPr>
        <w:spacing w:before="0" w:after="0" w:line="240" w:lineRule="auto"/>
        <w:rPr>
          <w:sz w:val="22"/>
          <w:szCs w:val="22"/>
        </w:rPr>
      </w:pPr>
      <w:r w:rsidRPr="00472B78">
        <w:rPr>
          <w:sz w:val="22"/>
          <w:szCs w:val="22"/>
        </w:rPr>
        <w:t>19.2.3</w:t>
      </w:r>
      <w:r w:rsidR="00592C7D" w:rsidRPr="00472B78">
        <w:rPr>
          <w:sz w:val="22"/>
          <w:szCs w:val="22"/>
        </w:rPr>
        <w:t xml:space="preserve">. </w:t>
      </w:r>
      <w:r w:rsidRPr="00472B78">
        <w:rPr>
          <w:sz w:val="22"/>
          <w:szCs w:val="22"/>
        </w:rPr>
        <w:t>impedimento de licitar e contratar</w:t>
      </w:r>
      <w:r w:rsidR="002A7FE5" w:rsidRPr="00472B78">
        <w:rPr>
          <w:sz w:val="22"/>
          <w:szCs w:val="22"/>
        </w:rPr>
        <w:t>;</w:t>
      </w:r>
    </w:p>
    <w:p w14:paraId="76E35721" w14:textId="6194A3EF" w:rsidR="00D92C9E" w:rsidRPr="00472B78" w:rsidRDefault="00D92C9E" w:rsidP="00592C7D">
      <w:pPr>
        <w:pStyle w:val="Nivel3"/>
        <w:numPr>
          <w:ilvl w:val="0"/>
          <w:numId w:val="0"/>
        </w:numPr>
        <w:tabs>
          <w:tab w:val="left" w:pos="851"/>
        </w:tabs>
        <w:spacing w:before="0" w:after="0" w:line="240" w:lineRule="auto"/>
        <w:rPr>
          <w:sz w:val="22"/>
          <w:szCs w:val="22"/>
        </w:rPr>
      </w:pPr>
      <w:r w:rsidRPr="00472B78">
        <w:rPr>
          <w:sz w:val="22"/>
          <w:szCs w:val="22"/>
        </w:rPr>
        <w:t>19.2.4</w:t>
      </w:r>
      <w:r w:rsidR="00592C7D" w:rsidRPr="00472B78">
        <w:rPr>
          <w:sz w:val="22"/>
          <w:szCs w:val="22"/>
        </w:rPr>
        <w:t xml:space="preserve">. </w:t>
      </w:r>
      <w:r w:rsidRPr="00472B78">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472B78" w:rsidRDefault="00D92C9E" w:rsidP="00D92C9E">
      <w:pPr>
        <w:pStyle w:val="Nivel3"/>
        <w:numPr>
          <w:ilvl w:val="0"/>
          <w:numId w:val="0"/>
        </w:numPr>
        <w:spacing w:before="0" w:after="0" w:line="240" w:lineRule="auto"/>
        <w:rPr>
          <w:sz w:val="22"/>
          <w:szCs w:val="22"/>
        </w:rPr>
      </w:pPr>
    </w:p>
    <w:p w14:paraId="33DD7B83" w14:textId="7F02D50E"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19.3</w:t>
      </w:r>
      <w:r w:rsidR="00592C7D" w:rsidRPr="00472B78">
        <w:rPr>
          <w:b/>
          <w:bCs/>
          <w:sz w:val="22"/>
          <w:szCs w:val="22"/>
        </w:rPr>
        <w:t>.</w:t>
      </w:r>
      <w:r w:rsidR="00592C7D" w:rsidRPr="00472B78">
        <w:rPr>
          <w:sz w:val="22"/>
          <w:szCs w:val="22"/>
        </w:rPr>
        <w:t xml:space="preserve"> </w:t>
      </w:r>
      <w:r w:rsidRPr="00472B78">
        <w:rPr>
          <w:sz w:val="22"/>
          <w:szCs w:val="22"/>
        </w:rPr>
        <w:t>Na aplicação das sanções serão considerados:</w:t>
      </w:r>
    </w:p>
    <w:p w14:paraId="52D81513" w14:textId="13889DA2" w:rsidR="00D92C9E" w:rsidRPr="00472B78" w:rsidRDefault="00D92C9E" w:rsidP="00D92C9E">
      <w:pPr>
        <w:pStyle w:val="Nivel3"/>
        <w:numPr>
          <w:ilvl w:val="0"/>
          <w:numId w:val="0"/>
        </w:numPr>
        <w:spacing w:before="0" w:after="0" w:line="240" w:lineRule="auto"/>
        <w:rPr>
          <w:sz w:val="22"/>
          <w:szCs w:val="22"/>
        </w:rPr>
      </w:pPr>
      <w:r w:rsidRPr="00472B78">
        <w:rPr>
          <w:sz w:val="22"/>
          <w:szCs w:val="22"/>
        </w:rPr>
        <w:t>19.3.1</w:t>
      </w:r>
      <w:r w:rsidR="00592C7D" w:rsidRPr="00472B78">
        <w:rPr>
          <w:sz w:val="22"/>
          <w:szCs w:val="22"/>
        </w:rPr>
        <w:t>.</w:t>
      </w:r>
      <w:r w:rsidRPr="00472B78">
        <w:rPr>
          <w:sz w:val="22"/>
          <w:szCs w:val="22"/>
        </w:rPr>
        <w:t xml:space="preserve"> a natureza e a gravidade da infração cometida</w:t>
      </w:r>
      <w:r w:rsidR="00276B6B" w:rsidRPr="00472B78">
        <w:rPr>
          <w:sz w:val="22"/>
          <w:szCs w:val="22"/>
        </w:rPr>
        <w:t>;</w:t>
      </w:r>
    </w:p>
    <w:p w14:paraId="46AD547E" w14:textId="7B13F922" w:rsidR="00D92C9E" w:rsidRPr="00472B78" w:rsidRDefault="00D92C9E" w:rsidP="00D92C9E">
      <w:pPr>
        <w:pStyle w:val="Nivel3"/>
        <w:numPr>
          <w:ilvl w:val="0"/>
          <w:numId w:val="0"/>
        </w:numPr>
        <w:spacing w:before="0" w:after="0" w:line="240" w:lineRule="auto"/>
        <w:rPr>
          <w:sz w:val="22"/>
          <w:szCs w:val="22"/>
        </w:rPr>
      </w:pPr>
      <w:r w:rsidRPr="00472B78">
        <w:rPr>
          <w:sz w:val="22"/>
          <w:szCs w:val="22"/>
        </w:rPr>
        <w:t>19.3.2</w:t>
      </w:r>
      <w:r w:rsidR="00592C7D" w:rsidRPr="00472B78">
        <w:rPr>
          <w:sz w:val="22"/>
          <w:szCs w:val="22"/>
        </w:rPr>
        <w:t xml:space="preserve">. </w:t>
      </w:r>
      <w:r w:rsidRPr="00472B78">
        <w:rPr>
          <w:sz w:val="22"/>
          <w:szCs w:val="22"/>
        </w:rPr>
        <w:t>as peculiaridades do caso concreto</w:t>
      </w:r>
      <w:r w:rsidR="00276B6B" w:rsidRPr="00472B78">
        <w:rPr>
          <w:sz w:val="22"/>
          <w:szCs w:val="22"/>
        </w:rPr>
        <w:t>;</w:t>
      </w:r>
    </w:p>
    <w:p w14:paraId="028F3068" w14:textId="484990C7" w:rsidR="00D92C9E" w:rsidRPr="00472B78" w:rsidRDefault="00D92C9E" w:rsidP="00D92C9E">
      <w:pPr>
        <w:pStyle w:val="Nivel3"/>
        <w:numPr>
          <w:ilvl w:val="0"/>
          <w:numId w:val="0"/>
        </w:numPr>
        <w:spacing w:before="0" w:after="0" w:line="240" w:lineRule="auto"/>
        <w:rPr>
          <w:sz w:val="22"/>
          <w:szCs w:val="22"/>
        </w:rPr>
      </w:pPr>
      <w:r w:rsidRPr="00472B78">
        <w:rPr>
          <w:sz w:val="22"/>
          <w:szCs w:val="22"/>
        </w:rPr>
        <w:t>19.3.3</w:t>
      </w:r>
      <w:r w:rsidR="00592C7D" w:rsidRPr="00472B78">
        <w:rPr>
          <w:sz w:val="22"/>
          <w:szCs w:val="22"/>
        </w:rPr>
        <w:t xml:space="preserve">. </w:t>
      </w:r>
      <w:r w:rsidRPr="00472B78">
        <w:rPr>
          <w:sz w:val="22"/>
          <w:szCs w:val="22"/>
        </w:rPr>
        <w:t>as circunstâncias agravantes ou atenuantes</w:t>
      </w:r>
      <w:r w:rsidR="00276B6B" w:rsidRPr="00472B78">
        <w:rPr>
          <w:sz w:val="22"/>
          <w:szCs w:val="22"/>
        </w:rPr>
        <w:t>;</w:t>
      </w:r>
    </w:p>
    <w:p w14:paraId="4A40B5F6" w14:textId="4943ECD9" w:rsidR="00D92C9E" w:rsidRPr="00472B78" w:rsidRDefault="00D92C9E" w:rsidP="00D92C9E">
      <w:pPr>
        <w:pStyle w:val="Nivel3"/>
        <w:numPr>
          <w:ilvl w:val="0"/>
          <w:numId w:val="0"/>
        </w:numPr>
        <w:spacing w:before="0" w:after="0" w:line="240" w:lineRule="auto"/>
        <w:rPr>
          <w:sz w:val="22"/>
          <w:szCs w:val="22"/>
        </w:rPr>
      </w:pPr>
      <w:r w:rsidRPr="00472B78">
        <w:rPr>
          <w:sz w:val="22"/>
          <w:szCs w:val="22"/>
        </w:rPr>
        <w:t>19.3.4</w:t>
      </w:r>
      <w:r w:rsidR="00592C7D" w:rsidRPr="00472B78">
        <w:rPr>
          <w:sz w:val="22"/>
          <w:szCs w:val="22"/>
        </w:rPr>
        <w:t xml:space="preserve">. </w:t>
      </w:r>
      <w:r w:rsidRPr="00472B78">
        <w:rPr>
          <w:sz w:val="22"/>
          <w:szCs w:val="22"/>
        </w:rPr>
        <w:t>os danos que dela provierem para a Administração Pública</w:t>
      </w:r>
      <w:r w:rsidR="00276B6B" w:rsidRPr="00472B78">
        <w:rPr>
          <w:sz w:val="22"/>
          <w:szCs w:val="22"/>
        </w:rPr>
        <w:t>;</w:t>
      </w:r>
    </w:p>
    <w:p w14:paraId="2F917058" w14:textId="414D083A" w:rsidR="00D92C9E" w:rsidRPr="00472B78" w:rsidRDefault="00D92C9E" w:rsidP="00D92C9E">
      <w:pPr>
        <w:pStyle w:val="Nivel3"/>
        <w:numPr>
          <w:ilvl w:val="0"/>
          <w:numId w:val="0"/>
        </w:numPr>
        <w:spacing w:before="0" w:after="0" w:line="240" w:lineRule="auto"/>
        <w:rPr>
          <w:sz w:val="22"/>
          <w:szCs w:val="22"/>
        </w:rPr>
      </w:pPr>
      <w:r w:rsidRPr="00472B78">
        <w:rPr>
          <w:sz w:val="22"/>
          <w:szCs w:val="22"/>
        </w:rPr>
        <w:t>19.3.5</w:t>
      </w:r>
      <w:r w:rsidR="00592C7D" w:rsidRPr="00472B78">
        <w:rPr>
          <w:sz w:val="22"/>
          <w:szCs w:val="22"/>
        </w:rPr>
        <w:t xml:space="preserve">. </w:t>
      </w:r>
      <w:r w:rsidRPr="00472B78">
        <w:rPr>
          <w:sz w:val="22"/>
          <w:szCs w:val="22"/>
        </w:rPr>
        <w:t>a implantação ou o aperfeiçoamento de programa de integridade, conforme normas e orientações dos órgãos de controle.</w:t>
      </w:r>
    </w:p>
    <w:p w14:paraId="43416725" w14:textId="77777777" w:rsidR="0005499D" w:rsidRPr="00472B78" w:rsidRDefault="0005499D" w:rsidP="00D92C9E">
      <w:pPr>
        <w:pStyle w:val="Nivel3"/>
        <w:numPr>
          <w:ilvl w:val="0"/>
          <w:numId w:val="0"/>
        </w:numPr>
        <w:spacing w:before="0" w:after="0" w:line="240" w:lineRule="auto"/>
        <w:rPr>
          <w:sz w:val="22"/>
          <w:szCs w:val="22"/>
        </w:rPr>
      </w:pPr>
    </w:p>
    <w:p w14:paraId="15E71944" w14:textId="126F7CB0"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19.4</w:t>
      </w:r>
      <w:r w:rsidR="00592C7D" w:rsidRPr="00472B78">
        <w:rPr>
          <w:b/>
          <w:bCs/>
          <w:sz w:val="22"/>
          <w:szCs w:val="22"/>
        </w:rPr>
        <w:t>.</w:t>
      </w:r>
      <w:r w:rsidR="00592C7D" w:rsidRPr="00472B78">
        <w:rPr>
          <w:sz w:val="22"/>
          <w:szCs w:val="22"/>
        </w:rPr>
        <w:t xml:space="preserve"> </w:t>
      </w:r>
      <w:r w:rsidRPr="00472B78">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472B78" w:rsidRDefault="00D92C9E" w:rsidP="00D92C9E">
      <w:pPr>
        <w:pStyle w:val="Nivel2"/>
        <w:numPr>
          <w:ilvl w:val="0"/>
          <w:numId w:val="0"/>
        </w:numPr>
        <w:spacing w:before="0" w:after="0" w:line="240" w:lineRule="auto"/>
        <w:rPr>
          <w:sz w:val="22"/>
          <w:szCs w:val="22"/>
        </w:rPr>
      </w:pPr>
    </w:p>
    <w:p w14:paraId="53237D58" w14:textId="7F200BBF"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19.5</w:t>
      </w:r>
      <w:r w:rsidR="00592C7D" w:rsidRPr="00472B78">
        <w:rPr>
          <w:b/>
          <w:bCs/>
          <w:sz w:val="22"/>
          <w:szCs w:val="22"/>
        </w:rPr>
        <w:t>.</w:t>
      </w:r>
      <w:r w:rsidRPr="00472B78">
        <w:rPr>
          <w:sz w:val="22"/>
          <w:szCs w:val="22"/>
        </w:rPr>
        <w:t xml:space="preserve"> As sanções de advertência, impedimento de licitar e contratar e declaração de inidoneidade para licitar ou contratar poderão ser aplicadas, cumulativamente ou não, à penalidade de multa.</w:t>
      </w:r>
    </w:p>
    <w:p w14:paraId="0CA791B0" w14:textId="36F89C6B"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19.6</w:t>
      </w:r>
      <w:r w:rsidR="00592C7D" w:rsidRPr="00472B78">
        <w:rPr>
          <w:b/>
          <w:bCs/>
          <w:sz w:val="22"/>
          <w:szCs w:val="22"/>
        </w:rPr>
        <w:t>.</w:t>
      </w:r>
      <w:r w:rsidRPr="00472B78">
        <w:rPr>
          <w:sz w:val="22"/>
          <w:szCs w:val="22"/>
        </w:rPr>
        <w:t xml:space="preserve"> Na aplicação da sanção de multa será facultada a defesa do interessado no prazo de 15 (quinze) dias úteis, contado da data de sua intimação.</w:t>
      </w:r>
    </w:p>
    <w:p w14:paraId="138CBE9E" w14:textId="77777777" w:rsidR="00D92C9E" w:rsidRPr="00472B78" w:rsidRDefault="00D92C9E" w:rsidP="00D92C9E">
      <w:pPr>
        <w:pStyle w:val="Nivel2"/>
        <w:numPr>
          <w:ilvl w:val="0"/>
          <w:numId w:val="0"/>
        </w:numPr>
        <w:spacing w:before="0" w:after="0" w:line="240" w:lineRule="auto"/>
        <w:rPr>
          <w:sz w:val="22"/>
          <w:szCs w:val="22"/>
        </w:rPr>
      </w:pPr>
    </w:p>
    <w:p w14:paraId="19797749" w14:textId="628A5BEA"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19.7</w:t>
      </w:r>
      <w:r w:rsidR="00592C7D" w:rsidRPr="00472B78">
        <w:rPr>
          <w:b/>
          <w:bCs/>
          <w:sz w:val="22"/>
          <w:szCs w:val="22"/>
        </w:rPr>
        <w:t>.</w:t>
      </w:r>
      <w:r w:rsidRPr="00472B78">
        <w:rPr>
          <w:sz w:val="22"/>
          <w:szCs w:val="22"/>
        </w:rPr>
        <w:t xml:space="preserve"> A sanção de impedimento de licitar e contratar será aplicada ao responsável em decorrência das infrações administrativas </w:t>
      </w:r>
      <w:r w:rsidRPr="00472B78">
        <w:rPr>
          <w:color w:val="auto"/>
          <w:sz w:val="22"/>
          <w:szCs w:val="22"/>
        </w:rPr>
        <w:t>relacionadas nos itens</w:t>
      </w:r>
      <w:r w:rsidR="00F16CF3" w:rsidRPr="00472B78">
        <w:rPr>
          <w:color w:val="auto"/>
          <w:sz w:val="22"/>
          <w:szCs w:val="22"/>
        </w:rPr>
        <w:t xml:space="preserve"> 19.1.1, 19.1.2 e 19.1.3</w:t>
      </w:r>
      <w:r w:rsidRPr="00472B78">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472B78" w:rsidRDefault="00D92C9E" w:rsidP="00D92C9E">
      <w:pPr>
        <w:pStyle w:val="Nivel2"/>
        <w:numPr>
          <w:ilvl w:val="0"/>
          <w:numId w:val="0"/>
        </w:numPr>
        <w:spacing w:before="0" w:after="0" w:line="240" w:lineRule="auto"/>
        <w:rPr>
          <w:sz w:val="22"/>
          <w:szCs w:val="22"/>
        </w:rPr>
      </w:pPr>
    </w:p>
    <w:p w14:paraId="6E7648CD" w14:textId="4A84DED5"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19.8</w:t>
      </w:r>
      <w:r w:rsidR="00592C7D" w:rsidRPr="00472B78">
        <w:rPr>
          <w:b/>
          <w:bCs/>
          <w:sz w:val="22"/>
          <w:szCs w:val="22"/>
        </w:rPr>
        <w:t xml:space="preserve">. </w:t>
      </w:r>
      <w:r w:rsidRPr="00472B78">
        <w:rPr>
          <w:sz w:val="22"/>
          <w:szCs w:val="22"/>
        </w:rPr>
        <w:t xml:space="preserve">Poderá ser aplicada ao responsável a sanção de declaração de inidoneidade para licitar ou contratar, em decorrência da prática das infrações dispostas nos </w:t>
      </w:r>
      <w:r w:rsidRPr="00472B78">
        <w:rPr>
          <w:color w:val="auto"/>
          <w:sz w:val="22"/>
          <w:szCs w:val="22"/>
        </w:rPr>
        <w:t>itens</w:t>
      </w:r>
      <w:r w:rsidR="00E90281" w:rsidRPr="00472B78">
        <w:rPr>
          <w:color w:val="auto"/>
          <w:sz w:val="22"/>
          <w:szCs w:val="22"/>
        </w:rPr>
        <w:t xml:space="preserve"> 19.1.4, 19.1.5, 19.1.6, 19.1.7 e 19.1.8</w:t>
      </w:r>
      <w:r w:rsidRPr="00472B78">
        <w:rPr>
          <w:sz w:val="22"/>
          <w:szCs w:val="22"/>
        </w:rPr>
        <w:t xml:space="preserve">, </w:t>
      </w:r>
      <w:r w:rsidRPr="00472B78">
        <w:rPr>
          <w:color w:val="auto"/>
          <w:sz w:val="22"/>
          <w:szCs w:val="22"/>
        </w:rPr>
        <w:t>bem como pelas infrações administrativas previstas nos itens</w:t>
      </w:r>
      <w:r w:rsidR="00E90281" w:rsidRPr="00472B78">
        <w:rPr>
          <w:color w:val="auto"/>
          <w:sz w:val="22"/>
          <w:szCs w:val="22"/>
        </w:rPr>
        <w:t xml:space="preserve"> 19.1.1, 19.1.2 e 19.1.3</w:t>
      </w:r>
      <w:r w:rsidRPr="00472B78">
        <w:rPr>
          <w:color w:val="auto"/>
          <w:sz w:val="22"/>
          <w:szCs w:val="22"/>
        </w:rPr>
        <w:t xml:space="preserve"> </w:t>
      </w:r>
      <w:r w:rsidRPr="00472B78">
        <w:rPr>
          <w:sz w:val="22"/>
          <w:szCs w:val="22"/>
        </w:rPr>
        <w:t xml:space="preserve">que justifiquem a imposição de penalidade mais grave que a sanção de impedimento de licitar e contratar, cuja duração observará o prazo previsto no </w:t>
      </w:r>
      <w:hyperlink r:id="rId39" w:anchor="art156§5" w:history="1">
        <w:r w:rsidRPr="00472B78">
          <w:rPr>
            <w:rStyle w:val="Hyperlink"/>
            <w:sz w:val="22"/>
            <w:szCs w:val="22"/>
          </w:rPr>
          <w:t>art. 156, §5º, da Lei n.º 14.133/2021</w:t>
        </w:r>
      </w:hyperlink>
      <w:r w:rsidRPr="00472B78">
        <w:rPr>
          <w:sz w:val="22"/>
          <w:szCs w:val="22"/>
        </w:rPr>
        <w:t>.</w:t>
      </w:r>
    </w:p>
    <w:p w14:paraId="4AD3DA61" w14:textId="77777777" w:rsidR="00D92C9E" w:rsidRPr="00472B78" w:rsidRDefault="00D92C9E" w:rsidP="00D92C9E">
      <w:pPr>
        <w:pStyle w:val="Nivel2"/>
        <w:numPr>
          <w:ilvl w:val="0"/>
          <w:numId w:val="0"/>
        </w:numPr>
        <w:spacing w:before="0" w:after="0" w:line="240" w:lineRule="auto"/>
        <w:rPr>
          <w:sz w:val="22"/>
          <w:szCs w:val="22"/>
        </w:rPr>
      </w:pPr>
    </w:p>
    <w:p w14:paraId="3C6DA975" w14:textId="08F2B3BE"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19.9</w:t>
      </w:r>
      <w:r w:rsidR="00592C7D" w:rsidRPr="00472B78">
        <w:rPr>
          <w:b/>
          <w:bCs/>
          <w:sz w:val="22"/>
          <w:szCs w:val="22"/>
        </w:rPr>
        <w:t xml:space="preserve">. </w:t>
      </w:r>
      <w:r w:rsidRPr="00472B78">
        <w:rPr>
          <w:sz w:val="22"/>
          <w:szCs w:val="22"/>
        </w:rPr>
        <w:t>A recusa injustificada do adjudicatário em assinar o contrato ou a ata de registro de preço, ou em aceitar ou retirar o instrumento equivalente no prazo estabelecido pela Administração, descrita no item</w:t>
      </w:r>
      <w:r w:rsidR="001C61F2" w:rsidRPr="00472B78">
        <w:rPr>
          <w:sz w:val="22"/>
          <w:szCs w:val="22"/>
        </w:rPr>
        <w:t xml:space="preserve"> 19.1.3</w:t>
      </w:r>
      <w:r w:rsidR="00592C7D" w:rsidRPr="00472B78">
        <w:rPr>
          <w:sz w:val="22"/>
          <w:szCs w:val="22"/>
        </w:rPr>
        <w:t>,</w:t>
      </w:r>
      <w:r w:rsidRPr="00472B78">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472B78">
          <w:rPr>
            <w:rStyle w:val="Hyperlink"/>
            <w:sz w:val="22"/>
            <w:szCs w:val="22"/>
          </w:rPr>
          <w:t>art. 45, §4º da IN SEGES/ME n.º 73, de 2022</w:t>
        </w:r>
      </w:hyperlink>
      <w:r w:rsidRPr="00472B78">
        <w:rPr>
          <w:sz w:val="22"/>
          <w:szCs w:val="22"/>
        </w:rPr>
        <w:t>.</w:t>
      </w:r>
    </w:p>
    <w:p w14:paraId="560ACEC3" w14:textId="77777777" w:rsidR="00D92C9E" w:rsidRPr="00472B78" w:rsidRDefault="00D92C9E" w:rsidP="00D92C9E">
      <w:pPr>
        <w:pStyle w:val="Nivel2"/>
        <w:numPr>
          <w:ilvl w:val="0"/>
          <w:numId w:val="0"/>
        </w:numPr>
        <w:spacing w:before="0" w:after="0" w:line="240" w:lineRule="auto"/>
        <w:rPr>
          <w:sz w:val="22"/>
          <w:szCs w:val="22"/>
        </w:rPr>
      </w:pPr>
    </w:p>
    <w:p w14:paraId="7116BB1A" w14:textId="64785251" w:rsidR="009631FB" w:rsidRPr="00472B78" w:rsidRDefault="00D92C9E" w:rsidP="00D92C9E">
      <w:pPr>
        <w:pStyle w:val="Nivel2"/>
        <w:numPr>
          <w:ilvl w:val="0"/>
          <w:numId w:val="0"/>
        </w:numPr>
        <w:spacing w:before="0" w:after="0" w:line="240" w:lineRule="auto"/>
        <w:rPr>
          <w:sz w:val="22"/>
          <w:szCs w:val="22"/>
        </w:rPr>
      </w:pPr>
      <w:r w:rsidRPr="00472B78">
        <w:rPr>
          <w:b/>
          <w:bCs/>
          <w:sz w:val="22"/>
          <w:szCs w:val="22"/>
        </w:rPr>
        <w:t>19.10</w:t>
      </w:r>
      <w:r w:rsidR="00592C7D" w:rsidRPr="00472B78">
        <w:rPr>
          <w:b/>
          <w:bCs/>
          <w:sz w:val="22"/>
          <w:szCs w:val="22"/>
        </w:rPr>
        <w:t>.</w:t>
      </w:r>
      <w:r w:rsidRPr="00472B78">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472B78" w:rsidRDefault="0005499D" w:rsidP="00D92C9E">
      <w:pPr>
        <w:pStyle w:val="Nivel2"/>
        <w:numPr>
          <w:ilvl w:val="0"/>
          <w:numId w:val="0"/>
        </w:numPr>
        <w:spacing w:before="0" w:after="0" w:line="240" w:lineRule="auto"/>
        <w:rPr>
          <w:sz w:val="22"/>
          <w:szCs w:val="22"/>
        </w:rPr>
      </w:pPr>
    </w:p>
    <w:p w14:paraId="242AE465" w14:textId="2B1F76A1"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19.11</w:t>
      </w:r>
      <w:r w:rsidR="00592C7D" w:rsidRPr="00472B78">
        <w:rPr>
          <w:b/>
          <w:bCs/>
          <w:sz w:val="22"/>
          <w:szCs w:val="22"/>
        </w:rPr>
        <w:t>.</w:t>
      </w:r>
      <w:r w:rsidRPr="00472B78">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472B78" w:rsidRDefault="00D92C9E" w:rsidP="00D92C9E">
      <w:pPr>
        <w:pStyle w:val="Nivel2"/>
        <w:numPr>
          <w:ilvl w:val="0"/>
          <w:numId w:val="0"/>
        </w:numPr>
        <w:spacing w:before="0" w:after="0" w:line="240" w:lineRule="auto"/>
        <w:rPr>
          <w:sz w:val="22"/>
          <w:szCs w:val="22"/>
        </w:rPr>
      </w:pPr>
    </w:p>
    <w:p w14:paraId="4519E115" w14:textId="0ED2EDB1"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19.12</w:t>
      </w:r>
      <w:r w:rsidR="00592C7D" w:rsidRPr="00472B78">
        <w:rPr>
          <w:b/>
          <w:bCs/>
          <w:sz w:val="22"/>
          <w:szCs w:val="22"/>
        </w:rPr>
        <w:t>.</w:t>
      </w:r>
      <w:r w:rsidRPr="00472B78">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472B78" w:rsidRDefault="00D92C9E" w:rsidP="00D92C9E">
      <w:pPr>
        <w:pStyle w:val="Nivel2"/>
        <w:numPr>
          <w:ilvl w:val="0"/>
          <w:numId w:val="0"/>
        </w:numPr>
        <w:spacing w:before="0" w:after="0" w:line="240" w:lineRule="auto"/>
        <w:rPr>
          <w:sz w:val="22"/>
          <w:szCs w:val="22"/>
        </w:rPr>
      </w:pPr>
    </w:p>
    <w:p w14:paraId="0AB2DF38" w14:textId="469E90D5" w:rsidR="00D92C9E" w:rsidRPr="00472B78" w:rsidRDefault="00D92C9E" w:rsidP="00D92C9E">
      <w:pPr>
        <w:pStyle w:val="Nivel2"/>
        <w:numPr>
          <w:ilvl w:val="0"/>
          <w:numId w:val="0"/>
        </w:numPr>
        <w:spacing w:before="0" w:after="0" w:line="240" w:lineRule="auto"/>
        <w:rPr>
          <w:sz w:val="22"/>
          <w:szCs w:val="22"/>
        </w:rPr>
      </w:pPr>
      <w:r w:rsidRPr="00472B78">
        <w:rPr>
          <w:b/>
          <w:bCs/>
          <w:sz w:val="22"/>
          <w:szCs w:val="22"/>
        </w:rPr>
        <w:t>19.13</w:t>
      </w:r>
      <w:r w:rsidR="00592C7D" w:rsidRPr="00472B78">
        <w:rPr>
          <w:b/>
          <w:bCs/>
          <w:sz w:val="22"/>
          <w:szCs w:val="22"/>
        </w:rPr>
        <w:t>.</w:t>
      </w:r>
      <w:r w:rsidRPr="00472B78">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472B78" w:rsidRDefault="00D92C9E" w:rsidP="00D92C9E">
      <w:pPr>
        <w:pStyle w:val="Nivel2"/>
        <w:numPr>
          <w:ilvl w:val="0"/>
          <w:numId w:val="0"/>
        </w:numPr>
        <w:spacing w:before="0" w:after="0" w:line="240" w:lineRule="auto"/>
        <w:rPr>
          <w:sz w:val="22"/>
          <w:szCs w:val="22"/>
        </w:rPr>
      </w:pPr>
    </w:p>
    <w:p w14:paraId="1891D1A8" w14:textId="2D24EC14" w:rsidR="007C028C" w:rsidRPr="00472B78" w:rsidRDefault="00D92C9E" w:rsidP="00D92C9E">
      <w:pPr>
        <w:pStyle w:val="Nivel2"/>
        <w:numPr>
          <w:ilvl w:val="0"/>
          <w:numId w:val="0"/>
        </w:numPr>
        <w:spacing w:before="0" w:after="0" w:line="240" w:lineRule="auto"/>
        <w:rPr>
          <w:sz w:val="22"/>
          <w:szCs w:val="22"/>
        </w:rPr>
      </w:pPr>
      <w:r w:rsidRPr="00472B78">
        <w:rPr>
          <w:b/>
          <w:bCs/>
          <w:sz w:val="22"/>
          <w:szCs w:val="22"/>
        </w:rPr>
        <w:t>19.14</w:t>
      </w:r>
      <w:r w:rsidR="00592C7D" w:rsidRPr="00472B78">
        <w:rPr>
          <w:b/>
          <w:bCs/>
          <w:sz w:val="22"/>
          <w:szCs w:val="22"/>
        </w:rPr>
        <w:t>.</w:t>
      </w:r>
      <w:r w:rsidRPr="00472B78">
        <w:rPr>
          <w:sz w:val="22"/>
          <w:szCs w:val="22"/>
        </w:rPr>
        <w:t xml:space="preserve"> A aplicação das sanções previstas neste edital não exclui, em hipótese alguma, a obrigação de reparação integral dos danos causados.</w:t>
      </w:r>
    </w:p>
    <w:p w14:paraId="11A9A556" w14:textId="77777777" w:rsidR="007C028C" w:rsidRPr="00472B78" w:rsidRDefault="007C028C" w:rsidP="00D92C9E">
      <w:pPr>
        <w:pStyle w:val="Nivel2"/>
        <w:numPr>
          <w:ilvl w:val="0"/>
          <w:numId w:val="0"/>
        </w:numPr>
        <w:spacing w:before="0" w:after="0" w:line="240" w:lineRule="auto"/>
        <w:rPr>
          <w:sz w:val="22"/>
          <w:szCs w:val="22"/>
        </w:rPr>
      </w:pPr>
    </w:p>
    <w:p w14:paraId="6F4E8A66" w14:textId="08727455" w:rsidR="00D92C9E" w:rsidRPr="00472B78" w:rsidRDefault="00D92C9E" w:rsidP="00D92C9E">
      <w:pPr>
        <w:widowControl w:val="0"/>
        <w:jc w:val="both"/>
        <w:rPr>
          <w:rFonts w:ascii="Arial" w:eastAsia="Arial Unicode MS" w:hAnsi="Arial" w:cs="Arial"/>
          <w:sz w:val="22"/>
          <w:szCs w:val="22"/>
        </w:rPr>
      </w:pPr>
      <w:r w:rsidRPr="00472B78">
        <w:rPr>
          <w:rFonts w:ascii="Arial" w:eastAsia="Arial Unicode MS" w:hAnsi="Arial" w:cs="Arial"/>
          <w:b/>
          <w:sz w:val="22"/>
          <w:szCs w:val="22"/>
        </w:rPr>
        <w:t>19.15</w:t>
      </w:r>
      <w:r w:rsidR="00592C7D" w:rsidRPr="00472B78">
        <w:rPr>
          <w:rFonts w:ascii="Arial" w:eastAsia="Arial Unicode MS" w:hAnsi="Arial" w:cs="Arial"/>
          <w:b/>
          <w:sz w:val="22"/>
          <w:szCs w:val="22"/>
        </w:rPr>
        <w:t>.</w:t>
      </w:r>
      <w:r w:rsidRPr="00472B78">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472B78">
        <w:rPr>
          <w:rFonts w:ascii="Arial" w:eastAsia="Arial Unicode MS" w:hAnsi="Arial" w:cs="Arial"/>
          <w:sz w:val="22"/>
          <w:szCs w:val="22"/>
        </w:rPr>
        <w:t>diposto</w:t>
      </w:r>
      <w:proofErr w:type="spellEnd"/>
      <w:r w:rsidRPr="00472B78">
        <w:rPr>
          <w:rFonts w:ascii="Arial" w:eastAsia="Arial Unicode MS" w:hAnsi="Arial" w:cs="Arial"/>
          <w:sz w:val="22"/>
          <w:szCs w:val="22"/>
        </w:rPr>
        <w:t xml:space="preserve"> no item 19.4, e não o sendo feito poderá ser cobrada pela via judicial.</w:t>
      </w:r>
    </w:p>
    <w:bookmarkEnd w:id="14"/>
    <w:p w14:paraId="14D1B2C9" w14:textId="536F1E4B" w:rsidR="007C028C" w:rsidRPr="00472B78" w:rsidRDefault="007C028C" w:rsidP="00D92C9E">
      <w:pPr>
        <w:widowControl w:val="0"/>
        <w:jc w:val="both"/>
        <w:rPr>
          <w:rFonts w:ascii="Arial" w:eastAsia="Arial Unicode MS" w:hAnsi="Arial" w:cs="Arial"/>
          <w:sz w:val="22"/>
          <w:szCs w:val="22"/>
        </w:rPr>
      </w:pPr>
    </w:p>
    <w:p w14:paraId="68EA0D0B" w14:textId="76034B1D" w:rsidR="00053A4C" w:rsidRPr="00472B78" w:rsidRDefault="00053A4C" w:rsidP="00D92C9E">
      <w:pPr>
        <w:widowControl w:val="0"/>
        <w:jc w:val="both"/>
        <w:rPr>
          <w:rFonts w:ascii="Arial" w:eastAsia="Arial Unicode MS" w:hAnsi="Arial" w:cs="Arial"/>
          <w:sz w:val="22"/>
          <w:szCs w:val="22"/>
        </w:rPr>
      </w:pPr>
    </w:p>
    <w:p w14:paraId="70EC2110" w14:textId="021DBBD6" w:rsidR="00D92C9E" w:rsidRPr="00472B78" w:rsidRDefault="00592C7D" w:rsidP="00592C7D">
      <w:pPr>
        <w:pStyle w:val="PargrafodaLista"/>
        <w:ind w:left="0"/>
        <w:jc w:val="both"/>
        <w:rPr>
          <w:rFonts w:ascii="Arial" w:eastAsia="Arial Unicode MS" w:hAnsi="Arial" w:cs="Arial"/>
          <w:b/>
          <w:sz w:val="24"/>
          <w:szCs w:val="24"/>
          <w:u w:val="single"/>
        </w:rPr>
      </w:pPr>
      <w:r w:rsidRPr="00472B78">
        <w:rPr>
          <w:rFonts w:ascii="Arial" w:eastAsia="Arial Unicode MS" w:hAnsi="Arial" w:cs="Arial"/>
          <w:b/>
          <w:sz w:val="24"/>
          <w:szCs w:val="24"/>
          <w:u w:val="single"/>
        </w:rPr>
        <w:t>20.</w:t>
      </w:r>
      <w:r w:rsidR="00D92C9E" w:rsidRPr="00472B78">
        <w:rPr>
          <w:rFonts w:ascii="Arial" w:eastAsia="Arial Unicode MS" w:hAnsi="Arial" w:cs="Arial"/>
          <w:b/>
          <w:sz w:val="24"/>
          <w:szCs w:val="24"/>
          <w:u w:val="single"/>
        </w:rPr>
        <w:t xml:space="preserve"> CONDIÇÕES DE PAGAMENTO</w:t>
      </w:r>
    </w:p>
    <w:p w14:paraId="49BBADC6" w14:textId="02EFA60C" w:rsidR="00EB34F6" w:rsidRPr="00472B78" w:rsidRDefault="00EB34F6" w:rsidP="00592C7D">
      <w:pPr>
        <w:pStyle w:val="PargrafodaLista"/>
        <w:ind w:left="0"/>
        <w:jc w:val="both"/>
        <w:rPr>
          <w:rFonts w:ascii="Arial" w:eastAsia="Arial Unicode MS" w:hAnsi="Arial" w:cs="Arial"/>
          <w:b/>
          <w:sz w:val="24"/>
          <w:szCs w:val="24"/>
          <w:u w:val="single"/>
        </w:rPr>
      </w:pPr>
    </w:p>
    <w:p w14:paraId="68EF6025" w14:textId="393FE056" w:rsidR="00EB34F6" w:rsidRPr="00472B78" w:rsidRDefault="00EB34F6" w:rsidP="000947DB">
      <w:pPr>
        <w:pStyle w:val="PargrafodaLista"/>
        <w:numPr>
          <w:ilvl w:val="1"/>
          <w:numId w:val="23"/>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472B78">
        <w:rPr>
          <w:rFonts w:ascii="Arial" w:hAnsi="Arial" w:cs="Arial"/>
          <w:color w:val="000000"/>
        </w:rPr>
        <w:t>O pagamento será efetuado através de Transferência ou Boleto Bancário, no prazo de até 05 (cinco) dias úteis após o recebimento da Nota Fiscal devidamente conferida por membro da Comissão de Recebimento de Bens e Serviços do CISAMUSEP,</w:t>
      </w:r>
      <w:r w:rsidRPr="00472B78">
        <w:rPr>
          <w:rFonts w:ascii="Arial" w:eastAsia="Arial Unicode MS" w:hAnsi="Arial" w:cs="Arial"/>
        </w:rPr>
        <w:t xml:space="preserve"> de acordo com as seguintes condições:</w:t>
      </w:r>
    </w:p>
    <w:p w14:paraId="42486666" w14:textId="77777777" w:rsidR="00EB34F6" w:rsidRPr="00472B78" w:rsidRDefault="00EB34F6" w:rsidP="000947DB">
      <w:pPr>
        <w:numPr>
          <w:ilvl w:val="2"/>
          <w:numId w:val="19"/>
        </w:numPr>
        <w:tabs>
          <w:tab w:val="left" w:pos="284"/>
        </w:tabs>
        <w:autoSpaceDE w:val="0"/>
        <w:autoSpaceDN w:val="0"/>
        <w:adjustRightInd w:val="0"/>
        <w:spacing w:after="200"/>
        <w:ind w:left="0" w:firstLine="0"/>
        <w:contextualSpacing/>
        <w:jc w:val="both"/>
        <w:rPr>
          <w:rFonts w:ascii="Arial" w:eastAsia="Arial Unicode MS" w:hAnsi="Arial" w:cs="Arial"/>
          <w:b/>
          <w:sz w:val="22"/>
          <w:szCs w:val="22"/>
          <w:u w:val="single"/>
        </w:rPr>
      </w:pPr>
      <w:r w:rsidRPr="00472B78">
        <w:rPr>
          <w:rFonts w:ascii="Arial" w:eastAsia="Arial Unicode MS" w:hAnsi="Arial" w:cs="Arial"/>
          <w:sz w:val="22"/>
          <w:szCs w:val="22"/>
        </w:rPr>
        <w:t xml:space="preserve">Item </w:t>
      </w:r>
      <w:r w:rsidRPr="00472B78">
        <w:rPr>
          <w:rFonts w:ascii="Arial" w:eastAsia="Arial Unicode MS" w:hAnsi="Arial" w:cs="Arial"/>
          <w:b/>
          <w:sz w:val="22"/>
          <w:szCs w:val="22"/>
        </w:rPr>
        <w:t>1:</w:t>
      </w:r>
      <w:r w:rsidRPr="00472B78">
        <w:rPr>
          <w:rFonts w:ascii="Arial" w:eastAsia="Arial Unicode MS" w:hAnsi="Arial" w:cs="Arial"/>
          <w:sz w:val="22"/>
          <w:szCs w:val="22"/>
        </w:rPr>
        <w:t xml:space="preserve"> será efetuado após </w:t>
      </w:r>
      <w:r w:rsidRPr="00472B78">
        <w:rPr>
          <w:rFonts w:ascii="Arial" w:hAnsi="Arial" w:cs="Arial"/>
          <w:sz w:val="22"/>
          <w:szCs w:val="22"/>
        </w:rPr>
        <w:t xml:space="preserve">a realização da manutenção preventiva, verificação/calibração e entrega do </w:t>
      </w:r>
      <w:r w:rsidRPr="00472B78">
        <w:rPr>
          <w:rFonts w:ascii="Arial" w:hAnsi="Arial" w:cs="Arial"/>
          <w:sz w:val="22"/>
          <w:szCs w:val="22"/>
          <w:lang w:eastAsia="ar-SA"/>
        </w:rPr>
        <w:t>certificado de verificação</w:t>
      </w:r>
      <w:r w:rsidRPr="00472B78">
        <w:rPr>
          <w:rFonts w:ascii="Arial" w:hAnsi="Arial" w:cs="Arial"/>
          <w:sz w:val="22"/>
          <w:szCs w:val="22"/>
        </w:rPr>
        <w:t xml:space="preserve"> e aprovação do relatório;</w:t>
      </w:r>
    </w:p>
    <w:p w14:paraId="6E8D33AA" w14:textId="76FE7333" w:rsidR="00EB34F6" w:rsidRPr="00472B78" w:rsidRDefault="00EB34F6" w:rsidP="000947DB">
      <w:pPr>
        <w:numPr>
          <w:ilvl w:val="2"/>
          <w:numId w:val="19"/>
        </w:numPr>
        <w:tabs>
          <w:tab w:val="left" w:pos="284"/>
        </w:tabs>
        <w:autoSpaceDE w:val="0"/>
        <w:autoSpaceDN w:val="0"/>
        <w:adjustRightInd w:val="0"/>
        <w:ind w:left="0" w:firstLine="0"/>
        <w:contextualSpacing/>
        <w:jc w:val="both"/>
        <w:rPr>
          <w:rFonts w:ascii="Arial" w:eastAsia="Arial Unicode MS" w:hAnsi="Arial" w:cs="Arial"/>
          <w:b/>
          <w:sz w:val="22"/>
          <w:szCs w:val="22"/>
          <w:u w:val="single"/>
        </w:rPr>
      </w:pPr>
      <w:r w:rsidRPr="00472B78">
        <w:rPr>
          <w:rFonts w:ascii="Arial" w:eastAsia="Arial Unicode MS" w:hAnsi="Arial" w:cs="Arial"/>
          <w:sz w:val="22"/>
          <w:szCs w:val="22"/>
        </w:rPr>
        <w:lastRenderedPageBreak/>
        <w:t xml:space="preserve">Item </w:t>
      </w:r>
      <w:r w:rsidRPr="00472B78">
        <w:rPr>
          <w:rFonts w:ascii="Arial" w:eastAsia="Arial Unicode MS" w:hAnsi="Arial" w:cs="Arial"/>
          <w:b/>
          <w:sz w:val="22"/>
          <w:szCs w:val="22"/>
        </w:rPr>
        <w:t>2:</w:t>
      </w:r>
      <w:r w:rsidRPr="00472B78">
        <w:rPr>
          <w:rFonts w:ascii="Arial" w:eastAsia="Arial Unicode MS" w:hAnsi="Arial" w:cs="Arial"/>
          <w:sz w:val="22"/>
          <w:szCs w:val="22"/>
        </w:rPr>
        <w:t xml:space="preserve"> de acordo com a necessidade de reposição das peças, através de ressarcimento</w:t>
      </w:r>
      <w:r w:rsidR="00231DFA" w:rsidRPr="00472B78">
        <w:rPr>
          <w:rFonts w:ascii="Arial" w:eastAsia="Arial Unicode MS" w:hAnsi="Arial" w:cs="Arial"/>
          <w:sz w:val="22"/>
          <w:szCs w:val="22"/>
        </w:rPr>
        <w:t>.</w:t>
      </w:r>
    </w:p>
    <w:p w14:paraId="4A403724" w14:textId="77777777" w:rsidR="00EB34F6" w:rsidRPr="00472B78" w:rsidRDefault="00EB34F6" w:rsidP="00EB34F6">
      <w:pPr>
        <w:tabs>
          <w:tab w:val="left" w:pos="567"/>
        </w:tabs>
        <w:autoSpaceDE w:val="0"/>
        <w:autoSpaceDN w:val="0"/>
        <w:adjustRightInd w:val="0"/>
        <w:contextualSpacing/>
        <w:jc w:val="both"/>
        <w:rPr>
          <w:rFonts w:ascii="Arial" w:eastAsia="Arial Unicode MS" w:hAnsi="Arial" w:cs="Arial"/>
          <w:b/>
          <w:sz w:val="22"/>
          <w:szCs w:val="22"/>
          <w:u w:val="single"/>
        </w:rPr>
      </w:pPr>
    </w:p>
    <w:p w14:paraId="61AF1933" w14:textId="7424437E" w:rsidR="00EB34F6" w:rsidRPr="00472B78" w:rsidRDefault="00EB34F6" w:rsidP="000947DB">
      <w:pPr>
        <w:pStyle w:val="PargrafodaLista"/>
        <w:numPr>
          <w:ilvl w:val="1"/>
          <w:numId w:val="23"/>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472B78">
        <w:rPr>
          <w:rFonts w:ascii="Arial" w:hAnsi="Arial" w:cs="Arial"/>
          <w:color w:val="000000"/>
        </w:rPr>
        <w:t>A empresa a ser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bem como informar os dados bancários (Banco, Agência e Número da Conta Corrente) em nome da pessoa jurídica para efetivação do pagamento</w:t>
      </w:r>
      <w:r w:rsidR="00570374" w:rsidRPr="00472B78">
        <w:rPr>
          <w:rFonts w:ascii="Arial" w:hAnsi="Arial" w:cs="Arial"/>
          <w:color w:val="000000"/>
        </w:rPr>
        <w:t>.</w:t>
      </w:r>
    </w:p>
    <w:p w14:paraId="3A03EE14" w14:textId="1C902A2F" w:rsidR="00EB34F6" w:rsidRPr="00472B78" w:rsidRDefault="00EB34F6" w:rsidP="00EB34F6">
      <w:pPr>
        <w:pStyle w:val="PargrafodaLista"/>
        <w:tabs>
          <w:tab w:val="left" w:pos="567"/>
        </w:tabs>
        <w:autoSpaceDE w:val="0"/>
        <w:autoSpaceDN w:val="0"/>
        <w:adjustRightInd w:val="0"/>
        <w:spacing w:line="240" w:lineRule="auto"/>
        <w:ind w:left="0"/>
        <w:jc w:val="both"/>
        <w:rPr>
          <w:rFonts w:ascii="Arial" w:eastAsia="Arial Unicode MS" w:hAnsi="Arial" w:cs="Arial"/>
          <w:b/>
          <w:u w:val="single"/>
        </w:rPr>
      </w:pPr>
      <w:r w:rsidRPr="00472B78">
        <w:rPr>
          <w:rFonts w:ascii="Arial" w:hAnsi="Arial" w:cs="Arial"/>
          <w:color w:val="000000"/>
        </w:rPr>
        <w:t xml:space="preserve"> </w:t>
      </w:r>
    </w:p>
    <w:p w14:paraId="43D14FB4" w14:textId="2553129A" w:rsidR="00EB34F6" w:rsidRPr="00472B78" w:rsidRDefault="00EB34F6" w:rsidP="000947DB">
      <w:pPr>
        <w:pStyle w:val="PargrafodaLista"/>
        <w:numPr>
          <w:ilvl w:val="1"/>
          <w:numId w:val="23"/>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472B78">
        <w:rPr>
          <w:rFonts w:ascii="Arial" w:hAnsi="Arial" w:cs="Arial"/>
          <w:color w:val="000000"/>
        </w:rPr>
        <w:t xml:space="preserve"> A Nota Fiscal deverá discriminar o valor dos serviços prestados e/ou das peças substituídas, valores unitários e totais. A empresa deverá mencionar na respectiva Nota Fiscal o número e a modalidade da Licitação e o número do Empenho</w:t>
      </w:r>
      <w:r w:rsidR="00570374" w:rsidRPr="00472B78">
        <w:rPr>
          <w:rFonts w:ascii="Arial" w:hAnsi="Arial" w:cs="Arial"/>
          <w:color w:val="000000"/>
        </w:rPr>
        <w:t>.</w:t>
      </w:r>
    </w:p>
    <w:p w14:paraId="1E552A9D" w14:textId="77777777" w:rsidR="00EB34F6" w:rsidRPr="00472B78" w:rsidRDefault="00EB34F6" w:rsidP="00EB34F6">
      <w:pPr>
        <w:pStyle w:val="PargrafodaLista"/>
        <w:tabs>
          <w:tab w:val="left" w:pos="567"/>
        </w:tabs>
        <w:autoSpaceDE w:val="0"/>
        <w:autoSpaceDN w:val="0"/>
        <w:adjustRightInd w:val="0"/>
        <w:spacing w:line="240" w:lineRule="auto"/>
        <w:ind w:left="0"/>
        <w:jc w:val="both"/>
        <w:rPr>
          <w:rFonts w:ascii="Arial" w:eastAsia="Arial Unicode MS" w:hAnsi="Arial" w:cs="Arial"/>
          <w:b/>
          <w:u w:val="single"/>
        </w:rPr>
      </w:pPr>
    </w:p>
    <w:p w14:paraId="4FEB8F72" w14:textId="69DF8A96" w:rsidR="00EB34F6" w:rsidRPr="00472B78" w:rsidRDefault="00EB34F6" w:rsidP="000947DB">
      <w:pPr>
        <w:pStyle w:val="PargrafodaLista"/>
        <w:numPr>
          <w:ilvl w:val="1"/>
          <w:numId w:val="23"/>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472B78">
        <w:rPr>
          <w:rFonts w:ascii="Arial" w:hAnsi="Arial" w:cs="Arial"/>
          <w:color w:val="000000"/>
        </w:rPr>
        <w:t>No caso de constatação de erros ou irregularidades do documento fiscal, o prazo de pagamento será suspenso e somente voltará a fluir após a apresentação de nova(o) Nota Fiscal / Boleto Bancário correto(a)</w:t>
      </w:r>
      <w:r w:rsidR="00053A4C" w:rsidRPr="00472B78">
        <w:rPr>
          <w:rFonts w:ascii="Arial" w:hAnsi="Arial" w:cs="Arial"/>
          <w:color w:val="000000"/>
        </w:rPr>
        <w:t>.</w:t>
      </w:r>
    </w:p>
    <w:p w14:paraId="0AA5BEB1" w14:textId="77777777" w:rsidR="00EB34F6" w:rsidRPr="00472B78" w:rsidRDefault="00EB34F6" w:rsidP="00EB34F6">
      <w:pPr>
        <w:pStyle w:val="PargrafodaLista"/>
        <w:tabs>
          <w:tab w:val="left" w:pos="567"/>
        </w:tabs>
        <w:autoSpaceDE w:val="0"/>
        <w:autoSpaceDN w:val="0"/>
        <w:adjustRightInd w:val="0"/>
        <w:spacing w:line="240" w:lineRule="auto"/>
        <w:ind w:left="0"/>
        <w:jc w:val="both"/>
        <w:rPr>
          <w:rFonts w:ascii="Arial" w:eastAsia="Arial Unicode MS" w:hAnsi="Arial" w:cs="Arial"/>
          <w:b/>
          <w:u w:val="single"/>
        </w:rPr>
      </w:pPr>
    </w:p>
    <w:p w14:paraId="1AEAE733" w14:textId="589DC222" w:rsidR="00EB34F6" w:rsidRPr="00472B78" w:rsidRDefault="00EB34F6" w:rsidP="000947DB">
      <w:pPr>
        <w:pStyle w:val="PargrafodaLista"/>
        <w:numPr>
          <w:ilvl w:val="1"/>
          <w:numId w:val="23"/>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472B78">
        <w:rPr>
          <w:rFonts w:ascii="Arial" w:hAnsi="Arial" w:cs="Arial"/>
          <w:color w:val="000000"/>
        </w:rPr>
        <w:t xml:space="preserve">No caso de abertura de procedimento administrativo referente à aplicação das sanções o prazo de pagamento será suspenso e somente voltará a fluir após a decisão do referido processo. </w:t>
      </w:r>
    </w:p>
    <w:p w14:paraId="4F93EAE2" w14:textId="72DCD7C1" w:rsidR="00D92C9E" w:rsidRPr="00472B78" w:rsidRDefault="00D92C9E" w:rsidP="00D92C9E">
      <w:pPr>
        <w:jc w:val="both"/>
        <w:rPr>
          <w:rFonts w:ascii="Arial" w:eastAsia="Arial Unicode MS" w:hAnsi="Arial" w:cs="Arial"/>
          <w:b/>
          <w:u w:val="single"/>
        </w:rPr>
      </w:pPr>
      <w:r w:rsidRPr="00472B78">
        <w:rPr>
          <w:rFonts w:ascii="Arial" w:eastAsia="Arial Unicode MS" w:hAnsi="Arial" w:cs="Arial"/>
          <w:b/>
          <w:u w:val="single"/>
        </w:rPr>
        <w:t>21</w:t>
      </w:r>
      <w:r w:rsidR="00382966" w:rsidRPr="00472B78">
        <w:rPr>
          <w:rFonts w:ascii="Arial" w:eastAsia="Arial Unicode MS" w:hAnsi="Arial" w:cs="Arial"/>
          <w:b/>
          <w:u w:val="single"/>
        </w:rPr>
        <w:t>.</w:t>
      </w:r>
      <w:r w:rsidRPr="00472B78">
        <w:rPr>
          <w:rFonts w:ascii="Arial" w:eastAsia="Arial Unicode MS" w:hAnsi="Arial" w:cs="Arial"/>
          <w:b/>
          <w:u w:val="single"/>
        </w:rPr>
        <w:t xml:space="preserve"> DA FRAUDE E DA CORRUPÇÃO</w:t>
      </w:r>
    </w:p>
    <w:p w14:paraId="78A6B37E" w14:textId="77777777" w:rsidR="00D92C9E" w:rsidRPr="00472B78" w:rsidRDefault="00D92C9E" w:rsidP="00314B6A">
      <w:pPr>
        <w:spacing w:line="120" w:lineRule="auto"/>
        <w:jc w:val="both"/>
        <w:rPr>
          <w:rFonts w:ascii="Arial" w:eastAsia="Arial Unicode MS" w:hAnsi="Arial" w:cs="Arial"/>
          <w:b/>
          <w:sz w:val="20"/>
          <w:szCs w:val="20"/>
          <w:u w:val="single"/>
        </w:rPr>
      </w:pPr>
    </w:p>
    <w:p w14:paraId="45BC8140" w14:textId="77777777" w:rsidR="00EC6375" w:rsidRPr="00472B78" w:rsidRDefault="00EC6375" w:rsidP="00314B6A">
      <w:pPr>
        <w:spacing w:line="120" w:lineRule="auto"/>
        <w:jc w:val="both"/>
        <w:rPr>
          <w:rFonts w:ascii="Arial" w:eastAsia="Arial Unicode MS" w:hAnsi="Arial" w:cs="Arial"/>
          <w:b/>
          <w:sz w:val="20"/>
          <w:szCs w:val="20"/>
          <w:u w:val="single"/>
        </w:rPr>
      </w:pPr>
    </w:p>
    <w:p w14:paraId="2E40EF59" w14:textId="24DA1495" w:rsidR="00D92C9E" w:rsidRPr="00472B78" w:rsidRDefault="00D92C9E" w:rsidP="00D92C9E">
      <w:pPr>
        <w:jc w:val="both"/>
        <w:rPr>
          <w:rFonts w:ascii="Arial" w:eastAsia="Arial Unicode MS" w:hAnsi="Arial" w:cs="Arial"/>
          <w:b/>
          <w:sz w:val="22"/>
          <w:szCs w:val="22"/>
          <w:u w:val="single"/>
        </w:rPr>
      </w:pPr>
      <w:r w:rsidRPr="00472B78">
        <w:rPr>
          <w:rFonts w:ascii="Arial" w:eastAsia="Arial Unicode MS" w:hAnsi="Arial" w:cs="Arial"/>
          <w:b/>
          <w:sz w:val="22"/>
          <w:szCs w:val="22"/>
        </w:rPr>
        <w:t>21.1</w:t>
      </w:r>
      <w:r w:rsidR="00865254" w:rsidRPr="00472B78">
        <w:rPr>
          <w:rFonts w:ascii="Arial" w:eastAsia="Arial Unicode MS" w:hAnsi="Arial" w:cs="Arial"/>
          <w:b/>
          <w:sz w:val="22"/>
          <w:szCs w:val="22"/>
        </w:rPr>
        <w:t xml:space="preserve">. </w:t>
      </w:r>
      <w:r w:rsidRPr="00472B78">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472B78" w:rsidRDefault="00D92C9E" w:rsidP="00D92C9E">
      <w:pPr>
        <w:jc w:val="both"/>
        <w:rPr>
          <w:rFonts w:ascii="Arial" w:eastAsia="Arial Unicode MS" w:hAnsi="Arial" w:cs="Arial"/>
          <w:sz w:val="20"/>
          <w:szCs w:val="20"/>
        </w:rPr>
      </w:pPr>
    </w:p>
    <w:p w14:paraId="6F72BA19" w14:textId="1F5A4333" w:rsidR="00EC6375" w:rsidRPr="00472B78" w:rsidRDefault="00D92C9E" w:rsidP="00D92C9E">
      <w:pPr>
        <w:jc w:val="both"/>
        <w:rPr>
          <w:rFonts w:ascii="Arial" w:eastAsia="Arial Unicode MS" w:hAnsi="Arial" w:cs="Arial"/>
          <w:b/>
          <w:u w:val="single"/>
        </w:rPr>
      </w:pPr>
      <w:r w:rsidRPr="00472B78">
        <w:rPr>
          <w:rFonts w:ascii="Arial" w:eastAsia="Arial Unicode MS" w:hAnsi="Arial" w:cs="Arial"/>
          <w:b/>
          <w:u w:val="single"/>
        </w:rPr>
        <w:t>22</w:t>
      </w:r>
      <w:r w:rsidR="00865254" w:rsidRPr="00472B78">
        <w:rPr>
          <w:rFonts w:ascii="Arial" w:eastAsia="Arial Unicode MS" w:hAnsi="Arial" w:cs="Arial"/>
          <w:b/>
          <w:u w:val="single"/>
        </w:rPr>
        <w:t>.</w:t>
      </w:r>
      <w:r w:rsidRPr="00472B78">
        <w:rPr>
          <w:rFonts w:ascii="Arial" w:eastAsia="Arial Unicode MS" w:hAnsi="Arial" w:cs="Arial"/>
          <w:b/>
          <w:u w:val="single"/>
        </w:rPr>
        <w:t xml:space="preserve"> DISPOSIÇÕES GERAIS</w:t>
      </w:r>
    </w:p>
    <w:p w14:paraId="49D9B9B8" w14:textId="77777777" w:rsidR="00D92C9E" w:rsidRPr="00472B78" w:rsidRDefault="00D92C9E" w:rsidP="00314B6A">
      <w:pPr>
        <w:spacing w:line="120" w:lineRule="auto"/>
        <w:jc w:val="both"/>
        <w:rPr>
          <w:rFonts w:ascii="Arial" w:eastAsia="Arial Unicode MS" w:hAnsi="Arial" w:cs="Arial"/>
          <w:b/>
          <w:sz w:val="20"/>
          <w:szCs w:val="20"/>
          <w:u w:val="single"/>
        </w:rPr>
      </w:pPr>
    </w:p>
    <w:p w14:paraId="053C7B8C" w14:textId="77777777" w:rsidR="00F4323C" w:rsidRPr="00472B78" w:rsidRDefault="00F4323C" w:rsidP="00314B6A">
      <w:pPr>
        <w:spacing w:line="120" w:lineRule="auto"/>
        <w:jc w:val="both"/>
        <w:rPr>
          <w:rFonts w:ascii="Arial" w:eastAsia="Arial Unicode MS" w:hAnsi="Arial" w:cs="Arial"/>
          <w:b/>
          <w:sz w:val="20"/>
          <w:szCs w:val="20"/>
          <w:u w:val="single"/>
        </w:rPr>
      </w:pPr>
    </w:p>
    <w:p w14:paraId="40B69B2A" w14:textId="6B01AA16"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b/>
          <w:sz w:val="22"/>
          <w:szCs w:val="22"/>
        </w:rPr>
        <w:t>22.1</w:t>
      </w:r>
      <w:r w:rsidR="00865254" w:rsidRPr="00472B78">
        <w:rPr>
          <w:rFonts w:ascii="Arial" w:eastAsia="Arial Unicode MS" w:hAnsi="Arial" w:cs="Arial"/>
          <w:b/>
          <w:sz w:val="22"/>
          <w:szCs w:val="22"/>
        </w:rPr>
        <w:t>.</w:t>
      </w:r>
      <w:r w:rsidRPr="00472B78">
        <w:rPr>
          <w:rFonts w:ascii="Arial" w:eastAsia="Arial Unicode MS" w:hAnsi="Arial" w:cs="Arial"/>
          <w:b/>
          <w:sz w:val="22"/>
          <w:szCs w:val="22"/>
        </w:rPr>
        <w:t xml:space="preserve"> </w:t>
      </w:r>
      <w:r w:rsidRPr="00472B78">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472B78" w:rsidRDefault="00D92C9E" w:rsidP="00D92C9E">
      <w:pPr>
        <w:jc w:val="both"/>
        <w:rPr>
          <w:rFonts w:ascii="Arial" w:eastAsia="Arial Unicode MS" w:hAnsi="Arial" w:cs="Arial"/>
          <w:sz w:val="20"/>
          <w:szCs w:val="20"/>
        </w:rPr>
      </w:pPr>
    </w:p>
    <w:p w14:paraId="0D3AB5CB" w14:textId="6A047C1C"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b/>
          <w:sz w:val="22"/>
          <w:szCs w:val="22"/>
        </w:rPr>
        <w:t>22.2</w:t>
      </w:r>
      <w:r w:rsidR="00865254" w:rsidRPr="00472B78">
        <w:rPr>
          <w:rFonts w:ascii="Arial" w:eastAsia="Arial Unicode MS" w:hAnsi="Arial" w:cs="Arial"/>
          <w:b/>
          <w:sz w:val="22"/>
          <w:szCs w:val="22"/>
        </w:rPr>
        <w:t>.</w:t>
      </w:r>
      <w:r w:rsidRPr="00472B78">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472B78" w:rsidRDefault="00EC6375" w:rsidP="00D92C9E">
      <w:pPr>
        <w:jc w:val="both"/>
        <w:rPr>
          <w:rFonts w:ascii="Arial" w:eastAsia="Arial Unicode MS" w:hAnsi="Arial" w:cs="Arial"/>
          <w:sz w:val="22"/>
          <w:szCs w:val="22"/>
        </w:rPr>
      </w:pPr>
    </w:p>
    <w:p w14:paraId="25328678" w14:textId="07AAFE3D" w:rsidR="00D92C9E" w:rsidRPr="00472B78" w:rsidRDefault="00D92C9E" w:rsidP="00D92C9E">
      <w:pPr>
        <w:widowControl w:val="0"/>
        <w:jc w:val="both"/>
        <w:rPr>
          <w:rFonts w:ascii="Arial" w:eastAsia="Arial Unicode MS" w:hAnsi="Arial" w:cs="Arial"/>
          <w:sz w:val="22"/>
          <w:szCs w:val="22"/>
        </w:rPr>
      </w:pPr>
      <w:r w:rsidRPr="00472B78">
        <w:rPr>
          <w:rFonts w:ascii="Arial" w:eastAsia="Arial Unicode MS" w:hAnsi="Arial" w:cs="Arial"/>
          <w:b/>
          <w:sz w:val="22"/>
          <w:szCs w:val="22"/>
        </w:rPr>
        <w:t>22.3</w:t>
      </w:r>
      <w:r w:rsidR="00865254" w:rsidRPr="00472B78">
        <w:rPr>
          <w:rFonts w:ascii="Arial" w:eastAsia="Arial Unicode MS" w:hAnsi="Arial" w:cs="Arial"/>
          <w:b/>
          <w:sz w:val="22"/>
          <w:szCs w:val="22"/>
        </w:rPr>
        <w:t xml:space="preserve">. </w:t>
      </w:r>
      <w:r w:rsidRPr="00472B78">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472B78" w:rsidRDefault="00D92C9E" w:rsidP="00D92C9E">
      <w:pPr>
        <w:ind w:firstLine="705"/>
        <w:jc w:val="both"/>
        <w:rPr>
          <w:rFonts w:ascii="Arial" w:eastAsia="Arial Unicode MS" w:hAnsi="Arial" w:cs="Arial"/>
          <w:sz w:val="20"/>
          <w:szCs w:val="20"/>
        </w:rPr>
      </w:pPr>
    </w:p>
    <w:p w14:paraId="00E4B4E7" w14:textId="5E003E7A"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b/>
          <w:sz w:val="22"/>
          <w:szCs w:val="22"/>
        </w:rPr>
        <w:t>22.4</w:t>
      </w:r>
      <w:r w:rsidR="00865254" w:rsidRPr="00472B78">
        <w:rPr>
          <w:rFonts w:ascii="Arial" w:eastAsia="Arial Unicode MS" w:hAnsi="Arial" w:cs="Arial"/>
          <w:b/>
          <w:sz w:val="22"/>
          <w:szCs w:val="22"/>
        </w:rPr>
        <w:t xml:space="preserve">. </w:t>
      </w:r>
      <w:r w:rsidRPr="00472B78">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472B78" w:rsidRDefault="00D92C9E" w:rsidP="00D92C9E">
      <w:pPr>
        <w:jc w:val="both"/>
        <w:rPr>
          <w:rFonts w:ascii="Arial" w:eastAsia="Arial Unicode MS" w:hAnsi="Arial" w:cs="Arial"/>
          <w:sz w:val="20"/>
          <w:szCs w:val="20"/>
        </w:rPr>
      </w:pPr>
    </w:p>
    <w:p w14:paraId="58970312" w14:textId="11D90BB3" w:rsidR="00D92C9E" w:rsidRPr="00472B78" w:rsidRDefault="00D92C9E" w:rsidP="00D92C9E">
      <w:pPr>
        <w:autoSpaceDE w:val="0"/>
        <w:autoSpaceDN w:val="0"/>
        <w:adjustRightInd w:val="0"/>
        <w:jc w:val="both"/>
        <w:rPr>
          <w:rFonts w:ascii="Arial" w:hAnsi="Arial" w:cs="Arial"/>
          <w:color w:val="000000"/>
          <w:sz w:val="22"/>
          <w:szCs w:val="22"/>
        </w:rPr>
      </w:pPr>
      <w:r w:rsidRPr="00472B78">
        <w:rPr>
          <w:rFonts w:ascii="Arial-BoldMT" w:hAnsi="Arial-BoldMT" w:cs="Arial-BoldMT"/>
          <w:b/>
          <w:bCs/>
          <w:color w:val="000000"/>
          <w:sz w:val="22"/>
          <w:szCs w:val="22"/>
        </w:rPr>
        <w:t>22.5</w:t>
      </w:r>
      <w:r w:rsidR="00865254" w:rsidRPr="00472B78">
        <w:rPr>
          <w:rFonts w:ascii="Arial-BoldMT" w:hAnsi="Arial-BoldMT" w:cs="Arial-BoldMT"/>
          <w:b/>
          <w:bCs/>
          <w:color w:val="000000"/>
          <w:sz w:val="22"/>
          <w:szCs w:val="22"/>
        </w:rPr>
        <w:t xml:space="preserve">. </w:t>
      </w:r>
      <w:r w:rsidRPr="00472B78">
        <w:rPr>
          <w:rFonts w:ascii="Arial" w:hAnsi="Arial" w:cs="Arial"/>
          <w:color w:val="000000"/>
          <w:sz w:val="22"/>
          <w:szCs w:val="22"/>
        </w:rPr>
        <w:t xml:space="preserve">No interesse da Administração, o valor do contrato decorrente desta licitação poderá ser acrescido ou reduzido dento dos limites previstos da legislação de regência, com o aumento ou supressão dos </w:t>
      </w:r>
      <w:r w:rsidRPr="00472B78">
        <w:rPr>
          <w:rFonts w:ascii="Arial" w:hAnsi="Arial" w:cs="Arial"/>
          <w:color w:val="000000"/>
          <w:sz w:val="22"/>
          <w:szCs w:val="22"/>
        </w:rPr>
        <w:lastRenderedPageBreak/>
        <w:t>quantitativos correspondentes, sem que disso resulte para a Contratada o direito a qualquer reclamação ou indenização.</w:t>
      </w:r>
    </w:p>
    <w:p w14:paraId="345DBD3B" w14:textId="77777777" w:rsidR="00D92C9E" w:rsidRPr="00472B78" w:rsidRDefault="00D92C9E" w:rsidP="00D92C9E">
      <w:pPr>
        <w:autoSpaceDE w:val="0"/>
        <w:autoSpaceDN w:val="0"/>
        <w:adjustRightInd w:val="0"/>
        <w:jc w:val="both"/>
        <w:rPr>
          <w:rFonts w:ascii="Arial" w:hAnsi="Arial" w:cs="Arial"/>
          <w:color w:val="000000"/>
          <w:sz w:val="20"/>
          <w:szCs w:val="20"/>
        </w:rPr>
      </w:pPr>
    </w:p>
    <w:p w14:paraId="0B31454C" w14:textId="5D343CB2" w:rsidR="00D92C9E" w:rsidRPr="00472B78" w:rsidRDefault="00D92C9E" w:rsidP="00D92C9E">
      <w:pPr>
        <w:autoSpaceDE w:val="0"/>
        <w:autoSpaceDN w:val="0"/>
        <w:adjustRightInd w:val="0"/>
        <w:jc w:val="both"/>
        <w:rPr>
          <w:rFonts w:ascii="Arial" w:hAnsi="Arial" w:cs="Arial"/>
          <w:color w:val="000000"/>
          <w:sz w:val="22"/>
          <w:szCs w:val="22"/>
        </w:rPr>
      </w:pPr>
      <w:r w:rsidRPr="00472B78">
        <w:rPr>
          <w:rFonts w:ascii="Arial" w:hAnsi="Arial" w:cs="Arial"/>
          <w:b/>
          <w:color w:val="000000"/>
          <w:sz w:val="22"/>
          <w:szCs w:val="22"/>
        </w:rPr>
        <w:t>22.6</w:t>
      </w:r>
      <w:r w:rsidR="00865254" w:rsidRPr="00472B78">
        <w:rPr>
          <w:rFonts w:ascii="Arial" w:hAnsi="Arial" w:cs="Arial"/>
          <w:b/>
          <w:color w:val="000000"/>
          <w:sz w:val="22"/>
          <w:szCs w:val="22"/>
        </w:rPr>
        <w:t>.</w:t>
      </w:r>
      <w:r w:rsidRPr="00472B78">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472B78" w:rsidRDefault="00D92C9E" w:rsidP="00D92C9E">
      <w:pPr>
        <w:autoSpaceDE w:val="0"/>
        <w:autoSpaceDN w:val="0"/>
        <w:adjustRightInd w:val="0"/>
        <w:jc w:val="both"/>
        <w:rPr>
          <w:rFonts w:ascii="Arial" w:hAnsi="Arial" w:cs="Arial"/>
          <w:color w:val="000000"/>
          <w:sz w:val="20"/>
          <w:szCs w:val="20"/>
        </w:rPr>
      </w:pPr>
    </w:p>
    <w:p w14:paraId="2A704A73" w14:textId="59A4CEC7" w:rsidR="00D92C9E" w:rsidRPr="00472B78" w:rsidRDefault="00D92C9E" w:rsidP="00D92C9E">
      <w:pPr>
        <w:jc w:val="both"/>
        <w:rPr>
          <w:rFonts w:ascii="Arial" w:eastAsia="Arial Unicode MS" w:hAnsi="Arial" w:cs="Arial"/>
          <w:sz w:val="22"/>
          <w:szCs w:val="22"/>
        </w:rPr>
      </w:pPr>
      <w:r w:rsidRPr="00472B78">
        <w:rPr>
          <w:rFonts w:ascii="Arial" w:eastAsia="Arial Unicode MS" w:hAnsi="Arial" w:cs="Arial"/>
          <w:b/>
          <w:sz w:val="22"/>
          <w:szCs w:val="22"/>
        </w:rPr>
        <w:t>22.7</w:t>
      </w:r>
      <w:r w:rsidR="00865254" w:rsidRPr="00472B78">
        <w:rPr>
          <w:rFonts w:ascii="Arial" w:eastAsia="Arial Unicode MS" w:hAnsi="Arial" w:cs="Arial"/>
          <w:b/>
          <w:sz w:val="22"/>
          <w:szCs w:val="22"/>
        </w:rPr>
        <w:t>.</w:t>
      </w:r>
      <w:r w:rsidRPr="00472B78">
        <w:rPr>
          <w:rFonts w:ascii="Arial" w:eastAsia="Arial Unicode MS" w:hAnsi="Arial" w:cs="Arial"/>
          <w:b/>
          <w:sz w:val="22"/>
          <w:szCs w:val="22"/>
        </w:rPr>
        <w:t xml:space="preserve"> </w:t>
      </w:r>
      <w:r w:rsidRPr="00472B78">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472B78" w:rsidRDefault="00D92C9E" w:rsidP="00D92C9E">
      <w:pPr>
        <w:jc w:val="both"/>
        <w:rPr>
          <w:rFonts w:ascii="Arial" w:eastAsia="Arial Unicode MS" w:hAnsi="Arial" w:cs="Arial"/>
          <w:sz w:val="20"/>
          <w:szCs w:val="20"/>
        </w:rPr>
      </w:pPr>
    </w:p>
    <w:p w14:paraId="5AC87C66" w14:textId="7C565A90" w:rsidR="00D92C9E" w:rsidRPr="00F4323C" w:rsidRDefault="00D92C9E" w:rsidP="00D92C9E">
      <w:pPr>
        <w:jc w:val="both"/>
        <w:rPr>
          <w:rFonts w:ascii="Arial" w:eastAsia="Arial Unicode MS" w:hAnsi="Arial" w:cs="Arial"/>
          <w:sz w:val="22"/>
          <w:szCs w:val="22"/>
        </w:rPr>
      </w:pPr>
      <w:r w:rsidRPr="00472B78">
        <w:rPr>
          <w:rFonts w:ascii="Arial" w:eastAsia="Arial Unicode MS" w:hAnsi="Arial" w:cs="Arial"/>
          <w:b/>
          <w:sz w:val="22"/>
          <w:szCs w:val="22"/>
        </w:rPr>
        <w:t>22.8</w:t>
      </w:r>
      <w:r w:rsidR="00865254" w:rsidRPr="00472B78">
        <w:rPr>
          <w:rFonts w:ascii="Arial" w:eastAsia="Arial Unicode MS" w:hAnsi="Arial" w:cs="Arial"/>
          <w:b/>
          <w:sz w:val="22"/>
          <w:szCs w:val="22"/>
        </w:rPr>
        <w:t>.</w:t>
      </w:r>
      <w:r w:rsidRPr="00472B78">
        <w:rPr>
          <w:rFonts w:ascii="Arial" w:eastAsia="Arial Unicode MS" w:hAnsi="Arial" w:cs="Arial"/>
          <w:b/>
          <w:sz w:val="22"/>
          <w:szCs w:val="22"/>
        </w:rPr>
        <w:t xml:space="preserve"> </w:t>
      </w:r>
      <w:r w:rsidRPr="00472B78">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F4323C" w:rsidRDefault="00D92C9E" w:rsidP="00D92C9E">
      <w:pPr>
        <w:jc w:val="both"/>
        <w:rPr>
          <w:rFonts w:ascii="Arial" w:eastAsia="Arial Unicode MS" w:hAnsi="Arial" w:cs="Arial"/>
          <w:sz w:val="22"/>
          <w:szCs w:val="22"/>
        </w:rPr>
      </w:pPr>
    </w:p>
    <w:p w14:paraId="6FF5DE09" w14:textId="77777777" w:rsidR="00D92C9E" w:rsidRPr="00F4323C" w:rsidRDefault="00D92C9E" w:rsidP="00D92C9E">
      <w:pPr>
        <w:rPr>
          <w:rFonts w:ascii="Arial" w:eastAsia="Arial Unicode MS" w:hAnsi="Arial" w:cs="Arial"/>
          <w:sz w:val="22"/>
          <w:szCs w:val="22"/>
        </w:rPr>
      </w:pPr>
    </w:p>
    <w:p w14:paraId="6102F3C4" w14:textId="64BB4325" w:rsidR="00D92C9E" w:rsidRPr="00231DFA" w:rsidRDefault="00D92C9E" w:rsidP="00EC6375">
      <w:pPr>
        <w:jc w:val="right"/>
        <w:rPr>
          <w:rFonts w:ascii="Arial" w:eastAsia="Arial Unicode MS" w:hAnsi="Arial" w:cs="Arial"/>
          <w:color w:val="FF0000"/>
          <w:sz w:val="22"/>
          <w:szCs w:val="22"/>
        </w:rPr>
      </w:pPr>
      <w:r w:rsidRPr="00AD6925">
        <w:rPr>
          <w:rFonts w:ascii="Arial" w:eastAsia="Arial Unicode MS" w:hAnsi="Arial" w:cs="Arial"/>
          <w:sz w:val="22"/>
          <w:szCs w:val="22"/>
        </w:rPr>
        <w:fldChar w:fldCharType="begin"/>
      </w:r>
      <w:r w:rsidRPr="00AD6925">
        <w:rPr>
          <w:rFonts w:ascii="Arial" w:eastAsia="Arial Unicode MS" w:hAnsi="Arial" w:cs="Arial"/>
          <w:sz w:val="22"/>
          <w:szCs w:val="22"/>
        </w:rPr>
        <w:instrText xml:space="preserve"> MERGEFIELD  cidade  \* MERGEFORMAT </w:instrText>
      </w:r>
      <w:r w:rsidRPr="00AD6925">
        <w:rPr>
          <w:rFonts w:ascii="Arial" w:eastAsia="Arial Unicode MS" w:hAnsi="Arial" w:cs="Arial"/>
          <w:sz w:val="22"/>
          <w:szCs w:val="22"/>
        </w:rPr>
        <w:fldChar w:fldCharType="separate"/>
      </w:r>
      <w:r w:rsidRPr="00AD6925">
        <w:rPr>
          <w:rFonts w:ascii="Arial" w:eastAsia="Arial Unicode MS" w:hAnsi="Arial" w:cs="Arial"/>
          <w:noProof/>
          <w:sz w:val="22"/>
          <w:szCs w:val="22"/>
        </w:rPr>
        <w:t>Maringá</w:t>
      </w:r>
      <w:r w:rsidRPr="00AD6925">
        <w:rPr>
          <w:rFonts w:ascii="Arial" w:eastAsia="Arial Unicode MS" w:hAnsi="Arial" w:cs="Arial"/>
          <w:sz w:val="22"/>
          <w:szCs w:val="22"/>
        </w:rPr>
        <w:fldChar w:fldCharType="end"/>
      </w:r>
      <w:r w:rsidRPr="00AD6925">
        <w:rPr>
          <w:rFonts w:ascii="Arial" w:eastAsia="Arial Unicode MS" w:hAnsi="Arial" w:cs="Arial"/>
          <w:sz w:val="22"/>
          <w:szCs w:val="22"/>
        </w:rPr>
        <w:t xml:space="preserve">, </w:t>
      </w:r>
      <w:r w:rsidR="00BF13F3" w:rsidRPr="00AD6925">
        <w:rPr>
          <w:rFonts w:ascii="Arial" w:eastAsia="Arial Unicode MS" w:hAnsi="Arial" w:cs="Arial"/>
          <w:sz w:val="22"/>
          <w:szCs w:val="22"/>
        </w:rPr>
        <w:t>17</w:t>
      </w:r>
      <w:r w:rsidRPr="00AD6925">
        <w:rPr>
          <w:rFonts w:ascii="Arial" w:eastAsia="Arial Unicode MS" w:hAnsi="Arial" w:cs="Arial"/>
          <w:sz w:val="22"/>
          <w:szCs w:val="22"/>
        </w:rPr>
        <w:t xml:space="preserve"> de </w:t>
      </w:r>
      <w:r w:rsidR="00BF13F3" w:rsidRPr="00AD6925">
        <w:rPr>
          <w:rFonts w:ascii="Arial" w:eastAsia="Arial Unicode MS" w:hAnsi="Arial" w:cs="Arial"/>
          <w:sz w:val="22"/>
          <w:szCs w:val="22"/>
        </w:rPr>
        <w:t>outubro</w:t>
      </w:r>
      <w:r w:rsidRPr="00AD6925">
        <w:rPr>
          <w:rFonts w:ascii="Arial" w:eastAsia="Arial Unicode MS" w:hAnsi="Arial" w:cs="Arial"/>
          <w:sz w:val="22"/>
          <w:szCs w:val="22"/>
        </w:rPr>
        <w:t xml:space="preserve"> de 202</w:t>
      </w:r>
      <w:r w:rsidR="008D014C" w:rsidRPr="00AD6925">
        <w:rPr>
          <w:rFonts w:ascii="Arial" w:eastAsia="Arial Unicode MS" w:hAnsi="Arial" w:cs="Arial"/>
          <w:sz w:val="22"/>
          <w:szCs w:val="22"/>
        </w:rPr>
        <w:t>4</w:t>
      </w:r>
      <w:r w:rsidRPr="00AD6925">
        <w:rPr>
          <w:rFonts w:ascii="Arial" w:eastAsia="Arial Unicode MS" w:hAnsi="Arial" w:cs="Arial"/>
          <w:sz w:val="22"/>
          <w:szCs w:val="22"/>
        </w:rPr>
        <w:t>.</w:t>
      </w:r>
    </w:p>
    <w:p w14:paraId="494E80A4" w14:textId="77777777" w:rsidR="00D92C9E" w:rsidRPr="00F4323C" w:rsidRDefault="00D92C9E" w:rsidP="00D92C9E">
      <w:pPr>
        <w:jc w:val="center"/>
        <w:rPr>
          <w:rFonts w:ascii="Arial" w:eastAsia="Arial Unicode MS" w:hAnsi="Arial" w:cs="Arial"/>
          <w:sz w:val="22"/>
          <w:szCs w:val="22"/>
        </w:rPr>
      </w:pPr>
    </w:p>
    <w:p w14:paraId="63A9F6A2" w14:textId="103F47C8" w:rsidR="00D92C9E" w:rsidRDefault="00D92C9E" w:rsidP="00D92C9E">
      <w:pPr>
        <w:jc w:val="center"/>
        <w:rPr>
          <w:rFonts w:ascii="Arial" w:eastAsia="Arial Unicode MS" w:hAnsi="Arial" w:cs="Arial"/>
          <w:sz w:val="22"/>
          <w:szCs w:val="22"/>
        </w:rPr>
      </w:pPr>
    </w:p>
    <w:p w14:paraId="66B171CF" w14:textId="77777777" w:rsidR="00DF5A54" w:rsidRDefault="00DF5A54" w:rsidP="00D92C9E">
      <w:pPr>
        <w:jc w:val="center"/>
        <w:rPr>
          <w:rFonts w:ascii="Arial" w:eastAsia="Arial Unicode MS" w:hAnsi="Arial" w:cs="Arial"/>
          <w:sz w:val="22"/>
          <w:szCs w:val="22"/>
        </w:rPr>
      </w:pPr>
    </w:p>
    <w:p w14:paraId="7751C21D" w14:textId="77777777" w:rsidR="00454B38" w:rsidRPr="00F7526F" w:rsidRDefault="00454B38" w:rsidP="00D92C9E">
      <w:pPr>
        <w:jc w:val="center"/>
        <w:rPr>
          <w:rFonts w:ascii="Arial" w:eastAsia="Arial Unicode MS" w:hAnsi="Arial" w:cs="Arial"/>
          <w:sz w:val="22"/>
          <w:szCs w:val="22"/>
        </w:rPr>
      </w:pPr>
    </w:p>
    <w:p w14:paraId="07BA09F2" w14:textId="3A5AB4FD" w:rsidR="00F7526F" w:rsidRPr="00F7526F" w:rsidRDefault="00236E01" w:rsidP="00236E01">
      <w:pPr>
        <w:jc w:val="center"/>
        <w:rPr>
          <w:rFonts w:ascii="Arial" w:eastAsia="Arial Unicode MS" w:hAnsi="Arial" w:cs="Arial"/>
          <w:noProof/>
          <w:sz w:val="22"/>
          <w:szCs w:val="22"/>
        </w:rPr>
      </w:pPr>
      <w:r>
        <w:rPr>
          <w:rFonts w:ascii="Arial" w:eastAsia="Arial Unicode MS" w:hAnsi="Arial" w:cs="Arial"/>
          <w:noProof/>
          <w:sz w:val="22"/>
          <w:szCs w:val="22"/>
        </w:rPr>
        <w:t>Sonia Regina Gomes Celestino</w:t>
      </w:r>
    </w:p>
    <w:p w14:paraId="6B4EE0B8" w14:textId="44DE1132" w:rsidR="00F7526F" w:rsidRPr="00DF5A54" w:rsidRDefault="00F7526F" w:rsidP="00236E01">
      <w:pPr>
        <w:jc w:val="center"/>
        <w:rPr>
          <w:rFonts w:ascii="Arial" w:eastAsia="Arial Unicode MS" w:hAnsi="Arial" w:cs="Arial"/>
          <w:b/>
          <w:bCs/>
          <w:noProof/>
          <w:sz w:val="22"/>
          <w:szCs w:val="22"/>
        </w:rPr>
      </w:pPr>
      <w:r w:rsidRPr="00DF5A54">
        <w:rPr>
          <w:rFonts w:ascii="Arial" w:eastAsia="Arial Unicode MS" w:hAnsi="Arial" w:cs="Arial"/>
          <w:b/>
          <w:bCs/>
          <w:noProof/>
          <w:sz w:val="22"/>
          <w:szCs w:val="22"/>
        </w:rPr>
        <w:t>Secretári</w:t>
      </w:r>
      <w:r w:rsidR="00236E01" w:rsidRPr="00DF5A54">
        <w:rPr>
          <w:rFonts w:ascii="Arial" w:eastAsia="Arial Unicode MS" w:hAnsi="Arial" w:cs="Arial"/>
          <w:b/>
          <w:bCs/>
          <w:noProof/>
          <w:sz w:val="22"/>
          <w:szCs w:val="22"/>
        </w:rPr>
        <w:t>a</w:t>
      </w:r>
      <w:r w:rsidRPr="00DF5A54">
        <w:rPr>
          <w:rFonts w:ascii="Arial" w:eastAsia="Arial Unicode MS" w:hAnsi="Arial" w:cs="Arial"/>
          <w:b/>
          <w:bCs/>
          <w:noProof/>
          <w:sz w:val="22"/>
          <w:szCs w:val="22"/>
        </w:rPr>
        <w:t xml:space="preserve"> Executiv</w:t>
      </w:r>
      <w:r w:rsidR="00236E01" w:rsidRPr="00DF5A54">
        <w:rPr>
          <w:rFonts w:ascii="Arial" w:eastAsia="Arial Unicode MS" w:hAnsi="Arial" w:cs="Arial"/>
          <w:b/>
          <w:bCs/>
          <w:noProof/>
          <w:sz w:val="22"/>
          <w:szCs w:val="22"/>
        </w:rPr>
        <w:t>a</w:t>
      </w:r>
    </w:p>
    <w:p w14:paraId="77A0F2C9" w14:textId="77777777" w:rsidR="00F7526F" w:rsidRDefault="00F7526F" w:rsidP="00865254">
      <w:pPr>
        <w:jc w:val="center"/>
        <w:rPr>
          <w:rFonts w:ascii="Arial" w:eastAsia="Arial Unicode MS" w:hAnsi="Arial" w:cs="Arial"/>
          <w:b/>
          <w:color w:val="FF0000"/>
          <w:sz w:val="22"/>
          <w:szCs w:val="22"/>
        </w:rPr>
      </w:pPr>
    </w:p>
    <w:p w14:paraId="3D4F0B61" w14:textId="0E764DBE" w:rsidR="00F7526F" w:rsidRDefault="00F7526F" w:rsidP="00865254">
      <w:pPr>
        <w:jc w:val="center"/>
        <w:rPr>
          <w:rFonts w:ascii="Arial" w:eastAsia="Arial Unicode MS" w:hAnsi="Arial" w:cs="Arial"/>
          <w:b/>
          <w:color w:val="FF0000"/>
          <w:sz w:val="22"/>
          <w:szCs w:val="22"/>
        </w:rPr>
      </w:pPr>
    </w:p>
    <w:p w14:paraId="6B913502" w14:textId="3CAB7667" w:rsidR="00E56D94" w:rsidRDefault="00E56D94" w:rsidP="00865254">
      <w:pPr>
        <w:jc w:val="center"/>
        <w:rPr>
          <w:rFonts w:ascii="Arial" w:eastAsia="Arial Unicode MS" w:hAnsi="Arial" w:cs="Arial"/>
          <w:b/>
          <w:color w:val="FF0000"/>
          <w:sz w:val="22"/>
          <w:szCs w:val="22"/>
        </w:rPr>
      </w:pPr>
    </w:p>
    <w:p w14:paraId="18EA1DD2" w14:textId="6886B0F1" w:rsidR="00E56D94" w:rsidRDefault="00E56D94" w:rsidP="00865254">
      <w:pPr>
        <w:jc w:val="center"/>
        <w:rPr>
          <w:rFonts w:ascii="Arial" w:eastAsia="Arial Unicode MS" w:hAnsi="Arial" w:cs="Arial"/>
          <w:b/>
          <w:color w:val="FF0000"/>
          <w:sz w:val="22"/>
          <w:szCs w:val="22"/>
        </w:rPr>
      </w:pPr>
    </w:p>
    <w:p w14:paraId="123EFB79" w14:textId="15421658" w:rsidR="00E56D94" w:rsidRDefault="00E56D94" w:rsidP="00865254">
      <w:pPr>
        <w:jc w:val="center"/>
        <w:rPr>
          <w:rFonts w:ascii="Arial" w:eastAsia="Arial Unicode MS" w:hAnsi="Arial" w:cs="Arial"/>
          <w:b/>
          <w:color w:val="FF0000"/>
          <w:sz w:val="22"/>
          <w:szCs w:val="22"/>
        </w:rPr>
      </w:pPr>
    </w:p>
    <w:p w14:paraId="235FE917" w14:textId="317DD6E5" w:rsidR="00E56D94" w:rsidRDefault="00E56D94" w:rsidP="00865254">
      <w:pPr>
        <w:jc w:val="center"/>
        <w:rPr>
          <w:rFonts w:ascii="Arial" w:eastAsia="Arial Unicode MS" w:hAnsi="Arial" w:cs="Arial"/>
          <w:b/>
          <w:color w:val="FF0000"/>
          <w:sz w:val="22"/>
          <w:szCs w:val="22"/>
        </w:rPr>
      </w:pPr>
    </w:p>
    <w:p w14:paraId="43A9EA3B" w14:textId="688BA782" w:rsidR="00E56D94" w:rsidRDefault="00E56D94" w:rsidP="00865254">
      <w:pPr>
        <w:jc w:val="center"/>
        <w:rPr>
          <w:rFonts w:ascii="Arial" w:eastAsia="Arial Unicode MS" w:hAnsi="Arial" w:cs="Arial"/>
          <w:b/>
          <w:color w:val="FF0000"/>
          <w:sz w:val="22"/>
          <w:szCs w:val="22"/>
        </w:rPr>
      </w:pPr>
    </w:p>
    <w:p w14:paraId="50A60A68" w14:textId="0CEA0C01" w:rsidR="00E56D94" w:rsidRDefault="00E56D94" w:rsidP="00865254">
      <w:pPr>
        <w:jc w:val="center"/>
        <w:rPr>
          <w:rFonts w:ascii="Arial" w:eastAsia="Arial Unicode MS" w:hAnsi="Arial" w:cs="Arial"/>
          <w:b/>
          <w:color w:val="FF0000"/>
          <w:sz w:val="22"/>
          <w:szCs w:val="22"/>
        </w:rPr>
      </w:pPr>
    </w:p>
    <w:p w14:paraId="09DB3C23" w14:textId="3A9EBFEA" w:rsidR="00E56D94" w:rsidRDefault="00E56D94" w:rsidP="00865254">
      <w:pPr>
        <w:jc w:val="center"/>
        <w:rPr>
          <w:rFonts w:ascii="Arial" w:eastAsia="Arial Unicode MS" w:hAnsi="Arial" w:cs="Arial"/>
          <w:b/>
          <w:color w:val="FF0000"/>
          <w:sz w:val="22"/>
          <w:szCs w:val="22"/>
        </w:rPr>
      </w:pPr>
    </w:p>
    <w:p w14:paraId="77354C7F" w14:textId="52C491D5" w:rsidR="00E56D94" w:rsidRDefault="00E56D94" w:rsidP="00865254">
      <w:pPr>
        <w:jc w:val="center"/>
        <w:rPr>
          <w:rFonts w:ascii="Arial" w:eastAsia="Arial Unicode MS" w:hAnsi="Arial" w:cs="Arial"/>
          <w:b/>
          <w:color w:val="FF0000"/>
          <w:sz w:val="22"/>
          <w:szCs w:val="22"/>
        </w:rPr>
      </w:pPr>
    </w:p>
    <w:p w14:paraId="5A1B6F38" w14:textId="6986A530" w:rsidR="00E56D94" w:rsidRDefault="00E56D94" w:rsidP="00865254">
      <w:pPr>
        <w:jc w:val="center"/>
        <w:rPr>
          <w:rFonts w:ascii="Arial" w:eastAsia="Arial Unicode MS" w:hAnsi="Arial" w:cs="Arial"/>
          <w:b/>
          <w:color w:val="FF0000"/>
          <w:sz w:val="22"/>
          <w:szCs w:val="22"/>
        </w:rPr>
      </w:pPr>
    </w:p>
    <w:p w14:paraId="6A0BF6C6" w14:textId="77777777" w:rsidR="00231DFA" w:rsidRDefault="00231DFA" w:rsidP="00865254">
      <w:pPr>
        <w:jc w:val="center"/>
        <w:rPr>
          <w:rFonts w:ascii="Arial" w:eastAsia="Arial Unicode MS" w:hAnsi="Arial" w:cs="Arial"/>
          <w:b/>
          <w:color w:val="FF0000"/>
          <w:sz w:val="22"/>
          <w:szCs w:val="22"/>
        </w:rPr>
      </w:pPr>
    </w:p>
    <w:p w14:paraId="6D70964F" w14:textId="77777777" w:rsidR="00231DFA" w:rsidRDefault="00231DFA" w:rsidP="00865254">
      <w:pPr>
        <w:jc w:val="center"/>
        <w:rPr>
          <w:rFonts w:ascii="Arial" w:eastAsia="Arial Unicode MS" w:hAnsi="Arial" w:cs="Arial"/>
          <w:b/>
          <w:color w:val="FF0000"/>
          <w:sz w:val="22"/>
          <w:szCs w:val="22"/>
        </w:rPr>
      </w:pPr>
    </w:p>
    <w:p w14:paraId="19C68C1D" w14:textId="77777777" w:rsidR="00231DFA" w:rsidRDefault="00231DFA" w:rsidP="00865254">
      <w:pPr>
        <w:jc w:val="center"/>
        <w:rPr>
          <w:rFonts w:ascii="Arial" w:eastAsia="Arial Unicode MS" w:hAnsi="Arial" w:cs="Arial"/>
          <w:b/>
          <w:color w:val="FF0000"/>
          <w:sz w:val="22"/>
          <w:szCs w:val="22"/>
        </w:rPr>
      </w:pPr>
    </w:p>
    <w:p w14:paraId="3E5AABDB" w14:textId="77777777" w:rsidR="00231DFA" w:rsidRDefault="00231DFA" w:rsidP="00865254">
      <w:pPr>
        <w:jc w:val="center"/>
        <w:rPr>
          <w:rFonts w:ascii="Arial" w:eastAsia="Arial Unicode MS" w:hAnsi="Arial" w:cs="Arial"/>
          <w:b/>
          <w:color w:val="FF0000"/>
          <w:sz w:val="22"/>
          <w:szCs w:val="22"/>
        </w:rPr>
      </w:pPr>
    </w:p>
    <w:p w14:paraId="3DE32CF3" w14:textId="77777777" w:rsidR="00231DFA" w:rsidRDefault="00231DFA" w:rsidP="00865254">
      <w:pPr>
        <w:jc w:val="center"/>
        <w:rPr>
          <w:rFonts w:ascii="Arial" w:eastAsia="Arial Unicode MS" w:hAnsi="Arial" w:cs="Arial"/>
          <w:b/>
          <w:color w:val="FF0000"/>
          <w:sz w:val="22"/>
          <w:szCs w:val="22"/>
        </w:rPr>
      </w:pPr>
    </w:p>
    <w:p w14:paraId="6E3C1854" w14:textId="77777777" w:rsidR="00231DFA" w:rsidRDefault="00231DFA" w:rsidP="00865254">
      <w:pPr>
        <w:jc w:val="center"/>
        <w:rPr>
          <w:rFonts w:ascii="Arial" w:eastAsia="Arial Unicode MS" w:hAnsi="Arial" w:cs="Arial"/>
          <w:b/>
          <w:color w:val="FF0000"/>
          <w:sz w:val="22"/>
          <w:szCs w:val="22"/>
        </w:rPr>
      </w:pPr>
    </w:p>
    <w:p w14:paraId="0F5D2019" w14:textId="77777777" w:rsidR="00231DFA" w:rsidRDefault="00231DFA" w:rsidP="00865254">
      <w:pPr>
        <w:jc w:val="center"/>
        <w:rPr>
          <w:rFonts w:ascii="Arial" w:eastAsia="Arial Unicode MS" w:hAnsi="Arial" w:cs="Arial"/>
          <w:b/>
          <w:color w:val="FF0000"/>
          <w:sz w:val="22"/>
          <w:szCs w:val="22"/>
        </w:rPr>
      </w:pPr>
    </w:p>
    <w:p w14:paraId="13A01449" w14:textId="77777777" w:rsidR="00231DFA" w:rsidRDefault="00231DFA" w:rsidP="00865254">
      <w:pPr>
        <w:jc w:val="center"/>
        <w:rPr>
          <w:rFonts w:ascii="Arial" w:eastAsia="Arial Unicode MS" w:hAnsi="Arial" w:cs="Arial"/>
          <w:b/>
          <w:color w:val="FF0000"/>
          <w:sz w:val="22"/>
          <w:szCs w:val="22"/>
        </w:rPr>
      </w:pPr>
    </w:p>
    <w:p w14:paraId="79F318D9" w14:textId="77777777" w:rsidR="00231DFA" w:rsidRDefault="00231DFA" w:rsidP="00865254">
      <w:pPr>
        <w:jc w:val="center"/>
        <w:rPr>
          <w:rFonts w:ascii="Arial" w:eastAsia="Arial Unicode MS" w:hAnsi="Arial" w:cs="Arial"/>
          <w:b/>
          <w:color w:val="FF0000"/>
          <w:sz w:val="22"/>
          <w:szCs w:val="22"/>
        </w:rPr>
      </w:pPr>
    </w:p>
    <w:p w14:paraId="5E5B4376" w14:textId="77777777" w:rsidR="00231DFA" w:rsidRDefault="00231DFA" w:rsidP="00865254">
      <w:pPr>
        <w:jc w:val="center"/>
        <w:rPr>
          <w:rFonts w:ascii="Arial" w:eastAsia="Arial Unicode MS" w:hAnsi="Arial" w:cs="Arial"/>
          <w:b/>
          <w:color w:val="FF0000"/>
          <w:sz w:val="22"/>
          <w:szCs w:val="22"/>
        </w:rPr>
      </w:pPr>
    </w:p>
    <w:p w14:paraId="72FAD87D" w14:textId="77777777" w:rsidR="00231DFA" w:rsidRDefault="00231DFA" w:rsidP="00865254">
      <w:pPr>
        <w:jc w:val="center"/>
        <w:rPr>
          <w:rFonts w:ascii="Arial" w:eastAsia="Arial Unicode MS" w:hAnsi="Arial" w:cs="Arial"/>
          <w:b/>
          <w:color w:val="FF0000"/>
          <w:sz w:val="22"/>
          <w:szCs w:val="22"/>
        </w:rPr>
      </w:pPr>
    </w:p>
    <w:p w14:paraId="4AA26DC0" w14:textId="77777777" w:rsidR="00231DFA" w:rsidRDefault="00231DFA" w:rsidP="00865254">
      <w:pPr>
        <w:jc w:val="center"/>
        <w:rPr>
          <w:rFonts w:ascii="Arial" w:eastAsia="Arial Unicode MS" w:hAnsi="Arial" w:cs="Arial"/>
          <w:b/>
          <w:color w:val="FF0000"/>
          <w:sz w:val="22"/>
          <w:szCs w:val="22"/>
        </w:rPr>
      </w:pPr>
    </w:p>
    <w:p w14:paraId="6D7C0737" w14:textId="4A2DAE95" w:rsidR="00E56D94" w:rsidRDefault="00E56D94" w:rsidP="00865254">
      <w:pPr>
        <w:jc w:val="center"/>
        <w:rPr>
          <w:rFonts w:ascii="Arial" w:eastAsia="Arial Unicode MS" w:hAnsi="Arial" w:cs="Arial"/>
          <w:b/>
          <w:color w:val="FF0000"/>
          <w:sz w:val="22"/>
          <w:szCs w:val="22"/>
        </w:rPr>
      </w:pPr>
    </w:p>
    <w:p w14:paraId="558F6FA8" w14:textId="7ABB5E96" w:rsidR="00E56D94" w:rsidRDefault="00E56D94" w:rsidP="00865254">
      <w:pPr>
        <w:jc w:val="center"/>
        <w:rPr>
          <w:rFonts w:ascii="Arial" w:eastAsia="Arial Unicode MS" w:hAnsi="Arial" w:cs="Arial"/>
          <w:b/>
          <w:color w:val="FF0000"/>
          <w:sz w:val="22"/>
          <w:szCs w:val="22"/>
        </w:rPr>
      </w:pPr>
    </w:p>
    <w:p w14:paraId="0128A98A" w14:textId="0FFCCF27" w:rsidR="00E56D94" w:rsidRDefault="00E56D94" w:rsidP="00865254">
      <w:pPr>
        <w:jc w:val="center"/>
        <w:rPr>
          <w:rFonts w:ascii="Arial" w:eastAsia="Arial Unicode MS" w:hAnsi="Arial" w:cs="Arial"/>
          <w:b/>
          <w:color w:val="FF0000"/>
          <w:sz w:val="22"/>
          <w:szCs w:val="22"/>
        </w:rPr>
      </w:pPr>
    </w:p>
    <w:p w14:paraId="70A3D199" w14:textId="57ACDC65" w:rsidR="00E56D94" w:rsidRDefault="00E56D94" w:rsidP="00865254">
      <w:pPr>
        <w:jc w:val="center"/>
        <w:rPr>
          <w:rFonts w:ascii="Arial" w:eastAsia="Arial Unicode MS" w:hAnsi="Arial" w:cs="Arial"/>
          <w:b/>
          <w:color w:val="FF0000"/>
          <w:sz w:val="22"/>
          <w:szCs w:val="22"/>
        </w:rPr>
      </w:pPr>
    </w:p>
    <w:p w14:paraId="0ED416F2" w14:textId="65E33EBA"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ANEXO I</w:t>
      </w:r>
    </w:p>
    <w:p w14:paraId="7980F89C" w14:textId="77777777"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2810BA60" w:rsidR="009605D3" w:rsidRPr="00AE71C9" w:rsidRDefault="009605D3" w:rsidP="009605D3">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P</w:t>
      </w:r>
      <w:r w:rsidRPr="00570374">
        <w:rPr>
          <w:rFonts w:ascii="Arial" w:eastAsia="Arial Unicode MS" w:hAnsi="Arial" w:cs="Arial"/>
          <w:b/>
          <w:noProof/>
          <w:sz w:val="22"/>
          <w:szCs w:val="22"/>
        </w:rPr>
        <w:t xml:space="preserve">or </w:t>
      </w:r>
      <w:r w:rsidR="00B5002A" w:rsidRPr="00570374">
        <w:rPr>
          <w:rFonts w:ascii="Arial" w:eastAsia="Arial Unicode MS" w:hAnsi="Arial" w:cs="Arial"/>
          <w:b/>
          <w:noProof/>
          <w:sz w:val="22"/>
          <w:szCs w:val="22"/>
        </w:rPr>
        <w:t>Lote</w:t>
      </w:r>
      <w:r w:rsidRPr="00A37890">
        <w:rPr>
          <w:rFonts w:ascii="Arial" w:eastAsia="Arial Unicode MS" w:hAnsi="Arial" w:cs="Arial"/>
          <w:b/>
          <w:sz w:val="22"/>
          <w:szCs w:val="22"/>
        </w:rPr>
        <w:fldChar w:fldCharType="end"/>
      </w:r>
    </w:p>
    <w:p w14:paraId="74A87F24" w14:textId="77777777" w:rsidR="009605D3"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Pr="006B65F0" w:rsidRDefault="009605D3" w:rsidP="009605D3">
      <w:pPr>
        <w:jc w:val="center"/>
        <w:rPr>
          <w:rFonts w:ascii="Arial" w:eastAsia="Arial Unicode MS" w:hAnsi="Arial" w:cs="Arial"/>
          <w:b/>
          <w:sz w:val="22"/>
          <w:szCs w:val="22"/>
        </w:rPr>
      </w:pPr>
    </w:p>
    <w:p w14:paraId="061F71AB" w14:textId="22C1CD81" w:rsidR="00E1501B" w:rsidRPr="006B65F0" w:rsidRDefault="00E1501B" w:rsidP="00E1501B">
      <w:pPr>
        <w:autoSpaceDE w:val="0"/>
        <w:autoSpaceDN w:val="0"/>
        <w:adjustRightInd w:val="0"/>
        <w:rPr>
          <w:rFonts w:ascii="Arial" w:eastAsiaTheme="minorHAnsi" w:hAnsi="Arial" w:cs="Arial"/>
          <w:lang w:eastAsia="en-US"/>
        </w:rPr>
      </w:pPr>
      <w:r w:rsidRPr="006B65F0">
        <w:rPr>
          <w:rFonts w:ascii="Arial" w:eastAsiaTheme="minorHAnsi" w:hAnsi="Arial" w:cs="Arial"/>
          <w:b/>
          <w:bCs/>
          <w:lang w:eastAsia="en-US"/>
        </w:rPr>
        <w:t xml:space="preserve">PREGÃO Nº </w:t>
      </w:r>
      <w:r w:rsidR="00BF13F3" w:rsidRPr="006B65F0">
        <w:rPr>
          <w:rFonts w:ascii="Arial" w:eastAsiaTheme="minorHAnsi" w:hAnsi="Arial" w:cs="Arial"/>
          <w:b/>
          <w:bCs/>
          <w:lang w:eastAsia="en-US"/>
        </w:rPr>
        <w:t>44</w:t>
      </w:r>
      <w:r w:rsidRPr="006B65F0">
        <w:rPr>
          <w:rFonts w:ascii="Arial" w:eastAsiaTheme="minorHAnsi" w:hAnsi="Arial" w:cs="Arial"/>
          <w:b/>
          <w:bCs/>
          <w:lang w:eastAsia="en-US"/>
        </w:rPr>
        <w:t>/2024</w:t>
      </w:r>
    </w:p>
    <w:p w14:paraId="7F586384" w14:textId="3AA668C0" w:rsidR="00E1501B" w:rsidRPr="006B65F0" w:rsidRDefault="00E1501B" w:rsidP="00E1501B">
      <w:pPr>
        <w:rPr>
          <w:rFonts w:ascii="Arial" w:eastAsiaTheme="minorHAnsi" w:hAnsi="Arial" w:cs="Arial"/>
          <w:b/>
          <w:bCs/>
          <w:lang w:eastAsia="en-US"/>
        </w:rPr>
      </w:pPr>
      <w:r w:rsidRPr="006B65F0">
        <w:rPr>
          <w:rFonts w:ascii="Arial" w:eastAsiaTheme="minorHAnsi" w:hAnsi="Arial" w:cs="Arial"/>
          <w:b/>
          <w:bCs/>
          <w:lang w:eastAsia="en-US"/>
        </w:rPr>
        <w:t>COMPRASGOV Nº 900</w:t>
      </w:r>
      <w:r w:rsidR="00BF13F3" w:rsidRPr="006B65F0">
        <w:rPr>
          <w:rFonts w:ascii="Arial" w:eastAsiaTheme="minorHAnsi" w:hAnsi="Arial" w:cs="Arial"/>
          <w:b/>
          <w:bCs/>
          <w:lang w:eastAsia="en-US"/>
        </w:rPr>
        <w:t>44</w:t>
      </w:r>
      <w:r w:rsidRPr="006B65F0">
        <w:rPr>
          <w:rFonts w:ascii="Arial" w:eastAsiaTheme="minorHAnsi" w:hAnsi="Arial" w:cs="Arial"/>
          <w:b/>
          <w:bCs/>
          <w:lang w:eastAsia="en-US"/>
        </w:rPr>
        <w:t>/2024</w:t>
      </w:r>
    </w:p>
    <w:p w14:paraId="329AE90D" w14:textId="77777777" w:rsidR="009605D3" w:rsidRPr="00377749" w:rsidRDefault="009605D3" w:rsidP="009605D3">
      <w:pPr>
        <w:rPr>
          <w:rFonts w:ascii="Arial" w:eastAsia="Arial Unicode MS" w:hAnsi="Arial" w:cs="Arial"/>
          <w:b/>
          <w:sz w:val="16"/>
          <w:szCs w:val="16"/>
        </w:rPr>
      </w:pPr>
    </w:p>
    <w:p w14:paraId="7BEB7621" w14:textId="0E1D56AA" w:rsidR="009605D3" w:rsidRDefault="009605D3" w:rsidP="009605D3">
      <w:pPr>
        <w:jc w:val="both"/>
        <w:rPr>
          <w:rFonts w:ascii="Arial" w:eastAsia="Arial Unicode MS" w:hAnsi="Arial" w:cs="Arial"/>
          <w:sz w:val="22"/>
          <w:szCs w:val="22"/>
        </w:rPr>
      </w:pPr>
      <w:r w:rsidRPr="00472B78">
        <w:rPr>
          <w:rFonts w:ascii="Arial" w:eastAsia="Arial Unicode MS" w:hAnsi="Arial" w:cs="Arial"/>
          <w:b/>
          <w:sz w:val="22"/>
          <w:szCs w:val="22"/>
        </w:rPr>
        <w:t xml:space="preserve">Objeto: </w:t>
      </w:r>
      <w:r w:rsidRPr="00472B78">
        <w:rPr>
          <w:rFonts w:ascii="Arial" w:eastAsia="Arial Unicode MS" w:hAnsi="Arial" w:cs="Arial"/>
          <w:sz w:val="22"/>
          <w:szCs w:val="22"/>
        </w:rPr>
        <w:t xml:space="preserve">O presente Pregão Eletrônico tem como objeto </w:t>
      </w:r>
      <w:r w:rsidR="00570374" w:rsidRPr="00472B78">
        <w:rPr>
          <w:rFonts w:ascii="Arial" w:eastAsia="Arial Unicode MS" w:hAnsi="Arial" w:cs="Arial"/>
          <w:sz w:val="22"/>
          <w:szCs w:val="22"/>
        </w:rPr>
        <w:t>a seleção das melhores propostas para a contratação de empresa especializada para prestação de serviços de manutenção preventiva, corretiva e verificação/calibração com fornecimento de peças, acessórios e componentes, se necessário, para as balanças utilizadas no Consórcio Público Intermunicipal de Saúde do Setentrião Paranaense – CISAMUSEP</w:t>
      </w:r>
      <w:r w:rsidRPr="00472B78">
        <w:rPr>
          <w:rFonts w:ascii="Arial" w:eastAsia="Arial Unicode MS" w:hAnsi="Arial" w:cs="Arial"/>
          <w:sz w:val="22"/>
          <w:szCs w:val="22"/>
        </w:rPr>
        <w:t>, destinado exclusivamente à participação de Microempresas e Empresas de Pequeno Porte, conforme art. 48 e incisos da Lei Complementar nº 123/2006.</w:t>
      </w:r>
    </w:p>
    <w:p w14:paraId="477D3125" w14:textId="77777777" w:rsidR="00382966" w:rsidRDefault="00382966" w:rsidP="009605D3">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7"/>
        <w:gridCol w:w="850"/>
        <w:gridCol w:w="851"/>
        <w:gridCol w:w="1417"/>
        <w:gridCol w:w="1554"/>
      </w:tblGrid>
      <w:tr w:rsidR="008B015F" w:rsidRPr="00B768CC" w14:paraId="4B87ADDC" w14:textId="49004B4F" w:rsidTr="008B015F">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8B015F">
            <w:pPr>
              <w:pStyle w:val="PargrafodaLista"/>
              <w:spacing w:after="0"/>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8B015F">
            <w:pPr>
              <w:jc w:val="center"/>
              <w:rPr>
                <w:rFonts w:ascii="Arial" w:hAnsi="Arial" w:cs="Arial"/>
                <w:b/>
                <w:sz w:val="22"/>
                <w:szCs w:val="22"/>
              </w:rPr>
            </w:pPr>
            <w:r w:rsidRPr="008B015F">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8B015F">
            <w:pPr>
              <w:jc w:val="center"/>
              <w:rPr>
                <w:rFonts w:ascii="Arial" w:hAnsi="Arial" w:cs="Arial"/>
                <w:b/>
                <w:sz w:val="22"/>
                <w:szCs w:val="22"/>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8B015F">
            <w:pPr>
              <w:jc w:val="center"/>
              <w:rPr>
                <w:rFonts w:ascii="Arial" w:hAnsi="Arial" w:cs="Arial"/>
                <w:b/>
                <w:sz w:val="22"/>
                <w:szCs w:val="22"/>
              </w:rPr>
            </w:pPr>
            <w:r w:rsidRPr="008B015F">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8B015F">
            <w:pPr>
              <w:jc w:val="center"/>
              <w:rPr>
                <w:rFonts w:ascii="Arial" w:hAnsi="Arial" w:cs="Arial"/>
                <w:b/>
                <w:sz w:val="20"/>
                <w:szCs w:val="20"/>
              </w:rPr>
            </w:pPr>
            <w:r w:rsidRPr="00011010">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8B015F">
            <w:pPr>
              <w:spacing w:line="276" w:lineRule="auto"/>
              <w:jc w:val="center"/>
              <w:rPr>
                <w:rFonts w:ascii="Arial" w:hAnsi="Arial" w:cs="Arial"/>
                <w:b/>
                <w:sz w:val="22"/>
                <w:szCs w:val="22"/>
              </w:rPr>
            </w:pPr>
            <w:r w:rsidRPr="00011010">
              <w:rPr>
                <w:rFonts w:ascii="Arial" w:hAnsi="Arial" w:cs="Arial"/>
                <w:b/>
                <w:sz w:val="22"/>
                <w:szCs w:val="22"/>
              </w:rPr>
              <w:t>Preço</w:t>
            </w:r>
          </w:p>
          <w:p w14:paraId="1BFB657D" w14:textId="085E3BB5" w:rsidR="008B015F" w:rsidRPr="00B768CC" w:rsidRDefault="008B015F" w:rsidP="008B015F">
            <w:pPr>
              <w:jc w:val="center"/>
              <w:rPr>
                <w:rFonts w:ascii="Arial" w:hAnsi="Arial" w:cs="Arial"/>
                <w:b/>
                <w:sz w:val="20"/>
                <w:szCs w:val="20"/>
              </w:rPr>
            </w:pPr>
            <w:r w:rsidRPr="00011010">
              <w:rPr>
                <w:rFonts w:ascii="Arial" w:hAnsi="Arial" w:cs="Arial"/>
                <w:b/>
                <w:sz w:val="22"/>
                <w:szCs w:val="22"/>
              </w:rPr>
              <w:t>Total</w:t>
            </w:r>
          </w:p>
        </w:tc>
      </w:tr>
      <w:tr w:rsidR="00570374" w:rsidRPr="00B768CC" w14:paraId="41D9B331" w14:textId="16711CF7" w:rsidTr="008B015F">
        <w:trPr>
          <w:trHeight w:val="756"/>
          <w:jc w:val="center"/>
        </w:trPr>
        <w:tc>
          <w:tcPr>
            <w:tcW w:w="0" w:type="auto"/>
            <w:vAlign w:val="center"/>
          </w:tcPr>
          <w:p w14:paraId="2F25B181" w14:textId="77777777" w:rsidR="00570374" w:rsidRPr="00B768CC" w:rsidRDefault="00570374" w:rsidP="00570374">
            <w:pPr>
              <w:jc w:val="center"/>
              <w:rPr>
                <w:rFonts w:ascii="Arial" w:hAnsi="Arial" w:cs="Arial"/>
                <w:sz w:val="20"/>
                <w:szCs w:val="20"/>
              </w:rPr>
            </w:pPr>
            <w:r w:rsidRPr="00B768CC">
              <w:rPr>
                <w:rFonts w:ascii="Arial" w:hAnsi="Arial" w:cs="Arial"/>
                <w:sz w:val="20"/>
                <w:szCs w:val="20"/>
              </w:rPr>
              <w:t>1</w:t>
            </w:r>
          </w:p>
        </w:tc>
        <w:tc>
          <w:tcPr>
            <w:tcW w:w="4647" w:type="dxa"/>
            <w:vAlign w:val="center"/>
          </w:tcPr>
          <w:p w14:paraId="3ADF1BA9" w14:textId="0730258F" w:rsidR="00570374" w:rsidRPr="00B768CC" w:rsidRDefault="00570374" w:rsidP="00570374">
            <w:pPr>
              <w:jc w:val="both"/>
              <w:rPr>
                <w:rFonts w:ascii="Arial" w:hAnsi="Arial" w:cs="Arial"/>
                <w:sz w:val="20"/>
                <w:szCs w:val="20"/>
              </w:rPr>
            </w:pPr>
            <w:r w:rsidRPr="006A385F">
              <w:rPr>
                <w:rFonts w:ascii="Arial" w:hAnsi="Arial" w:cs="Arial"/>
                <w:sz w:val="18"/>
                <w:szCs w:val="18"/>
              </w:rPr>
              <w:t>MANUTENÇÃO PREVENTIVA, CORRETIVA E VERIFICAÇÃO/CALIBRAÇÃO DAS BALANÇAS, CONFORME TABELA ABAIXO:</w:t>
            </w:r>
          </w:p>
        </w:tc>
        <w:tc>
          <w:tcPr>
            <w:tcW w:w="850" w:type="dxa"/>
            <w:vAlign w:val="center"/>
          </w:tcPr>
          <w:p w14:paraId="1C34E41C" w14:textId="52D1EDE8" w:rsidR="00570374" w:rsidRPr="00B768CC" w:rsidRDefault="00570374" w:rsidP="00570374">
            <w:pPr>
              <w:jc w:val="center"/>
              <w:rPr>
                <w:rFonts w:ascii="Arial" w:hAnsi="Arial" w:cs="Arial"/>
                <w:sz w:val="20"/>
                <w:szCs w:val="20"/>
              </w:rPr>
            </w:pPr>
            <w:r w:rsidRPr="006A385F">
              <w:rPr>
                <w:rFonts w:ascii="Arial" w:hAnsi="Arial" w:cs="Arial"/>
                <w:sz w:val="18"/>
                <w:szCs w:val="18"/>
              </w:rPr>
              <w:t>SERV</w:t>
            </w:r>
          </w:p>
        </w:tc>
        <w:tc>
          <w:tcPr>
            <w:tcW w:w="851" w:type="dxa"/>
            <w:vAlign w:val="center"/>
          </w:tcPr>
          <w:p w14:paraId="341FC51D" w14:textId="63BD6500" w:rsidR="00570374" w:rsidRPr="00B768CC" w:rsidRDefault="00570374" w:rsidP="00570374">
            <w:pPr>
              <w:jc w:val="center"/>
              <w:rPr>
                <w:rFonts w:ascii="Arial" w:hAnsi="Arial" w:cs="Arial"/>
                <w:sz w:val="20"/>
                <w:szCs w:val="20"/>
              </w:rPr>
            </w:pPr>
            <w:r w:rsidRPr="006A385F">
              <w:rPr>
                <w:rFonts w:ascii="Arial" w:hAnsi="Arial" w:cs="Arial"/>
                <w:sz w:val="18"/>
                <w:szCs w:val="18"/>
              </w:rPr>
              <w:t>1</w:t>
            </w:r>
          </w:p>
        </w:tc>
        <w:tc>
          <w:tcPr>
            <w:tcW w:w="1417" w:type="dxa"/>
            <w:vAlign w:val="center"/>
          </w:tcPr>
          <w:p w14:paraId="0C70FE2F" w14:textId="232FEAA1" w:rsidR="00570374" w:rsidRPr="006B65F0" w:rsidRDefault="00570374" w:rsidP="00570374">
            <w:pPr>
              <w:jc w:val="center"/>
              <w:rPr>
                <w:rFonts w:ascii="Arial" w:hAnsi="Arial" w:cs="Arial"/>
                <w:sz w:val="18"/>
                <w:szCs w:val="18"/>
              </w:rPr>
            </w:pPr>
            <w:r w:rsidRPr="006B65F0">
              <w:rPr>
                <w:rFonts w:ascii="Arial" w:hAnsi="Arial" w:cs="Arial"/>
                <w:sz w:val="18"/>
                <w:szCs w:val="18"/>
              </w:rPr>
              <w:t xml:space="preserve">R$ </w:t>
            </w:r>
            <w:r w:rsidR="006B65F0">
              <w:rPr>
                <w:rFonts w:ascii="Arial" w:hAnsi="Arial" w:cs="Arial"/>
                <w:sz w:val="18"/>
                <w:szCs w:val="18"/>
              </w:rPr>
              <w:t>7.878,80</w:t>
            </w:r>
          </w:p>
        </w:tc>
        <w:tc>
          <w:tcPr>
            <w:tcW w:w="1554" w:type="dxa"/>
            <w:vAlign w:val="center"/>
          </w:tcPr>
          <w:p w14:paraId="65D40B5E" w14:textId="6889DAC9" w:rsidR="00570374" w:rsidRPr="006B65F0" w:rsidRDefault="006B65F0" w:rsidP="00570374">
            <w:pPr>
              <w:jc w:val="center"/>
              <w:rPr>
                <w:rFonts w:ascii="Arial" w:hAnsi="Arial" w:cs="Arial"/>
                <w:sz w:val="18"/>
                <w:szCs w:val="18"/>
              </w:rPr>
            </w:pPr>
            <w:r w:rsidRPr="006B65F0">
              <w:rPr>
                <w:rFonts w:ascii="Arial" w:hAnsi="Arial" w:cs="Arial"/>
                <w:sz w:val="18"/>
                <w:szCs w:val="18"/>
              </w:rPr>
              <w:t xml:space="preserve">R$ </w:t>
            </w:r>
            <w:r>
              <w:rPr>
                <w:rFonts w:ascii="Arial" w:hAnsi="Arial" w:cs="Arial"/>
                <w:sz w:val="18"/>
                <w:szCs w:val="18"/>
              </w:rPr>
              <w:t>7.878,80</w:t>
            </w:r>
          </w:p>
        </w:tc>
      </w:tr>
      <w:tr w:rsidR="00377749" w:rsidRPr="00B768CC" w14:paraId="21036CD1" w14:textId="77777777" w:rsidTr="008B015F">
        <w:trPr>
          <w:trHeight w:val="756"/>
          <w:jc w:val="center"/>
        </w:trPr>
        <w:tc>
          <w:tcPr>
            <w:tcW w:w="0" w:type="auto"/>
            <w:vAlign w:val="center"/>
          </w:tcPr>
          <w:p w14:paraId="68960B44" w14:textId="08F64196" w:rsidR="00377749" w:rsidRPr="00B768CC" w:rsidRDefault="00377749" w:rsidP="00377749">
            <w:pPr>
              <w:jc w:val="center"/>
              <w:rPr>
                <w:rFonts w:ascii="Arial" w:hAnsi="Arial" w:cs="Arial"/>
                <w:sz w:val="20"/>
                <w:szCs w:val="20"/>
              </w:rPr>
            </w:pPr>
            <w:r>
              <w:rPr>
                <w:rFonts w:ascii="Arial" w:hAnsi="Arial" w:cs="Arial"/>
                <w:sz w:val="20"/>
                <w:szCs w:val="20"/>
              </w:rPr>
              <w:t xml:space="preserve">2 </w:t>
            </w:r>
          </w:p>
        </w:tc>
        <w:tc>
          <w:tcPr>
            <w:tcW w:w="4647" w:type="dxa"/>
            <w:vAlign w:val="center"/>
          </w:tcPr>
          <w:p w14:paraId="5F3B1574" w14:textId="34049F89" w:rsidR="00377749" w:rsidRPr="006A385F" w:rsidRDefault="00377749" w:rsidP="00377749">
            <w:pPr>
              <w:jc w:val="both"/>
              <w:rPr>
                <w:rFonts w:ascii="Arial" w:hAnsi="Arial" w:cs="Arial"/>
                <w:sz w:val="18"/>
                <w:szCs w:val="18"/>
              </w:rPr>
            </w:pPr>
            <w:r w:rsidRPr="006A385F">
              <w:rPr>
                <w:rFonts w:ascii="Arial" w:hAnsi="Arial" w:cs="Arial"/>
                <w:sz w:val="18"/>
                <w:szCs w:val="18"/>
              </w:rPr>
              <w:t>PEÇAS, ACESSÓRIOS E COMPONENTES, CASO NECESSÁRIO, PARA</w:t>
            </w:r>
            <w:r w:rsidRPr="006A385F">
              <w:rPr>
                <w:rFonts w:ascii="Arial" w:hAnsi="Arial" w:cs="Arial"/>
                <w:b/>
                <w:sz w:val="18"/>
                <w:szCs w:val="18"/>
              </w:rPr>
              <w:t xml:space="preserve"> </w:t>
            </w:r>
            <w:r w:rsidRPr="006A385F">
              <w:rPr>
                <w:rFonts w:ascii="Arial" w:hAnsi="Arial" w:cs="Arial"/>
                <w:sz w:val="18"/>
                <w:szCs w:val="18"/>
              </w:rPr>
              <w:t>MANUTENÇÃO PREVENTIVA E CORRETIVA DAS BALANÇAS, CONFORME TABELA ABAIXO:</w:t>
            </w:r>
          </w:p>
        </w:tc>
        <w:tc>
          <w:tcPr>
            <w:tcW w:w="850" w:type="dxa"/>
            <w:vAlign w:val="center"/>
          </w:tcPr>
          <w:p w14:paraId="78B2F69A" w14:textId="306912ED" w:rsidR="00377749" w:rsidRPr="006A385F" w:rsidRDefault="00377749" w:rsidP="00377749">
            <w:pPr>
              <w:jc w:val="center"/>
              <w:rPr>
                <w:rFonts w:ascii="Arial" w:hAnsi="Arial" w:cs="Arial"/>
                <w:sz w:val="18"/>
                <w:szCs w:val="18"/>
              </w:rPr>
            </w:pPr>
            <w:r w:rsidRPr="006A385F">
              <w:rPr>
                <w:rFonts w:ascii="Arial" w:hAnsi="Arial" w:cs="Arial"/>
                <w:sz w:val="18"/>
                <w:szCs w:val="18"/>
              </w:rPr>
              <w:t>UNID</w:t>
            </w:r>
          </w:p>
        </w:tc>
        <w:tc>
          <w:tcPr>
            <w:tcW w:w="851" w:type="dxa"/>
            <w:vAlign w:val="center"/>
          </w:tcPr>
          <w:p w14:paraId="04AB6EA1" w14:textId="4A07E4DD" w:rsidR="00377749" w:rsidRPr="006A385F" w:rsidRDefault="00377749" w:rsidP="00377749">
            <w:pPr>
              <w:jc w:val="center"/>
              <w:rPr>
                <w:rFonts w:ascii="Arial" w:hAnsi="Arial" w:cs="Arial"/>
                <w:sz w:val="18"/>
                <w:szCs w:val="18"/>
              </w:rPr>
            </w:pPr>
            <w:r w:rsidRPr="006A385F">
              <w:rPr>
                <w:rFonts w:ascii="Arial" w:hAnsi="Arial" w:cs="Arial"/>
                <w:sz w:val="18"/>
                <w:szCs w:val="18"/>
              </w:rPr>
              <w:t>1</w:t>
            </w:r>
          </w:p>
        </w:tc>
        <w:tc>
          <w:tcPr>
            <w:tcW w:w="1417" w:type="dxa"/>
            <w:vAlign w:val="center"/>
          </w:tcPr>
          <w:p w14:paraId="3FBFD38E" w14:textId="70002F17" w:rsidR="00377749" w:rsidRPr="00570374" w:rsidRDefault="00C05C68" w:rsidP="00377749">
            <w:pPr>
              <w:jc w:val="center"/>
              <w:rPr>
                <w:rFonts w:ascii="Arial" w:hAnsi="Arial" w:cs="Arial"/>
                <w:sz w:val="18"/>
                <w:szCs w:val="18"/>
              </w:rPr>
            </w:pPr>
            <w:r w:rsidRPr="00570374">
              <w:rPr>
                <w:rFonts w:ascii="Arial" w:hAnsi="Arial" w:cs="Arial"/>
                <w:sz w:val="18"/>
                <w:szCs w:val="18"/>
              </w:rPr>
              <w:t>R$</w:t>
            </w:r>
            <w:r>
              <w:rPr>
                <w:rFonts w:ascii="Arial" w:hAnsi="Arial" w:cs="Arial"/>
                <w:sz w:val="18"/>
                <w:szCs w:val="18"/>
              </w:rPr>
              <w:t xml:space="preserve"> 2.000,00</w:t>
            </w:r>
          </w:p>
        </w:tc>
        <w:tc>
          <w:tcPr>
            <w:tcW w:w="1554" w:type="dxa"/>
            <w:vAlign w:val="center"/>
          </w:tcPr>
          <w:p w14:paraId="3D23C9D9" w14:textId="04B5F7A1" w:rsidR="00377749" w:rsidRPr="00570374" w:rsidRDefault="00C05C68" w:rsidP="00377749">
            <w:pPr>
              <w:jc w:val="center"/>
              <w:rPr>
                <w:rFonts w:ascii="Arial" w:hAnsi="Arial" w:cs="Arial"/>
                <w:sz w:val="18"/>
                <w:szCs w:val="18"/>
              </w:rPr>
            </w:pPr>
            <w:r w:rsidRPr="00570374">
              <w:rPr>
                <w:rFonts w:ascii="Arial" w:hAnsi="Arial" w:cs="Arial"/>
                <w:sz w:val="18"/>
                <w:szCs w:val="18"/>
              </w:rPr>
              <w:t>R$</w:t>
            </w:r>
            <w:r>
              <w:rPr>
                <w:rFonts w:ascii="Arial" w:hAnsi="Arial" w:cs="Arial"/>
                <w:sz w:val="18"/>
                <w:szCs w:val="18"/>
              </w:rPr>
              <w:t xml:space="preserve"> 2.000,00</w:t>
            </w:r>
          </w:p>
        </w:tc>
      </w:tr>
    </w:tbl>
    <w:p w14:paraId="612FB6BB" w14:textId="77777777" w:rsidR="009605D3" w:rsidRPr="00010FD4" w:rsidRDefault="009605D3" w:rsidP="009605D3">
      <w:pPr>
        <w:jc w:val="both"/>
        <w:rPr>
          <w:rFonts w:ascii="Arial" w:eastAsia="Arial Unicode MS" w:hAnsi="Arial" w:cs="Arial"/>
          <w:sz w:val="10"/>
          <w:szCs w:val="10"/>
        </w:rPr>
      </w:pPr>
    </w:p>
    <w:p w14:paraId="780B839D" w14:textId="6C46D771" w:rsidR="008B015F" w:rsidRPr="00E27832" w:rsidRDefault="009605D3" w:rsidP="008B015F">
      <w:pPr>
        <w:jc w:val="both"/>
        <w:rPr>
          <w:rFonts w:ascii="Arial" w:eastAsia="Arial Unicode MS" w:hAnsi="Arial" w:cs="Arial"/>
          <w:b/>
          <w:bCs/>
          <w:color w:val="FF0000"/>
          <w:sz w:val="22"/>
          <w:szCs w:val="22"/>
        </w:rPr>
      </w:pPr>
      <w:r w:rsidRPr="008B015F">
        <w:rPr>
          <w:rFonts w:ascii="Arial" w:eastAsia="Arial Unicode MS" w:hAnsi="Arial" w:cs="Arial"/>
          <w:b/>
          <w:bCs/>
          <w:sz w:val="22"/>
          <w:szCs w:val="22"/>
        </w:rPr>
        <w:t xml:space="preserve">O preço máximo apurado para a presente licitação importa </w:t>
      </w:r>
      <w:proofErr w:type="gramStart"/>
      <w:r w:rsidRPr="008B015F">
        <w:rPr>
          <w:rFonts w:ascii="Arial" w:eastAsia="Arial Unicode MS" w:hAnsi="Arial" w:cs="Arial"/>
          <w:b/>
          <w:bCs/>
          <w:sz w:val="22"/>
          <w:szCs w:val="22"/>
        </w:rPr>
        <w:t xml:space="preserve">em </w:t>
      </w:r>
      <w:r w:rsidR="008B015F" w:rsidRPr="008B015F">
        <w:rPr>
          <w:rFonts w:ascii="Arial" w:eastAsia="Arial Unicode MS" w:hAnsi="Arial" w:cs="Arial"/>
          <w:b/>
          <w:bCs/>
          <w:sz w:val="22"/>
          <w:szCs w:val="22"/>
        </w:rPr>
        <w:t xml:space="preserve"> </w:t>
      </w:r>
      <w:r w:rsidR="008B015F" w:rsidRPr="006B65F0">
        <w:rPr>
          <w:rFonts w:ascii="Arial" w:eastAsia="Arial Unicode MS" w:hAnsi="Arial" w:cs="Arial"/>
          <w:b/>
          <w:bCs/>
          <w:sz w:val="22"/>
          <w:szCs w:val="22"/>
        </w:rPr>
        <w:t>R</w:t>
      </w:r>
      <w:proofErr w:type="gramEnd"/>
      <w:r w:rsidR="008B015F" w:rsidRPr="006B65F0">
        <w:rPr>
          <w:rFonts w:ascii="Arial" w:eastAsia="Arial Unicode MS" w:hAnsi="Arial" w:cs="Arial"/>
          <w:b/>
          <w:bCs/>
          <w:sz w:val="22"/>
          <w:szCs w:val="22"/>
        </w:rPr>
        <w:t xml:space="preserve">$ </w:t>
      </w:r>
      <w:r w:rsidR="006B65F0" w:rsidRPr="006B65F0">
        <w:rPr>
          <w:rFonts w:ascii="Arial" w:eastAsia="Arial Unicode MS" w:hAnsi="Arial" w:cs="Arial"/>
          <w:b/>
          <w:bCs/>
          <w:sz w:val="22"/>
          <w:szCs w:val="22"/>
        </w:rPr>
        <w:t>9</w:t>
      </w:r>
      <w:r w:rsidR="00C05C68" w:rsidRPr="006B65F0">
        <w:rPr>
          <w:rFonts w:ascii="Arial" w:eastAsia="Arial Unicode MS" w:hAnsi="Arial" w:cs="Arial"/>
          <w:b/>
          <w:bCs/>
          <w:sz w:val="22"/>
          <w:szCs w:val="22"/>
        </w:rPr>
        <w:t>.</w:t>
      </w:r>
      <w:r w:rsidR="006B65F0" w:rsidRPr="006B65F0">
        <w:rPr>
          <w:rFonts w:ascii="Arial" w:eastAsia="Arial Unicode MS" w:hAnsi="Arial" w:cs="Arial"/>
          <w:b/>
          <w:bCs/>
          <w:sz w:val="22"/>
          <w:szCs w:val="22"/>
        </w:rPr>
        <w:t>878</w:t>
      </w:r>
      <w:r w:rsidR="00C05C68" w:rsidRPr="006B65F0">
        <w:rPr>
          <w:rFonts w:ascii="Arial" w:eastAsia="Arial Unicode MS" w:hAnsi="Arial" w:cs="Arial"/>
          <w:b/>
          <w:bCs/>
          <w:sz w:val="22"/>
          <w:szCs w:val="22"/>
        </w:rPr>
        <w:t>,</w:t>
      </w:r>
      <w:r w:rsidR="00AD6925">
        <w:rPr>
          <w:rFonts w:ascii="Arial" w:eastAsia="Arial Unicode MS" w:hAnsi="Arial" w:cs="Arial"/>
          <w:b/>
          <w:bCs/>
          <w:sz w:val="22"/>
          <w:szCs w:val="22"/>
        </w:rPr>
        <w:t>80</w:t>
      </w:r>
      <w:r w:rsidR="006B65F0">
        <w:rPr>
          <w:rFonts w:ascii="Arial" w:eastAsia="Arial Unicode MS" w:hAnsi="Arial" w:cs="Arial"/>
          <w:b/>
          <w:bCs/>
          <w:sz w:val="22"/>
          <w:szCs w:val="22"/>
        </w:rPr>
        <w:t xml:space="preserve"> </w:t>
      </w:r>
      <w:r w:rsidR="008B015F" w:rsidRPr="006B65F0">
        <w:rPr>
          <w:rFonts w:ascii="Arial" w:eastAsia="Arial Unicode MS" w:hAnsi="Arial" w:cs="Arial"/>
          <w:b/>
          <w:bCs/>
          <w:sz w:val="22"/>
          <w:szCs w:val="22"/>
        </w:rPr>
        <w:t xml:space="preserve"> (</w:t>
      </w:r>
      <w:r w:rsidR="006B65F0" w:rsidRPr="006B65F0">
        <w:rPr>
          <w:rFonts w:ascii="Arial" w:eastAsia="Arial Unicode MS" w:hAnsi="Arial" w:cs="Arial"/>
          <w:b/>
          <w:bCs/>
          <w:sz w:val="22"/>
          <w:szCs w:val="22"/>
        </w:rPr>
        <w:t>nove mil oitocentos e setenta e oito reais e oitenta centavos</w:t>
      </w:r>
      <w:r w:rsidR="008B015F" w:rsidRPr="006B65F0">
        <w:rPr>
          <w:rFonts w:ascii="Arial" w:eastAsia="Arial Unicode MS" w:hAnsi="Arial" w:cs="Arial"/>
          <w:b/>
          <w:bCs/>
          <w:sz w:val="22"/>
          <w:szCs w:val="22"/>
        </w:rPr>
        <w:t>).</w:t>
      </w:r>
    </w:p>
    <w:p w14:paraId="22804F42" w14:textId="2F6D5FE2" w:rsidR="00E56D94" w:rsidRDefault="00E56D94" w:rsidP="008B015F">
      <w:pPr>
        <w:jc w:val="both"/>
        <w:rPr>
          <w:rFonts w:ascii="Arial" w:eastAsia="Arial Unicode MS" w:hAnsi="Arial" w:cs="Arial"/>
          <w:b/>
          <w:bCs/>
          <w:sz w:val="22"/>
          <w:szCs w:val="22"/>
        </w:rPr>
      </w:pPr>
    </w:p>
    <w:p w14:paraId="45D1F2AE" w14:textId="5A1C0F61" w:rsidR="00E56D94" w:rsidRDefault="00E56D94" w:rsidP="00236E01">
      <w:pPr>
        <w:jc w:val="both"/>
        <w:rPr>
          <w:rFonts w:ascii="Arial" w:hAnsi="Arial" w:cs="Arial"/>
          <w:b/>
          <w:bCs/>
          <w:sz w:val="22"/>
          <w:szCs w:val="22"/>
          <w:u w:val="single"/>
        </w:rPr>
      </w:pPr>
      <w:r w:rsidRPr="00F20AE7">
        <w:rPr>
          <w:rFonts w:ascii="Arial" w:hAnsi="Arial" w:cs="Arial"/>
          <w:b/>
          <w:bCs/>
          <w:sz w:val="22"/>
          <w:szCs w:val="22"/>
        </w:rPr>
        <w:t xml:space="preserve">O valor </w:t>
      </w:r>
      <w:r w:rsidRPr="00DF46C5">
        <w:rPr>
          <w:rFonts w:ascii="Arial" w:hAnsi="Arial" w:cs="Arial"/>
          <w:b/>
          <w:bCs/>
          <w:sz w:val="22"/>
          <w:szCs w:val="22"/>
        </w:rPr>
        <w:t xml:space="preserve">estimado das peças é de R$ </w:t>
      </w:r>
      <w:r w:rsidR="00042A2E" w:rsidRPr="00042A2E">
        <w:rPr>
          <w:rFonts w:ascii="Arial" w:hAnsi="Arial" w:cs="Arial"/>
          <w:b/>
          <w:bCs/>
          <w:sz w:val="22"/>
          <w:szCs w:val="22"/>
        </w:rPr>
        <w:t>2.000,00 (dois mil reais)</w:t>
      </w:r>
      <w:r w:rsidRPr="00DF46C5">
        <w:rPr>
          <w:rFonts w:ascii="Arial" w:hAnsi="Arial" w:cs="Arial"/>
          <w:b/>
          <w:bCs/>
          <w:sz w:val="22"/>
          <w:szCs w:val="22"/>
        </w:rPr>
        <w:t xml:space="preserve"> que será pago caso necessário</w:t>
      </w:r>
      <w:r>
        <w:rPr>
          <w:rFonts w:ascii="Arial" w:hAnsi="Arial" w:cs="Arial"/>
          <w:b/>
          <w:bCs/>
          <w:sz w:val="22"/>
          <w:szCs w:val="22"/>
        </w:rPr>
        <w:t>,</w:t>
      </w:r>
      <w:r w:rsidRPr="00DF46C5">
        <w:rPr>
          <w:rFonts w:ascii="Arial" w:hAnsi="Arial" w:cs="Arial"/>
          <w:b/>
          <w:bCs/>
          <w:sz w:val="22"/>
          <w:szCs w:val="22"/>
        </w:rPr>
        <w:t xml:space="preserve"> através de ressarcimento conforme item </w:t>
      </w:r>
      <w:r w:rsidR="00053A4C">
        <w:rPr>
          <w:rFonts w:ascii="Arial" w:hAnsi="Arial" w:cs="Arial"/>
          <w:b/>
          <w:bCs/>
          <w:sz w:val="22"/>
          <w:szCs w:val="22"/>
        </w:rPr>
        <w:t>5</w:t>
      </w:r>
      <w:r>
        <w:rPr>
          <w:rFonts w:ascii="Arial" w:hAnsi="Arial" w:cs="Arial"/>
          <w:b/>
          <w:bCs/>
          <w:sz w:val="22"/>
          <w:szCs w:val="22"/>
        </w:rPr>
        <w:t xml:space="preserve"> </w:t>
      </w:r>
      <w:r w:rsidRPr="00DF46C5">
        <w:rPr>
          <w:rFonts w:ascii="Arial" w:hAnsi="Arial" w:cs="Arial"/>
          <w:b/>
          <w:bCs/>
          <w:sz w:val="22"/>
          <w:szCs w:val="22"/>
        </w:rPr>
        <w:t>deste Anexo.</w:t>
      </w:r>
      <w:r w:rsidRPr="00F20AE7">
        <w:rPr>
          <w:rFonts w:ascii="Arial" w:hAnsi="Arial" w:cs="Arial"/>
          <w:b/>
          <w:bCs/>
          <w:sz w:val="22"/>
          <w:szCs w:val="22"/>
        </w:rPr>
        <w:t xml:space="preserve"> </w:t>
      </w:r>
      <w:r w:rsidRPr="00DF5A54">
        <w:rPr>
          <w:rFonts w:ascii="Arial" w:hAnsi="Arial" w:cs="Arial"/>
          <w:b/>
          <w:bCs/>
          <w:color w:val="FF0000"/>
          <w:sz w:val="22"/>
          <w:szCs w:val="22"/>
          <w:u w:val="single"/>
        </w:rPr>
        <w:t>NÃO ALTERAR O VALOR DAS PEÇAS.</w:t>
      </w:r>
    </w:p>
    <w:p w14:paraId="01C40224" w14:textId="77777777" w:rsidR="00042A2E" w:rsidRPr="00C84058" w:rsidRDefault="00042A2E" w:rsidP="00236E01">
      <w:pPr>
        <w:jc w:val="both"/>
        <w:rPr>
          <w:rFonts w:ascii="Arial" w:hAnsi="Arial" w:cs="Arial"/>
          <w:b/>
          <w:bCs/>
          <w:sz w:val="22"/>
          <w:szCs w:val="22"/>
          <w:u w:val="single"/>
        </w:rPr>
      </w:pPr>
    </w:p>
    <w:p w14:paraId="3B9DDA72" w14:textId="151AB3A2" w:rsidR="008B015F" w:rsidRPr="00A80D71" w:rsidRDefault="008B015F" w:rsidP="000947DB">
      <w:pPr>
        <w:pStyle w:val="PargrafodaLista"/>
        <w:numPr>
          <w:ilvl w:val="0"/>
          <w:numId w:val="18"/>
        </w:numPr>
        <w:spacing w:after="0" w:line="240" w:lineRule="auto"/>
        <w:ind w:left="284" w:hanging="284"/>
        <w:rPr>
          <w:rFonts w:ascii="Arial" w:hAnsi="Arial" w:cs="Arial"/>
          <w:b/>
          <w:color w:val="000000"/>
          <w:u w:val="single"/>
        </w:rPr>
      </w:pPr>
      <w:r w:rsidRPr="00A80D71">
        <w:rPr>
          <w:rFonts w:ascii="Arial" w:hAnsi="Arial" w:cs="Arial"/>
          <w:b/>
          <w:color w:val="000000"/>
          <w:u w:val="single"/>
        </w:rPr>
        <w:t xml:space="preserve">ESPECIFICAÇÃO DOS EQUIPAMENTOS, MARCAS E MODELOS </w:t>
      </w:r>
    </w:p>
    <w:p w14:paraId="7897E6B5" w14:textId="77777777" w:rsidR="00A37890" w:rsidRPr="00D87AA7" w:rsidRDefault="00A37890" w:rsidP="00A37890">
      <w:pPr>
        <w:rPr>
          <w:rFonts w:ascii="Arial" w:eastAsia="Arial Unicode MS" w:hAnsi="Arial" w:cs="Arial"/>
          <w:b/>
          <w:u w:val="single"/>
        </w:rPr>
      </w:pPr>
    </w:p>
    <w:tbl>
      <w:tblPr>
        <w:tblW w:w="5000" w:type="pct"/>
        <w:tblCellMar>
          <w:left w:w="70" w:type="dxa"/>
          <w:right w:w="70" w:type="dxa"/>
        </w:tblCellMar>
        <w:tblLook w:val="04A0" w:firstRow="1" w:lastRow="0" w:firstColumn="1" w:lastColumn="0" w:noHBand="0" w:noVBand="1"/>
      </w:tblPr>
      <w:tblGrid>
        <w:gridCol w:w="1229"/>
        <w:gridCol w:w="4908"/>
        <w:gridCol w:w="2542"/>
        <w:gridCol w:w="1375"/>
      </w:tblGrid>
      <w:tr w:rsidR="008B015F" w:rsidRPr="00B768CC" w14:paraId="7D2A540E" w14:textId="77777777" w:rsidTr="00042A2E">
        <w:trPr>
          <w:trHeight w:val="552"/>
        </w:trPr>
        <w:tc>
          <w:tcPr>
            <w:tcW w:w="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940AB" w14:textId="77777777" w:rsidR="008B015F" w:rsidRPr="00B768CC" w:rsidRDefault="008B015F" w:rsidP="008639C0">
            <w:pPr>
              <w:jc w:val="center"/>
              <w:rPr>
                <w:rFonts w:ascii="Arial" w:hAnsi="Arial" w:cs="Arial"/>
                <w:b/>
                <w:bCs/>
                <w:sz w:val="20"/>
                <w:szCs w:val="20"/>
              </w:rPr>
            </w:pPr>
            <w:r w:rsidRPr="00B768CC">
              <w:rPr>
                <w:rFonts w:ascii="Arial" w:hAnsi="Arial" w:cs="Arial"/>
                <w:b/>
                <w:bCs/>
                <w:sz w:val="20"/>
                <w:szCs w:val="20"/>
              </w:rPr>
              <w:t>Quant.</w:t>
            </w:r>
          </w:p>
        </w:tc>
        <w:tc>
          <w:tcPr>
            <w:tcW w:w="2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2BE16" w14:textId="77777777" w:rsidR="008B015F" w:rsidRPr="00B768CC" w:rsidRDefault="008B015F" w:rsidP="008639C0">
            <w:pPr>
              <w:jc w:val="center"/>
              <w:rPr>
                <w:rFonts w:ascii="Arial" w:hAnsi="Arial" w:cs="Arial"/>
                <w:b/>
                <w:bCs/>
                <w:sz w:val="20"/>
                <w:szCs w:val="20"/>
              </w:rPr>
            </w:pPr>
            <w:r w:rsidRPr="00B768CC">
              <w:rPr>
                <w:rFonts w:ascii="Arial" w:hAnsi="Arial" w:cs="Arial"/>
                <w:b/>
                <w:bCs/>
                <w:sz w:val="20"/>
                <w:szCs w:val="20"/>
              </w:rPr>
              <w:t>Descrição</w:t>
            </w:r>
          </w:p>
        </w:tc>
        <w:tc>
          <w:tcPr>
            <w:tcW w:w="1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C2FCED" w14:textId="77777777" w:rsidR="008B015F" w:rsidRPr="00B768CC" w:rsidRDefault="008B015F" w:rsidP="008639C0">
            <w:pPr>
              <w:jc w:val="center"/>
              <w:rPr>
                <w:rFonts w:ascii="Arial" w:hAnsi="Arial" w:cs="Arial"/>
                <w:b/>
                <w:bCs/>
                <w:sz w:val="20"/>
                <w:szCs w:val="20"/>
              </w:rPr>
            </w:pPr>
            <w:r w:rsidRPr="00B768CC">
              <w:rPr>
                <w:rFonts w:ascii="Arial" w:hAnsi="Arial" w:cs="Arial"/>
                <w:b/>
                <w:bCs/>
                <w:sz w:val="20"/>
                <w:szCs w:val="20"/>
              </w:rPr>
              <w:t>Marca</w:t>
            </w:r>
          </w:p>
        </w:tc>
        <w:tc>
          <w:tcPr>
            <w:tcW w:w="68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6DED02" w14:textId="77777777" w:rsidR="008B015F" w:rsidRPr="00B768CC" w:rsidRDefault="008B015F" w:rsidP="008639C0">
            <w:pPr>
              <w:jc w:val="center"/>
              <w:rPr>
                <w:rFonts w:ascii="Arial" w:hAnsi="Arial" w:cs="Arial"/>
                <w:b/>
                <w:bCs/>
                <w:sz w:val="20"/>
                <w:szCs w:val="20"/>
              </w:rPr>
            </w:pPr>
            <w:r w:rsidRPr="00B768CC">
              <w:rPr>
                <w:rFonts w:ascii="Arial" w:hAnsi="Arial" w:cs="Arial"/>
                <w:b/>
                <w:bCs/>
                <w:sz w:val="20"/>
                <w:szCs w:val="20"/>
              </w:rPr>
              <w:t>Modelo</w:t>
            </w:r>
          </w:p>
        </w:tc>
      </w:tr>
      <w:tr w:rsidR="00042A2E" w:rsidRPr="00B768CC" w14:paraId="30335869" w14:textId="77777777" w:rsidTr="00042A2E">
        <w:trPr>
          <w:trHeight w:val="397"/>
        </w:trPr>
        <w:tc>
          <w:tcPr>
            <w:tcW w:w="611" w:type="pct"/>
            <w:tcBorders>
              <w:top w:val="single" w:sz="4" w:space="0" w:color="auto"/>
              <w:left w:val="single" w:sz="4" w:space="0" w:color="auto"/>
              <w:bottom w:val="single" w:sz="4" w:space="0" w:color="auto"/>
              <w:right w:val="single" w:sz="4" w:space="0" w:color="auto"/>
            </w:tcBorders>
            <w:vAlign w:val="center"/>
          </w:tcPr>
          <w:p w14:paraId="5BE79C17" w14:textId="6285B729" w:rsidR="00042A2E" w:rsidRPr="00B768CC" w:rsidRDefault="00042A2E" w:rsidP="00042A2E">
            <w:pPr>
              <w:jc w:val="center"/>
              <w:rPr>
                <w:rFonts w:ascii="Arial" w:hAnsi="Arial" w:cs="Arial"/>
                <w:color w:val="000000"/>
                <w:sz w:val="20"/>
                <w:szCs w:val="20"/>
              </w:rPr>
            </w:pPr>
            <w:r w:rsidRPr="006A385F">
              <w:rPr>
                <w:rFonts w:ascii="Arial" w:hAnsi="Arial" w:cs="Arial"/>
                <w:color w:val="000000"/>
                <w:sz w:val="18"/>
                <w:szCs w:val="18"/>
              </w:rPr>
              <w:t>33</w:t>
            </w:r>
          </w:p>
        </w:tc>
        <w:tc>
          <w:tcPr>
            <w:tcW w:w="2441" w:type="pct"/>
            <w:tcBorders>
              <w:top w:val="nil"/>
              <w:left w:val="single" w:sz="4" w:space="0" w:color="auto"/>
              <w:bottom w:val="single" w:sz="4" w:space="0" w:color="auto"/>
              <w:right w:val="single" w:sz="4" w:space="0" w:color="auto"/>
            </w:tcBorders>
            <w:shd w:val="clear" w:color="auto" w:fill="auto"/>
            <w:vAlign w:val="center"/>
          </w:tcPr>
          <w:p w14:paraId="5F5BF3B2" w14:textId="3ED09109" w:rsidR="00042A2E" w:rsidRPr="00B768CC" w:rsidRDefault="00042A2E" w:rsidP="00042A2E">
            <w:pPr>
              <w:rPr>
                <w:rFonts w:ascii="Arial" w:hAnsi="Arial" w:cs="Arial"/>
                <w:sz w:val="20"/>
                <w:szCs w:val="20"/>
              </w:rPr>
            </w:pPr>
            <w:r w:rsidRPr="006A385F">
              <w:rPr>
                <w:rFonts w:ascii="Arial" w:hAnsi="Arial" w:cs="Arial"/>
                <w:color w:val="000000"/>
                <w:sz w:val="18"/>
                <w:szCs w:val="18"/>
              </w:rPr>
              <w:t>BALANÇA ELETRONICA DIGITAL ADULTO, CAPACIDADE 200kg.</w:t>
            </w:r>
          </w:p>
        </w:tc>
        <w:tc>
          <w:tcPr>
            <w:tcW w:w="1264" w:type="pct"/>
            <w:tcBorders>
              <w:top w:val="nil"/>
              <w:left w:val="nil"/>
              <w:bottom w:val="single" w:sz="4" w:space="0" w:color="auto"/>
              <w:right w:val="single" w:sz="4" w:space="0" w:color="auto"/>
            </w:tcBorders>
            <w:shd w:val="clear" w:color="auto" w:fill="auto"/>
            <w:vAlign w:val="center"/>
          </w:tcPr>
          <w:p w14:paraId="65A0EF98" w14:textId="6258EABF" w:rsidR="00042A2E" w:rsidRPr="00B768CC" w:rsidRDefault="00042A2E" w:rsidP="00042A2E">
            <w:pPr>
              <w:jc w:val="center"/>
              <w:rPr>
                <w:rFonts w:ascii="Arial" w:hAnsi="Arial" w:cs="Arial"/>
                <w:sz w:val="20"/>
                <w:szCs w:val="20"/>
              </w:rPr>
            </w:pPr>
            <w:r w:rsidRPr="006A385F">
              <w:rPr>
                <w:rFonts w:ascii="Arial" w:hAnsi="Arial" w:cs="Arial"/>
                <w:color w:val="000000"/>
                <w:sz w:val="18"/>
                <w:szCs w:val="18"/>
              </w:rPr>
              <w:t>BALMAK</w:t>
            </w:r>
          </w:p>
        </w:tc>
        <w:tc>
          <w:tcPr>
            <w:tcW w:w="684" w:type="pct"/>
            <w:tcBorders>
              <w:top w:val="nil"/>
              <w:left w:val="nil"/>
              <w:bottom w:val="single" w:sz="4" w:space="0" w:color="auto"/>
              <w:right w:val="single" w:sz="4" w:space="0" w:color="auto"/>
            </w:tcBorders>
            <w:shd w:val="clear" w:color="auto" w:fill="auto"/>
            <w:vAlign w:val="center"/>
          </w:tcPr>
          <w:p w14:paraId="6A1484B1" w14:textId="0832917C" w:rsidR="00042A2E" w:rsidRPr="00B768CC" w:rsidRDefault="00042A2E" w:rsidP="00042A2E">
            <w:pPr>
              <w:jc w:val="center"/>
              <w:rPr>
                <w:rFonts w:ascii="Arial" w:hAnsi="Arial" w:cs="Arial"/>
                <w:color w:val="000000"/>
                <w:sz w:val="20"/>
                <w:szCs w:val="20"/>
              </w:rPr>
            </w:pPr>
            <w:r w:rsidRPr="006A385F">
              <w:rPr>
                <w:rFonts w:ascii="Arial" w:hAnsi="Arial" w:cs="Arial"/>
                <w:color w:val="000000"/>
                <w:sz w:val="18"/>
                <w:szCs w:val="18"/>
              </w:rPr>
              <w:t>BKH200FA</w:t>
            </w:r>
          </w:p>
        </w:tc>
      </w:tr>
      <w:tr w:rsidR="00042A2E" w:rsidRPr="00B768CC" w14:paraId="21E83001" w14:textId="77777777" w:rsidTr="00042A2E">
        <w:trPr>
          <w:trHeight w:val="397"/>
        </w:trPr>
        <w:tc>
          <w:tcPr>
            <w:tcW w:w="611" w:type="pct"/>
            <w:tcBorders>
              <w:top w:val="single" w:sz="4" w:space="0" w:color="auto"/>
              <w:left w:val="single" w:sz="4" w:space="0" w:color="auto"/>
              <w:bottom w:val="single" w:sz="4" w:space="0" w:color="auto"/>
              <w:right w:val="single" w:sz="4" w:space="0" w:color="auto"/>
            </w:tcBorders>
            <w:vAlign w:val="center"/>
          </w:tcPr>
          <w:p w14:paraId="3CD39361" w14:textId="1703EB56" w:rsidR="00042A2E" w:rsidRPr="00B768CC" w:rsidRDefault="00042A2E" w:rsidP="00042A2E">
            <w:pPr>
              <w:jc w:val="center"/>
              <w:rPr>
                <w:rFonts w:ascii="Arial" w:hAnsi="Arial" w:cs="Arial"/>
                <w:color w:val="000000"/>
                <w:sz w:val="20"/>
                <w:szCs w:val="20"/>
              </w:rPr>
            </w:pPr>
            <w:r w:rsidRPr="006A385F">
              <w:rPr>
                <w:rFonts w:ascii="Arial" w:hAnsi="Arial" w:cs="Arial"/>
                <w:color w:val="000000"/>
                <w:sz w:val="18"/>
                <w:szCs w:val="18"/>
              </w:rPr>
              <w:t>3</w:t>
            </w:r>
          </w:p>
        </w:tc>
        <w:tc>
          <w:tcPr>
            <w:tcW w:w="2441" w:type="pct"/>
            <w:tcBorders>
              <w:top w:val="nil"/>
              <w:left w:val="single" w:sz="4" w:space="0" w:color="auto"/>
              <w:bottom w:val="single" w:sz="4" w:space="0" w:color="auto"/>
              <w:right w:val="single" w:sz="4" w:space="0" w:color="auto"/>
            </w:tcBorders>
            <w:shd w:val="clear" w:color="auto" w:fill="auto"/>
            <w:vAlign w:val="center"/>
          </w:tcPr>
          <w:p w14:paraId="1BC9C4E9" w14:textId="0C67F8F1" w:rsidR="00042A2E" w:rsidRPr="00B768CC" w:rsidRDefault="00042A2E" w:rsidP="00042A2E">
            <w:pPr>
              <w:rPr>
                <w:rFonts w:ascii="Arial" w:hAnsi="Arial" w:cs="Arial"/>
                <w:sz w:val="20"/>
                <w:szCs w:val="20"/>
              </w:rPr>
            </w:pPr>
            <w:r w:rsidRPr="006A385F">
              <w:rPr>
                <w:rFonts w:ascii="Arial" w:hAnsi="Arial" w:cs="Arial"/>
                <w:color w:val="000000"/>
                <w:sz w:val="18"/>
                <w:szCs w:val="18"/>
              </w:rPr>
              <w:t>BALANÇAS PEDIÁTRICA DIGITAL, CAPACIDADE 25kg.</w:t>
            </w:r>
          </w:p>
        </w:tc>
        <w:tc>
          <w:tcPr>
            <w:tcW w:w="1264" w:type="pct"/>
            <w:tcBorders>
              <w:top w:val="nil"/>
              <w:left w:val="nil"/>
              <w:bottom w:val="single" w:sz="4" w:space="0" w:color="auto"/>
              <w:right w:val="single" w:sz="4" w:space="0" w:color="auto"/>
            </w:tcBorders>
            <w:shd w:val="clear" w:color="auto" w:fill="auto"/>
            <w:vAlign w:val="center"/>
          </w:tcPr>
          <w:p w14:paraId="2693DBDD" w14:textId="0BC5FFF5" w:rsidR="00042A2E" w:rsidRPr="00B768CC" w:rsidRDefault="00042A2E" w:rsidP="00042A2E">
            <w:pPr>
              <w:jc w:val="center"/>
              <w:rPr>
                <w:rFonts w:ascii="Arial" w:hAnsi="Arial" w:cs="Arial"/>
                <w:sz w:val="20"/>
                <w:szCs w:val="20"/>
              </w:rPr>
            </w:pPr>
            <w:r w:rsidRPr="006A385F">
              <w:rPr>
                <w:rFonts w:ascii="Arial" w:hAnsi="Arial" w:cs="Arial"/>
                <w:color w:val="000000"/>
                <w:sz w:val="18"/>
                <w:szCs w:val="18"/>
              </w:rPr>
              <w:t>BALMAK</w:t>
            </w:r>
          </w:p>
        </w:tc>
        <w:tc>
          <w:tcPr>
            <w:tcW w:w="684" w:type="pct"/>
            <w:tcBorders>
              <w:top w:val="nil"/>
              <w:left w:val="nil"/>
              <w:bottom w:val="single" w:sz="4" w:space="0" w:color="auto"/>
              <w:right w:val="single" w:sz="4" w:space="0" w:color="auto"/>
            </w:tcBorders>
            <w:shd w:val="clear" w:color="auto" w:fill="auto"/>
            <w:vAlign w:val="center"/>
          </w:tcPr>
          <w:p w14:paraId="11667020" w14:textId="45F91BA4" w:rsidR="00042A2E" w:rsidRPr="00B768CC" w:rsidRDefault="00042A2E" w:rsidP="00042A2E">
            <w:pPr>
              <w:jc w:val="center"/>
              <w:rPr>
                <w:rFonts w:ascii="Arial" w:hAnsi="Arial" w:cs="Arial"/>
                <w:color w:val="000000"/>
                <w:sz w:val="20"/>
                <w:szCs w:val="20"/>
              </w:rPr>
            </w:pPr>
            <w:r w:rsidRPr="006A385F">
              <w:rPr>
                <w:rFonts w:ascii="Arial" w:hAnsi="Arial" w:cs="Arial"/>
                <w:color w:val="000000"/>
                <w:sz w:val="18"/>
                <w:szCs w:val="18"/>
              </w:rPr>
              <w:t>ELP25BB</w:t>
            </w:r>
          </w:p>
        </w:tc>
      </w:tr>
    </w:tbl>
    <w:p w14:paraId="370CEB5B" w14:textId="77777777" w:rsidR="00A37890" w:rsidRDefault="00A37890" w:rsidP="009605D3">
      <w:pPr>
        <w:jc w:val="both"/>
        <w:rPr>
          <w:rFonts w:ascii="Arial" w:eastAsia="Arial Unicode MS" w:hAnsi="Arial" w:cs="Arial"/>
          <w:b/>
          <w:bCs/>
          <w:sz w:val="22"/>
          <w:szCs w:val="22"/>
        </w:rPr>
      </w:pPr>
    </w:p>
    <w:p w14:paraId="26B61D71" w14:textId="77777777" w:rsidR="00C709AE" w:rsidRPr="00C709AE" w:rsidRDefault="00C709AE" w:rsidP="000947DB">
      <w:pPr>
        <w:pStyle w:val="PargrafodaLista"/>
        <w:numPr>
          <w:ilvl w:val="0"/>
          <w:numId w:val="11"/>
        </w:numPr>
        <w:spacing w:after="0" w:line="360" w:lineRule="auto"/>
        <w:jc w:val="both"/>
        <w:rPr>
          <w:rFonts w:ascii="Arial" w:hAnsi="Arial" w:cs="Arial"/>
          <w:b/>
          <w:vanish/>
          <w:sz w:val="20"/>
          <w:szCs w:val="20"/>
          <w:u w:val="single"/>
        </w:rPr>
      </w:pPr>
    </w:p>
    <w:p w14:paraId="3DDEC273" w14:textId="795ED978" w:rsidR="00C709AE" w:rsidRPr="000E2BBC" w:rsidRDefault="00C709AE" w:rsidP="000947DB">
      <w:pPr>
        <w:pStyle w:val="PargrafodaLista"/>
        <w:numPr>
          <w:ilvl w:val="0"/>
          <w:numId w:val="18"/>
        </w:numPr>
        <w:spacing w:line="360" w:lineRule="auto"/>
        <w:ind w:left="284" w:hanging="284"/>
        <w:jc w:val="both"/>
        <w:rPr>
          <w:rFonts w:ascii="Arial" w:hAnsi="Arial" w:cs="Arial"/>
          <w:b/>
          <w:u w:val="single"/>
        </w:rPr>
      </w:pPr>
      <w:r w:rsidRPr="000E2BBC">
        <w:rPr>
          <w:rFonts w:ascii="Arial" w:hAnsi="Arial" w:cs="Arial"/>
          <w:b/>
          <w:u w:val="single"/>
        </w:rPr>
        <w:t>CONDIÇÕES GERAIS</w:t>
      </w:r>
    </w:p>
    <w:p w14:paraId="76F36906" w14:textId="77777777" w:rsidR="000E2BBC" w:rsidRPr="000E2BBC" w:rsidRDefault="000E2BBC" w:rsidP="000947DB">
      <w:pPr>
        <w:pStyle w:val="PargrafodaLista"/>
        <w:numPr>
          <w:ilvl w:val="0"/>
          <w:numId w:val="12"/>
        </w:numPr>
        <w:spacing w:line="360" w:lineRule="auto"/>
        <w:jc w:val="both"/>
        <w:rPr>
          <w:rFonts w:ascii="Arial" w:eastAsia="Arial Unicode MS" w:hAnsi="Arial" w:cs="Arial"/>
          <w:vanish/>
          <w:highlight w:val="green"/>
        </w:rPr>
      </w:pPr>
    </w:p>
    <w:p w14:paraId="6D3C9F62" w14:textId="77777777" w:rsidR="000E2BBC" w:rsidRPr="000E2BBC" w:rsidRDefault="000E2BBC" w:rsidP="000947DB">
      <w:pPr>
        <w:pStyle w:val="PargrafodaLista"/>
        <w:numPr>
          <w:ilvl w:val="0"/>
          <w:numId w:val="12"/>
        </w:numPr>
        <w:spacing w:line="360" w:lineRule="auto"/>
        <w:jc w:val="both"/>
        <w:rPr>
          <w:rFonts w:ascii="Arial" w:eastAsia="Arial Unicode MS" w:hAnsi="Arial" w:cs="Arial"/>
          <w:vanish/>
          <w:highlight w:val="green"/>
        </w:rPr>
      </w:pPr>
    </w:p>
    <w:p w14:paraId="2CAC2CB2" w14:textId="351189CD"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O cronograma de execução será elaborado pelo CISAMUSEP e deverá ser aprovado pela empresa a ser contratada no prazo de até 5 (cinco) dias contados a partir do recebimento do mesmo</w:t>
      </w:r>
      <w:r w:rsidR="00A3456A" w:rsidRPr="00472B78">
        <w:rPr>
          <w:rFonts w:ascii="Arial" w:eastAsia="Arial Unicode MS" w:hAnsi="Arial" w:cs="Arial"/>
        </w:rPr>
        <w:t>.</w:t>
      </w:r>
    </w:p>
    <w:p w14:paraId="7CE0501D" w14:textId="77777777" w:rsidR="00A3456A" w:rsidRPr="00472B78" w:rsidRDefault="00A3456A" w:rsidP="00A3456A">
      <w:pPr>
        <w:pStyle w:val="PargrafodaLista"/>
        <w:tabs>
          <w:tab w:val="left" w:pos="426"/>
        </w:tabs>
        <w:spacing w:after="0" w:line="240" w:lineRule="auto"/>
        <w:ind w:left="0"/>
        <w:jc w:val="both"/>
        <w:rPr>
          <w:rFonts w:ascii="Arial" w:eastAsia="Arial Unicode MS" w:hAnsi="Arial" w:cs="Arial"/>
          <w:b/>
          <w:u w:val="single"/>
        </w:rPr>
      </w:pPr>
    </w:p>
    <w:p w14:paraId="71BACFD3" w14:textId="1F32896F" w:rsidR="00E27832" w:rsidRPr="00472B78" w:rsidRDefault="00042A2E" w:rsidP="00381380">
      <w:pPr>
        <w:pStyle w:val="PargrafodaLista"/>
        <w:numPr>
          <w:ilvl w:val="1"/>
          <w:numId w:val="12"/>
        </w:numPr>
        <w:tabs>
          <w:tab w:val="left" w:pos="426"/>
        </w:tabs>
        <w:spacing w:after="0" w:line="240" w:lineRule="auto"/>
        <w:ind w:left="0" w:firstLine="0"/>
        <w:jc w:val="both"/>
        <w:rPr>
          <w:rFonts w:ascii="Arial" w:eastAsia="Arial Unicode MS" w:hAnsi="Arial" w:cs="Arial"/>
        </w:rPr>
      </w:pPr>
      <w:r w:rsidRPr="00472B78">
        <w:rPr>
          <w:rFonts w:ascii="Arial" w:eastAsia="Arial Unicode MS" w:hAnsi="Arial" w:cs="Arial"/>
        </w:rPr>
        <w:t xml:space="preserve">A prestação de serviço deverá ser realizada no local onde os equipamentos se encontram instalados e/ou </w:t>
      </w:r>
      <w:r w:rsidR="00136232" w:rsidRPr="00472B78">
        <w:rPr>
          <w:rFonts w:ascii="Arial" w:eastAsia="Arial Unicode MS" w:hAnsi="Arial" w:cs="Arial"/>
        </w:rPr>
        <w:t>alocados, sito a Rua Pioneiro Antônio Paulo da Silva, nº 1275, Jardim Ipanema, Maringá – PR</w:t>
      </w:r>
      <w:r w:rsidRPr="00472B78">
        <w:rPr>
          <w:rFonts w:ascii="Arial" w:eastAsia="Arial Unicode MS" w:hAnsi="Arial" w:cs="Arial"/>
        </w:rPr>
        <w:t xml:space="preserve">. </w:t>
      </w:r>
      <w:r w:rsidRPr="00472B78">
        <w:rPr>
          <w:rFonts w:ascii="Arial" w:eastAsia="Arial Unicode MS" w:hAnsi="Arial" w:cs="Arial"/>
        </w:rPr>
        <w:lastRenderedPageBreak/>
        <w:t>Caso seja necessária a retirada de algum equipamento, no caso em que o conserto não puder ser realizado nas dependências do Consórcio, todas as providências e encargos daí decorrentes correrão</w:t>
      </w:r>
      <w:r w:rsidRPr="00E27832">
        <w:rPr>
          <w:rFonts w:ascii="Arial" w:eastAsia="Arial Unicode MS" w:hAnsi="Arial" w:cs="Arial"/>
        </w:rPr>
        <w:t xml:space="preserve"> </w:t>
      </w:r>
      <w:r w:rsidRPr="00472B78">
        <w:rPr>
          <w:rFonts w:ascii="Arial" w:eastAsia="Arial Unicode MS" w:hAnsi="Arial" w:cs="Arial"/>
        </w:rPr>
        <w:t>por conta da empresa a ser contratada, sendo que a mesma deverá devolver o equipamento consertado no prazo máximo até 10 (dez) dias</w:t>
      </w:r>
      <w:r w:rsidR="00A3456A" w:rsidRPr="00472B78">
        <w:rPr>
          <w:rFonts w:ascii="Arial" w:eastAsia="Arial Unicode MS" w:hAnsi="Arial" w:cs="Arial"/>
        </w:rPr>
        <w:t>.</w:t>
      </w:r>
    </w:p>
    <w:p w14:paraId="574D0017" w14:textId="0CF2FA2F" w:rsidR="00042A2E" w:rsidRPr="00472B78" w:rsidRDefault="00042A2E" w:rsidP="00E27832">
      <w:pPr>
        <w:pStyle w:val="PargrafodaLista"/>
        <w:numPr>
          <w:ilvl w:val="2"/>
          <w:numId w:val="12"/>
        </w:numPr>
        <w:spacing w:after="0" w:line="240" w:lineRule="auto"/>
        <w:ind w:left="0" w:firstLine="0"/>
        <w:jc w:val="both"/>
        <w:rPr>
          <w:rFonts w:ascii="Arial" w:eastAsia="Arial Unicode MS" w:hAnsi="Arial" w:cs="Arial"/>
          <w:b/>
          <w:u w:val="single"/>
        </w:rPr>
      </w:pPr>
      <w:r w:rsidRPr="00472B78">
        <w:rPr>
          <w:rFonts w:ascii="Arial" w:eastAsia="Arial Unicode MS" w:hAnsi="Arial" w:cs="Arial"/>
        </w:rPr>
        <w:t xml:space="preserve">Para retirada de qualquer equipamento será necessária autorização expedida pelo Fiscal do Contrato. </w:t>
      </w:r>
      <w:r w:rsidRPr="00472B78">
        <w:rPr>
          <w:rFonts w:ascii="Arial" w:eastAsia="Arial Unicode MS" w:hAnsi="Arial" w:cs="Arial"/>
          <w:noProof/>
        </w:rPr>
        <w:t>A partir do momento da retirada, a empresa a ser contratada será considerada fiel depositária do equipamento e dos componentes desinstalados</w:t>
      </w:r>
      <w:r w:rsidR="00A3456A" w:rsidRPr="00472B78">
        <w:rPr>
          <w:rFonts w:ascii="Arial" w:eastAsia="Arial Unicode MS" w:hAnsi="Arial" w:cs="Arial"/>
          <w:noProof/>
        </w:rPr>
        <w:t>.</w:t>
      </w:r>
    </w:p>
    <w:p w14:paraId="3F35CBDC" w14:textId="77777777" w:rsidR="00922CC9" w:rsidRPr="00472B78" w:rsidRDefault="00922CC9" w:rsidP="00922CC9">
      <w:pPr>
        <w:pStyle w:val="PargrafodaLista"/>
        <w:rPr>
          <w:rFonts w:ascii="Arial" w:eastAsia="Arial Unicode MS" w:hAnsi="Arial" w:cs="Arial"/>
          <w:b/>
          <w:u w:val="single"/>
        </w:rPr>
      </w:pPr>
    </w:p>
    <w:p w14:paraId="400953D6" w14:textId="55F894B1"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noProof/>
        </w:rPr>
        <w:t>A empresa a ser contratada deverá fornecer planilha com detalhamento do valor individualizado da manutenção de cada balança, no prazo de até 15 (quinze) dias após a assinatura do contrato</w:t>
      </w:r>
      <w:r w:rsidR="00A3456A" w:rsidRPr="00472B78">
        <w:rPr>
          <w:rFonts w:ascii="Arial" w:eastAsia="Arial Unicode MS" w:hAnsi="Arial" w:cs="Arial"/>
          <w:noProof/>
        </w:rPr>
        <w:t>.</w:t>
      </w:r>
    </w:p>
    <w:p w14:paraId="3C6D2BEF" w14:textId="77777777" w:rsidR="00A3456A" w:rsidRPr="00472B78" w:rsidRDefault="00A3456A" w:rsidP="00A3456A">
      <w:pPr>
        <w:pStyle w:val="PargrafodaLista"/>
        <w:tabs>
          <w:tab w:val="left" w:pos="426"/>
        </w:tabs>
        <w:spacing w:after="0" w:line="240" w:lineRule="auto"/>
        <w:ind w:left="0"/>
        <w:jc w:val="both"/>
        <w:rPr>
          <w:rFonts w:ascii="Arial" w:eastAsia="Arial Unicode MS" w:hAnsi="Arial" w:cs="Arial"/>
          <w:b/>
          <w:u w:val="single"/>
        </w:rPr>
      </w:pPr>
    </w:p>
    <w:p w14:paraId="40E21EA5" w14:textId="1937A565"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noProof/>
        </w:rPr>
        <w:t>O CISAMUSEP poderá, durante a vigência do contrato, estender os serviços ora contratados para outros equipamentos do mesmo tipo, embora com tecnologia mais avançada, que venham a ser adquiridos, os quais passarão a integrá-lo, mediante  assinatura de Termo Aditivo, tanto por acréscimo, quanto por substituição</w:t>
      </w:r>
      <w:r w:rsidR="00A3456A" w:rsidRPr="00472B78">
        <w:rPr>
          <w:rFonts w:ascii="Arial" w:eastAsia="Arial Unicode MS" w:hAnsi="Arial" w:cs="Arial"/>
          <w:noProof/>
        </w:rPr>
        <w:t>.</w:t>
      </w:r>
    </w:p>
    <w:p w14:paraId="06D0CA78" w14:textId="77777777" w:rsidR="00A3456A" w:rsidRPr="00472B78" w:rsidRDefault="00A3456A" w:rsidP="00A3456A">
      <w:pPr>
        <w:pStyle w:val="PargrafodaLista"/>
        <w:tabs>
          <w:tab w:val="left" w:pos="426"/>
        </w:tabs>
        <w:spacing w:after="0" w:line="240" w:lineRule="auto"/>
        <w:ind w:left="0"/>
        <w:jc w:val="both"/>
        <w:rPr>
          <w:rFonts w:ascii="Arial" w:eastAsia="Arial Unicode MS" w:hAnsi="Arial" w:cs="Arial"/>
          <w:b/>
          <w:u w:val="single"/>
        </w:rPr>
      </w:pPr>
    </w:p>
    <w:p w14:paraId="3DBE7AFB" w14:textId="24314198"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noProof/>
        </w:rPr>
        <w:t>Os equipamentos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Consórcio</w:t>
      </w:r>
      <w:r w:rsidR="00A3456A" w:rsidRPr="00472B78">
        <w:rPr>
          <w:rFonts w:ascii="Arial" w:eastAsia="Arial Unicode MS" w:hAnsi="Arial" w:cs="Arial"/>
          <w:noProof/>
        </w:rPr>
        <w:t>.</w:t>
      </w:r>
    </w:p>
    <w:p w14:paraId="10AE18C0" w14:textId="77777777" w:rsidR="00A3456A" w:rsidRPr="00472B78" w:rsidRDefault="00A3456A" w:rsidP="00A3456A">
      <w:pPr>
        <w:pStyle w:val="PargrafodaLista"/>
        <w:tabs>
          <w:tab w:val="left" w:pos="426"/>
        </w:tabs>
        <w:spacing w:after="0" w:line="240" w:lineRule="auto"/>
        <w:ind w:left="0"/>
        <w:jc w:val="both"/>
        <w:rPr>
          <w:rFonts w:ascii="Arial" w:eastAsia="Arial Unicode MS" w:hAnsi="Arial" w:cs="Arial"/>
          <w:b/>
          <w:u w:val="single"/>
        </w:rPr>
      </w:pPr>
    </w:p>
    <w:p w14:paraId="4F80BD42" w14:textId="32C6CC0D" w:rsidR="00042A2E" w:rsidRPr="00472B78" w:rsidRDefault="00A3456A" w:rsidP="000947DB">
      <w:pPr>
        <w:pStyle w:val="PargrafodaLista"/>
        <w:numPr>
          <w:ilvl w:val="1"/>
          <w:numId w:val="12"/>
        </w:numPr>
        <w:tabs>
          <w:tab w:val="left" w:pos="426"/>
        </w:tabs>
        <w:spacing w:after="0" w:line="240" w:lineRule="auto"/>
        <w:ind w:left="0" w:firstLine="0"/>
        <w:jc w:val="both"/>
        <w:rPr>
          <w:rFonts w:ascii="Arial" w:hAnsi="Arial" w:cs="Arial"/>
          <w:lang w:eastAsia="ar-SA"/>
        </w:rPr>
      </w:pPr>
      <w:r w:rsidRPr="00472B78">
        <w:rPr>
          <w:rFonts w:ascii="Arial" w:eastAsia="Arial Unicode MS" w:hAnsi="Arial" w:cs="Arial"/>
          <w:noProof/>
        </w:rPr>
        <w:t>A empresa a ser contratada deverá e</w:t>
      </w:r>
      <w:r w:rsidR="00042A2E" w:rsidRPr="00472B78">
        <w:rPr>
          <w:rFonts w:ascii="Arial" w:eastAsia="Arial Unicode MS" w:hAnsi="Arial" w:cs="Arial"/>
          <w:noProof/>
        </w:rPr>
        <w:t>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sidRPr="00472B78">
        <w:rPr>
          <w:rFonts w:ascii="Arial" w:eastAsia="Arial Unicode MS" w:hAnsi="Arial" w:cs="Arial"/>
          <w:noProof/>
        </w:rPr>
        <w:t>.</w:t>
      </w:r>
    </w:p>
    <w:p w14:paraId="4BE6BF35" w14:textId="77777777" w:rsidR="00A3456A" w:rsidRPr="00472B78" w:rsidRDefault="00A3456A" w:rsidP="00A3456A">
      <w:pPr>
        <w:pStyle w:val="PargrafodaLista"/>
        <w:tabs>
          <w:tab w:val="left" w:pos="426"/>
        </w:tabs>
        <w:spacing w:after="0" w:line="240" w:lineRule="auto"/>
        <w:ind w:left="0"/>
        <w:jc w:val="both"/>
        <w:rPr>
          <w:rFonts w:ascii="Arial" w:hAnsi="Arial" w:cs="Arial"/>
          <w:lang w:eastAsia="ar-SA"/>
        </w:rPr>
      </w:pPr>
    </w:p>
    <w:p w14:paraId="18E97129" w14:textId="3706C117"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noProof/>
        </w:rPr>
        <w:t>No caso da empresa a ser contratada vir, como resultado de suas operações, a prejudicar ou sujar áreas incluídas ou não no setor de seu trabalho, deverá recuperá-las ou limpá-las, deixando-as em seu estado original</w:t>
      </w:r>
      <w:r w:rsidR="00A3456A" w:rsidRPr="00472B78">
        <w:rPr>
          <w:rFonts w:ascii="Arial" w:eastAsia="Arial Unicode MS" w:hAnsi="Arial" w:cs="Arial"/>
          <w:noProof/>
        </w:rPr>
        <w:t>.</w:t>
      </w:r>
    </w:p>
    <w:p w14:paraId="192A64B4" w14:textId="77777777" w:rsidR="00A3456A" w:rsidRPr="00472B78" w:rsidRDefault="00A3456A" w:rsidP="00A3456A">
      <w:pPr>
        <w:pStyle w:val="PargrafodaLista"/>
        <w:tabs>
          <w:tab w:val="left" w:pos="426"/>
        </w:tabs>
        <w:spacing w:after="0" w:line="240" w:lineRule="auto"/>
        <w:ind w:left="0"/>
        <w:jc w:val="both"/>
        <w:rPr>
          <w:rFonts w:ascii="Arial" w:eastAsia="Arial Unicode MS" w:hAnsi="Arial" w:cs="Arial"/>
          <w:b/>
          <w:u w:val="single"/>
        </w:rPr>
      </w:pPr>
    </w:p>
    <w:p w14:paraId="4EA6DFC0" w14:textId="6FCF0648"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noProof/>
        </w:rPr>
        <w:t>Ficará a cargo da empresa a ser contratada o fornecimento a seus profissionais as ferramentas, manuais e instrumentos necessários para a execução dos serviços, bem como produtos ou materiais, indispensáveis à limpeza, manutenção e conservação dos equipamentos sem custo para o CISAMUSEP</w:t>
      </w:r>
      <w:r w:rsidR="00A3456A" w:rsidRPr="00472B78">
        <w:rPr>
          <w:rFonts w:ascii="Arial" w:eastAsia="Arial Unicode MS" w:hAnsi="Arial" w:cs="Arial"/>
          <w:noProof/>
        </w:rPr>
        <w:t>.</w:t>
      </w:r>
    </w:p>
    <w:p w14:paraId="7430E82C" w14:textId="77777777" w:rsidR="00A3456A" w:rsidRPr="00472B78" w:rsidRDefault="00A3456A" w:rsidP="00A3456A">
      <w:pPr>
        <w:pStyle w:val="PargrafodaLista"/>
        <w:tabs>
          <w:tab w:val="left" w:pos="426"/>
        </w:tabs>
        <w:spacing w:after="0" w:line="240" w:lineRule="auto"/>
        <w:ind w:left="0"/>
        <w:jc w:val="both"/>
        <w:rPr>
          <w:rFonts w:ascii="Arial" w:eastAsia="Arial Unicode MS" w:hAnsi="Arial" w:cs="Arial"/>
          <w:b/>
          <w:u w:val="single"/>
        </w:rPr>
      </w:pPr>
    </w:p>
    <w:p w14:paraId="72E2A8E1" w14:textId="6460C48E" w:rsidR="00042A2E" w:rsidRPr="00472B78" w:rsidRDefault="00042A2E" w:rsidP="000947DB">
      <w:pPr>
        <w:pStyle w:val="PargrafodaLista"/>
        <w:numPr>
          <w:ilvl w:val="1"/>
          <w:numId w:val="12"/>
        </w:numPr>
        <w:tabs>
          <w:tab w:val="left" w:pos="567"/>
          <w:tab w:val="left" w:pos="851"/>
        </w:tabs>
        <w:spacing w:after="0" w:line="240" w:lineRule="auto"/>
        <w:ind w:left="0" w:firstLine="0"/>
        <w:jc w:val="both"/>
        <w:rPr>
          <w:rFonts w:ascii="Arial" w:eastAsia="Arial Unicode MS" w:hAnsi="Arial" w:cs="Arial"/>
          <w:b/>
          <w:u w:val="single"/>
        </w:rPr>
      </w:pPr>
      <w:r w:rsidRPr="00472B78">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r w:rsidR="00A3456A" w:rsidRPr="00472B78">
        <w:rPr>
          <w:rFonts w:ascii="Arial" w:hAnsi="Arial" w:cs="Arial"/>
        </w:rPr>
        <w:t>.</w:t>
      </w:r>
    </w:p>
    <w:p w14:paraId="6F616E86" w14:textId="77777777" w:rsidR="00A3456A" w:rsidRPr="00472B78" w:rsidRDefault="00A3456A" w:rsidP="00A3456A">
      <w:pPr>
        <w:pStyle w:val="PargrafodaLista"/>
        <w:tabs>
          <w:tab w:val="left" w:pos="567"/>
          <w:tab w:val="left" w:pos="851"/>
        </w:tabs>
        <w:spacing w:after="0" w:line="240" w:lineRule="auto"/>
        <w:ind w:left="0"/>
        <w:jc w:val="both"/>
        <w:rPr>
          <w:rFonts w:ascii="Arial" w:eastAsia="Arial Unicode MS" w:hAnsi="Arial" w:cs="Arial"/>
          <w:b/>
          <w:u w:val="single"/>
        </w:rPr>
      </w:pPr>
    </w:p>
    <w:p w14:paraId="7C75C1A9" w14:textId="5BBC6DA0" w:rsidR="00042A2E" w:rsidRPr="00472B78" w:rsidRDefault="00A3456A" w:rsidP="000947DB">
      <w:pPr>
        <w:pStyle w:val="PargrafodaLista"/>
        <w:numPr>
          <w:ilvl w:val="1"/>
          <w:numId w:val="12"/>
        </w:numPr>
        <w:tabs>
          <w:tab w:val="left" w:pos="567"/>
          <w:tab w:val="left" w:pos="851"/>
        </w:tabs>
        <w:spacing w:after="0" w:line="240" w:lineRule="auto"/>
        <w:ind w:left="0" w:firstLine="0"/>
        <w:jc w:val="both"/>
        <w:rPr>
          <w:rFonts w:ascii="Arial" w:eastAsia="Arial Unicode MS" w:hAnsi="Arial" w:cs="Arial"/>
          <w:b/>
          <w:u w:val="single"/>
        </w:rPr>
      </w:pPr>
      <w:r w:rsidRPr="00472B78">
        <w:rPr>
          <w:rFonts w:ascii="Arial" w:hAnsi="Arial" w:cs="Arial"/>
        </w:rPr>
        <w:t>A empresa a ser contratada deverá c</w:t>
      </w:r>
      <w:r w:rsidR="00042A2E" w:rsidRPr="00472B78">
        <w:rPr>
          <w:rFonts w:ascii="Arial" w:hAnsi="Arial" w:cs="Arial"/>
        </w:rPr>
        <w:t>ientificar o CISAMUSEP do andamento dos serviços</w:t>
      </w:r>
      <w:r w:rsidRPr="00472B78">
        <w:rPr>
          <w:rFonts w:ascii="Arial" w:hAnsi="Arial" w:cs="Arial"/>
        </w:rPr>
        <w:t>.</w:t>
      </w:r>
    </w:p>
    <w:p w14:paraId="226F11F4" w14:textId="77777777" w:rsidR="00A3456A" w:rsidRPr="00472B78" w:rsidRDefault="00A3456A" w:rsidP="00A3456A">
      <w:pPr>
        <w:pStyle w:val="PargrafodaLista"/>
        <w:tabs>
          <w:tab w:val="left" w:pos="567"/>
          <w:tab w:val="left" w:pos="851"/>
        </w:tabs>
        <w:spacing w:after="0" w:line="240" w:lineRule="auto"/>
        <w:ind w:left="360"/>
        <w:jc w:val="both"/>
        <w:rPr>
          <w:rFonts w:ascii="Arial" w:eastAsia="Arial Unicode MS" w:hAnsi="Arial" w:cs="Arial"/>
          <w:b/>
          <w:u w:val="single"/>
        </w:rPr>
      </w:pPr>
    </w:p>
    <w:p w14:paraId="4C936F66" w14:textId="1FD25C4E" w:rsidR="00042A2E" w:rsidRPr="00472B78" w:rsidRDefault="00042A2E" w:rsidP="000947DB">
      <w:pPr>
        <w:pStyle w:val="PargrafodaLista"/>
        <w:numPr>
          <w:ilvl w:val="1"/>
          <w:numId w:val="12"/>
        </w:numPr>
        <w:tabs>
          <w:tab w:val="left" w:pos="567"/>
          <w:tab w:val="left" w:pos="851"/>
        </w:tabs>
        <w:spacing w:after="0" w:line="240" w:lineRule="auto"/>
        <w:ind w:left="0" w:firstLine="0"/>
        <w:jc w:val="both"/>
        <w:rPr>
          <w:rFonts w:ascii="Arial" w:eastAsia="Arial Unicode MS" w:hAnsi="Arial" w:cs="Arial"/>
          <w:b/>
          <w:u w:val="single"/>
        </w:rPr>
      </w:pPr>
      <w:r w:rsidRPr="00472B78">
        <w:rPr>
          <w:rFonts w:ascii="Arial" w:hAnsi="Arial" w:cs="Arial"/>
        </w:rPr>
        <w:t>Para solicitação de serviços, a empresa a ser contratada deverá fornecer no mínimo 01 (um) número de telefone fixo e 1 (um) móvel e endereço eletrônico (e-mail) para contato, mantendo-os sempre atualizados.</w:t>
      </w:r>
    </w:p>
    <w:p w14:paraId="4F257166" w14:textId="77777777" w:rsidR="00042A2E" w:rsidRPr="00472B78" w:rsidRDefault="00042A2E" w:rsidP="00042A2E">
      <w:pPr>
        <w:pStyle w:val="PargrafodaLista"/>
        <w:spacing w:line="360" w:lineRule="auto"/>
        <w:ind w:left="1843" w:hanging="709"/>
        <w:jc w:val="both"/>
        <w:rPr>
          <w:rFonts w:ascii="Arial" w:eastAsia="Arial Unicode MS" w:hAnsi="Arial" w:cs="Arial"/>
          <w:bCs/>
          <w:sz w:val="10"/>
          <w:szCs w:val="10"/>
        </w:rPr>
      </w:pPr>
    </w:p>
    <w:p w14:paraId="6A7C2B9F" w14:textId="72C7AB9E" w:rsidR="00042A2E" w:rsidRPr="00472B78" w:rsidRDefault="00042A2E" w:rsidP="000947DB">
      <w:pPr>
        <w:pStyle w:val="PargrafodaLista"/>
        <w:numPr>
          <w:ilvl w:val="0"/>
          <w:numId w:val="12"/>
        </w:numPr>
        <w:tabs>
          <w:tab w:val="left" w:pos="284"/>
        </w:tabs>
        <w:spacing w:after="0" w:line="240" w:lineRule="auto"/>
        <w:ind w:left="0" w:firstLine="0"/>
        <w:rPr>
          <w:rFonts w:ascii="Arial" w:eastAsia="Arial Unicode MS" w:hAnsi="Arial" w:cs="Arial"/>
          <w:b/>
          <w:u w:val="single"/>
        </w:rPr>
      </w:pPr>
      <w:r w:rsidRPr="00472B78">
        <w:rPr>
          <w:rFonts w:ascii="Arial" w:eastAsia="Arial Unicode MS" w:hAnsi="Arial" w:cs="Arial"/>
          <w:b/>
          <w:u w:val="single"/>
        </w:rPr>
        <w:t xml:space="preserve">MANUTENÇÃO PREVENTIVA E CORRETIVA </w:t>
      </w:r>
    </w:p>
    <w:p w14:paraId="710FCD1F" w14:textId="77777777" w:rsidR="001C328A" w:rsidRPr="00472B78" w:rsidRDefault="001C328A" w:rsidP="001C328A">
      <w:pPr>
        <w:pStyle w:val="PargrafodaLista"/>
        <w:tabs>
          <w:tab w:val="left" w:pos="284"/>
        </w:tabs>
        <w:spacing w:after="0" w:line="240" w:lineRule="auto"/>
        <w:ind w:left="0"/>
        <w:rPr>
          <w:rFonts w:ascii="Arial" w:eastAsia="Arial Unicode MS" w:hAnsi="Arial" w:cs="Arial"/>
          <w:b/>
          <w:u w:val="single"/>
        </w:rPr>
      </w:pPr>
    </w:p>
    <w:p w14:paraId="38A25D3C" w14:textId="3716D865"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lastRenderedPageBreak/>
        <w:t xml:space="preserve">Considera-se manutenção preventiva </w:t>
      </w:r>
      <w:r w:rsidRPr="00472B78">
        <w:rPr>
          <w:rFonts w:ascii="Arial" w:hAnsi="Arial" w:cs="Arial"/>
        </w:rPr>
        <w:t>aquela que visa recuperar os desgastes naturais que sofrem os equipamentos, efetuando serviços de trocas e reparos, em função do tempo de uso, determinado pelo fabricante, ou ocasionados por outros fatores já previstos e conhecidos, aumentar o tempo de vida útil dos equipamentos e evitar problemas de quebra ou desligamento do equipamento</w:t>
      </w:r>
      <w:r w:rsidR="001C328A" w:rsidRPr="00472B78">
        <w:rPr>
          <w:rFonts w:ascii="Arial" w:hAnsi="Arial" w:cs="Arial"/>
        </w:rPr>
        <w:t>.</w:t>
      </w:r>
    </w:p>
    <w:p w14:paraId="02786CD1" w14:textId="77777777" w:rsidR="001C328A" w:rsidRPr="00472B78"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0949FB06" w14:textId="063D20DE" w:rsidR="001C328A"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hAnsi="Arial" w:cs="Arial"/>
        </w:rPr>
        <w:t>Constitui manutenção corretiva a que tem por escopo reparos para eliminar defeitos ocorridos e decorrentes da utilização dos equipamentos, compreende os ajustes e correções necessárias das instalações ou peças danificadas, bem como ajustes necessários ao perfeito funcionamento dos mesmos</w:t>
      </w:r>
      <w:r w:rsidR="001C328A" w:rsidRPr="00472B78">
        <w:rPr>
          <w:rFonts w:ascii="Arial" w:hAnsi="Arial" w:cs="Arial"/>
        </w:rPr>
        <w:t>.</w:t>
      </w:r>
    </w:p>
    <w:p w14:paraId="722288D6" w14:textId="77777777" w:rsidR="001C328A" w:rsidRPr="00472B78"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69C63783" w14:textId="77777777"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Constituem tais serviços:</w:t>
      </w:r>
    </w:p>
    <w:p w14:paraId="744C979F" w14:textId="77777777" w:rsidR="00042A2E" w:rsidRPr="00472B78" w:rsidRDefault="00042A2E" w:rsidP="000947DB">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Inspeção geral dos equipamentos e análise do seu estado geral;</w:t>
      </w:r>
    </w:p>
    <w:p w14:paraId="39619258" w14:textId="77777777" w:rsidR="00042A2E" w:rsidRPr="00472B78" w:rsidRDefault="00042A2E" w:rsidP="000947DB">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Lubrificação e limpeza das peças necessárias;</w:t>
      </w:r>
    </w:p>
    <w:p w14:paraId="6F37FCE1" w14:textId="77777777" w:rsidR="00042A2E" w:rsidRPr="00472B78" w:rsidRDefault="00042A2E" w:rsidP="000947DB">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Testes de funcionamento e verificação da parte elétrica;</w:t>
      </w:r>
    </w:p>
    <w:p w14:paraId="51ED2572" w14:textId="77777777" w:rsidR="00042A2E" w:rsidRPr="00472B78" w:rsidRDefault="00042A2E" w:rsidP="000947DB">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Verificação da capacidade de operação das balanças;</w:t>
      </w:r>
    </w:p>
    <w:p w14:paraId="11C25ADD" w14:textId="6C65DB53" w:rsidR="00042A2E" w:rsidRPr="00472B78" w:rsidRDefault="00042A2E" w:rsidP="000947DB">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472B78">
        <w:rPr>
          <w:rFonts w:ascii="Arial" w:hAnsi="Arial" w:cs="Arial"/>
        </w:rPr>
        <w:t>Outros procedimentos que se fizerem necessário ao correto funcionamento de acordo com manual técnico do equipamento, recomendações do fabricante e normas técnicas</w:t>
      </w:r>
      <w:r w:rsidR="001C328A" w:rsidRPr="00472B78">
        <w:rPr>
          <w:rFonts w:ascii="Arial" w:hAnsi="Arial" w:cs="Arial"/>
        </w:rPr>
        <w:t>.</w:t>
      </w:r>
    </w:p>
    <w:p w14:paraId="1A9BE1E9" w14:textId="77777777" w:rsidR="001C328A" w:rsidRPr="00472B78" w:rsidRDefault="001C328A" w:rsidP="001C328A">
      <w:pPr>
        <w:pStyle w:val="PargrafodaLista"/>
        <w:tabs>
          <w:tab w:val="left" w:pos="426"/>
        </w:tabs>
        <w:spacing w:after="0" w:line="240" w:lineRule="auto"/>
        <w:ind w:left="0"/>
        <w:jc w:val="both"/>
        <w:rPr>
          <w:rFonts w:ascii="Arial" w:eastAsia="Arial Unicode MS" w:hAnsi="Arial" w:cs="Arial"/>
        </w:rPr>
      </w:pPr>
    </w:p>
    <w:p w14:paraId="68247898" w14:textId="431F0479"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Os atendimentos, para as manutenções preventiva e corretiva, deverão ser realizados de segunda a sexta-feira, no horário de 07h30min às 11h30min e das 13h30min às 16h30min ou excepcionalmente em horários diferenciados e/ou nos finais de semana, a critério exclusivo do CISAMUSEP</w:t>
      </w:r>
      <w:r w:rsidR="001C328A" w:rsidRPr="00472B78">
        <w:rPr>
          <w:rFonts w:ascii="Arial" w:eastAsia="Arial Unicode MS" w:hAnsi="Arial" w:cs="Arial"/>
        </w:rPr>
        <w:t>.</w:t>
      </w:r>
    </w:p>
    <w:p w14:paraId="17FB6562" w14:textId="77777777" w:rsidR="001C328A" w:rsidRPr="00472B78"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5A3354C8" w14:textId="28223E67"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rPr>
      </w:pPr>
      <w:r w:rsidRPr="00472B78">
        <w:rPr>
          <w:rFonts w:ascii="Arial" w:eastAsia="Arial Unicode MS" w:hAnsi="Arial" w:cs="Arial"/>
        </w:rPr>
        <w:t>As manutenções corretivas serão ilimitadas, sem ônus ao CISAMUSEP, e deverão ser realizadas a qualquer tempo, no período diurno, com prazo máximo de 24 (vinte e quatro) horas para o atendimento, contadas a partir da solicitação formulada por escrito expedida pelo Fiscal do Contrato</w:t>
      </w:r>
      <w:r w:rsidR="001C328A" w:rsidRPr="00472B78">
        <w:rPr>
          <w:rFonts w:ascii="Arial" w:eastAsia="Arial Unicode MS" w:hAnsi="Arial" w:cs="Arial"/>
        </w:rPr>
        <w:t>.</w:t>
      </w:r>
    </w:p>
    <w:p w14:paraId="44C0B7F4" w14:textId="77777777" w:rsidR="001C328A" w:rsidRPr="00472B78" w:rsidRDefault="001C328A" w:rsidP="001C328A">
      <w:pPr>
        <w:pStyle w:val="PargrafodaLista"/>
        <w:tabs>
          <w:tab w:val="left" w:pos="426"/>
        </w:tabs>
        <w:spacing w:after="0" w:line="240" w:lineRule="auto"/>
        <w:ind w:left="0"/>
        <w:jc w:val="both"/>
        <w:rPr>
          <w:rFonts w:ascii="Arial" w:eastAsia="Arial Unicode MS" w:hAnsi="Arial" w:cs="Arial"/>
        </w:rPr>
      </w:pPr>
    </w:p>
    <w:p w14:paraId="7E485644" w14:textId="1EB89953"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Ao final dos serviços, a contratada deverá promover testes com a finalidade de verificar as condições e operacionalidade dos equipamentos</w:t>
      </w:r>
      <w:r w:rsidR="001C328A" w:rsidRPr="00472B78">
        <w:rPr>
          <w:rFonts w:ascii="Arial" w:eastAsia="Arial Unicode MS" w:hAnsi="Arial" w:cs="Arial"/>
        </w:rPr>
        <w:t>.</w:t>
      </w:r>
    </w:p>
    <w:p w14:paraId="2ADECC7C" w14:textId="77777777" w:rsidR="001C328A" w:rsidRPr="00472B78"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38227833" w14:textId="705C6A11"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A empresa a ser contratada deverá emitir uma Solicitação de Serviço (S.S.) ou Ordem de Serviço (O.S) da atividade desenvolvida no período da manutenção de cada balança e entregar 1 (uma) via ao Consórcio</w:t>
      </w:r>
      <w:r w:rsidR="001C328A" w:rsidRPr="00472B78">
        <w:rPr>
          <w:rFonts w:ascii="Arial" w:eastAsia="Arial Unicode MS" w:hAnsi="Arial" w:cs="Arial"/>
        </w:rPr>
        <w:t>.</w:t>
      </w:r>
    </w:p>
    <w:p w14:paraId="245E0ADC" w14:textId="77777777" w:rsidR="001C328A" w:rsidRPr="00472B78"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1D69FBFE" w14:textId="332567B2"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Após a finalização da manutenção a empresa a ser contratada deverá entregar relatório digitado e impresso da manutenção das balanças conforme Solicitação de Serviço (S.S.) ou Ordem de Serviço (O.S) emitida, onde o mesmo deverá ser aprovado pelo Fiscal do Contrato</w:t>
      </w:r>
      <w:r w:rsidR="001C328A" w:rsidRPr="00472B78">
        <w:rPr>
          <w:rFonts w:ascii="Arial" w:eastAsia="Arial Unicode MS" w:hAnsi="Arial" w:cs="Arial"/>
        </w:rPr>
        <w:t>.</w:t>
      </w:r>
    </w:p>
    <w:p w14:paraId="3D07EC69" w14:textId="77777777" w:rsidR="001C328A" w:rsidRPr="00472B78"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05F51359" w14:textId="77777777"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A Solicitação de Serviço (S.S.) ou Ordem de Serviço (O.S) e o relatório da manutenção deverão constar, no mínimo, os seguintes dados:</w:t>
      </w:r>
    </w:p>
    <w:p w14:paraId="25F3E92B" w14:textId="77777777" w:rsidR="00042A2E" w:rsidRPr="00472B78" w:rsidRDefault="00042A2E" w:rsidP="000947DB">
      <w:pPr>
        <w:numPr>
          <w:ilvl w:val="0"/>
          <w:numId w:val="25"/>
        </w:numPr>
        <w:tabs>
          <w:tab w:val="left" w:pos="284"/>
          <w:tab w:val="left" w:pos="2268"/>
        </w:tabs>
        <w:ind w:left="0" w:firstLine="0"/>
        <w:jc w:val="both"/>
        <w:rPr>
          <w:rFonts w:ascii="Arial" w:eastAsia="Arial Unicode MS" w:hAnsi="Arial" w:cs="Arial"/>
          <w:sz w:val="22"/>
          <w:szCs w:val="22"/>
        </w:rPr>
      </w:pPr>
      <w:r w:rsidRPr="00472B78">
        <w:rPr>
          <w:rFonts w:ascii="Arial" w:eastAsia="Arial Unicode MS" w:hAnsi="Arial" w:cs="Arial"/>
          <w:sz w:val="22"/>
          <w:szCs w:val="22"/>
        </w:rPr>
        <w:t>Identificação do CISAMUSEP e da empresa a ser contratada;</w:t>
      </w:r>
    </w:p>
    <w:p w14:paraId="1944D411" w14:textId="77777777" w:rsidR="00042A2E" w:rsidRPr="00472B78"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eastAsia="Arial Unicode MS" w:hAnsi="Arial" w:cs="Arial"/>
          <w:sz w:val="22"/>
          <w:szCs w:val="22"/>
        </w:rPr>
        <w:t xml:space="preserve">Identificação do bem, marca, modelo e nº de série, nº de tombamento patrimonial e localização; </w:t>
      </w:r>
    </w:p>
    <w:p w14:paraId="0088418F" w14:textId="77777777" w:rsidR="00042A2E" w:rsidRPr="00472B78"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eastAsia="Arial Unicode MS" w:hAnsi="Arial" w:cs="Arial"/>
          <w:sz w:val="22"/>
          <w:szCs w:val="22"/>
        </w:rPr>
        <w:t>Data da manutenção;</w:t>
      </w:r>
    </w:p>
    <w:p w14:paraId="0647B2F7" w14:textId="77777777" w:rsidR="00042A2E" w:rsidRPr="00472B78"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hAnsi="Arial" w:cs="Arial"/>
          <w:color w:val="000000"/>
          <w:sz w:val="22"/>
          <w:szCs w:val="22"/>
        </w:rPr>
        <w:t>O número de selagem do reparo emitido pelo INMETRO;</w:t>
      </w:r>
    </w:p>
    <w:p w14:paraId="07A96110" w14:textId="77777777" w:rsidR="00042A2E" w:rsidRPr="00472B78"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eastAsia="Arial Unicode MS" w:hAnsi="Arial" w:cs="Arial"/>
          <w:sz w:val="22"/>
          <w:szCs w:val="22"/>
        </w:rPr>
        <w:t>Descrição sumária dos serviços realizados em cada balança, com relação das peças substituídas, quando for o caso;</w:t>
      </w:r>
    </w:p>
    <w:p w14:paraId="07FD4BAF" w14:textId="77777777" w:rsidR="00042A2E" w:rsidRPr="00472B78"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eastAsia="Arial Unicode MS" w:hAnsi="Arial" w:cs="Arial"/>
          <w:sz w:val="22"/>
          <w:szCs w:val="22"/>
        </w:rPr>
        <w:t xml:space="preserve">Descrição sumária dos problemas constatados, </w:t>
      </w:r>
      <w:r w:rsidRPr="00472B78">
        <w:rPr>
          <w:rFonts w:ascii="Arial" w:hAnsi="Arial" w:cs="Arial"/>
          <w:color w:val="000000"/>
          <w:sz w:val="22"/>
          <w:szCs w:val="22"/>
        </w:rPr>
        <w:t>da provável causa do problema</w:t>
      </w:r>
      <w:r w:rsidRPr="00472B78">
        <w:rPr>
          <w:rFonts w:ascii="Arial" w:eastAsia="Arial Unicode MS" w:hAnsi="Arial" w:cs="Arial"/>
          <w:sz w:val="22"/>
          <w:szCs w:val="22"/>
        </w:rPr>
        <w:t xml:space="preserve"> e </w:t>
      </w:r>
      <w:r w:rsidRPr="00472B78">
        <w:rPr>
          <w:rFonts w:ascii="Arial" w:hAnsi="Arial" w:cs="Arial"/>
          <w:color w:val="000000"/>
          <w:sz w:val="22"/>
          <w:szCs w:val="22"/>
        </w:rPr>
        <w:t>da solução adotada, se for o caso;</w:t>
      </w:r>
    </w:p>
    <w:p w14:paraId="1B4D3ADF" w14:textId="77777777" w:rsidR="00042A2E" w:rsidRPr="00472B78"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eastAsia="Arial Unicode MS" w:hAnsi="Arial" w:cs="Arial"/>
          <w:sz w:val="22"/>
          <w:szCs w:val="22"/>
        </w:rPr>
        <w:t xml:space="preserve">Valor unitário e total (no caso de substituição de peças); </w:t>
      </w:r>
    </w:p>
    <w:p w14:paraId="7CD82ED1" w14:textId="77777777" w:rsidR="00042A2E" w:rsidRPr="00472B78"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eastAsia="Arial Unicode MS" w:hAnsi="Arial" w:cs="Arial"/>
          <w:sz w:val="22"/>
          <w:szCs w:val="22"/>
        </w:rPr>
        <w:lastRenderedPageBreak/>
        <w:t>Condições inadequadas encontradas ou eminências de ocorrências que possam prejudicar o perfeito funcionamento dos equipamentos;</w:t>
      </w:r>
    </w:p>
    <w:p w14:paraId="0C8907FB" w14:textId="77777777" w:rsidR="00042A2E" w:rsidRPr="00472B78"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eastAsia="Arial Unicode MS" w:hAnsi="Arial" w:cs="Arial"/>
          <w:sz w:val="22"/>
          <w:szCs w:val="22"/>
        </w:rPr>
        <w:t>Nome e assinatura do Técnico que executou o serviço e do Fiscal do Contrato ou do profissional que acompanhou o serviço.</w:t>
      </w:r>
    </w:p>
    <w:p w14:paraId="33D81581" w14:textId="03BDBD20" w:rsidR="001C328A" w:rsidRPr="00472B78" w:rsidRDefault="001C328A" w:rsidP="00042A2E">
      <w:pPr>
        <w:pStyle w:val="PargrafodaLista"/>
        <w:spacing w:line="360" w:lineRule="auto"/>
        <w:ind w:left="360"/>
        <w:rPr>
          <w:rFonts w:ascii="Arial" w:eastAsia="Arial Unicode MS" w:hAnsi="Arial" w:cs="Arial"/>
          <w:b/>
          <w:sz w:val="10"/>
          <w:szCs w:val="10"/>
          <w:u w:val="single"/>
        </w:rPr>
      </w:pPr>
    </w:p>
    <w:p w14:paraId="318157E0" w14:textId="5EF44AE6" w:rsidR="00042A2E" w:rsidRPr="00472B78" w:rsidRDefault="00042A2E" w:rsidP="000947DB">
      <w:pPr>
        <w:pStyle w:val="PargrafodaLista"/>
        <w:numPr>
          <w:ilvl w:val="0"/>
          <w:numId w:val="12"/>
        </w:numPr>
        <w:tabs>
          <w:tab w:val="left" w:pos="284"/>
        </w:tabs>
        <w:spacing w:after="0" w:line="240" w:lineRule="auto"/>
        <w:ind w:left="0" w:firstLine="0"/>
        <w:rPr>
          <w:rFonts w:ascii="Arial" w:eastAsia="Arial Unicode MS" w:hAnsi="Arial" w:cs="Arial"/>
          <w:b/>
          <w:u w:val="single"/>
        </w:rPr>
      </w:pPr>
      <w:r w:rsidRPr="00472B78">
        <w:rPr>
          <w:rFonts w:ascii="Arial" w:eastAsia="Arial Unicode MS" w:hAnsi="Arial" w:cs="Arial"/>
          <w:b/>
          <w:u w:val="single"/>
        </w:rPr>
        <w:t>CALIBRAÇÃO/VERIFICAÇÃO</w:t>
      </w:r>
    </w:p>
    <w:p w14:paraId="5CEA52F0" w14:textId="77777777" w:rsidR="001C328A" w:rsidRPr="00472B78" w:rsidRDefault="001C328A" w:rsidP="001C328A">
      <w:pPr>
        <w:pStyle w:val="PargrafodaLista"/>
        <w:tabs>
          <w:tab w:val="left" w:pos="284"/>
        </w:tabs>
        <w:spacing w:after="0" w:line="240" w:lineRule="auto"/>
        <w:ind w:left="0"/>
        <w:rPr>
          <w:rFonts w:ascii="Arial" w:eastAsia="Arial Unicode MS" w:hAnsi="Arial" w:cs="Arial"/>
          <w:b/>
          <w:u w:val="single"/>
        </w:rPr>
      </w:pPr>
    </w:p>
    <w:p w14:paraId="4A14F5BB" w14:textId="574286A3"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hAnsi="Arial" w:cs="Arial"/>
          <w:bCs/>
        </w:rPr>
        <w:t xml:space="preserve">Entende-se por calibração/verificação o conjunto de operações que estabelecem, sob condições especificadas, a </w:t>
      </w:r>
      <w:hyperlink r:id="rId41" w:tooltip="Relação (matemática)" w:history="1">
        <w:r w:rsidRPr="00472B78">
          <w:rPr>
            <w:rFonts w:ascii="Arial" w:hAnsi="Arial" w:cs="Arial"/>
            <w:bCs/>
          </w:rPr>
          <w:t>relação</w:t>
        </w:r>
      </w:hyperlink>
      <w:r w:rsidRPr="00472B78">
        <w:rPr>
          <w:rFonts w:ascii="Arial" w:hAnsi="Arial" w:cs="Arial"/>
          <w:bCs/>
        </w:rPr>
        <w:t xml:space="preserve"> entre os valores indicados por um </w:t>
      </w:r>
      <w:hyperlink r:id="rId42" w:tooltip="Instrumento de medida" w:history="1">
        <w:r w:rsidRPr="00472B78">
          <w:rPr>
            <w:rFonts w:ascii="Arial" w:hAnsi="Arial" w:cs="Arial"/>
            <w:bCs/>
          </w:rPr>
          <w:t>instrumento</w:t>
        </w:r>
      </w:hyperlink>
      <w:r w:rsidRPr="00472B78">
        <w:rPr>
          <w:rFonts w:ascii="Arial" w:hAnsi="Arial" w:cs="Arial"/>
          <w:bCs/>
        </w:rPr>
        <w:t xml:space="preserve"> (calibrador) ou </w:t>
      </w:r>
      <w:hyperlink r:id="rId43" w:tooltip="Sistema" w:history="1">
        <w:r w:rsidRPr="00472B78">
          <w:rPr>
            <w:rFonts w:ascii="Arial" w:hAnsi="Arial" w:cs="Arial"/>
            <w:bCs/>
          </w:rPr>
          <w:t>sistema</w:t>
        </w:r>
      </w:hyperlink>
      <w:r w:rsidRPr="00472B78">
        <w:rPr>
          <w:rFonts w:ascii="Arial" w:hAnsi="Arial" w:cs="Arial"/>
          <w:bCs/>
        </w:rPr>
        <w:t xml:space="preserve"> de </w:t>
      </w:r>
      <w:hyperlink r:id="rId44" w:tooltip="Medida (física)" w:history="1">
        <w:r w:rsidRPr="00472B78">
          <w:rPr>
            <w:rFonts w:ascii="Arial" w:hAnsi="Arial" w:cs="Arial"/>
            <w:bCs/>
          </w:rPr>
          <w:t>medição</w:t>
        </w:r>
      </w:hyperlink>
      <w:r w:rsidRPr="00472B78">
        <w:rPr>
          <w:rFonts w:ascii="Arial" w:hAnsi="Arial" w:cs="Arial"/>
          <w:bCs/>
        </w:rPr>
        <w:t xml:space="preserve"> e os valores representados por uma medida materializada ou um material de referência ou os correspondentes das grandezas estabelecidas por padrões</w:t>
      </w:r>
      <w:bookmarkStart w:id="24" w:name="_Hlk144457863"/>
      <w:r w:rsidR="001C328A" w:rsidRPr="00472B78">
        <w:rPr>
          <w:rFonts w:ascii="Arial" w:hAnsi="Arial" w:cs="Arial"/>
          <w:bCs/>
        </w:rPr>
        <w:t>.</w:t>
      </w:r>
    </w:p>
    <w:p w14:paraId="2E33F38F" w14:textId="77777777" w:rsidR="001C328A" w:rsidRPr="00472B78"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2123E7EE" w14:textId="40F2E0D6"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noProof/>
        </w:rPr>
        <w:t xml:space="preserve">As calibrações deverão atender a Portaria </w:t>
      </w:r>
      <w:r w:rsidRPr="00472B78">
        <w:rPr>
          <w:rFonts w:ascii="Arial" w:hAnsi="Arial" w:cs="Arial"/>
        </w:rPr>
        <w:t>do INMETRO nº 157, de 31 de março de 2022 e ISO/IEC 17025:2017 ou outras que vierem a substitui-las</w:t>
      </w:r>
      <w:r w:rsidR="001C328A" w:rsidRPr="00472B78">
        <w:rPr>
          <w:rFonts w:ascii="Arial" w:hAnsi="Arial" w:cs="Arial"/>
        </w:rPr>
        <w:t>.</w:t>
      </w:r>
    </w:p>
    <w:p w14:paraId="40A85386" w14:textId="77777777" w:rsidR="001C328A" w:rsidRPr="00472B78"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79856149" w14:textId="77777777"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As calibrações/verificações das balanças</w:t>
      </w:r>
      <w:r w:rsidRPr="00472B78">
        <w:rPr>
          <w:rFonts w:ascii="Arial" w:eastAsia="Arial Unicode MS" w:hAnsi="Arial" w:cs="Arial"/>
          <w:noProof/>
        </w:rPr>
        <w:t xml:space="preserve"> deverão ser verificadas junto ao laboratório do IPEM/PR (Instituto de Pesos e Medidas do Paraná) para obtenção da marca de verificação subsequente e a marca de selagem (lacre plástico) que atestam o perfeito funcionamento, de acordo com as normas estipuladas pela legislação federal;</w:t>
      </w:r>
    </w:p>
    <w:p w14:paraId="0CF226D5" w14:textId="77777777" w:rsidR="00042A2E" w:rsidRPr="00472B78" w:rsidRDefault="00042A2E" w:rsidP="000947DB">
      <w:pPr>
        <w:pStyle w:val="PargrafodaLista"/>
        <w:numPr>
          <w:ilvl w:val="2"/>
          <w:numId w:val="12"/>
        </w:numPr>
        <w:tabs>
          <w:tab w:val="left" w:pos="567"/>
        </w:tabs>
        <w:spacing w:after="0" w:line="240" w:lineRule="auto"/>
        <w:ind w:left="0" w:firstLine="0"/>
        <w:jc w:val="both"/>
        <w:rPr>
          <w:rFonts w:ascii="Arial" w:eastAsia="Arial Unicode MS" w:hAnsi="Arial" w:cs="Arial"/>
          <w:b/>
          <w:u w:val="single"/>
        </w:rPr>
      </w:pPr>
      <w:r w:rsidRPr="00472B78">
        <w:rPr>
          <w:rFonts w:ascii="Arial" w:hAnsi="Arial" w:cs="Arial"/>
          <w:lang w:eastAsia="ar-SA"/>
        </w:rPr>
        <w:t>Deverá ser apresentado o Certificado de Verificação emitido pelo IPEM-PR para cada balança e entregue uma cópia ao Fiscal do Contrato;</w:t>
      </w:r>
    </w:p>
    <w:p w14:paraId="40C86FDA" w14:textId="77777777" w:rsidR="00042A2E" w:rsidRPr="00472B78" w:rsidRDefault="00042A2E" w:rsidP="000947DB">
      <w:pPr>
        <w:pStyle w:val="PargrafodaLista"/>
        <w:numPr>
          <w:ilvl w:val="2"/>
          <w:numId w:val="12"/>
        </w:numPr>
        <w:tabs>
          <w:tab w:val="left" w:pos="567"/>
        </w:tabs>
        <w:spacing w:after="0" w:line="240" w:lineRule="auto"/>
        <w:ind w:left="0" w:firstLine="0"/>
        <w:jc w:val="both"/>
        <w:rPr>
          <w:rFonts w:ascii="Arial" w:eastAsia="Arial Unicode MS" w:hAnsi="Arial" w:cs="Arial"/>
          <w:b/>
          <w:u w:val="single"/>
        </w:rPr>
      </w:pPr>
      <w:r w:rsidRPr="00472B78">
        <w:rPr>
          <w:rFonts w:ascii="Arial" w:hAnsi="Arial" w:cs="Arial"/>
          <w:lang w:eastAsia="ar-SA"/>
        </w:rPr>
        <w:t>O Certificado de Verificação deverá estar no nome do CISAMSUEP;</w:t>
      </w:r>
      <w:bookmarkEnd w:id="24"/>
    </w:p>
    <w:p w14:paraId="6477DA0E" w14:textId="3F9379A7" w:rsidR="00042A2E" w:rsidRPr="00472B78" w:rsidRDefault="00042A2E" w:rsidP="000947DB">
      <w:pPr>
        <w:pStyle w:val="PargrafodaLista"/>
        <w:numPr>
          <w:ilvl w:val="2"/>
          <w:numId w:val="12"/>
        </w:numPr>
        <w:tabs>
          <w:tab w:val="left" w:pos="567"/>
        </w:tabs>
        <w:spacing w:after="0" w:line="240" w:lineRule="auto"/>
        <w:ind w:left="0" w:firstLine="0"/>
        <w:jc w:val="both"/>
        <w:rPr>
          <w:rFonts w:ascii="Arial" w:eastAsia="Arial Unicode MS" w:hAnsi="Arial" w:cs="Arial"/>
          <w:b/>
          <w:u w:val="single"/>
        </w:rPr>
      </w:pPr>
      <w:r w:rsidRPr="00472B78">
        <w:rPr>
          <w:rFonts w:ascii="Arial" w:hAnsi="Arial" w:cs="Arial"/>
          <w:lang w:eastAsia="ar-SA"/>
        </w:rPr>
        <w:t>É de responsabilidade da empresa a ser contratada arcar com todas as despesas da taxa de verificação do IPEM/PR.</w:t>
      </w:r>
    </w:p>
    <w:p w14:paraId="17AEDD27" w14:textId="77777777" w:rsidR="00AB0E2E" w:rsidRPr="00472B78" w:rsidRDefault="00AB0E2E" w:rsidP="00AB0E2E">
      <w:pPr>
        <w:pStyle w:val="PargrafodaLista"/>
        <w:tabs>
          <w:tab w:val="left" w:pos="426"/>
        </w:tabs>
        <w:spacing w:after="0" w:line="240" w:lineRule="auto"/>
        <w:ind w:left="0"/>
        <w:jc w:val="both"/>
        <w:rPr>
          <w:rFonts w:ascii="Arial" w:eastAsia="Arial Unicode MS" w:hAnsi="Arial" w:cs="Arial"/>
          <w:b/>
          <w:u w:val="single"/>
        </w:rPr>
      </w:pPr>
    </w:p>
    <w:p w14:paraId="64F53F73" w14:textId="77777777" w:rsidR="00042A2E" w:rsidRPr="00472B78"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noProof/>
        </w:rPr>
        <w:t>A validade da verificação deverá ser de, no mínimo, 1 (um) ano</w:t>
      </w:r>
      <w:r w:rsidRPr="00472B78">
        <w:rPr>
          <w:rFonts w:ascii="Arial" w:hAnsi="Arial" w:cs="Arial"/>
        </w:rPr>
        <w:t>.</w:t>
      </w:r>
    </w:p>
    <w:p w14:paraId="2F8FFBFD" w14:textId="77777777" w:rsidR="00042A2E" w:rsidRPr="00472B78" w:rsidRDefault="00042A2E" w:rsidP="00042A2E">
      <w:pPr>
        <w:pStyle w:val="PargrafodaLista"/>
        <w:spacing w:line="360" w:lineRule="auto"/>
        <w:ind w:left="792"/>
        <w:jc w:val="both"/>
        <w:rPr>
          <w:rFonts w:ascii="Arial" w:eastAsia="Arial Unicode MS" w:hAnsi="Arial" w:cs="Arial"/>
          <w:b/>
          <w:sz w:val="10"/>
          <w:szCs w:val="10"/>
          <w:u w:val="single"/>
        </w:rPr>
      </w:pPr>
    </w:p>
    <w:p w14:paraId="41C2F140" w14:textId="5342674E" w:rsidR="00042A2E" w:rsidRPr="00472B78" w:rsidRDefault="00042A2E" w:rsidP="000947DB">
      <w:pPr>
        <w:pStyle w:val="PargrafodaLista"/>
        <w:numPr>
          <w:ilvl w:val="0"/>
          <w:numId w:val="12"/>
        </w:numPr>
        <w:spacing w:after="0" w:line="240" w:lineRule="auto"/>
        <w:jc w:val="both"/>
        <w:rPr>
          <w:rFonts w:ascii="Arial" w:eastAsia="Arial Unicode MS" w:hAnsi="Arial" w:cs="Arial"/>
          <w:b/>
          <w:u w:val="single"/>
        </w:rPr>
      </w:pPr>
      <w:r w:rsidRPr="00472B78">
        <w:rPr>
          <w:rFonts w:ascii="Arial" w:eastAsia="Arial Unicode MS" w:hAnsi="Arial" w:cs="Arial"/>
          <w:b/>
          <w:u w:val="single"/>
        </w:rPr>
        <w:t>SUBSTITUIÇÃO DE PEÇAS</w:t>
      </w:r>
    </w:p>
    <w:p w14:paraId="3581EC69" w14:textId="77777777" w:rsidR="00ED1412" w:rsidRPr="00472B78" w:rsidRDefault="00ED1412" w:rsidP="00ED1412">
      <w:pPr>
        <w:pStyle w:val="PargrafodaLista"/>
        <w:spacing w:after="0" w:line="240" w:lineRule="auto"/>
        <w:ind w:left="360"/>
        <w:jc w:val="both"/>
        <w:rPr>
          <w:rFonts w:ascii="Arial" w:eastAsia="Arial Unicode MS" w:hAnsi="Arial" w:cs="Arial"/>
          <w:b/>
          <w:u w:val="single"/>
        </w:rPr>
      </w:pPr>
    </w:p>
    <w:p w14:paraId="6EAE0401" w14:textId="77777777" w:rsidR="00042A2E" w:rsidRPr="00472B78" w:rsidRDefault="00042A2E" w:rsidP="000947DB">
      <w:pPr>
        <w:pStyle w:val="PargrafodaLista"/>
        <w:numPr>
          <w:ilvl w:val="0"/>
          <w:numId w:val="27"/>
        </w:numPr>
        <w:spacing w:after="0" w:line="240" w:lineRule="auto"/>
        <w:jc w:val="both"/>
        <w:rPr>
          <w:rFonts w:ascii="Arial" w:hAnsi="Arial" w:cs="Arial"/>
          <w:vanish/>
          <w:color w:val="000000"/>
        </w:rPr>
      </w:pPr>
    </w:p>
    <w:p w14:paraId="24DC9FD0" w14:textId="77777777" w:rsidR="00042A2E" w:rsidRPr="00472B78" w:rsidRDefault="00042A2E" w:rsidP="000947DB">
      <w:pPr>
        <w:pStyle w:val="PargrafodaLista"/>
        <w:numPr>
          <w:ilvl w:val="0"/>
          <w:numId w:val="27"/>
        </w:numPr>
        <w:spacing w:after="0" w:line="240" w:lineRule="auto"/>
        <w:jc w:val="both"/>
        <w:rPr>
          <w:rFonts w:ascii="Arial" w:hAnsi="Arial" w:cs="Arial"/>
          <w:vanish/>
          <w:color w:val="000000"/>
        </w:rPr>
      </w:pPr>
    </w:p>
    <w:p w14:paraId="3EEBB55F" w14:textId="77777777" w:rsidR="00042A2E" w:rsidRPr="00472B78" w:rsidRDefault="00042A2E" w:rsidP="000947DB">
      <w:pPr>
        <w:pStyle w:val="PargrafodaLista"/>
        <w:numPr>
          <w:ilvl w:val="0"/>
          <w:numId w:val="24"/>
        </w:numPr>
        <w:tabs>
          <w:tab w:val="left" w:pos="567"/>
        </w:tabs>
        <w:spacing w:after="0" w:line="240" w:lineRule="auto"/>
        <w:jc w:val="both"/>
        <w:rPr>
          <w:rFonts w:ascii="Arial" w:hAnsi="Arial" w:cs="Arial"/>
          <w:vanish/>
        </w:rPr>
      </w:pPr>
    </w:p>
    <w:p w14:paraId="7399C9F0" w14:textId="77777777" w:rsidR="00042A2E" w:rsidRPr="00472B78" w:rsidRDefault="00042A2E" w:rsidP="000947DB">
      <w:pPr>
        <w:pStyle w:val="PargrafodaLista"/>
        <w:numPr>
          <w:ilvl w:val="0"/>
          <w:numId w:val="24"/>
        </w:numPr>
        <w:tabs>
          <w:tab w:val="left" w:pos="567"/>
        </w:tabs>
        <w:spacing w:after="0" w:line="240" w:lineRule="auto"/>
        <w:jc w:val="both"/>
        <w:rPr>
          <w:rFonts w:ascii="Arial" w:hAnsi="Arial" w:cs="Arial"/>
          <w:vanish/>
        </w:rPr>
      </w:pPr>
    </w:p>
    <w:p w14:paraId="6DE4E084" w14:textId="39A3E02B" w:rsidR="00042A2E" w:rsidRPr="00472B78" w:rsidRDefault="00042A2E" w:rsidP="000947DB">
      <w:pPr>
        <w:pStyle w:val="PargrafodaLista"/>
        <w:numPr>
          <w:ilvl w:val="1"/>
          <w:numId w:val="24"/>
        </w:numPr>
        <w:tabs>
          <w:tab w:val="left" w:pos="426"/>
        </w:tabs>
        <w:spacing w:after="0" w:line="240" w:lineRule="auto"/>
        <w:ind w:left="0" w:firstLine="0"/>
        <w:jc w:val="both"/>
        <w:rPr>
          <w:rFonts w:ascii="Arial" w:hAnsi="Arial" w:cs="Arial"/>
        </w:rPr>
      </w:pPr>
      <w:r w:rsidRPr="00472B78">
        <w:rPr>
          <w:rFonts w:ascii="Arial" w:hAnsi="Arial" w:cs="Arial"/>
        </w:rPr>
        <w:t>Quando necessária à sua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r w:rsidR="00AB0E2E" w:rsidRPr="00472B78">
        <w:rPr>
          <w:rFonts w:ascii="Arial" w:hAnsi="Arial" w:cs="Arial"/>
        </w:rPr>
        <w:t>.</w:t>
      </w:r>
    </w:p>
    <w:p w14:paraId="00860A30" w14:textId="5EDB9BB9" w:rsidR="00042A2E" w:rsidRPr="00472B78" w:rsidRDefault="00042A2E" w:rsidP="000947DB">
      <w:pPr>
        <w:pStyle w:val="PargrafodaLista"/>
        <w:numPr>
          <w:ilvl w:val="2"/>
          <w:numId w:val="24"/>
        </w:numPr>
        <w:tabs>
          <w:tab w:val="left" w:pos="567"/>
        </w:tabs>
        <w:spacing w:after="0" w:line="240" w:lineRule="auto"/>
        <w:ind w:left="0" w:firstLine="0"/>
        <w:jc w:val="both"/>
        <w:rPr>
          <w:rFonts w:ascii="Arial" w:eastAsia="Arial Unicode MS" w:hAnsi="Arial" w:cs="Arial"/>
        </w:rPr>
      </w:pPr>
      <w:r w:rsidRPr="00472B78">
        <w:rPr>
          <w:rFonts w:ascii="Arial" w:eastAsia="Arial Unicode MS" w:hAnsi="Arial" w:cs="Arial"/>
        </w:rPr>
        <w:t>Comprovada a inexistência de peças originais no mercado, a empresa poderá substituí-las por peças similares, devendo as mesmas ser novas e sem uso, desde que não venha comprometer o funcionamento do aparelho, e que sejam aprovadas pelo Fiscal do Contrato</w:t>
      </w:r>
      <w:r w:rsidR="00AB0E2E" w:rsidRPr="00472B78">
        <w:rPr>
          <w:rFonts w:ascii="Arial" w:eastAsia="Arial Unicode MS" w:hAnsi="Arial" w:cs="Arial"/>
        </w:rPr>
        <w:t>.</w:t>
      </w:r>
    </w:p>
    <w:p w14:paraId="29F1FAB3" w14:textId="77777777" w:rsidR="00AB0E2E" w:rsidRPr="00472B78" w:rsidRDefault="00AB0E2E" w:rsidP="00AB0E2E">
      <w:pPr>
        <w:pStyle w:val="PargrafodaLista"/>
        <w:tabs>
          <w:tab w:val="left" w:pos="567"/>
        </w:tabs>
        <w:spacing w:after="0" w:line="240" w:lineRule="auto"/>
        <w:ind w:left="0"/>
        <w:jc w:val="both"/>
        <w:rPr>
          <w:rFonts w:ascii="Arial" w:eastAsia="Arial Unicode MS" w:hAnsi="Arial" w:cs="Arial"/>
        </w:rPr>
      </w:pPr>
    </w:p>
    <w:p w14:paraId="1CF576F9" w14:textId="77777777" w:rsidR="00AB0E2E" w:rsidRPr="00472B78" w:rsidRDefault="00042A2E" w:rsidP="000947DB">
      <w:pPr>
        <w:pStyle w:val="PargrafodaLista"/>
        <w:numPr>
          <w:ilvl w:val="1"/>
          <w:numId w:val="24"/>
        </w:numPr>
        <w:tabs>
          <w:tab w:val="left" w:pos="426"/>
        </w:tabs>
        <w:spacing w:after="0" w:line="240" w:lineRule="auto"/>
        <w:ind w:left="0" w:firstLine="0"/>
        <w:jc w:val="both"/>
        <w:rPr>
          <w:rFonts w:ascii="Arial" w:hAnsi="Arial" w:cs="Arial"/>
        </w:rPr>
      </w:pPr>
      <w:r w:rsidRPr="00472B78">
        <w:rPr>
          <w:rFonts w:ascii="Arial" w:hAnsi="Arial" w:cs="Arial"/>
        </w:rPr>
        <w:t>Todas as peças deverão ser fornecidas pela empresa a ser contratada</w:t>
      </w:r>
      <w:r w:rsidR="00AB0E2E" w:rsidRPr="00472B78">
        <w:rPr>
          <w:rFonts w:ascii="Arial" w:hAnsi="Arial" w:cs="Arial"/>
        </w:rPr>
        <w:t>.</w:t>
      </w:r>
    </w:p>
    <w:p w14:paraId="31418C02" w14:textId="3D77188C" w:rsidR="00042A2E" w:rsidRPr="00472B78" w:rsidRDefault="00042A2E" w:rsidP="00AB0E2E">
      <w:pPr>
        <w:pStyle w:val="PargrafodaLista"/>
        <w:tabs>
          <w:tab w:val="left" w:pos="426"/>
        </w:tabs>
        <w:spacing w:after="0" w:line="240" w:lineRule="auto"/>
        <w:ind w:left="0"/>
        <w:jc w:val="both"/>
        <w:rPr>
          <w:rFonts w:ascii="Arial" w:hAnsi="Arial" w:cs="Arial"/>
        </w:rPr>
      </w:pPr>
      <w:r w:rsidRPr="00472B78">
        <w:rPr>
          <w:rFonts w:ascii="Arial" w:hAnsi="Arial" w:cs="Arial"/>
        </w:rPr>
        <w:t xml:space="preserve"> </w:t>
      </w:r>
    </w:p>
    <w:p w14:paraId="3AA507E3" w14:textId="5BFAF84B" w:rsidR="00042A2E" w:rsidRPr="00472B78" w:rsidRDefault="00042A2E" w:rsidP="000947DB">
      <w:pPr>
        <w:pStyle w:val="PargrafodaLista"/>
        <w:numPr>
          <w:ilvl w:val="1"/>
          <w:numId w:val="24"/>
        </w:numPr>
        <w:tabs>
          <w:tab w:val="left" w:pos="426"/>
        </w:tabs>
        <w:spacing w:after="0" w:line="240" w:lineRule="auto"/>
        <w:ind w:left="0" w:firstLine="0"/>
        <w:jc w:val="both"/>
        <w:rPr>
          <w:rFonts w:ascii="Arial" w:hAnsi="Arial" w:cs="Arial"/>
        </w:rPr>
      </w:pPr>
      <w:bookmarkStart w:id="25" w:name="_Hlk156891135"/>
      <w:r w:rsidRPr="00472B78">
        <w:rPr>
          <w:rFonts w:ascii="Arial" w:eastAsia="Arial Unicode MS" w:hAnsi="Arial" w:cs="Arial"/>
          <w:noProof/>
        </w:rPr>
        <w:t xml:space="preserve">As peças substituídas serão entregues ao CISAMUSEP, se houver interesse. Caso não haja interesse a empresa a ser </w:t>
      </w:r>
      <w:bookmarkStart w:id="26" w:name="_Hlk140831139"/>
      <w:r w:rsidRPr="00472B78">
        <w:rPr>
          <w:rFonts w:ascii="Arial" w:eastAsia="Arial Unicode MS" w:hAnsi="Arial" w:cs="Arial"/>
          <w:noProof/>
        </w:rPr>
        <w:t>contratada deverá recolher para destinação correta para que atenda a critérios e política de sustentabilidade ambiental</w:t>
      </w:r>
      <w:bookmarkEnd w:id="26"/>
      <w:r w:rsidRPr="00472B78">
        <w:rPr>
          <w:rFonts w:ascii="Arial" w:eastAsia="Arial Unicode MS" w:hAnsi="Arial" w:cs="Arial"/>
          <w:noProof/>
        </w:rPr>
        <w:t xml:space="preserve"> conforme Lei nº 12.305/2010 – Política Nacional de Resíduos Sólidos</w:t>
      </w:r>
      <w:r w:rsidR="00AB0E2E" w:rsidRPr="00472B78">
        <w:rPr>
          <w:rFonts w:ascii="Arial" w:eastAsia="Arial Unicode MS" w:hAnsi="Arial" w:cs="Arial"/>
          <w:noProof/>
        </w:rPr>
        <w:t>.</w:t>
      </w:r>
    </w:p>
    <w:p w14:paraId="512DF7A1" w14:textId="77777777" w:rsidR="00AB0E2E" w:rsidRPr="00472B78" w:rsidRDefault="00AB0E2E" w:rsidP="00AB0E2E">
      <w:pPr>
        <w:pStyle w:val="PargrafodaLista"/>
        <w:rPr>
          <w:rFonts w:ascii="Arial" w:hAnsi="Arial" w:cs="Arial"/>
        </w:rPr>
      </w:pPr>
    </w:p>
    <w:bookmarkEnd w:id="25"/>
    <w:p w14:paraId="682C68AA" w14:textId="35A684D2" w:rsidR="00042A2E" w:rsidRPr="00472B78" w:rsidRDefault="00042A2E" w:rsidP="000947DB">
      <w:pPr>
        <w:pStyle w:val="PargrafodaLista"/>
        <w:numPr>
          <w:ilvl w:val="1"/>
          <w:numId w:val="24"/>
        </w:numPr>
        <w:tabs>
          <w:tab w:val="left" w:pos="426"/>
          <w:tab w:val="left" w:pos="851"/>
        </w:tabs>
        <w:spacing w:after="0" w:line="240" w:lineRule="auto"/>
        <w:ind w:left="0" w:firstLine="0"/>
        <w:jc w:val="both"/>
        <w:rPr>
          <w:rFonts w:ascii="Arial" w:eastAsia="Arial Unicode MS" w:hAnsi="Arial" w:cs="Arial"/>
        </w:rPr>
      </w:pPr>
      <w:r w:rsidRPr="00472B78">
        <w:rPr>
          <w:rFonts w:ascii="Arial" w:hAnsi="Arial" w:cs="Arial"/>
          <w:lang w:eastAsia="ar-SA"/>
        </w:rPr>
        <w:t>Sempre que solicitado pelo Fiscal do Contrato, apresentar documentos que comprovem a procedência das peças que necessitarem ser substituídas</w:t>
      </w:r>
      <w:r w:rsidR="00AB0E2E" w:rsidRPr="00472B78">
        <w:rPr>
          <w:rFonts w:ascii="Arial" w:hAnsi="Arial" w:cs="Arial"/>
          <w:lang w:eastAsia="ar-SA"/>
        </w:rPr>
        <w:t>.</w:t>
      </w:r>
    </w:p>
    <w:p w14:paraId="50424C32" w14:textId="77777777" w:rsidR="00AB0E2E" w:rsidRPr="00472B78" w:rsidRDefault="00AB0E2E" w:rsidP="00AB0E2E">
      <w:pPr>
        <w:pStyle w:val="PargrafodaLista"/>
        <w:tabs>
          <w:tab w:val="left" w:pos="426"/>
          <w:tab w:val="left" w:pos="851"/>
        </w:tabs>
        <w:spacing w:after="0" w:line="240" w:lineRule="auto"/>
        <w:ind w:left="0"/>
        <w:jc w:val="both"/>
        <w:rPr>
          <w:rFonts w:ascii="Arial" w:eastAsia="Arial Unicode MS" w:hAnsi="Arial" w:cs="Arial"/>
        </w:rPr>
      </w:pPr>
    </w:p>
    <w:p w14:paraId="0AB83826" w14:textId="1C4EE297" w:rsidR="00042A2E" w:rsidRPr="00472B78" w:rsidRDefault="00042A2E" w:rsidP="000947DB">
      <w:pPr>
        <w:pStyle w:val="PargrafodaLista"/>
        <w:numPr>
          <w:ilvl w:val="1"/>
          <w:numId w:val="24"/>
        </w:numPr>
        <w:tabs>
          <w:tab w:val="left" w:pos="426"/>
          <w:tab w:val="left" w:pos="993"/>
        </w:tabs>
        <w:spacing w:after="0" w:line="240" w:lineRule="auto"/>
        <w:ind w:left="0" w:firstLine="0"/>
        <w:jc w:val="both"/>
        <w:rPr>
          <w:rFonts w:ascii="Arial" w:eastAsia="Arial Unicode MS" w:hAnsi="Arial" w:cs="Arial"/>
          <w:b/>
          <w:u w:val="single"/>
        </w:rPr>
      </w:pPr>
      <w:r w:rsidRPr="00472B78">
        <w:rPr>
          <w:rFonts w:ascii="Arial" w:hAnsi="Arial" w:cs="Arial"/>
        </w:rPr>
        <w:lastRenderedPageBreak/>
        <w:t>Os resíduos gerados pela execução dos serviços serão predominantemente sucata das peças inservíveis, oriundas dos equipamentos que sofreram intervenção, sobre responsabilidade da empresa a ser contratada a sua destinação, sem custo para o CISAMUSEP</w:t>
      </w:r>
      <w:r w:rsidR="00ED1412" w:rsidRPr="00472B78">
        <w:rPr>
          <w:rFonts w:ascii="Arial" w:hAnsi="Arial" w:cs="Arial"/>
        </w:rPr>
        <w:t>.</w:t>
      </w:r>
    </w:p>
    <w:p w14:paraId="584EBCFB" w14:textId="19578C4E" w:rsidR="00042A2E" w:rsidRPr="00472B78" w:rsidRDefault="00042A2E" w:rsidP="000947DB">
      <w:pPr>
        <w:pStyle w:val="PargrafodaLista"/>
        <w:numPr>
          <w:ilvl w:val="2"/>
          <w:numId w:val="24"/>
        </w:numPr>
        <w:tabs>
          <w:tab w:val="left" w:pos="567"/>
          <w:tab w:val="left" w:pos="993"/>
        </w:tabs>
        <w:spacing w:after="0" w:line="240" w:lineRule="auto"/>
        <w:ind w:left="0" w:firstLine="0"/>
        <w:jc w:val="both"/>
        <w:rPr>
          <w:rFonts w:ascii="Arial" w:hAnsi="Arial" w:cs="Arial"/>
        </w:rPr>
      </w:pPr>
      <w:r w:rsidRPr="00472B78">
        <w:rPr>
          <w:rFonts w:ascii="Arial" w:eastAsia="Arial Unicode MS" w:hAnsi="Arial" w:cs="Arial"/>
          <w:bCs/>
        </w:rPr>
        <w:t>Os resíduos</w:t>
      </w:r>
      <w:r w:rsidRPr="00472B78">
        <w:rPr>
          <w:rFonts w:ascii="Arial" w:hAnsi="Arial" w:cs="Arial"/>
        </w:rPr>
        <w:t xml:space="preserve"> serão todos os materiais que não possuírem valor econômico, de acordo com a avaliação do Consórcio</w:t>
      </w:r>
      <w:r w:rsidR="00ED1412" w:rsidRPr="00472B78">
        <w:rPr>
          <w:rFonts w:ascii="Arial" w:hAnsi="Arial" w:cs="Arial"/>
        </w:rPr>
        <w:t>.</w:t>
      </w:r>
    </w:p>
    <w:p w14:paraId="4EAE50D2" w14:textId="77777777" w:rsidR="00ED1412" w:rsidRPr="00472B78" w:rsidRDefault="00ED1412" w:rsidP="00ED1412">
      <w:pPr>
        <w:pStyle w:val="PargrafodaLista"/>
        <w:tabs>
          <w:tab w:val="left" w:pos="567"/>
          <w:tab w:val="left" w:pos="993"/>
        </w:tabs>
        <w:spacing w:after="0" w:line="240" w:lineRule="auto"/>
        <w:ind w:left="0"/>
        <w:jc w:val="both"/>
        <w:rPr>
          <w:rFonts w:ascii="Arial" w:hAnsi="Arial" w:cs="Arial"/>
        </w:rPr>
      </w:pPr>
    </w:p>
    <w:p w14:paraId="5FB4C558" w14:textId="177885C2" w:rsidR="00042A2E" w:rsidRPr="00472B78" w:rsidRDefault="00042A2E" w:rsidP="000947DB">
      <w:pPr>
        <w:pStyle w:val="PargrafodaLista"/>
        <w:numPr>
          <w:ilvl w:val="1"/>
          <w:numId w:val="24"/>
        </w:numPr>
        <w:tabs>
          <w:tab w:val="left" w:pos="426"/>
        </w:tabs>
        <w:spacing w:after="0" w:line="240" w:lineRule="auto"/>
        <w:ind w:left="0" w:firstLine="0"/>
        <w:jc w:val="both"/>
        <w:rPr>
          <w:rFonts w:ascii="Arial" w:eastAsia="Arial Unicode MS" w:hAnsi="Arial" w:cs="Arial"/>
        </w:rPr>
      </w:pPr>
      <w:r w:rsidRPr="00472B78">
        <w:rPr>
          <w:rFonts w:ascii="Arial" w:hAnsi="Arial" w:cs="Arial"/>
          <w:bCs/>
          <w:color w:val="000000"/>
        </w:rPr>
        <w:t>O custo da eventual prestação dos serviços e troca das peças defeituosas está incluído no valor total do contrato, não sendo possível cobrança no momento da prestação</w:t>
      </w:r>
      <w:r w:rsidR="00ED1412" w:rsidRPr="00472B78">
        <w:rPr>
          <w:rFonts w:ascii="Arial" w:hAnsi="Arial" w:cs="Arial"/>
          <w:bCs/>
          <w:color w:val="000000"/>
        </w:rPr>
        <w:t>.</w:t>
      </w:r>
    </w:p>
    <w:p w14:paraId="05B02544" w14:textId="77777777" w:rsidR="00ED1412" w:rsidRPr="00472B78" w:rsidRDefault="00ED1412" w:rsidP="00ED1412">
      <w:pPr>
        <w:pStyle w:val="PargrafodaLista"/>
        <w:tabs>
          <w:tab w:val="left" w:pos="426"/>
        </w:tabs>
        <w:spacing w:after="0" w:line="240" w:lineRule="auto"/>
        <w:ind w:left="0"/>
        <w:jc w:val="both"/>
        <w:rPr>
          <w:rFonts w:ascii="Arial" w:eastAsia="Arial Unicode MS" w:hAnsi="Arial" w:cs="Arial"/>
        </w:rPr>
      </w:pPr>
    </w:p>
    <w:p w14:paraId="3503AAD8" w14:textId="0D971C55" w:rsidR="00042A2E" w:rsidRPr="00472B78" w:rsidRDefault="00042A2E" w:rsidP="000947DB">
      <w:pPr>
        <w:pStyle w:val="PargrafodaLista"/>
        <w:numPr>
          <w:ilvl w:val="1"/>
          <w:numId w:val="24"/>
        </w:numPr>
        <w:tabs>
          <w:tab w:val="left" w:pos="426"/>
        </w:tabs>
        <w:spacing w:after="0" w:line="240" w:lineRule="auto"/>
        <w:ind w:left="0" w:firstLine="0"/>
        <w:jc w:val="both"/>
        <w:rPr>
          <w:rFonts w:ascii="Arial" w:eastAsia="Arial Unicode MS" w:hAnsi="Arial" w:cs="Arial"/>
        </w:rPr>
      </w:pPr>
      <w:r w:rsidRPr="00472B78">
        <w:rPr>
          <w:rFonts w:ascii="Arial" w:eastAsia="Arial Unicode MS" w:hAnsi="Arial" w:cs="Arial"/>
        </w:rPr>
        <w:t>O preço estimado das peças a serem utilizadas, durante a vigência do contrato, será de R$ 2.000,00 (dois mil reais)</w:t>
      </w:r>
      <w:r w:rsidR="00ED1412" w:rsidRPr="00472B78">
        <w:rPr>
          <w:rFonts w:ascii="Arial" w:eastAsia="Arial Unicode MS" w:hAnsi="Arial" w:cs="Arial"/>
        </w:rPr>
        <w:t>.</w:t>
      </w:r>
    </w:p>
    <w:p w14:paraId="7926A69E" w14:textId="77777777" w:rsidR="00ED1412" w:rsidRPr="00472B78" w:rsidRDefault="00ED1412" w:rsidP="00ED1412">
      <w:pPr>
        <w:pStyle w:val="PargrafodaLista"/>
        <w:tabs>
          <w:tab w:val="left" w:pos="426"/>
        </w:tabs>
        <w:spacing w:after="0" w:line="240" w:lineRule="auto"/>
        <w:ind w:left="0"/>
        <w:jc w:val="both"/>
        <w:rPr>
          <w:rFonts w:ascii="Arial" w:eastAsia="Arial Unicode MS" w:hAnsi="Arial" w:cs="Arial"/>
        </w:rPr>
      </w:pPr>
    </w:p>
    <w:p w14:paraId="68BDED31" w14:textId="77777777" w:rsidR="00042A2E" w:rsidRPr="00472B78" w:rsidRDefault="00042A2E" w:rsidP="000947DB">
      <w:pPr>
        <w:pStyle w:val="PargrafodaLista"/>
        <w:numPr>
          <w:ilvl w:val="1"/>
          <w:numId w:val="24"/>
        </w:numPr>
        <w:tabs>
          <w:tab w:val="left" w:pos="426"/>
        </w:tabs>
        <w:spacing w:after="0" w:line="240" w:lineRule="auto"/>
        <w:ind w:left="0" w:firstLine="0"/>
        <w:jc w:val="both"/>
        <w:rPr>
          <w:rFonts w:ascii="Arial" w:eastAsia="Arial Unicode MS" w:hAnsi="Arial" w:cs="Arial"/>
          <w:b/>
          <w:bCs/>
          <w:u w:val="single"/>
        </w:rPr>
      </w:pPr>
      <w:r w:rsidRPr="00472B78">
        <w:rPr>
          <w:rFonts w:ascii="Arial" w:eastAsia="Arial Unicode MS" w:hAnsi="Arial" w:cs="Arial"/>
          <w:b/>
          <w:bCs/>
          <w:u w:val="single"/>
        </w:rPr>
        <w:t>ORÇAMENTO</w:t>
      </w:r>
    </w:p>
    <w:p w14:paraId="59417100" w14:textId="69282A6B" w:rsidR="00042A2E" w:rsidRPr="00472B78" w:rsidRDefault="00042A2E" w:rsidP="000947DB">
      <w:pPr>
        <w:pStyle w:val="PargrafodaLista"/>
        <w:numPr>
          <w:ilvl w:val="2"/>
          <w:numId w:val="24"/>
        </w:numPr>
        <w:tabs>
          <w:tab w:val="left" w:pos="567"/>
        </w:tabs>
        <w:spacing w:after="0" w:line="240" w:lineRule="auto"/>
        <w:ind w:left="0" w:firstLine="0"/>
        <w:jc w:val="both"/>
        <w:rPr>
          <w:rFonts w:ascii="Arial" w:eastAsia="Arial Unicode MS" w:hAnsi="Arial" w:cs="Arial"/>
          <w:b/>
          <w:bCs/>
          <w:u w:val="single"/>
        </w:rPr>
      </w:pPr>
      <w:r w:rsidRPr="00472B78">
        <w:rPr>
          <w:rFonts w:ascii="Arial" w:hAnsi="Arial" w:cs="Arial"/>
          <w:color w:val="000000"/>
        </w:rPr>
        <w:t xml:space="preserve">Para os casos de substituição de peças a empresa a ser contratada deverá apresentar, previamente, planilha de custos da peça a ser trocada, com no mínimo 3 (três) orçamentos para cada peça a ser substituída, ficando a cargo do Fiscal do Contrato, o deferimento da substituição da peça com base no orçamento de menor valor. Em caso de urgência, a determinação de substituição da peça poderá ser imediata com a apresentação do orçamento posteriormente e/ou apresentação da nota fiscal de compra </w:t>
      </w:r>
      <w:r w:rsidRPr="00472B78">
        <w:rPr>
          <w:rFonts w:ascii="Arial" w:eastAsia="Arial Unicode MS" w:hAnsi="Arial" w:cs="Arial"/>
        </w:rPr>
        <w:t>para comprovação do custo</w:t>
      </w:r>
      <w:r w:rsidR="00ED1412" w:rsidRPr="00472B78">
        <w:rPr>
          <w:rFonts w:ascii="Arial" w:hAnsi="Arial" w:cs="Arial"/>
          <w:color w:val="000000"/>
        </w:rPr>
        <w:t>.</w:t>
      </w:r>
    </w:p>
    <w:p w14:paraId="3E990509" w14:textId="77777777" w:rsidR="00042A2E" w:rsidRPr="00472B78" w:rsidRDefault="00042A2E" w:rsidP="000947DB">
      <w:pPr>
        <w:pStyle w:val="PargrafodaLista"/>
        <w:numPr>
          <w:ilvl w:val="0"/>
          <w:numId w:val="28"/>
        </w:numPr>
        <w:tabs>
          <w:tab w:val="left" w:pos="426"/>
        </w:tabs>
        <w:spacing w:after="0" w:line="240" w:lineRule="auto"/>
        <w:ind w:left="0" w:firstLine="0"/>
        <w:jc w:val="both"/>
        <w:rPr>
          <w:rFonts w:ascii="Arial" w:eastAsia="Arial Unicode MS" w:hAnsi="Arial" w:cs="Arial"/>
          <w:vanish/>
        </w:rPr>
      </w:pPr>
    </w:p>
    <w:p w14:paraId="0F6303AA" w14:textId="77777777" w:rsidR="00042A2E" w:rsidRPr="00472B78" w:rsidRDefault="00042A2E" w:rsidP="000947DB">
      <w:pPr>
        <w:pStyle w:val="PargrafodaLista"/>
        <w:numPr>
          <w:ilvl w:val="0"/>
          <w:numId w:val="28"/>
        </w:numPr>
        <w:tabs>
          <w:tab w:val="left" w:pos="426"/>
        </w:tabs>
        <w:spacing w:after="0" w:line="240" w:lineRule="auto"/>
        <w:ind w:left="0" w:firstLine="0"/>
        <w:jc w:val="both"/>
        <w:rPr>
          <w:rFonts w:ascii="Arial" w:eastAsia="Arial Unicode MS" w:hAnsi="Arial" w:cs="Arial"/>
          <w:vanish/>
        </w:rPr>
      </w:pPr>
    </w:p>
    <w:p w14:paraId="6490389E" w14:textId="77777777" w:rsidR="00042A2E" w:rsidRPr="00472B78" w:rsidRDefault="00042A2E" w:rsidP="000947DB">
      <w:pPr>
        <w:pStyle w:val="PargrafodaLista"/>
        <w:numPr>
          <w:ilvl w:val="1"/>
          <w:numId w:val="28"/>
        </w:numPr>
        <w:tabs>
          <w:tab w:val="left" w:pos="426"/>
        </w:tabs>
        <w:spacing w:after="0" w:line="240" w:lineRule="auto"/>
        <w:ind w:left="0" w:firstLine="0"/>
        <w:jc w:val="both"/>
        <w:rPr>
          <w:rFonts w:ascii="Arial" w:eastAsia="Arial Unicode MS" w:hAnsi="Arial" w:cs="Arial"/>
          <w:vanish/>
        </w:rPr>
      </w:pPr>
    </w:p>
    <w:p w14:paraId="0BD8F785" w14:textId="77777777" w:rsidR="00042A2E" w:rsidRPr="00472B78" w:rsidRDefault="00042A2E" w:rsidP="000947DB">
      <w:pPr>
        <w:pStyle w:val="PargrafodaLista"/>
        <w:numPr>
          <w:ilvl w:val="2"/>
          <w:numId w:val="28"/>
        </w:numPr>
        <w:tabs>
          <w:tab w:val="left" w:pos="426"/>
        </w:tabs>
        <w:spacing w:after="0" w:line="240" w:lineRule="auto"/>
        <w:ind w:left="0" w:firstLine="0"/>
        <w:jc w:val="both"/>
        <w:rPr>
          <w:rFonts w:ascii="Arial" w:eastAsia="Arial Unicode MS" w:hAnsi="Arial" w:cs="Arial"/>
          <w:vanish/>
        </w:rPr>
      </w:pPr>
    </w:p>
    <w:p w14:paraId="1D9C4EEF" w14:textId="422DD1DD" w:rsidR="00042A2E" w:rsidRPr="00472B78" w:rsidRDefault="00042A2E" w:rsidP="000947DB">
      <w:pPr>
        <w:pStyle w:val="PargrafodaLista"/>
        <w:numPr>
          <w:ilvl w:val="3"/>
          <w:numId w:val="31"/>
        </w:numPr>
        <w:tabs>
          <w:tab w:val="left" w:pos="851"/>
        </w:tabs>
        <w:spacing w:after="0" w:line="240" w:lineRule="auto"/>
        <w:ind w:left="0" w:firstLine="0"/>
        <w:jc w:val="both"/>
        <w:rPr>
          <w:rFonts w:ascii="Arial" w:eastAsia="Arial Unicode MS" w:hAnsi="Arial" w:cs="Arial"/>
        </w:rPr>
      </w:pPr>
      <w:r w:rsidRPr="00472B78">
        <w:rPr>
          <w:rFonts w:ascii="Arial" w:eastAsia="Arial Unicode MS" w:hAnsi="Arial" w:cs="Arial"/>
        </w:rPr>
        <w:t>Caso seja verificado o superfaturamento sobre peças substituídas, este Consórcio poderá solicitar a nota fiscal de compra à empresa a ser contratada</w:t>
      </w:r>
      <w:r w:rsidR="00636C30" w:rsidRPr="00472B78">
        <w:rPr>
          <w:rFonts w:ascii="Arial" w:eastAsia="Arial Unicode MS" w:hAnsi="Arial" w:cs="Arial"/>
        </w:rPr>
        <w:t>.</w:t>
      </w:r>
    </w:p>
    <w:p w14:paraId="108CE159" w14:textId="07397E86" w:rsidR="00042A2E" w:rsidRPr="00472B78" w:rsidRDefault="00042A2E" w:rsidP="000947DB">
      <w:pPr>
        <w:pStyle w:val="PargrafodaLista"/>
        <w:numPr>
          <w:ilvl w:val="3"/>
          <w:numId w:val="31"/>
        </w:numPr>
        <w:tabs>
          <w:tab w:val="left" w:pos="851"/>
        </w:tabs>
        <w:spacing w:after="0" w:line="240" w:lineRule="auto"/>
        <w:ind w:left="0" w:firstLine="0"/>
        <w:jc w:val="both"/>
        <w:rPr>
          <w:rFonts w:ascii="Arial" w:eastAsia="Arial Unicode MS" w:hAnsi="Arial" w:cs="Arial"/>
        </w:rPr>
      </w:pPr>
      <w:r w:rsidRPr="00472B78">
        <w:rPr>
          <w:rFonts w:ascii="Arial" w:eastAsia="Arial Unicode MS" w:hAnsi="Arial" w:cs="Arial"/>
        </w:rPr>
        <w:t>Os orçamentos de empresas distintas poderão ser enviados por e-mail pela empresa a ser contratada desde que os mesmos sejam assinados, carimbados e escaneados, ou enviados por e-mail pela empresa que orçou</w:t>
      </w:r>
      <w:r w:rsidR="00636C30" w:rsidRPr="00472B78">
        <w:rPr>
          <w:rFonts w:ascii="Arial" w:eastAsia="Arial Unicode MS" w:hAnsi="Arial" w:cs="Arial"/>
        </w:rPr>
        <w:t>.</w:t>
      </w:r>
    </w:p>
    <w:p w14:paraId="07ADC17E" w14:textId="62BA0CD0" w:rsidR="00042A2E" w:rsidRPr="00472B78" w:rsidRDefault="00042A2E" w:rsidP="000947DB">
      <w:pPr>
        <w:pStyle w:val="PargrafodaLista"/>
        <w:numPr>
          <w:ilvl w:val="2"/>
          <w:numId w:val="31"/>
        </w:numPr>
        <w:tabs>
          <w:tab w:val="left" w:pos="567"/>
        </w:tabs>
        <w:spacing w:after="0" w:line="240" w:lineRule="auto"/>
        <w:jc w:val="both"/>
        <w:rPr>
          <w:rFonts w:ascii="Arial" w:eastAsia="Arial Unicode MS" w:hAnsi="Arial" w:cs="Arial"/>
        </w:rPr>
      </w:pPr>
      <w:r w:rsidRPr="00472B78">
        <w:rPr>
          <w:rFonts w:ascii="Arial" w:eastAsia="Arial Unicode MS" w:hAnsi="Arial" w:cs="Arial"/>
        </w:rPr>
        <w:t xml:space="preserve">Nos orçamentos apresentados deverão constar no mínimo os seguintes itens: </w:t>
      </w:r>
    </w:p>
    <w:p w14:paraId="2FE4AE0E" w14:textId="77777777" w:rsidR="00042A2E" w:rsidRPr="00472B78" w:rsidRDefault="00042A2E" w:rsidP="000947DB">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Identificação do CISAMUSEP;</w:t>
      </w:r>
    </w:p>
    <w:p w14:paraId="72F61A29" w14:textId="77777777" w:rsidR="00042A2E" w:rsidRPr="00472B78" w:rsidRDefault="00042A2E" w:rsidP="000947DB">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 xml:space="preserve">Especificação completa das peças a serem substituídas; </w:t>
      </w:r>
    </w:p>
    <w:p w14:paraId="6656973F" w14:textId="77777777" w:rsidR="00042A2E" w:rsidRPr="00472B78" w:rsidRDefault="00042A2E" w:rsidP="000947DB">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Preço unitário e global das peças;</w:t>
      </w:r>
    </w:p>
    <w:p w14:paraId="22F52B92" w14:textId="678FDC8F" w:rsidR="00042A2E" w:rsidRPr="00472B78" w:rsidRDefault="00042A2E" w:rsidP="000947DB">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Prazo de validade do orçamento, não inferior a 20 (vinte) dias</w:t>
      </w:r>
      <w:r w:rsidR="00E27832" w:rsidRPr="00472B78">
        <w:rPr>
          <w:rFonts w:ascii="Arial" w:eastAsia="Arial Unicode MS" w:hAnsi="Arial" w:cs="Arial"/>
        </w:rPr>
        <w:t>.</w:t>
      </w:r>
    </w:p>
    <w:p w14:paraId="32955828" w14:textId="65DD8CA6" w:rsidR="00042A2E" w:rsidRPr="00472B78" w:rsidRDefault="00042A2E" w:rsidP="000947DB">
      <w:pPr>
        <w:pStyle w:val="PargrafodaLista"/>
        <w:numPr>
          <w:ilvl w:val="3"/>
          <w:numId w:val="31"/>
        </w:numPr>
        <w:tabs>
          <w:tab w:val="left" w:pos="851"/>
        </w:tabs>
        <w:spacing w:after="0" w:line="240" w:lineRule="auto"/>
        <w:ind w:left="0" w:firstLine="0"/>
        <w:jc w:val="both"/>
        <w:rPr>
          <w:rFonts w:ascii="Arial" w:eastAsia="Arial Unicode MS" w:hAnsi="Arial" w:cs="Arial"/>
        </w:rPr>
      </w:pPr>
      <w:r w:rsidRPr="00472B78">
        <w:rPr>
          <w:rFonts w:ascii="Arial" w:eastAsia="Arial Unicode MS" w:hAnsi="Arial" w:cs="Arial"/>
        </w:rPr>
        <w:t>O envio dos orçamentos prévios não deverá exceder 02 (dois) dias úteis a partir da verificação das peças a serem substituídas</w:t>
      </w:r>
      <w:r w:rsidR="00636C30" w:rsidRPr="00472B78">
        <w:rPr>
          <w:rFonts w:ascii="Arial" w:eastAsia="Arial Unicode MS" w:hAnsi="Arial" w:cs="Arial"/>
        </w:rPr>
        <w:t>.</w:t>
      </w:r>
    </w:p>
    <w:p w14:paraId="2663C163" w14:textId="03A4E9AA" w:rsidR="00042A2E" w:rsidRPr="00472B78" w:rsidRDefault="00042A2E" w:rsidP="000947DB">
      <w:pPr>
        <w:pStyle w:val="PargrafodaLista"/>
        <w:numPr>
          <w:ilvl w:val="2"/>
          <w:numId w:val="31"/>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r w:rsidR="00ED1412" w:rsidRPr="00472B78">
        <w:rPr>
          <w:rFonts w:ascii="Arial" w:eastAsia="Arial Unicode MS" w:hAnsi="Arial" w:cs="Arial"/>
        </w:rPr>
        <w:t>.</w:t>
      </w:r>
    </w:p>
    <w:p w14:paraId="5BFEB80C" w14:textId="4CFC3D6F" w:rsidR="00042A2E" w:rsidRPr="00472B78" w:rsidRDefault="00042A2E" w:rsidP="000947DB">
      <w:pPr>
        <w:pStyle w:val="PargrafodaLista"/>
        <w:numPr>
          <w:ilvl w:val="2"/>
          <w:numId w:val="31"/>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Após aprovação do menor orçamento ou nota fiscal de compra do item será encaminhado por e-mail a Nota de Empenho para emissão da nota fiscal da empresa a ser contratada</w:t>
      </w:r>
      <w:r w:rsidR="00ED1412" w:rsidRPr="00472B78">
        <w:rPr>
          <w:rFonts w:ascii="Arial" w:eastAsia="Arial Unicode MS" w:hAnsi="Arial" w:cs="Arial"/>
        </w:rPr>
        <w:t>.</w:t>
      </w:r>
    </w:p>
    <w:p w14:paraId="55E79054" w14:textId="76B6CD49" w:rsidR="00042A2E" w:rsidRPr="00472B78" w:rsidRDefault="00042A2E" w:rsidP="000947DB">
      <w:pPr>
        <w:pStyle w:val="PargrafodaLista"/>
        <w:numPr>
          <w:ilvl w:val="2"/>
          <w:numId w:val="31"/>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 xml:space="preserve">A partir da aprovação do orçamento a empresa a ser contratada deverá executar os serviços </w:t>
      </w:r>
      <w:r w:rsidR="00636C30" w:rsidRPr="00472B78">
        <w:rPr>
          <w:rFonts w:ascii="Arial" w:eastAsia="Arial Unicode MS" w:hAnsi="Arial" w:cs="Arial"/>
        </w:rPr>
        <w:t xml:space="preserve">em </w:t>
      </w:r>
      <w:r w:rsidRPr="00472B78">
        <w:rPr>
          <w:rFonts w:ascii="Arial" w:eastAsia="Arial Unicode MS" w:hAnsi="Arial" w:cs="Arial"/>
        </w:rPr>
        <w:t>um prazo máximo de 2 (dois) dias.</w:t>
      </w:r>
    </w:p>
    <w:p w14:paraId="3CF17BE0" w14:textId="77777777" w:rsidR="009D3574" w:rsidRPr="00472B78" w:rsidRDefault="009D3574" w:rsidP="001B626E">
      <w:pPr>
        <w:pStyle w:val="PargrafodaLista"/>
        <w:tabs>
          <w:tab w:val="left" w:pos="284"/>
        </w:tabs>
        <w:spacing w:after="0" w:line="240" w:lineRule="auto"/>
        <w:ind w:left="0"/>
        <w:jc w:val="both"/>
        <w:rPr>
          <w:rFonts w:ascii="Arial" w:hAnsi="Arial" w:cs="Arial"/>
          <w:b/>
          <w:u w:val="single"/>
        </w:rPr>
      </w:pPr>
    </w:p>
    <w:p w14:paraId="20D30631" w14:textId="231D7758" w:rsidR="00407872" w:rsidRPr="00472B78" w:rsidRDefault="001B626E" w:rsidP="000947DB">
      <w:pPr>
        <w:pStyle w:val="PargrafodaLista"/>
        <w:numPr>
          <w:ilvl w:val="0"/>
          <w:numId w:val="20"/>
        </w:numPr>
        <w:tabs>
          <w:tab w:val="left" w:pos="284"/>
        </w:tabs>
        <w:ind w:left="0" w:firstLine="0"/>
        <w:jc w:val="both"/>
        <w:rPr>
          <w:rFonts w:ascii="Arial" w:hAnsi="Arial" w:cs="Arial"/>
        </w:rPr>
      </w:pPr>
      <w:r w:rsidRPr="00472B78">
        <w:rPr>
          <w:rFonts w:ascii="Arial" w:hAnsi="Arial" w:cs="Arial"/>
          <w:b/>
          <w:u w:val="single"/>
        </w:rPr>
        <w:t>OBRIGAÇÕES DA EMPRESA A SER CONTRATADA</w:t>
      </w:r>
    </w:p>
    <w:p w14:paraId="4E62C910" w14:textId="3EC84BEC" w:rsidR="00B5002A" w:rsidRPr="00472B78" w:rsidRDefault="00B5002A" w:rsidP="0093069D">
      <w:pPr>
        <w:pStyle w:val="PargrafodaLista"/>
        <w:tabs>
          <w:tab w:val="left" w:pos="284"/>
          <w:tab w:val="left" w:pos="567"/>
        </w:tabs>
        <w:spacing w:after="0" w:line="240" w:lineRule="auto"/>
        <w:ind w:left="360"/>
        <w:jc w:val="both"/>
        <w:rPr>
          <w:rFonts w:ascii="Arial" w:hAnsi="Arial" w:cs="Arial"/>
        </w:rPr>
      </w:pPr>
    </w:p>
    <w:p w14:paraId="221D8DFD" w14:textId="7E87F1C1" w:rsidR="00042A2E" w:rsidRPr="00472B78" w:rsidRDefault="0005009C" w:rsidP="000947DB">
      <w:pPr>
        <w:pStyle w:val="PargrafodaLista"/>
        <w:numPr>
          <w:ilvl w:val="1"/>
          <w:numId w:val="20"/>
        </w:numPr>
        <w:tabs>
          <w:tab w:val="left" w:pos="426"/>
        </w:tabs>
        <w:spacing w:after="0" w:line="240" w:lineRule="auto"/>
        <w:ind w:left="0" w:firstLine="0"/>
        <w:rPr>
          <w:rFonts w:ascii="Arial" w:hAnsi="Arial" w:cs="Arial"/>
          <w:b/>
          <w:u w:val="single"/>
        </w:rPr>
      </w:pPr>
      <w:r w:rsidRPr="00472B78">
        <w:rPr>
          <w:rFonts w:ascii="Arial" w:eastAsia="Arial Unicode MS" w:hAnsi="Arial" w:cs="Arial"/>
        </w:rPr>
        <w:t>U</w:t>
      </w:r>
      <w:r w:rsidR="00042A2E" w:rsidRPr="00472B78">
        <w:rPr>
          <w:rFonts w:ascii="Arial" w:eastAsia="Arial Unicode MS" w:hAnsi="Arial" w:cs="Arial"/>
        </w:rPr>
        <w:t>tilizar profissionais especializados na execução do serviço</w:t>
      </w:r>
      <w:r w:rsidR="00636C30" w:rsidRPr="00472B78">
        <w:rPr>
          <w:rFonts w:ascii="Arial" w:eastAsia="Arial Unicode MS" w:hAnsi="Arial" w:cs="Arial"/>
        </w:rPr>
        <w:t>.</w:t>
      </w:r>
    </w:p>
    <w:p w14:paraId="150F6E69" w14:textId="77777777" w:rsidR="00636C30" w:rsidRPr="00472B78" w:rsidRDefault="00636C30" w:rsidP="005C6C0F">
      <w:pPr>
        <w:pStyle w:val="PargrafodaLista"/>
        <w:tabs>
          <w:tab w:val="left" w:pos="426"/>
        </w:tabs>
        <w:spacing w:after="0" w:line="240" w:lineRule="auto"/>
        <w:ind w:left="0"/>
        <w:rPr>
          <w:rFonts w:ascii="Arial" w:hAnsi="Arial" w:cs="Arial"/>
          <w:b/>
          <w:u w:val="single"/>
        </w:rPr>
      </w:pPr>
    </w:p>
    <w:p w14:paraId="62DCE572" w14:textId="24DF2A86" w:rsidR="00042A2E" w:rsidRPr="00472B78" w:rsidRDefault="00042A2E" w:rsidP="000947DB">
      <w:pPr>
        <w:pStyle w:val="PargrafodaLista"/>
        <w:numPr>
          <w:ilvl w:val="1"/>
          <w:numId w:val="20"/>
        </w:numPr>
        <w:tabs>
          <w:tab w:val="left" w:pos="426"/>
        </w:tabs>
        <w:spacing w:after="0" w:line="240" w:lineRule="auto"/>
        <w:ind w:left="0" w:firstLine="0"/>
        <w:jc w:val="both"/>
        <w:rPr>
          <w:rFonts w:ascii="Arial" w:eastAsia="Arial Unicode MS" w:hAnsi="Arial" w:cs="Arial"/>
        </w:rPr>
      </w:pPr>
      <w:r w:rsidRPr="00472B78">
        <w:rPr>
          <w:rFonts w:ascii="Arial" w:eastAsia="Arial Unicode MS" w:hAnsi="Arial" w:cs="Arial"/>
        </w:rPr>
        <w:t>Responder pelos métodos utilizados na execução dos serviços, pela organização e qualidade dos trabalhos, bem como pela previsão de equipamentos e materiais necessários</w:t>
      </w:r>
      <w:r w:rsidR="00636C30" w:rsidRPr="00472B78">
        <w:rPr>
          <w:rFonts w:ascii="Arial" w:eastAsia="Arial Unicode MS" w:hAnsi="Arial" w:cs="Arial"/>
        </w:rPr>
        <w:t>.</w:t>
      </w:r>
    </w:p>
    <w:p w14:paraId="206F15D9" w14:textId="77777777" w:rsidR="00636C30" w:rsidRPr="00472B78" w:rsidRDefault="00636C30" w:rsidP="005C6C0F">
      <w:pPr>
        <w:pStyle w:val="PargrafodaLista"/>
        <w:tabs>
          <w:tab w:val="left" w:pos="426"/>
        </w:tabs>
        <w:spacing w:after="0" w:line="240" w:lineRule="auto"/>
        <w:ind w:left="0"/>
        <w:jc w:val="both"/>
        <w:rPr>
          <w:rFonts w:ascii="Arial" w:eastAsia="Arial Unicode MS" w:hAnsi="Arial" w:cs="Arial"/>
        </w:rPr>
      </w:pPr>
    </w:p>
    <w:p w14:paraId="4F5B2BA4" w14:textId="4BF3CC04" w:rsidR="00042A2E" w:rsidRPr="00472B78" w:rsidRDefault="00042A2E" w:rsidP="000947DB">
      <w:pPr>
        <w:pStyle w:val="PargrafodaLista"/>
        <w:numPr>
          <w:ilvl w:val="1"/>
          <w:numId w:val="20"/>
        </w:numPr>
        <w:tabs>
          <w:tab w:val="left" w:pos="426"/>
        </w:tabs>
        <w:spacing w:after="0" w:line="240" w:lineRule="auto"/>
        <w:ind w:left="0" w:firstLine="0"/>
        <w:jc w:val="both"/>
        <w:rPr>
          <w:rFonts w:ascii="Arial" w:eastAsia="Arial Unicode MS" w:hAnsi="Arial" w:cs="Arial"/>
        </w:rPr>
      </w:pPr>
      <w:r w:rsidRPr="00472B78">
        <w:rPr>
          <w:rFonts w:ascii="Arial" w:eastAsia="Arial Unicode MS" w:hAnsi="Arial" w:cs="Arial"/>
        </w:rPr>
        <w:t>Responsabilizar-se por quaisquer danos pessoais ou materiais decorrentes de dolo ou culpa de seus empregados e/ou prepostos</w:t>
      </w:r>
      <w:r w:rsidR="00636C30" w:rsidRPr="00472B78">
        <w:rPr>
          <w:rFonts w:ascii="Arial" w:eastAsia="Arial Unicode MS" w:hAnsi="Arial" w:cs="Arial"/>
        </w:rPr>
        <w:t>.</w:t>
      </w:r>
    </w:p>
    <w:p w14:paraId="2FC0FFFC" w14:textId="77777777" w:rsidR="00E27832" w:rsidRPr="00472B78" w:rsidRDefault="00E27832" w:rsidP="00E27832">
      <w:pPr>
        <w:pStyle w:val="PargrafodaLista"/>
        <w:rPr>
          <w:rFonts w:ascii="Arial" w:eastAsia="Arial Unicode MS" w:hAnsi="Arial" w:cs="Arial"/>
        </w:rPr>
      </w:pPr>
    </w:p>
    <w:p w14:paraId="390C8116" w14:textId="77777777" w:rsidR="00E27832" w:rsidRPr="00472B78" w:rsidRDefault="00E27832" w:rsidP="00E27832">
      <w:pPr>
        <w:pStyle w:val="PargrafodaLista"/>
        <w:tabs>
          <w:tab w:val="left" w:pos="426"/>
        </w:tabs>
        <w:spacing w:after="0" w:line="240" w:lineRule="auto"/>
        <w:ind w:left="0"/>
        <w:jc w:val="both"/>
        <w:rPr>
          <w:rFonts w:ascii="Arial" w:eastAsia="Arial Unicode MS" w:hAnsi="Arial" w:cs="Arial"/>
        </w:rPr>
      </w:pPr>
    </w:p>
    <w:p w14:paraId="634A9F79" w14:textId="5D0BC3D6" w:rsidR="00636C30" w:rsidRPr="00472B78" w:rsidRDefault="00042A2E" w:rsidP="000947DB">
      <w:pPr>
        <w:pStyle w:val="PargrafodaLista"/>
        <w:numPr>
          <w:ilvl w:val="1"/>
          <w:numId w:val="20"/>
        </w:numPr>
        <w:tabs>
          <w:tab w:val="left" w:pos="426"/>
        </w:tabs>
        <w:spacing w:line="240" w:lineRule="auto"/>
        <w:ind w:left="0" w:firstLine="0"/>
        <w:jc w:val="both"/>
        <w:rPr>
          <w:rFonts w:ascii="Arial" w:eastAsia="Arial Unicode MS" w:hAnsi="Arial" w:cs="Arial"/>
        </w:rPr>
      </w:pPr>
      <w:r w:rsidRPr="00472B78">
        <w:rPr>
          <w:rFonts w:ascii="Arial" w:eastAsia="Arial Unicode MS" w:hAnsi="Arial" w:cs="Arial"/>
        </w:rPr>
        <w:t>Respeitar a legislação vigente sobre segurança e higiene do trabalho, acatando outras recomendações que nesse sentido, que lhes sejam feitas pelo Consórcio, utilizando no local de prestação dos serviços, equipamentos de proteção individual – EPI, conforme a natureza da tarefa</w:t>
      </w:r>
      <w:r w:rsidR="00636C30" w:rsidRPr="00472B78">
        <w:rPr>
          <w:rFonts w:ascii="Arial" w:eastAsia="Arial Unicode MS" w:hAnsi="Arial" w:cs="Arial"/>
        </w:rPr>
        <w:t>.</w:t>
      </w:r>
    </w:p>
    <w:p w14:paraId="633B5540" w14:textId="77777777" w:rsidR="00636C30" w:rsidRPr="00472B78" w:rsidRDefault="00636C30" w:rsidP="005C6C0F">
      <w:pPr>
        <w:pStyle w:val="PargrafodaLista"/>
        <w:tabs>
          <w:tab w:val="left" w:pos="426"/>
        </w:tabs>
        <w:spacing w:line="240" w:lineRule="auto"/>
        <w:ind w:left="0"/>
        <w:rPr>
          <w:rFonts w:ascii="Arial" w:eastAsia="Arial Unicode MS" w:hAnsi="Arial" w:cs="Arial"/>
        </w:rPr>
      </w:pPr>
    </w:p>
    <w:p w14:paraId="3A7EBC4A" w14:textId="0CBE9E46" w:rsidR="00042A2E" w:rsidRPr="00472B78" w:rsidRDefault="00042A2E" w:rsidP="000947DB">
      <w:pPr>
        <w:pStyle w:val="PargrafodaLista"/>
        <w:numPr>
          <w:ilvl w:val="1"/>
          <w:numId w:val="20"/>
        </w:numPr>
        <w:tabs>
          <w:tab w:val="left" w:pos="426"/>
          <w:tab w:val="left" w:pos="993"/>
        </w:tabs>
        <w:spacing w:after="0" w:line="240" w:lineRule="auto"/>
        <w:ind w:left="0" w:firstLine="0"/>
        <w:jc w:val="both"/>
        <w:rPr>
          <w:rFonts w:ascii="Arial" w:hAnsi="Arial" w:cs="Arial"/>
          <w:lang w:eastAsia="ar-SA"/>
        </w:rPr>
      </w:pPr>
      <w:r w:rsidRPr="00472B78">
        <w:rPr>
          <w:rFonts w:ascii="Arial" w:hAnsi="Arial" w:cs="Arial"/>
          <w:lang w:eastAsia="ar-SA"/>
        </w:rPr>
        <w:t xml:space="preserve">Cumprir fielmente as condições deste </w:t>
      </w:r>
      <w:r w:rsidR="00636C30" w:rsidRPr="00472B78">
        <w:rPr>
          <w:rFonts w:ascii="Arial" w:hAnsi="Arial" w:cs="Arial"/>
          <w:lang w:eastAsia="ar-SA"/>
        </w:rPr>
        <w:t>Edital e Anexos</w:t>
      </w:r>
      <w:r w:rsidRPr="00472B78">
        <w:rPr>
          <w:rFonts w:ascii="Arial" w:hAnsi="Arial" w:cs="Arial"/>
          <w:lang w:eastAsia="ar-SA"/>
        </w:rPr>
        <w:t>, de modo que, os serviços avençados mantenham os equipamentos em condições de perfeito funcionamento</w:t>
      </w:r>
      <w:r w:rsidR="00636C30" w:rsidRPr="00472B78">
        <w:rPr>
          <w:rFonts w:ascii="Arial" w:hAnsi="Arial" w:cs="Arial"/>
          <w:lang w:eastAsia="ar-SA"/>
        </w:rPr>
        <w:t>.</w:t>
      </w:r>
    </w:p>
    <w:p w14:paraId="6388169A" w14:textId="77777777" w:rsidR="00636C30" w:rsidRPr="00472B78" w:rsidRDefault="00636C30" w:rsidP="005C6C0F">
      <w:pPr>
        <w:pStyle w:val="PargrafodaLista"/>
        <w:tabs>
          <w:tab w:val="left" w:pos="426"/>
          <w:tab w:val="left" w:pos="993"/>
        </w:tabs>
        <w:spacing w:after="0" w:line="240" w:lineRule="auto"/>
        <w:ind w:left="0"/>
        <w:jc w:val="both"/>
        <w:rPr>
          <w:rFonts w:ascii="Arial" w:hAnsi="Arial" w:cs="Arial"/>
          <w:lang w:eastAsia="ar-SA"/>
        </w:rPr>
      </w:pPr>
    </w:p>
    <w:p w14:paraId="2B0A43C4" w14:textId="028261CF" w:rsidR="00042A2E" w:rsidRPr="00472B78" w:rsidRDefault="00042A2E" w:rsidP="000947DB">
      <w:pPr>
        <w:pStyle w:val="PargrafodaLista"/>
        <w:numPr>
          <w:ilvl w:val="1"/>
          <w:numId w:val="20"/>
        </w:numPr>
        <w:tabs>
          <w:tab w:val="left" w:pos="426"/>
          <w:tab w:val="left" w:pos="851"/>
        </w:tabs>
        <w:spacing w:after="0" w:line="240" w:lineRule="auto"/>
        <w:ind w:left="0" w:firstLine="0"/>
        <w:jc w:val="both"/>
        <w:rPr>
          <w:rFonts w:ascii="Arial" w:hAnsi="Arial" w:cs="Arial"/>
          <w:lang w:eastAsia="ar-SA"/>
        </w:rPr>
      </w:pPr>
      <w:r w:rsidRPr="00472B78">
        <w:rPr>
          <w:rFonts w:ascii="Arial" w:hAnsi="Arial" w:cs="Arial"/>
          <w:lang w:eastAsia="ar-SA"/>
        </w:rPr>
        <w:t>Todos os funcionários da empresa a ser contratada que estiverem prestando serviços deverão estar devidamente identificados, mediante utilização de crachá e/ou uniforme</w:t>
      </w:r>
      <w:r w:rsidR="00636C30" w:rsidRPr="00472B78">
        <w:rPr>
          <w:rFonts w:ascii="Arial" w:hAnsi="Arial" w:cs="Arial"/>
          <w:lang w:eastAsia="ar-SA"/>
        </w:rPr>
        <w:t>.</w:t>
      </w:r>
    </w:p>
    <w:p w14:paraId="5EEEF3F3" w14:textId="77777777" w:rsidR="00636C30" w:rsidRPr="00472B78" w:rsidRDefault="00636C30" w:rsidP="005C6C0F">
      <w:pPr>
        <w:pStyle w:val="PargrafodaLista"/>
        <w:tabs>
          <w:tab w:val="left" w:pos="426"/>
          <w:tab w:val="left" w:pos="851"/>
        </w:tabs>
        <w:spacing w:after="0" w:line="240" w:lineRule="auto"/>
        <w:ind w:left="0"/>
        <w:jc w:val="both"/>
        <w:rPr>
          <w:rFonts w:ascii="Arial" w:hAnsi="Arial" w:cs="Arial"/>
          <w:lang w:eastAsia="ar-SA"/>
        </w:rPr>
      </w:pPr>
    </w:p>
    <w:p w14:paraId="43D68AB9" w14:textId="0AE7029D" w:rsidR="00042A2E" w:rsidRPr="00472B78" w:rsidRDefault="00042A2E" w:rsidP="000947DB">
      <w:pPr>
        <w:pStyle w:val="PargrafodaLista"/>
        <w:numPr>
          <w:ilvl w:val="1"/>
          <w:numId w:val="20"/>
        </w:numPr>
        <w:tabs>
          <w:tab w:val="left" w:pos="426"/>
          <w:tab w:val="left" w:pos="993"/>
        </w:tabs>
        <w:spacing w:after="0" w:line="240" w:lineRule="auto"/>
        <w:ind w:left="0" w:firstLine="0"/>
        <w:jc w:val="both"/>
        <w:rPr>
          <w:rFonts w:ascii="Arial" w:hAnsi="Arial" w:cs="Arial"/>
          <w:lang w:eastAsia="ar-SA"/>
        </w:rPr>
      </w:pPr>
      <w:r w:rsidRPr="00472B78">
        <w:rPr>
          <w:rFonts w:ascii="Arial" w:hAnsi="Arial" w:cs="Arial"/>
          <w:lang w:eastAsia="ar-SA"/>
        </w:rPr>
        <w:t>Refazer, às suas expensas, no total ou em parte, os serviços que apresentarem defeitos ou incorreções</w:t>
      </w:r>
      <w:r w:rsidR="00636C30" w:rsidRPr="00472B78">
        <w:rPr>
          <w:rFonts w:ascii="Arial" w:hAnsi="Arial" w:cs="Arial"/>
          <w:lang w:eastAsia="ar-SA"/>
        </w:rPr>
        <w:t>.</w:t>
      </w:r>
    </w:p>
    <w:p w14:paraId="5B5BE616" w14:textId="77777777" w:rsidR="00636C30" w:rsidRPr="00472B78" w:rsidRDefault="00636C30" w:rsidP="005C6C0F">
      <w:pPr>
        <w:pStyle w:val="PargrafodaLista"/>
        <w:tabs>
          <w:tab w:val="left" w:pos="426"/>
          <w:tab w:val="left" w:pos="993"/>
        </w:tabs>
        <w:spacing w:after="0" w:line="240" w:lineRule="auto"/>
        <w:ind w:left="0"/>
        <w:jc w:val="both"/>
        <w:rPr>
          <w:rFonts w:ascii="Arial" w:hAnsi="Arial" w:cs="Arial"/>
          <w:lang w:eastAsia="ar-SA"/>
        </w:rPr>
      </w:pPr>
    </w:p>
    <w:p w14:paraId="1894B0DA" w14:textId="77777777" w:rsidR="00042A2E" w:rsidRPr="00472B78" w:rsidRDefault="00042A2E" w:rsidP="000947DB">
      <w:pPr>
        <w:pStyle w:val="PargrafodaLista"/>
        <w:numPr>
          <w:ilvl w:val="1"/>
          <w:numId w:val="20"/>
        </w:numPr>
        <w:tabs>
          <w:tab w:val="left" w:pos="426"/>
          <w:tab w:val="left" w:pos="993"/>
        </w:tabs>
        <w:spacing w:after="0" w:line="240" w:lineRule="auto"/>
        <w:ind w:left="0" w:firstLine="0"/>
        <w:jc w:val="both"/>
        <w:rPr>
          <w:rFonts w:ascii="Arial" w:hAnsi="Arial" w:cs="Arial"/>
          <w:lang w:eastAsia="ar-SA"/>
        </w:rPr>
      </w:pPr>
      <w:r w:rsidRPr="00472B78">
        <w:rPr>
          <w:rFonts w:ascii="Arial" w:hAnsi="Arial" w:cs="Arial"/>
          <w:lang w:eastAsia="ar-SA"/>
        </w:rPr>
        <w:t xml:space="preserve">Providenciar documento que comprove a responsabilidade técnica dos serviços a serem executados ao Consórcio (ART, TRT, entre outros), de acordo com a vigência do contrato, no prazo de até 10 (dez) dias úteis após a assinatura do contrato; </w:t>
      </w:r>
    </w:p>
    <w:p w14:paraId="1B516647" w14:textId="77777777" w:rsidR="00042A2E" w:rsidRPr="00472B78" w:rsidRDefault="00042A2E" w:rsidP="000947DB">
      <w:pPr>
        <w:pStyle w:val="PargrafodaLista"/>
        <w:numPr>
          <w:ilvl w:val="2"/>
          <w:numId w:val="20"/>
        </w:numPr>
        <w:tabs>
          <w:tab w:val="left" w:pos="426"/>
          <w:tab w:val="left" w:pos="567"/>
        </w:tabs>
        <w:spacing w:after="0" w:line="240" w:lineRule="auto"/>
        <w:ind w:left="0" w:firstLine="0"/>
        <w:jc w:val="both"/>
        <w:rPr>
          <w:rFonts w:ascii="Arial" w:hAnsi="Arial" w:cs="Arial"/>
          <w:lang w:eastAsia="ar-SA"/>
        </w:rPr>
      </w:pPr>
      <w:r w:rsidRPr="00472B78">
        <w:rPr>
          <w:rFonts w:ascii="Arial" w:hAnsi="Arial" w:cs="Arial"/>
          <w:lang w:eastAsia="ar-SA"/>
        </w:rPr>
        <w:t>O documento deverá vir acompanhado do comprovante de pagamento;</w:t>
      </w:r>
    </w:p>
    <w:p w14:paraId="1CCD656C" w14:textId="4885974C" w:rsidR="00042A2E" w:rsidRPr="00472B78" w:rsidRDefault="00042A2E" w:rsidP="000947DB">
      <w:pPr>
        <w:pStyle w:val="PargrafodaLista"/>
        <w:numPr>
          <w:ilvl w:val="2"/>
          <w:numId w:val="20"/>
        </w:numPr>
        <w:tabs>
          <w:tab w:val="left" w:pos="426"/>
          <w:tab w:val="left" w:pos="567"/>
        </w:tabs>
        <w:spacing w:after="0" w:line="240" w:lineRule="auto"/>
        <w:ind w:left="0" w:firstLine="0"/>
        <w:jc w:val="both"/>
        <w:rPr>
          <w:rFonts w:ascii="Arial" w:hAnsi="Arial" w:cs="Arial"/>
          <w:lang w:eastAsia="ar-SA"/>
        </w:rPr>
      </w:pPr>
      <w:r w:rsidRPr="00472B78">
        <w:rPr>
          <w:rFonts w:ascii="Arial" w:hAnsi="Arial" w:cs="Arial"/>
          <w:lang w:eastAsia="ar-SA"/>
        </w:rPr>
        <w:t>Em caso de substituição do responsável técnico apresentar novo documento que comprove a responsabilidade técnica.</w:t>
      </w:r>
    </w:p>
    <w:p w14:paraId="480A29C2" w14:textId="48F0C793" w:rsidR="005C6C0F" w:rsidRPr="00472B78" w:rsidRDefault="005C6C0F" w:rsidP="005C6C0F">
      <w:pPr>
        <w:pStyle w:val="PargrafodaLista"/>
        <w:tabs>
          <w:tab w:val="left" w:pos="426"/>
          <w:tab w:val="left" w:pos="567"/>
        </w:tabs>
        <w:spacing w:after="0" w:line="240" w:lineRule="auto"/>
        <w:ind w:left="0"/>
        <w:jc w:val="both"/>
        <w:rPr>
          <w:rFonts w:ascii="Arial" w:hAnsi="Arial" w:cs="Arial"/>
          <w:lang w:eastAsia="ar-SA"/>
        </w:rPr>
      </w:pPr>
    </w:p>
    <w:p w14:paraId="1BD6A3DB" w14:textId="68E58C28" w:rsidR="00895B1B" w:rsidRPr="00472B78" w:rsidRDefault="00895B1B" w:rsidP="000947DB">
      <w:pPr>
        <w:pStyle w:val="PargrafodaLista"/>
        <w:numPr>
          <w:ilvl w:val="0"/>
          <w:numId w:val="20"/>
        </w:numPr>
        <w:tabs>
          <w:tab w:val="left" w:pos="284"/>
        </w:tabs>
        <w:spacing w:after="0" w:line="240" w:lineRule="auto"/>
        <w:ind w:left="0" w:firstLine="0"/>
        <w:jc w:val="both"/>
        <w:rPr>
          <w:rFonts w:ascii="Arial" w:hAnsi="Arial" w:cs="Arial"/>
          <w:vanish/>
          <w:color w:val="000000"/>
        </w:rPr>
      </w:pPr>
      <w:r w:rsidRPr="00472B78">
        <w:rPr>
          <w:rFonts w:ascii="Arial" w:hAnsi="Arial" w:cs="Arial"/>
          <w:b/>
          <w:bCs/>
          <w:u w:val="single"/>
        </w:rPr>
        <w:t>OBRIGAÇÕES DO CISAMUSEP</w:t>
      </w:r>
    </w:p>
    <w:p w14:paraId="6334487B" w14:textId="77777777" w:rsidR="00A116D2" w:rsidRPr="00472B78" w:rsidRDefault="00A116D2" w:rsidP="0001666B">
      <w:pPr>
        <w:pStyle w:val="PargrafodaLista"/>
        <w:spacing w:line="240" w:lineRule="auto"/>
        <w:ind w:left="716"/>
        <w:jc w:val="both"/>
        <w:rPr>
          <w:rFonts w:ascii="Arial" w:hAnsi="Arial" w:cs="Arial"/>
          <w:color w:val="000000"/>
        </w:rPr>
      </w:pPr>
    </w:p>
    <w:p w14:paraId="4FF24FE2" w14:textId="77777777" w:rsidR="00A116D2" w:rsidRPr="00472B78" w:rsidRDefault="00A116D2" w:rsidP="0001666B">
      <w:pPr>
        <w:pStyle w:val="PargrafodaLista"/>
        <w:spacing w:line="240" w:lineRule="auto"/>
        <w:ind w:left="716"/>
        <w:jc w:val="both"/>
        <w:rPr>
          <w:rFonts w:ascii="Arial" w:hAnsi="Arial" w:cs="Arial"/>
          <w:color w:val="000000"/>
        </w:rPr>
      </w:pPr>
    </w:p>
    <w:p w14:paraId="2855A079" w14:textId="72E13E8A" w:rsidR="00042A2E" w:rsidRPr="00472B78" w:rsidRDefault="00042A2E" w:rsidP="000947DB">
      <w:pPr>
        <w:pStyle w:val="PargrafodaLista"/>
        <w:numPr>
          <w:ilvl w:val="1"/>
          <w:numId w:val="30"/>
        </w:numPr>
        <w:tabs>
          <w:tab w:val="left" w:pos="426"/>
        </w:tabs>
        <w:spacing w:line="240" w:lineRule="auto"/>
        <w:ind w:left="0" w:firstLine="0"/>
        <w:jc w:val="both"/>
        <w:rPr>
          <w:rFonts w:ascii="Arial" w:hAnsi="Arial" w:cs="Arial"/>
          <w:bCs/>
        </w:rPr>
      </w:pPr>
      <w:bookmarkStart w:id="27" w:name="_Hlk143520774"/>
      <w:r w:rsidRPr="00472B78">
        <w:rPr>
          <w:rFonts w:ascii="Arial" w:hAnsi="Arial" w:cs="Arial"/>
          <w:bCs/>
        </w:rPr>
        <w:t xml:space="preserve">Exigir o cumprimento de todas as obrigações assumidas pela empresa a ser contratada, de acordo com as condições deste </w:t>
      </w:r>
      <w:r w:rsidR="005E546C" w:rsidRPr="00472B78">
        <w:rPr>
          <w:rFonts w:ascii="Arial" w:hAnsi="Arial" w:cs="Arial"/>
          <w:bCs/>
        </w:rPr>
        <w:t>Edital e Anexos.</w:t>
      </w:r>
    </w:p>
    <w:p w14:paraId="035C5C83" w14:textId="77777777" w:rsidR="005E546C" w:rsidRPr="00472B78" w:rsidRDefault="005E546C" w:rsidP="005E546C">
      <w:pPr>
        <w:pStyle w:val="PargrafodaLista"/>
        <w:tabs>
          <w:tab w:val="left" w:pos="426"/>
        </w:tabs>
        <w:spacing w:line="240" w:lineRule="auto"/>
        <w:ind w:left="0"/>
        <w:jc w:val="both"/>
        <w:rPr>
          <w:rFonts w:ascii="Arial" w:hAnsi="Arial" w:cs="Arial"/>
          <w:bCs/>
        </w:rPr>
      </w:pPr>
    </w:p>
    <w:p w14:paraId="77FA0311" w14:textId="2F14B989" w:rsidR="00042A2E" w:rsidRPr="00472B78" w:rsidRDefault="00042A2E" w:rsidP="000947DB">
      <w:pPr>
        <w:pStyle w:val="PargrafodaLista"/>
        <w:numPr>
          <w:ilvl w:val="1"/>
          <w:numId w:val="30"/>
        </w:numPr>
        <w:tabs>
          <w:tab w:val="left" w:pos="426"/>
          <w:tab w:val="left" w:pos="1701"/>
        </w:tabs>
        <w:spacing w:line="240" w:lineRule="auto"/>
        <w:ind w:left="0" w:firstLine="0"/>
        <w:jc w:val="both"/>
        <w:rPr>
          <w:rFonts w:ascii="Arial" w:hAnsi="Arial" w:cs="Arial"/>
          <w:bCs/>
        </w:rPr>
      </w:pPr>
      <w:r w:rsidRPr="00472B78">
        <w:rPr>
          <w:rFonts w:ascii="Arial" w:hAnsi="Arial" w:cs="Arial"/>
          <w:bCs/>
        </w:rPr>
        <w:t>Exercer o acompanhamento e a fiscalização dos serviços, por funcionário especialmente designado, anotando as falhas detectadas sob os aspectos quantitativos e qualitativos, indicando dia, mês e ano, bem como o nome dos empregados eventualmente envolvidos e encaminhando os apontamentos à autoridade competente para as providências cabíveis</w:t>
      </w:r>
      <w:r w:rsidR="005E546C" w:rsidRPr="00472B78">
        <w:rPr>
          <w:rFonts w:ascii="Arial" w:hAnsi="Arial" w:cs="Arial"/>
          <w:bCs/>
        </w:rPr>
        <w:t>.</w:t>
      </w:r>
    </w:p>
    <w:p w14:paraId="491E8680" w14:textId="77777777" w:rsidR="005E546C" w:rsidRPr="00472B78" w:rsidRDefault="005E546C" w:rsidP="005E546C">
      <w:pPr>
        <w:pStyle w:val="PargrafodaLista"/>
        <w:tabs>
          <w:tab w:val="left" w:pos="426"/>
          <w:tab w:val="left" w:pos="1701"/>
        </w:tabs>
        <w:spacing w:line="240" w:lineRule="auto"/>
        <w:ind w:left="0"/>
        <w:jc w:val="both"/>
        <w:rPr>
          <w:rFonts w:ascii="Arial" w:hAnsi="Arial" w:cs="Arial"/>
          <w:bCs/>
        </w:rPr>
      </w:pPr>
    </w:p>
    <w:p w14:paraId="4D549D75" w14:textId="1795C4A3" w:rsidR="00042A2E" w:rsidRPr="00472B78" w:rsidRDefault="00042A2E" w:rsidP="000947DB">
      <w:pPr>
        <w:pStyle w:val="PargrafodaLista"/>
        <w:numPr>
          <w:ilvl w:val="1"/>
          <w:numId w:val="30"/>
        </w:numPr>
        <w:tabs>
          <w:tab w:val="left" w:pos="426"/>
          <w:tab w:val="left" w:pos="851"/>
        </w:tabs>
        <w:spacing w:line="240" w:lineRule="auto"/>
        <w:ind w:left="0" w:firstLine="0"/>
        <w:jc w:val="both"/>
        <w:rPr>
          <w:rFonts w:ascii="Arial" w:hAnsi="Arial" w:cs="Arial"/>
          <w:bCs/>
        </w:rPr>
      </w:pPr>
      <w:r w:rsidRPr="00472B78">
        <w:rPr>
          <w:rFonts w:ascii="Arial" w:hAnsi="Arial" w:cs="Arial"/>
          <w:bCs/>
        </w:rPr>
        <w:t>Prestar as informações e esclarecimentos necessários ao desenvolvimento das tarefas, tais como: indicar localização dos equipamentos, mudança no cronograma, especificar problemas apresentados nos atendimentos técnicos entre outros que se fizerem necessárias à perfeita execução do serviço</w:t>
      </w:r>
      <w:r w:rsidR="005E546C" w:rsidRPr="00472B78">
        <w:rPr>
          <w:rFonts w:ascii="Arial" w:hAnsi="Arial" w:cs="Arial"/>
          <w:bCs/>
        </w:rPr>
        <w:t>.</w:t>
      </w:r>
    </w:p>
    <w:p w14:paraId="67A56480" w14:textId="77777777" w:rsidR="005E546C" w:rsidRPr="00472B78" w:rsidRDefault="005E546C" w:rsidP="005E546C">
      <w:pPr>
        <w:pStyle w:val="PargrafodaLista"/>
        <w:tabs>
          <w:tab w:val="left" w:pos="426"/>
          <w:tab w:val="left" w:pos="851"/>
        </w:tabs>
        <w:spacing w:line="240" w:lineRule="auto"/>
        <w:ind w:left="0"/>
        <w:jc w:val="both"/>
        <w:rPr>
          <w:rFonts w:ascii="Arial" w:hAnsi="Arial" w:cs="Arial"/>
          <w:bCs/>
        </w:rPr>
      </w:pPr>
    </w:p>
    <w:p w14:paraId="42297C21" w14:textId="731AABA1" w:rsidR="00042A2E" w:rsidRPr="00472B78" w:rsidRDefault="00042A2E" w:rsidP="000947DB">
      <w:pPr>
        <w:pStyle w:val="PargrafodaLista"/>
        <w:numPr>
          <w:ilvl w:val="1"/>
          <w:numId w:val="30"/>
        </w:numPr>
        <w:tabs>
          <w:tab w:val="left" w:pos="426"/>
          <w:tab w:val="left" w:pos="851"/>
        </w:tabs>
        <w:spacing w:line="240" w:lineRule="auto"/>
        <w:ind w:left="0" w:firstLine="0"/>
        <w:jc w:val="both"/>
        <w:rPr>
          <w:rFonts w:ascii="Arial" w:hAnsi="Arial" w:cs="Arial"/>
          <w:bCs/>
        </w:rPr>
      </w:pPr>
      <w:r w:rsidRPr="00472B78">
        <w:rPr>
          <w:rFonts w:ascii="Arial" w:hAnsi="Arial" w:cs="Arial"/>
          <w:bCs/>
        </w:rPr>
        <w:t xml:space="preserve">Proporcionar todas as facilidades para que a empresa a ser contratada possa desempenhar seu serviço dentro das especificações do presente </w:t>
      </w:r>
      <w:r w:rsidR="005E546C" w:rsidRPr="00472B78">
        <w:rPr>
          <w:rFonts w:ascii="Arial" w:hAnsi="Arial" w:cs="Arial"/>
          <w:bCs/>
        </w:rPr>
        <w:t>Edital e Anexos.</w:t>
      </w:r>
    </w:p>
    <w:p w14:paraId="6E472678" w14:textId="77777777" w:rsidR="005E546C" w:rsidRPr="00472B78" w:rsidRDefault="005E546C" w:rsidP="005E546C">
      <w:pPr>
        <w:pStyle w:val="PargrafodaLista"/>
        <w:tabs>
          <w:tab w:val="left" w:pos="426"/>
          <w:tab w:val="left" w:pos="851"/>
        </w:tabs>
        <w:spacing w:line="240" w:lineRule="auto"/>
        <w:ind w:left="0"/>
        <w:jc w:val="both"/>
        <w:rPr>
          <w:rFonts w:ascii="Arial" w:hAnsi="Arial" w:cs="Arial"/>
          <w:bCs/>
        </w:rPr>
      </w:pPr>
    </w:p>
    <w:p w14:paraId="4C8BC3AC" w14:textId="7F13AFCC" w:rsidR="00042A2E" w:rsidRPr="00472B78" w:rsidRDefault="00042A2E" w:rsidP="000947DB">
      <w:pPr>
        <w:pStyle w:val="PargrafodaLista"/>
        <w:numPr>
          <w:ilvl w:val="1"/>
          <w:numId w:val="30"/>
        </w:numPr>
        <w:tabs>
          <w:tab w:val="left" w:pos="426"/>
          <w:tab w:val="left" w:pos="851"/>
        </w:tabs>
        <w:spacing w:line="240" w:lineRule="auto"/>
        <w:ind w:left="0" w:firstLine="0"/>
        <w:jc w:val="both"/>
        <w:rPr>
          <w:rFonts w:ascii="Arial" w:hAnsi="Arial" w:cs="Arial"/>
          <w:bCs/>
        </w:rPr>
      </w:pPr>
      <w:r w:rsidRPr="00472B78">
        <w:rPr>
          <w:rFonts w:ascii="Arial" w:hAnsi="Arial" w:cs="Arial"/>
          <w:bCs/>
        </w:rPr>
        <w:t>Permitir durante a vigência do contrato, o acesso dos representantes/prepostos e empregados da empresa a ser contratada ao local de prestação dos serviços nas dependências do CISAMUSEP, desde que devidamente identificados e acompanhados por representante do Consórcio</w:t>
      </w:r>
      <w:r w:rsidR="005E546C" w:rsidRPr="00472B78">
        <w:rPr>
          <w:rFonts w:ascii="Arial" w:hAnsi="Arial" w:cs="Arial"/>
          <w:bCs/>
        </w:rPr>
        <w:t>.</w:t>
      </w:r>
    </w:p>
    <w:p w14:paraId="314C2CCE" w14:textId="77777777" w:rsidR="005E546C" w:rsidRPr="00472B78" w:rsidRDefault="005E546C" w:rsidP="005E546C">
      <w:pPr>
        <w:pStyle w:val="PargrafodaLista"/>
        <w:tabs>
          <w:tab w:val="left" w:pos="426"/>
          <w:tab w:val="left" w:pos="851"/>
        </w:tabs>
        <w:spacing w:line="240" w:lineRule="auto"/>
        <w:ind w:left="0"/>
        <w:jc w:val="both"/>
        <w:rPr>
          <w:rFonts w:ascii="Arial" w:hAnsi="Arial" w:cs="Arial"/>
          <w:bCs/>
        </w:rPr>
      </w:pPr>
    </w:p>
    <w:p w14:paraId="28DE747A" w14:textId="0C355E17" w:rsidR="00042A2E" w:rsidRPr="00472B78" w:rsidRDefault="00042A2E" w:rsidP="000947DB">
      <w:pPr>
        <w:pStyle w:val="PargrafodaLista"/>
        <w:numPr>
          <w:ilvl w:val="1"/>
          <w:numId w:val="30"/>
        </w:numPr>
        <w:tabs>
          <w:tab w:val="left" w:pos="426"/>
        </w:tabs>
        <w:spacing w:line="240" w:lineRule="auto"/>
        <w:ind w:left="0" w:firstLine="0"/>
        <w:jc w:val="both"/>
        <w:rPr>
          <w:rFonts w:ascii="Arial" w:hAnsi="Arial" w:cs="Arial"/>
          <w:bCs/>
        </w:rPr>
      </w:pPr>
      <w:r w:rsidRPr="00472B78">
        <w:rPr>
          <w:rFonts w:ascii="Arial" w:hAnsi="Arial" w:cs="Arial"/>
          <w:bCs/>
        </w:rPr>
        <w:t>Comunicar a empresa a ser contratada qualquer irregularidade na prestação dos serviços e interromper imediatamente a sua execução, se for o caso</w:t>
      </w:r>
      <w:r w:rsidR="005E546C" w:rsidRPr="00472B78">
        <w:rPr>
          <w:rFonts w:ascii="Arial" w:hAnsi="Arial" w:cs="Arial"/>
          <w:bCs/>
        </w:rPr>
        <w:t>.</w:t>
      </w:r>
    </w:p>
    <w:p w14:paraId="76674C5A" w14:textId="77777777" w:rsidR="00C05C68" w:rsidRPr="00472B78" w:rsidRDefault="00C05C68" w:rsidP="00C05C68">
      <w:pPr>
        <w:pStyle w:val="PargrafodaLista"/>
        <w:tabs>
          <w:tab w:val="left" w:pos="426"/>
        </w:tabs>
        <w:spacing w:line="240" w:lineRule="auto"/>
        <w:ind w:left="0"/>
        <w:jc w:val="both"/>
        <w:rPr>
          <w:rFonts w:ascii="Arial" w:hAnsi="Arial" w:cs="Arial"/>
          <w:bCs/>
        </w:rPr>
      </w:pPr>
    </w:p>
    <w:p w14:paraId="792741BC" w14:textId="6BA10053" w:rsidR="00042A2E" w:rsidRPr="00472B78" w:rsidRDefault="00042A2E" w:rsidP="000947DB">
      <w:pPr>
        <w:pStyle w:val="PargrafodaLista"/>
        <w:numPr>
          <w:ilvl w:val="1"/>
          <w:numId w:val="30"/>
        </w:numPr>
        <w:tabs>
          <w:tab w:val="left" w:pos="426"/>
          <w:tab w:val="left" w:pos="851"/>
        </w:tabs>
        <w:spacing w:line="240" w:lineRule="auto"/>
        <w:ind w:left="0" w:firstLine="0"/>
        <w:jc w:val="both"/>
        <w:rPr>
          <w:rFonts w:ascii="Arial" w:hAnsi="Arial" w:cs="Arial"/>
          <w:bCs/>
        </w:rPr>
      </w:pPr>
      <w:r w:rsidRPr="00472B78">
        <w:rPr>
          <w:rFonts w:ascii="Arial" w:hAnsi="Arial" w:cs="Arial"/>
          <w:bCs/>
        </w:rPr>
        <w:t>Notificar a empresa a ser contratada por escrito da ocorrência de eventuais imperfeições no curso da execução dos serviços, fixando prazo para a sua correção, bem como sobre qualquer irregularidade encontrada quanto à qualidade dos produtos ou serviços</w:t>
      </w:r>
      <w:r w:rsidR="005E546C" w:rsidRPr="00472B78">
        <w:rPr>
          <w:rFonts w:ascii="Arial" w:hAnsi="Arial" w:cs="Arial"/>
          <w:bCs/>
        </w:rPr>
        <w:t>.</w:t>
      </w:r>
    </w:p>
    <w:p w14:paraId="1A966006" w14:textId="77777777" w:rsidR="005E546C" w:rsidRPr="00472B78" w:rsidRDefault="005E546C" w:rsidP="005E546C">
      <w:pPr>
        <w:pStyle w:val="PargrafodaLista"/>
        <w:tabs>
          <w:tab w:val="left" w:pos="426"/>
          <w:tab w:val="left" w:pos="851"/>
        </w:tabs>
        <w:spacing w:line="240" w:lineRule="auto"/>
        <w:ind w:left="0"/>
        <w:jc w:val="both"/>
        <w:rPr>
          <w:rFonts w:ascii="Arial" w:hAnsi="Arial" w:cs="Arial"/>
          <w:bCs/>
        </w:rPr>
      </w:pPr>
    </w:p>
    <w:p w14:paraId="7B8F8FD3" w14:textId="35C473C4" w:rsidR="005E546C" w:rsidRPr="00472B78" w:rsidRDefault="00042A2E" w:rsidP="005E546C">
      <w:pPr>
        <w:pStyle w:val="PargrafodaLista"/>
        <w:numPr>
          <w:ilvl w:val="1"/>
          <w:numId w:val="30"/>
        </w:numPr>
        <w:tabs>
          <w:tab w:val="left" w:pos="426"/>
          <w:tab w:val="left" w:pos="851"/>
        </w:tabs>
        <w:spacing w:line="240" w:lineRule="auto"/>
        <w:ind w:left="0" w:firstLine="0"/>
        <w:jc w:val="both"/>
        <w:rPr>
          <w:rFonts w:ascii="Arial" w:hAnsi="Arial" w:cs="Arial"/>
          <w:bCs/>
        </w:rPr>
      </w:pPr>
      <w:r w:rsidRPr="00472B78">
        <w:rPr>
          <w:rFonts w:ascii="Arial" w:hAnsi="Arial" w:cs="Arial"/>
          <w:lang w:eastAsia="ar-SA"/>
        </w:rPr>
        <w:t>Conferir o relatório dos serviços realizados</w:t>
      </w:r>
      <w:r w:rsidR="005E546C" w:rsidRPr="00472B78">
        <w:rPr>
          <w:rFonts w:ascii="Arial" w:hAnsi="Arial" w:cs="Arial"/>
          <w:lang w:eastAsia="ar-SA"/>
        </w:rPr>
        <w:t>.</w:t>
      </w:r>
    </w:p>
    <w:p w14:paraId="2FD38098" w14:textId="67AEC2AE" w:rsidR="00042A2E" w:rsidRPr="00472B78" w:rsidRDefault="00042A2E" w:rsidP="000947DB">
      <w:pPr>
        <w:pStyle w:val="PargrafodaLista"/>
        <w:numPr>
          <w:ilvl w:val="1"/>
          <w:numId w:val="30"/>
        </w:numPr>
        <w:tabs>
          <w:tab w:val="left" w:pos="426"/>
          <w:tab w:val="left" w:pos="851"/>
        </w:tabs>
        <w:spacing w:line="240" w:lineRule="auto"/>
        <w:ind w:left="0" w:firstLine="0"/>
        <w:jc w:val="both"/>
        <w:rPr>
          <w:rFonts w:ascii="Arial" w:hAnsi="Arial" w:cs="Arial"/>
          <w:bCs/>
        </w:rPr>
      </w:pPr>
      <w:r w:rsidRPr="00472B78">
        <w:rPr>
          <w:rFonts w:ascii="Arial" w:hAnsi="Arial" w:cs="Arial"/>
          <w:bCs/>
        </w:rPr>
        <w:t xml:space="preserve">Pagar a empresa a ser contratada o valor resultante da prestação do serviço, no prazo e condições estabelecidas no </w:t>
      </w:r>
      <w:r w:rsidR="005E546C" w:rsidRPr="00472B78">
        <w:rPr>
          <w:rFonts w:ascii="Arial" w:hAnsi="Arial" w:cs="Arial"/>
          <w:bCs/>
        </w:rPr>
        <w:t>Edital e Anexos.</w:t>
      </w:r>
    </w:p>
    <w:p w14:paraId="7A5D0D3D" w14:textId="77777777" w:rsidR="00206B78" w:rsidRDefault="00206B78" w:rsidP="00206B78">
      <w:pPr>
        <w:pStyle w:val="PargrafodaLista"/>
        <w:spacing w:after="0" w:line="240" w:lineRule="auto"/>
        <w:ind w:left="0"/>
        <w:rPr>
          <w:rFonts w:ascii="Arial" w:hAnsi="Arial" w:cs="Arial"/>
          <w:b/>
          <w:u w:val="single"/>
        </w:rPr>
      </w:pPr>
    </w:p>
    <w:p w14:paraId="56DDD325" w14:textId="18DEF6D5" w:rsidR="0001666B" w:rsidRDefault="0001666B" w:rsidP="000947DB">
      <w:pPr>
        <w:pStyle w:val="PargrafodaLista"/>
        <w:numPr>
          <w:ilvl w:val="0"/>
          <w:numId w:val="30"/>
        </w:numPr>
        <w:tabs>
          <w:tab w:val="left" w:pos="284"/>
        </w:tabs>
        <w:spacing w:after="0" w:line="240" w:lineRule="auto"/>
        <w:ind w:left="0" w:firstLine="0"/>
        <w:rPr>
          <w:rFonts w:ascii="Arial" w:hAnsi="Arial" w:cs="Arial"/>
          <w:b/>
          <w:u w:val="single"/>
        </w:rPr>
      </w:pPr>
      <w:r w:rsidRPr="00A82A2C">
        <w:rPr>
          <w:rFonts w:ascii="Arial" w:hAnsi="Arial" w:cs="Arial"/>
          <w:b/>
          <w:u w:val="single"/>
        </w:rPr>
        <w:t>GARANTIAS</w:t>
      </w:r>
    </w:p>
    <w:p w14:paraId="7B6F22C9" w14:textId="77777777" w:rsidR="00206B78" w:rsidRPr="00A82A2C" w:rsidRDefault="00206B78" w:rsidP="005E546C">
      <w:pPr>
        <w:pStyle w:val="PargrafodaLista"/>
        <w:spacing w:after="0" w:line="240" w:lineRule="auto"/>
        <w:ind w:left="0"/>
        <w:rPr>
          <w:rFonts w:ascii="Arial" w:hAnsi="Arial" w:cs="Arial"/>
          <w:b/>
          <w:u w:val="single"/>
        </w:rPr>
      </w:pPr>
    </w:p>
    <w:p w14:paraId="16FA1D4B" w14:textId="77777777" w:rsidR="0001666B" w:rsidRPr="00472B78" w:rsidRDefault="0001666B" w:rsidP="000947DB">
      <w:pPr>
        <w:pStyle w:val="PargrafodaLista"/>
        <w:numPr>
          <w:ilvl w:val="1"/>
          <w:numId w:val="30"/>
        </w:numPr>
        <w:tabs>
          <w:tab w:val="left" w:pos="426"/>
        </w:tabs>
        <w:spacing w:after="0" w:line="240" w:lineRule="auto"/>
        <w:ind w:left="0" w:firstLine="0"/>
        <w:jc w:val="both"/>
        <w:rPr>
          <w:rFonts w:ascii="Arial" w:hAnsi="Arial" w:cs="Arial"/>
          <w:u w:val="single"/>
        </w:rPr>
      </w:pPr>
      <w:r w:rsidRPr="00472B78">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64916858" w14:textId="77777777" w:rsidR="0001666B" w:rsidRPr="00472B78" w:rsidRDefault="0001666B" w:rsidP="0001666B">
      <w:pPr>
        <w:autoSpaceDE w:val="0"/>
        <w:autoSpaceDN w:val="0"/>
        <w:ind w:left="567"/>
        <w:contextualSpacing/>
        <w:jc w:val="both"/>
        <w:rPr>
          <w:rFonts w:ascii="Arial" w:hAnsi="Arial" w:cs="Arial"/>
          <w:color w:val="000000"/>
          <w:sz w:val="22"/>
          <w:szCs w:val="22"/>
        </w:rPr>
      </w:pPr>
    </w:p>
    <w:p w14:paraId="0F25FD64" w14:textId="0993AD22" w:rsidR="0001666B" w:rsidRPr="00472B78" w:rsidRDefault="0001666B" w:rsidP="000947DB">
      <w:pPr>
        <w:pStyle w:val="PargrafodaLista"/>
        <w:numPr>
          <w:ilvl w:val="0"/>
          <w:numId w:val="30"/>
        </w:numPr>
        <w:tabs>
          <w:tab w:val="left" w:pos="284"/>
        </w:tabs>
        <w:spacing w:line="240" w:lineRule="auto"/>
        <w:ind w:left="0" w:firstLine="0"/>
        <w:rPr>
          <w:rFonts w:ascii="Arial" w:hAnsi="Arial" w:cs="Arial"/>
          <w:b/>
          <w:u w:val="single"/>
        </w:rPr>
      </w:pPr>
      <w:bookmarkStart w:id="28" w:name="_Hlk143520841"/>
      <w:bookmarkEnd w:id="27"/>
      <w:r w:rsidRPr="00472B78">
        <w:rPr>
          <w:rFonts w:ascii="Arial" w:hAnsi="Arial" w:cs="Arial"/>
          <w:b/>
          <w:u w:val="single"/>
        </w:rPr>
        <w:t>PRAZO DE VIGÊNCIA CONTRATUAL</w:t>
      </w:r>
    </w:p>
    <w:p w14:paraId="65F27824" w14:textId="77777777" w:rsidR="00206B78" w:rsidRPr="00472B78" w:rsidRDefault="00206B78" w:rsidP="005E546C">
      <w:pPr>
        <w:pStyle w:val="PargrafodaLista"/>
        <w:tabs>
          <w:tab w:val="left" w:pos="284"/>
        </w:tabs>
        <w:spacing w:after="0" w:line="240" w:lineRule="auto"/>
        <w:ind w:left="0"/>
        <w:rPr>
          <w:rFonts w:ascii="Arial" w:hAnsi="Arial" w:cs="Arial"/>
          <w:b/>
          <w:u w:val="single"/>
        </w:rPr>
      </w:pPr>
    </w:p>
    <w:p w14:paraId="66461809" w14:textId="7F65A2F9" w:rsidR="00042A2E" w:rsidRPr="00472B78" w:rsidRDefault="00042A2E" w:rsidP="000947DB">
      <w:pPr>
        <w:pStyle w:val="PargrafodaLista"/>
        <w:numPr>
          <w:ilvl w:val="1"/>
          <w:numId w:val="30"/>
        </w:numPr>
        <w:tabs>
          <w:tab w:val="left" w:pos="426"/>
          <w:tab w:val="left" w:pos="993"/>
          <w:tab w:val="left" w:pos="1134"/>
        </w:tabs>
        <w:autoSpaceDE w:val="0"/>
        <w:autoSpaceDN w:val="0"/>
        <w:spacing w:line="240" w:lineRule="auto"/>
        <w:ind w:left="0" w:firstLine="0"/>
        <w:jc w:val="both"/>
        <w:rPr>
          <w:rFonts w:ascii="Arial" w:eastAsia="Arial Unicode MS" w:hAnsi="Arial" w:cs="Arial"/>
          <w:b/>
          <w:u w:val="single"/>
        </w:rPr>
      </w:pPr>
      <w:r w:rsidRPr="00472B78">
        <w:rPr>
          <w:rFonts w:ascii="Arial" w:hAnsi="Arial" w:cs="Arial"/>
        </w:rPr>
        <w:t xml:space="preserve">A vigência do Contrato a ser firmado será de 12 (doze) meses </w:t>
      </w:r>
      <w:r w:rsidRPr="00472B78">
        <w:rPr>
          <w:rFonts w:ascii="Arial" w:eastAsia="Arial Unicode MS" w:hAnsi="Arial" w:cs="Arial"/>
        </w:rPr>
        <w:t>a partir de 17/11/2024</w:t>
      </w:r>
      <w:r w:rsidR="005E546C" w:rsidRPr="00472B78">
        <w:rPr>
          <w:rFonts w:ascii="Arial" w:eastAsia="Arial Unicode MS" w:hAnsi="Arial" w:cs="Arial"/>
        </w:rPr>
        <w:t>.</w:t>
      </w:r>
    </w:p>
    <w:p w14:paraId="2A14FDD8" w14:textId="69FDE6C6" w:rsidR="00042A2E" w:rsidRPr="00472B78" w:rsidRDefault="00042A2E" w:rsidP="000947DB">
      <w:pPr>
        <w:pStyle w:val="Nivel2"/>
        <w:numPr>
          <w:ilvl w:val="1"/>
          <w:numId w:val="30"/>
        </w:numPr>
        <w:tabs>
          <w:tab w:val="left" w:pos="426"/>
          <w:tab w:val="left" w:pos="993"/>
        </w:tabs>
        <w:spacing w:before="0" w:after="0" w:line="240" w:lineRule="auto"/>
        <w:ind w:left="0" w:firstLine="0"/>
        <w:rPr>
          <w:color w:val="auto"/>
          <w:sz w:val="22"/>
          <w:szCs w:val="22"/>
        </w:rPr>
      </w:pPr>
      <w:r w:rsidRPr="00472B78">
        <w:rPr>
          <w:sz w:val="22"/>
          <w:szCs w:val="22"/>
        </w:rPr>
        <w:t>O contrato poderá ser prorrogado por igual período até o máximo de 120 (cento e vinte) meses, conforme previsão no art. 107 da Lei 14.133/2021</w:t>
      </w:r>
      <w:r w:rsidR="005E546C" w:rsidRPr="00472B78">
        <w:rPr>
          <w:sz w:val="22"/>
          <w:szCs w:val="22"/>
        </w:rPr>
        <w:t>.</w:t>
      </w:r>
    </w:p>
    <w:p w14:paraId="4C8B3244" w14:textId="77777777" w:rsidR="005E546C" w:rsidRPr="00472B78" w:rsidRDefault="005E546C" w:rsidP="005E546C">
      <w:pPr>
        <w:pStyle w:val="Nivel2"/>
        <w:numPr>
          <w:ilvl w:val="0"/>
          <w:numId w:val="0"/>
        </w:numPr>
        <w:tabs>
          <w:tab w:val="left" w:pos="426"/>
          <w:tab w:val="left" w:pos="993"/>
        </w:tabs>
        <w:spacing w:before="0" w:after="0" w:line="240" w:lineRule="auto"/>
        <w:rPr>
          <w:color w:val="auto"/>
          <w:sz w:val="22"/>
          <w:szCs w:val="22"/>
        </w:rPr>
      </w:pPr>
    </w:p>
    <w:p w14:paraId="057C9457" w14:textId="025B0284" w:rsidR="00F42EEF" w:rsidRPr="00472B78" w:rsidRDefault="00042A2E" w:rsidP="000947DB">
      <w:pPr>
        <w:pStyle w:val="Nivel2"/>
        <w:numPr>
          <w:ilvl w:val="1"/>
          <w:numId w:val="30"/>
        </w:numPr>
        <w:tabs>
          <w:tab w:val="left" w:pos="426"/>
          <w:tab w:val="left" w:pos="993"/>
        </w:tabs>
        <w:spacing w:before="0" w:after="0" w:line="240" w:lineRule="auto"/>
        <w:ind w:left="0" w:firstLine="0"/>
        <w:rPr>
          <w:color w:val="auto"/>
          <w:sz w:val="22"/>
          <w:szCs w:val="22"/>
        </w:rPr>
      </w:pPr>
      <w:r w:rsidRPr="00472B78">
        <w:rPr>
          <w:sz w:val="22"/>
          <w:szCs w:val="22"/>
        </w:rPr>
        <w:t>Caso o Contrato seja prorrogado, a empresa a ser contratada terá direito as mesmas condições do Contrato para cada período de vigência de seus Aditivos.</w:t>
      </w:r>
    </w:p>
    <w:bookmarkEnd w:id="28"/>
    <w:p w14:paraId="3EB064C1" w14:textId="77777777" w:rsidR="00023485" w:rsidRPr="00472B78" w:rsidRDefault="00023485" w:rsidP="00023485">
      <w:pPr>
        <w:pStyle w:val="PargrafodaLista"/>
        <w:tabs>
          <w:tab w:val="left" w:pos="426"/>
          <w:tab w:val="left" w:pos="567"/>
        </w:tabs>
        <w:spacing w:line="240" w:lineRule="auto"/>
        <w:ind w:left="0"/>
        <w:jc w:val="both"/>
        <w:rPr>
          <w:rFonts w:ascii="Arial" w:eastAsia="Arial Unicode MS" w:hAnsi="Arial" w:cs="Arial"/>
        </w:rPr>
      </w:pPr>
    </w:p>
    <w:p w14:paraId="6A01EBA2" w14:textId="740F9D7E" w:rsidR="00F352C3" w:rsidRPr="00472B78" w:rsidRDefault="00F352C3" w:rsidP="000947DB">
      <w:pPr>
        <w:pStyle w:val="PargrafodaLista"/>
        <w:numPr>
          <w:ilvl w:val="0"/>
          <w:numId w:val="30"/>
        </w:numPr>
        <w:tabs>
          <w:tab w:val="left" w:pos="284"/>
          <w:tab w:val="left" w:pos="426"/>
        </w:tabs>
        <w:spacing w:line="240" w:lineRule="auto"/>
        <w:ind w:left="0" w:firstLine="0"/>
        <w:jc w:val="both"/>
        <w:rPr>
          <w:rFonts w:ascii="Arial" w:hAnsi="Arial" w:cs="Arial"/>
          <w:b/>
          <w:u w:val="single"/>
        </w:rPr>
      </w:pPr>
      <w:r w:rsidRPr="00472B78">
        <w:rPr>
          <w:rFonts w:ascii="Arial" w:hAnsi="Arial" w:cs="Arial"/>
          <w:b/>
          <w:u w:val="single"/>
        </w:rPr>
        <w:t>OBSERVAÇÕES</w:t>
      </w:r>
    </w:p>
    <w:p w14:paraId="3598F474" w14:textId="77777777" w:rsidR="00206B78" w:rsidRPr="00472B78" w:rsidRDefault="00206B78" w:rsidP="005E546C">
      <w:pPr>
        <w:pStyle w:val="PargrafodaLista"/>
        <w:tabs>
          <w:tab w:val="left" w:pos="284"/>
          <w:tab w:val="left" w:pos="426"/>
        </w:tabs>
        <w:spacing w:after="0" w:line="240" w:lineRule="auto"/>
        <w:ind w:left="0"/>
        <w:jc w:val="both"/>
        <w:rPr>
          <w:rFonts w:ascii="Arial" w:eastAsia="Times New Roman" w:hAnsi="Arial" w:cs="Arial"/>
          <w:b/>
          <w:u w:val="single"/>
          <w:lang w:eastAsia="pt-BR"/>
        </w:rPr>
      </w:pPr>
    </w:p>
    <w:p w14:paraId="52F5BD1A" w14:textId="77777777" w:rsidR="00916397" w:rsidRPr="00472B78"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7D9FFA18" w14:textId="77777777" w:rsidR="00916397" w:rsidRPr="00472B78"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2C1CC43D" w14:textId="77777777" w:rsidR="00916397" w:rsidRPr="00472B78"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4CF1AABF" w14:textId="77777777" w:rsidR="00916397" w:rsidRPr="00472B78"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4BE12BCB" w14:textId="77777777" w:rsidR="00916397" w:rsidRPr="00472B78"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7D682628" w14:textId="572D1048" w:rsidR="00206B78" w:rsidRPr="00472B78" w:rsidRDefault="00F352C3" w:rsidP="000947DB">
      <w:pPr>
        <w:pStyle w:val="PargrafodaLista"/>
        <w:numPr>
          <w:ilvl w:val="1"/>
          <w:numId w:val="30"/>
        </w:numPr>
        <w:tabs>
          <w:tab w:val="left" w:pos="567"/>
        </w:tabs>
        <w:spacing w:line="240" w:lineRule="auto"/>
        <w:ind w:left="0" w:firstLine="0"/>
        <w:jc w:val="both"/>
        <w:rPr>
          <w:rFonts w:ascii="Arial" w:hAnsi="Arial" w:cs="Arial"/>
          <w:szCs w:val="21"/>
          <w:u w:val="single"/>
        </w:rPr>
      </w:pPr>
      <w:r w:rsidRPr="00472B78">
        <w:rPr>
          <w:rFonts w:ascii="Arial" w:eastAsia="Arial Unicode MS" w:hAnsi="Arial" w:cs="Arial"/>
        </w:rPr>
        <w:t>Quando da efetivação da compra, a empresa vencedora deverá emitir a Nota Fiscal de acordo com a solicitação de entrega do produto e especificações previstas no Edital</w:t>
      </w:r>
      <w:r w:rsidR="00206B78" w:rsidRPr="00472B78">
        <w:rPr>
          <w:rFonts w:ascii="Arial" w:eastAsia="Arial Unicode MS" w:hAnsi="Arial" w:cs="Arial"/>
        </w:rPr>
        <w:t>.</w:t>
      </w:r>
    </w:p>
    <w:p w14:paraId="76D67C29" w14:textId="77777777" w:rsidR="000947DB" w:rsidRPr="00472B78" w:rsidRDefault="000947DB" w:rsidP="000947DB">
      <w:pPr>
        <w:pStyle w:val="PargrafodaLista"/>
        <w:tabs>
          <w:tab w:val="left" w:pos="567"/>
        </w:tabs>
        <w:spacing w:line="240" w:lineRule="auto"/>
        <w:ind w:left="0"/>
        <w:jc w:val="both"/>
        <w:rPr>
          <w:rFonts w:ascii="Arial" w:hAnsi="Arial" w:cs="Arial"/>
          <w:szCs w:val="21"/>
          <w:u w:val="single"/>
        </w:rPr>
      </w:pPr>
    </w:p>
    <w:p w14:paraId="01BF732C" w14:textId="6C5BA2BE" w:rsidR="00206B78" w:rsidRPr="00472B78" w:rsidRDefault="00F352C3" w:rsidP="000947DB">
      <w:pPr>
        <w:pStyle w:val="PargrafodaLista"/>
        <w:numPr>
          <w:ilvl w:val="1"/>
          <w:numId w:val="30"/>
        </w:numPr>
        <w:tabs>
          <w:tab w:val="left" w:pos="567"/>
        </w:tabs>
        <w:spacing w:after="0" w:line="240" w:lineRule="auto"/>
        <w:ind w:left="0" w:firstLine="0"/>
        <w:contextualSpacing w:val="0"/>
        <w:jc w:val="both"/>
        <w:rPr>
          <w:rFonts w:ascii="Arial" w:hAnsi="Arial" w:cs="Arial"/>
          <w:szCs w:val="21"/>
          <w:u w:val="single"/>
        </w:rPr>
      </w:pPr>
      <w:r w:rsidRPr="00472B78">
        <w:rPr>
          <w:rFonts w:ascii="Arial" w:eastAsia="Arial Unicode MS" w:hAnsi="Arial" w:cs="Arial"/>
        </w:rPr>
        <w:t xml:space="preserve">Tipo de Licitação: Menor Preço Por </w:t>
      </w:r>
      <w:r w:rsidR="00B5002A" w:rsidRPr="00472B78">
        <w:rPr>
          <w:rFonts w:ascii="Arial" w:eastAsia="Arial Unicode MS" w:hAnsi="Arial" w:cs="Arial"/>
        </w:rPr>
        <w:t>Lote</w:t>
      </w:r>
      <w:r w:rsidR="00206B78" w:rsidRPr="00472B78">
        <w:rPr>
          <w:rFonts w:ascii="Arial" w:eastAsia="Arial Unicode MS" w:hAnsi="Arial" w:cs="Arial"/>
        </w:rPr>
        <w:t>.</w:t>
      </w:r>
    </w:p>
    <w:p w14:paraId="3B2E7EB3" w14:textId="77777777" w:rsidR="00206B78" w:rsidRPr="00472B78" w:rsidRDefault="00206B78" w:rsidP="000947DB">
      <w:pPr>
        <w:pStyle w:val="PargrafodaLista"/>
        <w:tabs>
          <w:tab w:val="left" w:pos="567"/>
        </w:tabs>
        <w:spacing w:after="0" w:line="240" w:lineRule="auto"/>
        <w:ind w:left="0"/>
        <w:contextualSpacing w:val="0"/>
        <w:jc w:val="both"/>
        <w:rPr>
          <w:rFonts w:ascii="Arial" w:hAnsi="Arial" w:cs="Arial"/>
          <w:szCs w:val="21"/>
          <w:u w:val="single"/>
        </w:rPr>
      </w:pPr>
    </w:p>
    <w:p w14:paraId="6E767AD9" w14:textId="498396FD" w:rsidR="00F352C3" w:rsidRPr="00472B78" w:rsidRDefault="00F352C3" w:rsidP="000947DB">
      <w:pPr>
        <w:pStyle w:val="PargrafodaLista"/>
        <w:numPr>
          <w:ilvl w:val="1"/>
          <w:numId w:val="30"/>
        </w:numPr>
        <w:tabs>
          <w:tab w:val="left" w:pos="567"/>
        </w:tabs>
        <w:spacing w:after="0" w:line="240" w:lineRule="auto"/>
        <w:ind w:left="0" w:firstLine="0"/>
        <w:contextualSpacing w:val="0"/>
        <w:jc w:val="both"/>
        <w:rPr>
          <w:rFonts w:ascii="Arial" w:hAnsi="Arial" w:cs="Arial"/>
          <w:szCs w:val="21"/>
          <w:u w:val="single"/>
        </w:rPr>
      </w:pPr>
      <w:r w:rsidRPr="00472B78">
        <w:rPr>
          <w:rFonts w:ascii="Arial" w:eastAsia="Arial Unicode MS" w:hAnsi="Arial" w:cs="Arial"/>
        </w:rPr>
        <w:t xml:space="preserve"> Validade da proposta: </w:t>
      </w:r>
      <w:r w:rsidR="00125AF5" w:rsidRPr="00472B78">
        <w:rPr>
          <w:rFonts w:ascii="Arial" w:eastAsia="Arial Unicode MS" w:hAnsi="Arial" w:cs="Arial"/>
        </w:rPr>
        <w:t>9</w:t>
      </w:r>
      <w:r w:rsidRPr="00472B78">
        <w:rPr>
          <w:rFonts w:ascii="Arial" w:eastAsia="Arial Unicode MS" w:hAnsi="Arial" w:cs="Arial"/>
        </w:rPr>
        <w:t>0 (</w:t>
      </w:r>
      <w:r w:rsidR="00125AF5" w:rsidRPr="00472B78">
        <w:rPr>
          <w:rFonts w:ascii="Arial" w:eastAsia="Arial Unicode MS" w:hAnsi="Arial" w:cs="Arial"/>
        </w:rPr>
        <w:t>noventa</w:t>
      </w:r>
      <w:r w:rsidRPr="00472B78">
        <w:rPr>
          <w:rFonts w:ascii="Arial" w:eastAsia="Arial Unicode MS" w:hAnsi="Arial" w:cs="Arial"/>
        </w:rPr>
        <w:t>) dias</w:t>
      </w:r>
      <w:r w:rsidR="00206B78" w:rsidRPr="00472B78">
        <w:rPr>
          <w:rFonts w:ascii="Arial" w:eastAsia="Arial Unicode MS" w:hAnsi="Arial" w:cs="Arial"/>
        </w:rPr>
        <w:t>.</w:t>
      </w:r>
    </w:p>
    <w:p w14:paraId="2F381598" w14:textId="77777777" w:rsidR="00206B78" w:rsidRPr="0001666B" w:rsidRDefault="00206B78" w:rsidP="005E546C">
      <w:pPr>
        <w:pStyle w:val="PargrafodaLista"/>
        <w:tabs>
          <w:tab w:val="left" w:pos="426"/>
        </w:tabs>
        <w:spacing w:after="0" w:line="240" w:lineRule="auto"/>
        <w:ind w:left="0"/>
        <w:contextualSpacing w:val="0"/>
        <w:jc w:val="both"/>
        <w:rPr>
          <w:rFonts w:ascii="Arial" w:hAnsi="Arial" w:cs="Arial"/>
          <w:szCs w:val="21"/>
          <w:u w:val="single"/>
        </w:rPr>
      </w:pPr>
    </w:p>
    <w:p w14:paraId="7392FB6D" w14:textId="65DBCCC2" w:rsidR="00F352C3" w:rsidRPr="00FF0193" w:rsidRDefault="00F352C3" w:rsidP="000947DB">
      <w:pPr>
        <w:pStyle w:val="PargrafodaLista"/>
        <w:numPr>
          <w:ilvl w:val="1"/>
          <w:numId w:val="30"/>
        </w:numPr>
        <w:tabs>
          <w:tab w:val="left" w:pos="426"/>
        </w:tabs>
        <w:spacing w:after="0" w:line="240" w:lineRule="auto"/>
        <w:ind w:left="0" w:firstLine="0"/>
        <w:contextualSpacing w:val="0"/>
        <w:jc w:val="both"/>
        <w:rPr>
          <w:rFonts w:ascii="Arial" w:hAnsi="Arial" w:cs="Arial"/>
          <w:szCs w:val="21"/>
          <w:highlight w:val="yellow"/>
          <w:u w:val="single"/>
        </w:rPr>
      </w:pPr>
      <w:r w:rsidRPr="00FF0193">
        <w:rPr>
          <w:rFonts w:ascii="Arial" w:eastAsia="Arial Unicode MS" w:hAnsi="Arial" w:cs="Arial"/>
          <w:highlight w:val="yellow"/>
        </w:rPr>
        <w:t xml:space="preserve">– Havendo qualquer discordância entre a descrição do </w:t>
      </w:r>
      <w:r>
        <w:rPr>
          <w:rFonts w:ascii="Arial" w:eastAsia="Arial Unicode MS" w:hAnsi="Arial" w:cs="Arial"/>
          <w:highlight w:val="yellow"/>
        </w:rPr>
        <w:t>CATSER/</w:t>
      </w:r>
      <w:r w:rsidRPr="00FF0193">
        <w:rPr>
          <w:rFonts w:ascii="Arial" w:eastAsia="Arial Unicode MS" w:hAnsi="Arial" w:cs="Arial"/>
          <w:highlight w:val="yellow"/>
        </w:rPr>
        <w:t>CATMAT e a do Edital, prevalece a descrição do item e a unidade de medida constante no Edital.</w:t>
      </w:r>
    </w:p>
    <w:p w14:paraId="0300044E" w14:textId="55A7D5BB" w:rsidR="00F352C3" w:rsidRPr="00407872" w:rsidRDefault="00F352C3" w:rsidP="00F352C3">
      <w:pPr>
        <w:pStyle w:val="PargrafodaLista"/>
        <w:tabs>
          <w:tab w:val="left" w:pos="426"/>
        </w:tabs>
        <w:spacing w:after="0" w:line="240" w:lineRule="auto"/>
        <w:ind w:left="0"/>
        <w:contextualSpacing w:val="0"/>
        <w:jc w:val="both"/>
        <w:rPr>
          <w:rFonts w:ascii="Arial" w:eastAsia="Arial Unicode MS" w:hAnsi="Arial" w:cs="Arial"/>
          <w:highlight w:val="cyan"/>
        </w:rPr>
      </w:pPr>
    </w:p>
    <w:p w14:paraId="5CD12F11" w14:textId="77777777" w:rsidR="009605D3" w:rsidRDefault="009605D3" w:rsidP="009605D3">
      <w:pPr>
        <w:jc w:val="right"/>
        <w:rPr>
          <w:rFonts w:ascii="Arial" w:hAnsi="Arial" w:cs="Arial"/>
          <w:sz w:val="22"/>
          <w:szCs w:val="22"/>
        </w:rPr>
      </w:pPr>
    </w:p>
    <w:p w14:paraId="60079975" w14:textId="5D685F5E" w:rsidR="009605D3" w:rsidRPr="00B8173B" w:rsidRDefault="009605D3" w:rsidP="009605D3">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4F7E9B">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9605D3">
      <w:pPr>
        <w:jc w:val="right"/>
        <w:rPr>
          <w:rFonts w:ascii="Arial" w:eastAsia="Arial Unicode MS" w:hAnsi="Arial" w:cs="Arial"/>
          <w:sz w:val="22"/>
          <w:szCs w:val="22"/>
        </w:rPr>
      </w:pPr>
    </w:p>
    <w:p w14:paraId="7C107B69" w14:textId="77777777" w:rsidR="00C50C34" w:rsidRDefault="00C50C34" w:rsidP="009605D3">
      <w:pPr>
        <w:jc w:val="right"/>
        <w:rPr>
          <w:rFonts w:ascii="Arial" w:eastAsia="Arial Unicode MS" w:hAnsi="Arial" w:cs="Arial"/>
          <w:sz w:val="22"/>
          <w:szCs w:val="22"/>
        </w:rPr>
      </w:pPr>
    </w:p>
    <w:p w14:paraId="0E214A77" w14:textId="5D5A28C3" w:rsidR="00C50C34" w:rsidRPr="00B8173B" w:rsidRDefault="00C50C34" w:rsidP="009605D3">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9605D3">
      <w:pPr>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9605D3">
      <w:pPr>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9605D3">
      <w:pPr>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F43E31">
      <w:pPr>
        <w:spacing w:after="200"/>
        <w:jc w:val="center"/>
        <w:rPr>
          <w:rFonts w:ascii="Arial" w:hAnsi="Arial" w:cs="Arial"/>
          <w:b/>
        </w:rPr>
      </w:pPr>
      <w:r>
        <w:rPr>
          <w:rFonts w:ascii="Arial" w:hAnsi="Arial" w:cs="Arial"/>
          <w:b/>
        </w:rPr>
        <w:br w:type="page"/>
      </w:r>
      <w:r w:rsidR="009605D3" w:rsidRPr="00C05C68">
        <w:rPr>
          <w:rFonts w:ascii="Arial" w:hAnsi="Arial" w:cs="Arial"/>
          <w:b/>
        </w:rPr>
        <w:lastRenderedPageBreak/>
        <w:t>ANEXO II</w:t>
      </w:r>
    </w:p>
    <w:p w14:paraId="041A7669" w14:textId="77777777" w:rsidR="009605D3" w:rsidRPr="00A63B1C" w:rsidRDefault="009605D3" w:rsidP="009605D3">
      <w:pPr>
        <w:jc w:val="center"/>
        <w:rPr>
          <w:rFonts w:ascii="Arial" w:hAnsi="Arial" w:cs="Arial"/>
          <w:b/>
        </w:rPr>
      </w:pPr>
    </w:p>
    <w:p w14:paraId="063D3F17" w14:textId="77777777" w:rsidR="009605D3" w:rsidRPr="00A63B1C" w:rsidRDefault="009605D3" w:rsidP="009605D3">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9605D3">
      <w:pPr>
        <w:jc w:val="center"/>
        <w:rPr>
          <w:rFonts w:ascii="Arial" w:hAnsi="Arial" w:cs="Arial"/>
          <w:b/>
        </w:rPr>
      </w:pPr>
    </w:p>
    <w:p w14:paraId="7189A2EC" w14:textId="77777777" w:rsidR="009605D3" w:rsidRPr="00A63B1C" w:rsidRDefault="009605D3" w:rsidP="009605D3">
      <w:pPr>
        <w:jc w:val="center"/>
        <w:rPr>
          <w:rFonts w:ascii="Arial" w:hAnsi="Arial" w:cs="Arial"/>
          <w:b/>
        </w:rPr>
      </w:pPr>
    </w:p>
    <w:p w14:paraId="483C3072" w14:textId="77777777" w:rsidR="009605D3" w:rsidRPr="00A63B1C" w:rsidRDefault="009605D3" w:rsidP="009605D3">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9605D3">
      <w:pPr>
        <w:jc w:val="both"/>
        <w:rPr>
          <w:rFonts w:ascii="Arial" w:hAnsi="Arial" w:cs="Arial"/>
          <w:b/>
          <w:sz w:val="22"/>
          <w:szCs w:val="22"/>
        </w:rPr>
      </w:pPr>
    </w:p>
    <w:p w14:paraId="2E9F0082" w14:textId="296019D0" w:rsidR="00E1501B" w:rsidRPr="006B65F0" w:rsidRDefault="00E1501B" w:rsidP="00E1501B">
      <w:pPr>
        <w:autoSpaceDE w:val="0"/>
        <w:autoSpaceDN w:val="0"/>
        <w:adjustRightInd w:val="0"/>
        <w:rPr>
          <w:rFonts w:ascii="Arial" w:eastAsiaTheme="minorHAnsi" w:hAnsi="Arial" w:cs="Arial"/>
          <w:lang w:eastAsia="en-US"/>
        </w:rPr>
      </w:pPr>
      <w:r w:rsidRPr="006B65F0">
        <w:rPr>
          <w:rFonts w:ascii="Arial" w:eastAsiaTheme="minorHAnsi" w:hAnsi="Arial" w:cs="Arial"/>
          <w:b/>
          <w:bCs/>
          <w:lang w:eastAsia="en-US"/>
        </w:rPr>
        <w:t xml:space="preserve">PREGÃO Nº </w:t>
      </w:r>
      <w:r w:rsidR="00BF13F3" w:rsidRPr="006B65F0">
        <w:rPr>
          <w:rFonts w:ascii="Arial" w:eastAsiaTheme="minorHAnsi" w:hAnsi="Arial" w:cs="Arial"/>
          <w:b/>
          <w:bCs/>
          <w:lang w:eastAsia="en-US"/>
        </w:rPr>
        <w:t>44</w:t>
      </w:r>
      <w:r w:rsidRPr="006B65F0">
        <w:rPr>
          <w:rFonts w:ascii="Arial" w:eastAsiaTheme="minorHAnsi" w:hAnsi="Arial" w:cs="Arial"/>
          <w:b/>
          <w:bCs/>
          <w:lang w:eastAsia="en-US"/>
        </w:rPr>
        <w:t>/2024</w:t>
      </w:r>
    </w:p>
    <w:p w14:paraId="24E33FF0" w14:textId="55B9ACB0" w:rsidR="00E1501B" w:rsidRPr="006B65F0" w:rsidRDefault="00E1501B" w:rsidP="00E1501B">
      <w:pPr>
        <w:rPr>
          <w:rFonts w:ascii="Arial" w:eastAsiaTheme="minorHAnsi" w:hAnsi="Arial" w:cs="Arial"/>
          <w:b/>
          <w:bCs/>
          <w:lang w:eastAsia="en-US"/>
        </w:rPr>
      </w:pPr>
      <w:r w:rsidRPr="006B65F0">
        <w:rPr>
          <w:rFonts w:ascii="Arial" w:eastAsiaTheme="minorHAnsi" w:hAnsi="Arial" w:cs="Arial"/>
          <w:b/>
          <w:bCs/>
          <w:lang w:eastAsia="en-US"/>
        </w:rPr>
        <w:t>COMPRASGOV Nº 900</w:t>
      </w:r>
      <w:r w:rsidR="00BF13F3" w:rsidRPr="006B65F0">
        <w:rPr>
          <w:rFonts w:ascii="Arial" w:eastAsiaTheme="minorHAnsi" w:hAnsi="Arial" w:cs="Arial"/>
          <w:b/>
          <w:bCs/>
          <w:lang w:eastAsia="en-US"/>
        </w:rPr>
        <w:t>44</w:t>
      </w:r>
      <w:r w:rsidRPr="006B65F0">
        <w:rPr>
          <w:rFonts w:ascii="Arial" w:eastAsiaTheme="minorHAnsi" w:hAnsi="Arial" w:cs="Arial"/>
          <w:b/>
          <w:bCs/>
          <w:lang w:eastAsia="en-US"/>
        </w:rPr>
        <w:t>/2024</w:t>
      </w:r>
    </w:p>
    <w:p w14:paraId="4A54E8E7" w14:textId="77777777" w:rsidR="009605D3" w:rsidRPr="00A63B1C" w:rsidRDefault="009605D3" w:rsidP="009605D3">
      <w:pPr>
        <w:jc w:val="both"/>
        <w:rPr>
          <w:rFonts w:ascii="Arial" w:hAnsi="Arial" w:cs="Arial"/>
          <w:b/>
        </w:rPr>
      </w:pPr>
      <w:r w:rsidRPr="00C05C68">
        <w:rPr>
          <w:rFonts w:ascii="Arial" w:hAnsi="Arial" w:cs="Arial"/>
          <w:b/>
        </w:rPr>
        <w:t>MODALIDADE: PREGÃO ELETRÔNICO</w:t>
      </w:r>
    </w:p>
    <w:p w14:paraId="3677B8F0" w14:textId="77777777" w:rsidR="009605D3" w:rsidRPr="00A63B1C" w:rsidRDefault="009605D3" w:rsidP="009605D3">
      <w:pPr>
        <w:jc w:val="both"/>
        <w:rPr>
          <w:rFonts w:ascii="Arial" w:hAnsi="Arial" w:cs="Arial"/>
          <w:b/>
        </w:rPr>
      </w:pPr>
    </w:p>
    <w:p w14:paraId="29FEB2EB" w14:textId="77777777" w:rsidR="009605D3" w:rsidRPr="00A63B1C" w:rsidRDefault="009605D3" w:rsidP="009605D3">
      <w:pPr>
        <w:jc w:val="both"/>
        <w:rPr>
          <w:rFonts w:ascii="Arial" w:hAnsi="Arial" w:cs="Arial"/>
          <w:b/>
        </w:rPr>
      </w:pPr>
    </w:p>
    <w:p w14:paraId="2B22B225" w14:textId="77777777" w:rsidR="009605D3" w:rsidRPr="00A63B1C" w:rsidRDefault="009605D3" w:rsidP="009605D3">
      <w:pPr>
        <w:jc w:val="both"/>
        <w:rPr>
          <w:rFonts w:ascii="Arial" w:hAnsi="Arial" w:cs="Arial"/>
          <w:b/>
        </w:rPr>
      </w:pPr>
    </w:p>
    <w:p w14:paraId="6D1907EF" w14:textId="0910DE3F" w:rsidR="009605D3" w:rsidRPr="00A63B1C" w:rsidRDefault="009605D3" w:rsidP="009605D3">
      <w:pPr>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9605D3">
      <w:pPr>
        <w:jc w:val="both"/>
        <w:rPr>
          <w:rFonts w:ascii="Arial" w:hAnsi="Arial" w:cs="Arial"/>
          <w:sz w:val="22"/>
          <w:szCs w:val="22"/>
        </w:rPr>
      </w:pPr>
    </w:p>
    <w:p w14:paraId="0A602E31" w14:textId="77777777" w:rsidR="009605D3" w:rsidRPr="00A63B1C" w:rsidRDefault="009605D3" w:rsidP="009605D3">
      <w:pPr>
        <w:rPr>
          <w:rFonts w:ascii="Arial" w:hAnsi="Arial" w:cs="Arial"/>
          <w:sz w:val="22"/>
          <w:szCs w:val="22"/>
        </w:rPr>
      </w:pPr>
    </w:p>
    <w:p w14:paraId="26D8C7B9" w14:textId="77777777" w:rsidR="009605D3" w:rsidRPr="00A63B1C" w:rsidRDefault="009605D3" w:rsidP="009605D3">
      <w:pPr>
        <w:jc w:val="both"/>
        <w:rPr>
          <w:rFonts w:ascii="Arial" w:hAnsi="Arial" w:cs="Arial"/>
          <w:sz w:val="22"/>
          <w:szCs w:val="22"/>
        </w:rPr>
      </w:pPr>
    </w:p>
    <w:p w14:paraId="6572C757" w14:textId="77777777" w:rsidR="009605D3" w:rsidRPr="00A63B1C" w:rsidRDefault="009605D3" w:rsidP="009605D3">
      <w:pPr>
        <w:jc w:val="both"/>
        <w:rPr>
          <w:rFonts w:ascii="Arial" w:hAnsi="Arial" w:cs="Arial"/>
          <w:sz w:val="22"/>
          <w:szCs w:val="22"/>
        </w:rPr>
      </w:pPr>
    </w:p>
    <w:p w14:paraId="7F564B37" w14:textId="77777777" w:rsidR="009605D3" w:rsidRPr="00A63B1C" w:rsidRDefault="009605D3" w:rsidP="009605D3">
      <w:pPr>
        <w:jc w:val="both"/>
        <w:rPr>
          <w:rFonts w:ascii="Arial" w:hAnsi="Arial" w:cs="Arial"/>
          <w:sz w:val="22"/>
          <w:szCs w:val="22"/>
        </w:rPr>
      </w:pPr>
    </w:p>
    <w:p w14:paraId="2C906B6D" w14:textId="3011C41B" w:rsidR="009605D3" w:rsidRPr="00472B78" w:rsidRDefault="009605D3" w:rsidP="009605D3">
      <w:pPr>
        <w:jc w:val="center"/>
        <w:rPr>
          <w:rFonts w:ascii="Arial" w:hAnsi="Arial" w:cs="Arial"/>
          <w:sz w:val="22"/>
          <w:szCs w:val="22"/>
        </w:rPr>
      </w:pPr>
      <w:r w:rsidRPr="00A63B1C">
        <w:rPr>
          <w:rFonts w:ascii="Arial" w:hAnsi="Arial" w:cs="Arial"/>
          <w:sz w:val="22"/>
          <w:szCs w:val="22"/>
        </w:rPr>
        <w:t xml:space="preserve">_______________, em ____ </w:t>
      </w:r>
      <w:r w:rsidRPr="00472B78">
        <w:rPr>
          <w:rFonts w:ascii="Arial" w:hAnsi="Arial" w:cs="Arial"/>
          <w:sz w:val="22"/>
          <w:szCs w:val="22"/>
        </w:rPr>
        <w:t xml:space="preserve">de _______________ </w:t>
      </w:r>
      <w:proofErr w:type="spellStart"/>
      <w:r w:rsidRPr="00472B78">
        <w:rPr>
          <w:rFonts w:ascii="Arial" w:hAnsi="Arial" w:cs="Arial"/>
          <w:sz w:val="22"/>
          <w:szCs w:val="22"/>
        </w:rPr>
        <w:t>de</w:t>
      </w:r>
      <w:proofErr w:type="spellEnd"/>
      <w:r w:rsidRPr="00472B78">
        <w:rPr>
          <w:rFonts w:ascii="Arial" w:hAnsi="Arial" w:cs="Arial"/>
          <w:sz w:val="22"/>
          <w:szCs w:val="22"/>
        </w:rPr>
        <w:t xml:space="preserve"> </w:t>
      </w:r>
      <w:r w:rsidRPr="00472B78">
        <w:rPr>
          <w:rFonts w:ascii="Arial" w:eastAsia="Arial Unicode MS" w:hAnsi="Arial" w:cs="Arial"/>
          <w:sz w:val="22"/>
          <w:szCs w:val="22"/>
        </w:rPr>
        <w:t>202</w:t>
      </w:r>
      <w:r w:rsidR="00E1501B" w:rsidRPr="00472B78">
        <w:rPr>
          <w:rFonts w:ascii="Arial" w:eastAsia="Arial Unicode MS" w:hAnsi="Arial" w:cs="Arial"/>
          <w:sz w:val="22"/>
          <w:szCs w:val="22"/>
        </w:rPr>
        <w:t>4</w:t>
      </w:r>
      <w:r w:rsidRPr="00472B78">
        <w:rPr>
          <w:rFonts w:ascii="Arial" w:eastAsia="Arial Unicode MS" w:hAnsi="Arial" w:cs="Arial"/>
          <w:sz w:val="22"/>
          <w:szCs w:val="22"/>
        </w:rPr>
        <w:t>.</w:t>
      </w:r>
    </w:p>
    <w:p w14:paraId="3B76048C" w14:textId="77777777" w:rsidR="009605D3" w:rsidRPr="00472B78" w:rsidRDefault="009605D3" w:rsidP="009605D3">
      <w:pPr>
        <w:jc w:val="center"/>
        <w:rPr>
          <w:rFonts w:ascii="Arial" w:hAnsi="Arial" w:cs="Arial"/>
          <w:sz w:val="22"/>
          <w:szCs w:val="22"/>
        </w:rPr>
      </w:pPr>
    </w:p>
    <w:p w14:paraId="3999416E" w14:textId="77777777" w:rsidR="009605D3" w:rsidRPr="00472B78" w:rsidRDefault="009605D3" w:rsidP="009605D3">
      <w:pPr>
        <w:jc w:val="center"/>
        <w:rPr>
          <w:rFonts w:ascii="Arial" w:hAnsi="Arial" w:cs="Arial"/>
          <w:sz w:val="22"/>
          <w:szCs w:val="22"/>
        </w:rPr>
      </w:pPr>
    </w:p>
    <w:p w14:paraId="476FF93E" w14:textId="77777777" w:rsidR="009605D3" w:rsidRPr="00472B78" w:rsidRDefault="009605D3" w:rsidP="009605D3">
      <w:pPr>
        <w:jc w:val="center"/>
        <w:rPr>
          <w:rFonts w:ascii="Arial" w:hAnsi="Arial" w:cs="Arial"/>
          <w:sz w:val="22"/>
          <w:szCs w:val="22"/>
        </w:rPr>
      </w:pPr>
    </w:p>
    <w:p w14:paraId="07A7130C" w14:textId="77777777" w:rsidR="009605D3" w:rsidRPr="00472B78" w:rsidRDefault="009605D3" w:rsidP="009605D3">
      <w:pPr>
        <w:jc w:val="center"/>
        <w:rPr>
          <w:rFonts w:ascii="Arial" w:hAnsi="Arial" w:cs="Arial"/>
          <w:sz w:val="22"/>
          <w:szCs w:val="22"/>
        </w:rPr>
      </w:pPr>
    </w:p>
    <w:p w14:paraId="2F925CCC" w14:textId="77777777" w:rsidR="009605D3" w:rsidRPr="00472B78" w:rsidRDefault="009605D3" w:rsidP="009605D3">
      <w:pPr>
        <w:jc w:val="center"/>
        <w:rPr>
          <w:rFonts w:ascii="Arial" w:hAnsi="Arial" w:cs="Arial"/>
          <w:sz w:val="22"/>
          <w:szCs w:val="22"/>
        </w:rPr>
      </w:pPr>
    </w:p>
    <w:p w14:paraId="1CFEC2BF" w14:textId="77777777" w:rsidR="009605D3" w:rsidRPr="00472B78" w:rsidRDefault="009605D3" w:rsidP="009605D3">
      <w:pPr>
        <w:jc w:val="center"/>
        <w:rPr>
          <w:rFonts w:ascii="Arial" w:hAnsi="Arial" w:cs="Arial"/>
          <w:sz w:val="22"/>
          <w:szCs w:val="22"/>
        </w:rPr>
      </w:pPr>
      <w:r w:rsidRPr="00472B78">
        <w:rPr>
          <w:rFonts w:ascii="Arial" w:hAnsi="Arial" w:cs="Arial"/>
          <w:sz w:val="22"/>
          <w:szCs w:val="22"/>
        </w:rPr>
        <w:t>_____________________________________________________</w:t>
      </w:r>
    </w:p>
    <w:p w14:paraId="7481DB8C" w14:textId="77777777" w:rsidR="009605D3" w:rsidRPr="00472B78" w:rsidRDefault="009605D3" w:rsidP="009605D3">
      <w:pPr>
        <w:jc w:val="center"/>
        <w:rPr>
          <w:rFonts w:ascii="Arial" w:hAnsi="Arial" w:cs="Arial"/>
          <w:sz w:val="22"/>
          <w:szCs w:val="22"/>
        </w:rPr>
      </w:pPr>
      <w:r w:rsidRPr="00472B78">
        <w:rPr>
          <w:rFonts w:ascii="Arial" w:hAnsi="Arial" w:cs="Arial"/>
          <w:sz w:val="22"/>
          <w:szCs w:val="22"/>
        </w:rPr>
        <w:t>Nome e Assinatura do representante legal da empresa proponente</w:t>
      </w:r>
    </w:p>
    <w:p w14:paraId="34D0729C" w14:textId="77777777" w:rsidR="009605D3" w:rsidRPr="00472B78" w:rsidRDefault="009605D3" w:rsidP="009605D3">
      <w:pPr>
        <w:jc w:val="center"/>
        <w:rPr>
          <w:rFonts w:ascii="Arial" w:hAnsi="Arial" w:cs="Arial"/>
          <w:sz w:val="22"/>
          <w:szCs w:val="22"/>
        </w:rPr>
      </w:pPr>
      <w:r w:rsidRPr="00472B78">
        <w:rPr>
          <w:rFonts w:ascii="Arial" w:hAnsi="Arial" w:cs="Arial"/>
          <w:sz w:val="22"/>
          <w:szCs w:val="22"/>
        </w:rPr>
        <w:t>(Carimbo da Empresa)</w:t>
      </w:r>
    </w:p>
    <w:p w14:paraId="3BC9A21D" w14:textId="77777777" w:rsidR="009605D3" w:rsidRPr="00472B78" w:rsidRDefault="009605D3" w:rsidP="009605D3">
      <w:pPr>
        <w:rPr>
          <w:rFonts w:ascii="Arial" w:hAnsi="Arial"/>
          <w:b/>
          <w:sz w:val="22"/>
          <w:szCs w:val="22"/>
        </w:rPr>
      </w:pPr>
    </w:p>
    <w:p w14:paraId="298B323B" w14:textId="77777777" w:rsidR="009605D3" w:rsidRPr="00472B78" w:rsidRDefault="009605D3" w:rsidP="009605D3">
      <w:pPr>
        <w:jc w:val="center"/>
        <w:rPr>
          <w:rFonts w:ascii="Arial" w:hAnsi="Arial" w:cs="Arial"/>
          <w:b/>
        </w:rPr>
      </w:pPr>
    </w:p>
    <w:p w14:paraId="5C12C3AB" w14:textId="5B084952" w:rsidR="009605D3" w:rsidRPr="00472B78" w:rsidRDefault="009605D3" w:rsidP="009605D3">
      <w:pPr>
        <w:jc w:val="center"/>
        <w:rPr>
          <w:rFonts w:ascii="Arial" w:hAnsi="Arial" w:cs="Arial"/>
          <w:b/>
        </w:rPr>
      </w:pPr>
    </w:p>
    <w:p w14:paraId="67F1B750" w14:textId="3F1260D0" w:rsidR="003F0BF1" w:rsidRPr="00472B78" w:rsidRDefault="003F0BF1" w:rsidP="009605D3">
      <w:pPr>
        <w:jc w:val="center"/>
        <w:rPr>
          <w:rFonts w:ascii="Arial" w:hAnsi="Arial" w:cs="Arial"/>
          <w:b/>
        </w:rPr>
      </w:pPr>
    </w:p>
    <w:p w14:paraId="3F18E2DB" w14:textId="38C3B67D" w:rsidR="003F0BF1" w:rsidRPr="00472B78" w:rsidRDefault="003F0BF1" w:rsidP="009605D3">
      <w:pPr>
        <w:jc w:val="center"/>
        <w:rPr>
          <w:rFonts w:ascii="Arial" w:hAnsi="Arial" w:cs="Arial"/>
          <w:b/>
        </w:rPr>
      </w:pPr>
    </w:p>
    <w:p w14:paraId="473CA576" w14:textId="77777777" w:rsidR="003F0BF1" w:rsidRPr="00472B78" w:rsidRDefault="003F0BF1" w:rsidP="009605D3">
      <w:pPr>
        <w:jc w:val="center"/>
        <w:rPr>
          <w:rFonts w:ascii="Arial" w:hAnsi="Arial" w:cs="Arial"/>
          <w:b/>
        </w:rPr>
      </w:pPr>
    </w:p>
    <w:p w14:paraId="56E966D7" w14:textId="299E8388" w:rsidR="009605D3" w:rsidRPr="00472B78" w:rsidRDefault="009605D3" w:rsidP="009605D3">
      <w:pPr>
        <w:jc w:val="both"/>
        <w:rPr>
          <w:rFonts w:ascii="Arial" w:hAnsi="Arial" w:cs="Arial"/>
          <w:b/>
        </w:rPr>
      </w:pPr>
      <w:r w:rsidRPr="00472B78">
        <w:rPr>
          <w:rFonts w:ascii="Arial" w:hAnsi="Arial" w:cs="Arial"/>
          <w:b/>
        </w:rPr>
        <w:t xml:space="preserve">A não apresentação desta declaração implicará na perda do direito do tratamento diferenciado dos benefícios da Lei Complementar nº 123/2006 alterada pela Lei Complementar nº 147/2014. </w:t>
      </w:r>
    </w:p>
    <w:p w14:paraId="4128CD9A" w14:textId="55645493" w:rsidR="00073310" w:rsidRPr="00472B78" w:rsidRDefault="00073310" w:rsidP="009605D3">
      <w:pPr>
        <w:jc w:val="both"/>
        <w:rPr>
          <w:rFonts w:ascii="Arial" w:hAnsi="Arial" w:cs="Arial"/>
          <w:b/>
        </w:rPr>
      </w:pPr>
    </w:p>
    <w:p w14:paraId="050D7E1F" w14:textId="71AC2242" w:rsidR="00073310" w:rsidRPr="00472B78" w:rsidRDefault="00073310" w:rsidP="009605D3">
      <w:pPr>
        <w:jc w:val="both"/>
        <w:rPr>
          <w:rFonts w:ascii="Arial" w:hAnsi="Arial" w:cs="Arial"/>
          <w:b/>
        </w:rPr>
      </w:pPr>
    </w:p>
    <w:p w14:paraId="7A3FF2A1" w14:textId="672AD4C7" w:rsidR="009605D3" w:rsidRPr="00472B78" w:rsidRDefault="009B28DD" w:rsidP="00D92C9E">
      <w:pPr>
        <w:jc w:val="center"/>
        <w:rPr>
          <w:rFonts w:ascii="Arial" w:eastAsia="Arial Unicode MS" w:hAnsi="Arial" w:cs="Arial"/>
          <w:b/>
          <w:sz w:val="22"/>
          <w:szCs w:val="22"/>
        </w:rPr>
      </w:pPr>
      <w:r w:rsidRPr="00472B78">
        <w:rPr>
          <w:rFonts w:ascii="Arial" w:eastAsia="Arial Unicode MS" w:hAnsi="Arial" w:cs="Arial"/>
          <w:b/>
          <w:sz w:val="22"/>
          <w:szCs w:val="22"/>
        </w:rPr>
        <w:lastRenderedPageBreak/>
        <w:t>ANEXO I</w:t>
      </w:r>
      <w:r w:rsidR="00FC6BFD" w:rsidRPr="00472B78">
        <w:rPr>
          <w:rFonts w:ascii="Arial" w:eastAsia="Arial Unicode MS" w:hAnsi="Arial" w:cs="Arial"/>
          <w:b/>
          <w:sz w:val="22"/>
          <w:szCs w:val="22"/>
        </w:rPr>
        <w:t>II</w:t>
      </w:r>
    </w:p>
    <w:p w14:paraId="3A73D7C6" w14:textId="0929A6FE" w:rsidR="009605D3" w:rsidRPr="00472B78" w:rsidRDefault="009605D3" w:rsidP="00D92C9E">
      <w:pPr>
        <w:jc w:val="center"/>
        <w:rPr>
          <w:rFonts w:ascii="Arial" w:eastAsia="Arial Unicode MS" w:hAnsi="Arial" w:cs="Arial"/>
          <w:b/>
          <w:sz w:val="22"/>
          <w:szCs w:val="22"/>
        </w:rPr>
      </w:pPr>
    </w:p>
    <w:p w14:paraId="67CA270A" w14:textId="591A898F" w:rsidR="00C421E9" w:rsidRPr="00472B78" w:rsidRDefault="00C421E9" w:rsidP="00472B78">
      <w:pPr>
        <w:rPr>
          <w:rFonts w:ascii="Arial" w:hAnsi="Arial" w:cs="Arial"/>
          <w:b/>
          <w:sz w:val="22"/>
          <w:szCs w:val="22"/>
        </w:rPr>
      </w:pPr>
      <w:r w:rsidRPr="00472B78">
        <w:rPr>
          <w:rFonts w:ascii="Arial" w:hAnsi="Arial" w:cs="Arial"/>
          <w:b/>
          <w:sz w:val="22"/>
          <w:szCs w:val="22"/>
        </w:rPr>
        <w:t>MINUTA DE CONTRATO Nº _____/202</w:t>
      </w:r>
      <w:r w:rsidR="00E1501B" w:rsidRPr="00472B78">
        <w:rPr>
          <w:rFonts w:ascii="Arial" w:hAnsi="Arial" w:cs="Arial"/>
          <w:b/>
          <w:sz w:val="22"/>
          <w:szCs w:val="22"/>
        </w:rPr>
        <w:t>4</w:t>
      </w:r>
    </w:p>
    <w:p w14:paraId="51686FF3" w14:textId="77777777" w:rsidR="00472B78" w:rsidRPr="00472B78" w:rsidRDefault="00472B78" w:rsidP="00472B78">
      <w:pPr>
        <w:spacing w:line="120" w:lineRule="auto"/>
        <w:rPr>
          <w:rFonts w:ascii="Arial" w:hAnsi="Arial" w:cs="Arial"/>
          <w:b/>
          <w:sz w:val="22"/>
          <w:szCs w:val="22"/>
        </w:rPr>
      </w:pPr>
    </w:p>
    <w:p w14:paraId="514896AE" w14:textId="45BEF52A" w:rsidR="00C421E9" w:rsidRPr="00472B78" w:rsidRDefault="00C421E9" w:rsidP="00C421E9">
      <w:pPr>
        <w:jc w:val="both"/>
        <w:rPr>
          <w:rFonts w:ascii="Arial" w:hAnsi="Arial" w:cs="Arial"/>
          <w:b/>
          <w:sz w:val="22"/>
          <w:szCs w:val="22"/>
        </w:rPr>
      </w:pPr>
      <w:r w:rsidRPr="00472B78">
        <w:rPr>
          <w:rFonts w:ascii="Arial" w:hAnsi="Arial" w:cs="Arial"/>
          <w:b/>
          <w:sz w:val="22"/>
          <w:szCs w:val="22"/>
        </w:rPr>
        <w:t>CONTRATO DE</w:t>
      </w:r>
      <w:r w:rsidR="00FB45B7" w:rsidRPr="00472B78">
        <w:rPr>
          <w:rFonts w:ascii="Arial" w:hAnsi="Arial" w:cs="Arial"/>
          <w:b/>
          <w:sz w:val="22"/>
          <w:szCs w:val="22"/>
        </w:rPr>
        <w:t xml:space="preserve"> PRESTAÇÃO DE SERVIÇOS </w:t>
      </w:r>
      <w:r w:rsidR="003B73E5" w:rsidRPr="00472B78">
        <w:rPr>
          <w:rFonts w:ascii="Arial" w:hAnsi="Arial" w:cs="Arial"/>
          <w:b/>
          <w:sz w:val="22"/>
          <w:szCs w:val="22"/>
        </w:rPr>
        <w:t>DE MANUTENÇÃO PREVENTIVA, CORRETIVA E VERIFICAÇÃO/CALIBRAÇÃO COM FORNECIMENTO DE PEÇAS, ACESSÓRIOS E COMPONENTES, SE NECESSÁRIO, PARA AS BALANÇAS UTILIZADAS NO CONSÓRCIO PÚBLICO INTERMUNICIPAL DE SAÚDE DO SETENTRIÃO PARANAENSE – CISAMUSEP</w:t>
      </w:r>
      <w:r w:rsidR="00FB45B7" w:rsidRPr="00472B78">
        <w:rPr>
          <w:rFonts w:ascii="Arial" w:hAnsi="Arial" w:cs="Arial"/>
          <w:b/>
          <w:sz w:val="22"/>
          <w:szCs w:val="22"/>
        </w:rPr>
        <w:t xml:space="preserve">, </w:t>
      </w:r>
      <w:r w:rsidRPr="00472B78">
        <w:rPr>
          <w:rFonts w:ascii="Arial" w:eastAsia="Arial Unicode MS" w:hAnsi="Arial" w:cs="Arial"/>
          <w:b/>
          <w:sz w:val="22"/>
          <w:szCs w:val="22"/>
        </w:rPr>
        <w:t>Q</w:t>
      </w:r>
      <w:r w:rsidRPr="00472B78">
        <w:rPr>
          <w:rFonts w:ascii="Arial" w:hAnsi="Arial" w:cs="Arial"/>
          <w:b/>
          <w:sz w:val="22"/>
          <w:szCs w:val="22"/>
        </w:rPr>
        <w:t>UE ENTRE SI CELEBRAM O CONSÓRCIO PÚBLICO INTERMUNICIPAL DE SAÚDE DO SETENTRIÃO PARANAENSE – CISAMUSEP E A EMPRESA __________________________________.</w:t>
      </w:r>
    </w:p>
    <w:p w14:paraId="68C96833" w14:textId="77777777" w:rsidR="00C421E9" w:rsidRPr="00472B78" w:rsidRDefault="00C421E9" w:rsidP="00C421E9">
      <w:pPr>
        <w:jc w:val="both"/>
        <w:rPr>
          <w:rFonts w:ascii="Arial" w:hAnsi="Arial" w:cs="Arial"/>
          <w:b/>
          <w:sz w:val="22"/>
          <w:szCs w:val="22"/>
        </w:rPr>
      </w:pPr>
    </w:p>
    <w:p w14:paraId="11AF6850" w14:textId="77BCFF23" w:rsidR="00C421E9" w:rsidRPr="00A650FC" w:rsidRDefault="00C421E9" w:rsidP="00FB45B7">
      <w:pPr>
        <w:jc w:val="both"/>
        <w:rPr>
          <w:rFonts w:ascii="Arial" w:hAnsi="Arial" w:cs="Arial"/>
          <w:sz w:val="22"/>
          <w:szCs w:val="22"/>
        </w:rPr>
      </w:pPr>
      <w:r w:rsidRPr="00472B78">
        <w:rPr>
          <w:rFonts w:ascii="Arial" w:hAnsi="Arial" w:cs="Arial"/>
          <w:sz w:val="22"/>
          <w:szCs w:val="22"/>
        </w:rPr>
        <w:t xml:space="preserve">O </w:t>
      </w:r>
      <w:r w:rsidRPr="00472B78">
        <w:rPr>
          <w:rFonts w:ascii="Arial" w:hAnsi="Arial" w:cs="Arial"/>
          <w:b/>
          <w:sz w:val="22"/>
          <w:szCs w:val="22"/>
        </w:rPr>
        <w:t>CONSÓRCIO PÚBLICO INTERMUNICIPAL DE SAÚDE DO SETENTRIÃO PARANAENSE – CISAMUSEP</w:t>
      </w:r>
      <w:r w:rsidRPr="00472B78">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w:t>
      </w:r>
      <w:r w:rsidR="0025304F" w:rsidRPr="00472B78">
        <w:rPr>
          <w:rFonts w:ascii="Arial" w:hAnsi="Arial" w:cs="Arial"/>
          <w:sz w:val="22"/>
          <w:szCs w:val="22"/>
        </w:rPr>
        <w:t>o</w:t>
      </w:r>
      <w:r w:rsidRPr="00472B78">
        <w:rPr>
          <w:rFonts w:ascii="Arial" w:hAnsi="Arial" w:cs="Arial"/>
          <w:sz w:val="22"/>
          <w:szCs w:val="22"/>
        </w:rPr>
        <w:t xml:space="preserve"> por s</w:t>
      </w:r>
      <w:r w:rsidR="00D77988" w:rsidRPr="00472B78">
        <w:rPr>
          <w:rFonts w:ascii="Arial" w:hAnsi="Arial" w:cs="Arial"/>
          <w:sz w:val="22"/>
          <w:szCs w:val="22"/>
        </w:rPr>
        <w:t>ua</w:t>
      </w:r>
      <w:r w:rsidRPr="00472B78">
        <w:rPr>
          <w:rFonts w:ascii="Arial" w:hAnsi="Arial" w:cs="Arial"/>
          <w:sz w:val="22"/>
          <w:szCs w:val="22"/>
        </w:rPr>
        <w:t xml:space="preserve"> Secretári</w:t>
      </w:r>
      <w:r w:rsidR="00D77988" w:rsidRPr="00472B78">
        <w:rPr>
          <w:rFonts w:ascii="Arial" w:hAnsi="Arial" w:cs="Arial"/>
          <w:sz w:val="22"/>
          <w:szCs w:val="22"/>
        </w:rPr>
        <w:t>a</w:t>
      </w:r>
      <w:r w:rsidRPr="00472B78">
        <w:rPr>
          <w:rFonts w:ascii="Arial" w:hAnsi="Arial" w:cs="Arial"/>
          <w:sz w:val="22"/>
          <w:szCs w:val="22"/>
        </w:rPr>
        <w:t xml:space="preserve"> Executiv</w:t>
      </w:r>
      <w:r w:rsidR="00D77988" w:rsidRPr="00472B78">
        <w:rPr>
          <w:rFonts w:ascii="Arial" w:hAnsi="Arial" w:cs="Arial"/>
          <w:sz w:val="22"/>
          <w:szCs w:val="22"/>
        </w:rPr>
        <w:t>a</w:t>
      </w:r>
      <w:r w:rsidRPr="00472B78">
        <w:rPr>
          <w:rFonts w:ascii="Arial" w:hAnsi="Arial" w:cs="Arial"/>
          <w:sz w:val="22"/>
          <w:szCs w:val="22"/>
        </w:rPr>
        <w:t xml:space="preserve">, </w:t>
      </w:r>
      <w:proofErr w:type="spellStart"/>
      <w:r w:rsidR="004046E6" w:rsidRPr="00472B78">
        <w:rPr>
          <w:rFonts w:ascii="Arial" w:hAnsi="Arial" w:cs="Arial"/>
          <w:sz w:val="22"/>
          <w:szCs w:val="22"/>
        </w:rPr>
        <w:t>Sr</w:t>
      </w:r>
      <w:r w:rsidR="00B5002A" w:rsidRPr="00472B78">
        <w:rPr>
          <w:rFonts w:ascii="Arial" w:hAnsi="Arial" w:cs="Arial"/>
          <w:sz w:val="22"/>
          <w:szCs w:val="22"/>
        </w:rPr>
        <w:t>ª</w:t>
      </w:r>
      <w:proofErr w:type="spellEnd"/>
      <w:r w:rsidR="004046E6" w:rsidRPr="00472B78">
        <w:rPr>
          <w:rFonts w:ascii="Arial" w:hAnsi="Arial" w:cs="Arial"/>
          <w:sz w:val="22"/>
          <w:szCs w:val="22"/>
        </w:rPr>
        <w:t xml:space="preserve">. </w:t>
      </w:r>
      <w:r w:rsidR="00B5002A" w:rsidRPr="00472B78">
        <w:rPr>
          <w:rFonts w:ascii="Arial" w:hAnsi="Arial" w:cs="Arial"/>
          <w:sz w:val="22"/>
          <w:szCs w:val="22"/>
        </w:rPr>
        <w:t>Sonia Regina Gomes Celestino</w:t>
      </w:r>
      <w:r w:rsidR="004046E6" w:rsidRPr="00472B78">
        <w:rPr>
          <w:rFonts w:ascii="Arial" w:hAnsi="Arial" w:cs="Arial"/>
          <w:sz w:val="22"/>
          <w:szCs w:val="22"/>
        </w:rPr>
        <w:t xml:space="preserve">, nacionalidade, estado civil, profissão, residente e domiciliado(a) em ___________/__, a seguir denominado </w:t>
      </w:r>
      <w:r w:rsidR="004046E6" w:rsidRPr="00472B78">
        <w:rPr>
          <w:rFonts w:ascii="Arial" w:hAnsi="Arial" w:cs="Arial"/>
          <w:b/>
          <w:sz w:val="22"/>
          <w:szCs w:val="22"/>
        </w:rPr>
        <w:t>C</w:t>
      </w:r>
      <w:r w:rsidR="00C50C34" w:rsidRPr="00472B78">
        <w:rPr>
          <w:rFonts w:ascii="Arial" w:hAnsi="Arial" w:cs="Arial"/>
          <w:b/>
          <w:sz w:val="22"/>
          <w:szCs w:val="22"/>
        </w:rPr>
        <w:t>ontratante</w:t>
      </w:r>
      <w:r w:rsidRPr="00472B78">
        <w:rPr>
          <w:rFonts w:ascii="Arial" w:hAnsi="Arial" w:cs="Arial"/>
          <w:sz w:val="22"/>
          <w:szCs w:val="22"/>
        </w:rPr>
        <w:t>, e a empresa</w:t>
      </w:r>
      <w:r w:rsidRPr="00472B78">
        <w:rPr>
          <w:rFonts w:ascii="Arial" w:hAnsi="Arial" w:cs="Arial"/>
          <w:b/>
          <w:sz w:val="22"/>
          <w:szCs w:val="22"/>
        </w:rPr>
        <w:t xml:space="preserve"> </w:t>
      </w:r>
      <w:r w:rsidRPr="00472B78">
        <w:rPr>
          <w:rFonts w:ascii="Arial" w:hAnsi="Arial" w:cs="Arial"/>
          <w:sz w:val="22"/>
          <w:szCs w:val="22"/>
        </w:rPr>
        <w:t>___________________________,</w:t>
      </w:r>
      <w:r w:rsidRPr="00472B78">
        <w:rPr>
          <w:rFonts w:ascii="Arial" w:hAnsi="Arial" w:cs="Arial"/>
          <w:b/>
          <w:sz w:val="22"/>
          <w:szCs w:val="22"/>
        </w:rPr>
        <w:t xml:space="preserve"> </w:t>
      </w:r>
      <w:r w:rsidRPr="00472B78">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472B78">
        <w:rPr>
          <w:rFonts w:ascii="Arial" w:hAnsi="Arial" w:cs="Arial"/>
          <w:sz w:val="22"/>
          <w:szCs w:val="22"/>
        </w:rPr>
        <w:t>Sr</w:t>
      </w:r>
      <w:proofErr w:type="spellEnd"/>
      <w:r w:rsidRPr="00472B78">
        <w:rPr>
          <w:rFonts w:ascii="Arial" w:hAnsi="Arial" w:cs="Arial"/>
          <w:sz w:val="22"/>
          <w:szCs w:val="22"/>
        </w:rPr>
        <w:t>(a). _______________________________________, nacionalidade, estado civil</w:t>
      </w:r>
      <w:r w:rsidRPr="00A650FC">
        <w:rPr>
          <w:rFonts w:ascii="Arial" w:hAnsi="Arial" w:cs="Arial"/>
          <w:sz w:val="22"/>
          <w:szCs w:val="22"/>
        </w:rPr>
        <w:t xml:space="preserve">, profissão, residente e domiciliado(a) em ___________/__, a seguir denominada </w:t>
      </w:r>
      <w:r w:rsidRPr="00A650FC">
        <w:rPr>
          <w:rFonts w:ascii="Arial" w:hAnsi="Arial" w:cs="Arial"/>
          <w:b/>
          <w:sz w:val="22"/>
          <w:szCs w:val="22"/>
        </w:rPr>
        <w:t>C</w:t>
      </w:r>
      <w:r w:rsidR="00C50C34" w:rsidRPr="00A650FC">
        <w:rPr>
          <w:rFonts w:ascii="Arial" w:hAnsi="Arial" w:cs="Arial"/>
          <w:b/>
          <w:sz w:val="22"/>
          <w:szCs w:val="22"/>
        </w:rPr>
        <w:t>ontratada</w:t>
      </w:r>
      <w:r w:rsidRPr="00A650FC">
        <w:rPr>
          <w:rFonts w:ascii="Arial" w:hAnsi="Arial" w:cs="Arial"/>
          <w:sz w:val="22"/>
          <w:szCs w:val="22"/>
        </w:rPr>
        <w:t xml:space="preserve">, acordam e ajustam firmar o presente Contrato, nos termos da Lei Federal nº 14.133/2021, assim como pelas condições da Consulta de Preço nº </w:t>
      </w:r>
      <w:r w:rsidR="0025304F" w:rsidRPr="00A650FC">
        <w:rPr>
          <w:rFonts w:ascii="Arial" w:hAnsi="Arial" w:cs="Arial"/>
          <w:sz w:val="22"/>
          <w:szCs w:val="22"/>
        </w:rPr>
        <w:t>79</w:t>
      </w:r>
      <w:r w:rsidRPr="00A650FC">
        <w:rPr>
          <w:rFonts w:ascii="Arial" w:hAnsi="Arial" w:cs="Arial"/>
          <w:sz w:val="22"/>
          <w:szCs w:val="22"/>
        </w:rPr>
        <w:t>/202</w:t>
      </w:r>
      <w:r w:rsidR="00E1501B" w:rsidRPr="00A650FC">
        <w:rPr>
          <w:rFonts w:ascii="Arial" w:hAnsi="Arial" w:cs="Arial"/>
          <w:sz w:val="22"/>
          <w:szCs w:val="22"/>
        </w:rPr>
        <w:t>4</w:t>
      </w:r>
      <w:r w:rsidRPr="00A650FC">
        <w:rPr>
          <w:rFonts w:ascii="Arial" w:hAnsi="Arial" w:cs="Arial"/>
          <w:sz w:val="22"/>
          <w:szCs w:val="22"/>
        </w:rPr>
        <w:t xml:space="preserve">, pelos termos da proposta da Contratada datada de ________, Pregão nº </w:t>
      </w:r>
      <w:r w:rsidR="00A650FC" w:rsidRPr="00A650FC">
        <w:rPr>
          <w:rFonts w:ascii="Arial" w:hAnsi="Arial" w:cs="Arial"/>
          <w:sz w:val="22"/>
          <w:szCs w:val="22"/>
        </w:rPr>
        <w:t>44</w:t>
      </w:r>
      <w:r w:rsidRPr="00A650FC">
        <w:rPr>
          <w:rFonts w:ascii="Arial" w:hAnsi="Arial" w:cs="Arial"/>
          <w:sz w:val="22"/>
          <w:szCs w:val="22"/>
        </w:rPr>
        <w:t>/202</w:t>
      </w:r>
      <w:r w:rsidR="00E1501B" w:rsidRPr="00A650FC">
        <w:rPr>
          <w:rFonts w:ascii="Arial" w:hAnsi="Arial" w:cs="Arial"/>
          <w:sz w:val="22"/>
          <w:szCs w:val="22"/>
        </w:rPr>
        <w:t>4</w:t>
      </w:r>
      <w:r w:rsidRPr="00A650FC">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A650FC" w:rsidRDefault="00C421E9" w:rsidP="00FB45B7">
      <w:pPr>
        <w:jc w:val="both"/>
        <w:rPr>
          <w:rFonts w:ascii="Arial" w:hAnsi="Arial" w:cs="Arial"/>
          <w:b/>
          <w:sz w:val="22"/>
          <w:szCs w:val="22"/>
        </w:rPr>
      </w:pPr>
    </w:p>
    <w:p w14:paraId="18219327" w14:textId="0C1F4909" w:rsidR="00C421E9" w:rsidRPr="00A650FC" w:rsidRDefault="00C421E9" w:rsidP="00C421E9">
      <w:pPr>
        <w:jc w:val="both"/>
        <w:rPr>
          <w:rFonts w:ascii="Arial" w:hAnsi="Arial" w:cs="Arial"/>
          <w:b/>
          <w:sz w:val="22"/>
          <w:szCs w:val="22"/>
        </w:rPr>
      </w:pPr>
      <w:r w:rsidRPr="00A650FC">
        <w:rPr>
          <w:rFonts w:ascii="Arial" w:hAnsi="Arial" w:cs="Arial"/>
          <w:b/>
          <w:sz w:val="22"/>
          <w:szCs w:val="22"/>
        </w:rPr>
        <w:t>CLÁUSULA PRIMEIRA – OBJETO</w:t>
      </w:r>
    </w:p>
    <w:p w14:paraId="2741A394" w14:textId="77777777" w:rsidR="00C05C68" w:rsidRPr="00A650FC" w:rsidRDefault="00C05C68" w:rsidP="00472B78">
      <w:pPr>
        <w:spacing w:line="120" w:lineRule="auto"/>
        <w:jc w:val="both"/>
        <w:rPr>
          <w:rFonts w:ascii="Arial" w:hAnsi="Arial" w:cs="Arial"/>
          <w:b/>
          <w:sz w:val="22"/>
          <w:szCs w:val="22"/>
        </w:rPr>
      </w:pPr>
    </w:p>
    <w:p w14:paraId="1B19AD99" w14:textId="62BFEB8F" w:rsidR="00C421E9" w:rsidRPr="00A650FC" w:rsidRDefault="00C421E9" w:rsidP="00C421E9">
      <w:pPr>
        <w:jc w:val="both"/>
        <w:rPr>
          <w:rFonts w:ascii="Arial" w:hAnsi="Arial" w:cs="Arial"/>
          <w:sz w:val="22"/>
          <w:szCs w:val="22"/>
        </w:rPr>
      </w:pPr>
      <w:r w:rsidRPr="00A650FC">
        <w:rPr>
          <w:rFonts w:ascii="Arial" w:hAnsi="Arial" w:cs="Arial"/>
          <w:b/>
          <w:sz w:val="22"/>
          <w:szCs w:val="22"/>
        </w:rPr>
        <w:tab/>
      </w:r>
      <w:r w:rsidRPr="00A650FC">
        <w:rPr>
          <w:rFonts w:ascii="Arial" w:hAnsi="Arial" w:cs="Arial"/>
          <w:sz w:val="22"/>
          <w:szCs w:val="22"/>
        </w:rPr>
        <w:t xml:space="preserve">O objeto da presente </w:t>
      </w:r>
      <w:r w:rsidRPr="00A650FC">
        <w:rPr>
          <w:rFonts w:ascii="Arial" w:eastAsia="Arial Unicode MS" w:hAnsi="Arial" w:cs="Arial"/>
          <w:sz w:val="22"/>
          <w:szCs w:val="22"/>
        </w:rPr>
        <w:t xml:space="preserve">contratação é </w:t>
      </w:r>
      <w:r w:rsidR="00EB28EA" w:rsidRPr="00A650FC">
        <w:rPr>
          <w:rFonts w:ascii="Arial" w:eastAsia="Arial Unicode MS" w:hAnsi="Arial" w:cs="Arial"/>
          <w:sz w:val="22"/>
          <w:szCs w:val="22"/>
        </w:rPr>
        <w:t xml:space="preserve">a prestação de serviço </w:t>
      </w:r>
      <w:r w:rsidR="003B73E5" w:rsidRPr="00A650FC">
        <w:rPr>
          <w:rFonts w:ascii="Arial" w:eastAsia="Arial Unicode MS" w:hAnsi="Arial" w:cs="Arial"/>
          <w:sz w:val="22"/>
          <w:szCs w:val="22"/>
        </w:rPr>
        <w:t>de manutenção preventiva, corretiva e verificação/calibração com fornecimento de peças, acessórios e componentes, se necessário, para as balanças utilizadas no Consórcio Público Intermunicipal de Saúde do Setentrião Paranaense – CISAMUSEP</w:t>
      </w:r>
      <w:r w:rsidR="00FB45B7" w:rsidRPr="00A650FC">
        <w:rPr>
          <w:rFonts w:ascii="Arial" w:hAnsi="Arial" w:cs="Arial"/>
          <w:bCs/>
          <w:sz w:val="22"/>
          <w:szCs w:val="22"/>
        </w:rPr>
        <w:t xml:space="preserve">, </w:t>
      </w:r>
      <w:r w:rsidRPr="00A650FC">
        <w:rPr>
          <w:rFonts w:ascii="Arial" w:eastAsia="Arial Unicode MS" w:hAnsi="Arial" w:cs="Arial"/>
          <w:sz w:val="22"/>
          <w:szCs w:val="22"/>
        </w:rPr>
        <w:t xml:space="preserve">conforme as especificações </w:t>
      </w:r>
      <w:r w:rsidRPr="00A650FC">
        <w:rPr>
          <w:rFonts w:ascii="Arial" w:hAnsi="Arial" w:cs="Arial"/>
          <w:sz w:val="22"/>
          <w:szCs w:val="22"/>
        </w:rPr>
        <w:t xml:space="preserve">estabelecidas no Edital nº </w:t>
      </w:r>
      <w:r w:rsidR="00A650FC" w:rsidRPr="00A650FC">
        <w:rPr>
          <w:rFonts w:ascii="Arial" w:hAnsi="Arial" w:cs="Arial"/>
          <w:sz w:val="22"/>
          <w:szCs w:val="22"/>
        </w:rPr>
        <w:t>44</w:t>
      </w:r>
      <w:r w:rsidRPr="00A650FC">
        <w:rPr>
          <w:rFonts w:ascii="Arial" w:hAnsi="Arial" w:cs="Arial"/>
          <w:sz w:val="22"/>
          <w:szCs w:val="22"/>
        </w:rPr>
        <w:t>/202</w:t>
      </w:r>
      <w:r w:rsidR="00E1501B" w:rsidRPr="00A650FC">
        <w:rPr>
          <w:rFonts w:ascii="Arial" w:hAnsi="Arial" w:cs="Arial"/>
          <w:sz w:val="22"/>
          <w:szCs w:val="22"/>
        </w:rPr>
        <w:t>4</w:t>
      </w:r>
      <w:r w:rsidRPr="00A650FC">
        <w:rPr>
          <w:rFonts w:ascii="Arial" w:hAnsi="Arial" w:cs="Arial"/>
          <w:sz w:val="22"/>
          <w:szCs w:val="22"/>
        </w:rPr>
        <w:t>, proposta comercial anexa e Anexo I deste Contrato.</w:t>
      </w:r>
    </w:p>
    <w:p w14:paraId="432586A5" w14:textId="77777777" w:rsidR="00C421E9" w:rsidRPr="00A650FC" w:rsidRDefault="00C421E9" w:rsidP="00C421E9">
      <w:pPr>
        <w:jc w:val="both"/>
        <w:rPr>
          <w:rFonts w:ascii="Arial" w:hAnsi="Arial" w:cs="Arial"/>
          <w:sz w:val="22"/>
          <w:szCs w:val="22"/>
        </w:rPr>
      </w:pPr>
    </w:p>
    <w:p w14:paraId="11AB4D66" w14:textId="77777777" w:rsidR="00C421E9" w:rsidRPr="00472B78" w:rsidRDefault="00C421E9" w:rsidP="00C421E9">
      <w:pPr>
        <w:jc w:val="both"/>
        <w:rPr>
          <w:rFonts w:ascii="Arial" w:hAnsi="Arial" w:cs="Arial"/>
          <w:sz w:val="22"/>
          <w:szCs w:val="22"/>
        </w:rPr>
      </w:pPr>
      <w:r w:rsidRPr="00A650FC">
        <w:rPr>
          <w:rFonts w:ascii="Arial" w:hAnsi="Arial" w:cs="Arial"/>
          <w:sz w:val="22"/>
          <w:szCs w:val="22"/>
        </w:rPr>
        <w:tab/>
      </w:r>
      <w:r w:rsidRPr="00A650FC">
        <w:rPr>
          <w:rFonts w:ascii="Arial" w:hAnsi="Arial" w:cs="Arial"/>
          <w:b/>
          <w:sz w:val="22"/>
          <w:szCs w:val="22"/>
        </w:rPr>
        <w:t xml:space="preserve">Subcláusula Única </w:t>
      </w:r>
      <w:r w:rsidRPr="00A650FC">
        <w:rPr>
          <w:rFonts w:ascii="Arial" w:hAnsi="Arial" w:cs="Arial"/>
          <w:sz w:val="22"/>
          <w:szCs w:val="22"/>
        </w:rPr>
        <w:t xml:space="preserve">– Integram e complementam o presente Termo </w:t>
      </w:r>
      <w:r w:rsidRPr="00472B78">
        <w:rPr>
          <w:rFonts w:ascii="Arial" w:hAnsi="Arial" w:cs="Arial"/>
          <w:sz w:val="22"/>
          <w:szCs w:val="22"/>
        </w:rPr>
        <w:t>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472B78" w:rsidRDefault="00C421E9" w:rsidP="00C421E9">
      <w:pPr>
        <w:jc w:val="both"/>
        <w:rPr>
          <w:rFonts w:ascii="Arial" w:hAnsi="Arial" w:cs="Arial"/>
          <w:sz w:val="22"/>
          <w:szCs w:val="22"/>
        </w:rPr>
      </w:pPr>
    </w:p>
    <w:p w14:paraId="65B5F7F5" w14:textId="77777777" w:rsidR="00C421E9" w:rsidRPr="00472B78" w:rsidRDefault="00C421E9" w:rsidP="00C421E9">
      <w:pPr>
        <w:jc w:val="both"/>
        <w:rPr>
          <w:rFonts w:ascii="Arial" w:hAnsi="Arial" w:cs="Arial"/>
          <w:b/>
          <w:sz w:val="22"/>
          <w:szCs w:val="22"/>
        </w:rPr>
      </w:pPr>
      <w:r w:rsidRPr="00472B78">
        <w:rPr>
          <w:rFonts w:ascii="Arial" w:hAnsi="Arial" w:cs="Arial"/>
          <w:b/>
          <w:sz w:val="22"/>
          <w:szCs w:val="22"/>
        </w:rPr>
        <w:t>CLÁUSULA SEGUNDA – REGIME DE EXECUÇÃO</w:t>
      </w:r>
    </w:p>
    <w:p w14:paraId="786DE0BA" w14:textId="77777777" w:rsidR="00D77988" w:rsidRPr="00472B78" w:rsidRDefault="00D77988" w:rsidP="00472B78">
      <w:pPr>
        <w:pStyle w:val="PargrafodaLista"/>
        <w:tabs>
          <w:tab w:val="left" w:pos="284"/>
        </w:tabs>
        <w:spacing w:after="0" w:line="120" w:lineRule="auto"/>
        <w:ind w:left="0"/>
        <w:jc w:val="both"/>
        <w:rPr>
          <w:rFonts w:ascii="Arial" w:hAnsi="Arial" w:cs="Arial"/>
          <w:b/>
        </w:rPr>
      </w:pPr>
    </w:p>
    <w:p w14:paraId="54FEE12C" w14:textId="07600F8A" w:rsidR="00C421E9" w:rsidRPr="00472B78" w:rsidRDefault="00C421E9" w:rsidP="00C421E9">
      <w:pPr>
        <w:jc w:val="both"/>
        <w:rPr>
          <w:rFonts w:ascii="Arial" w:hAnsi="Arial" w:cs="Arial"/>
          <w:sz w:val="22"/>
          <w:szCs w:val="22"/>
        </w:rPr>
      </w:pPr>
      <w:r w:rsidRPr="00472B78">
        <w:rPr>
          <w:rFonts w:ascii="Arial" w:hAnsi="Arial" w:cs="Arial"/>
          <w:b/>
          <w:sz w:val="22"/>
          <w:szCs w:val="22"/>
        </w:rPr>
        <w:tab/>
      </w:r>
      <w:r w:rsidRPr="00472B78">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472B78">
        <w:rPr>
          <w:rFonts w:ascii="Arial" w:hAnsi="Arial" w:cs="Arial"/>
          <w:sz w:val="22"/>
          <w:szCs w:val="22"/>
        </w:rPr>
        <w:t>Edital</w:t>
      </w:r>
      <w:r w:rsidRPr="00472B78">
        <w:rPr>
          <w:rFonts w:ascii="Arial" w:hAnsi="Arial" w:cs="Arial"/>
          <w:sz w:val="22"/>
          <w:szCs w:val="22"/>
        </w:rPr>
        <w:t>.</w:t>
      </w:r>
    </w:p>
    <w:p w14:paraId="51113DA9" w14:textId="77777777" w:rsidR="00C421E9" w:rsidRPr="00472B78" w:rsidRDefault="00C421E9" w:rsidP="00C421E9">
      <w:pPr>
        <w:ind w:firstLine="1080"/>
        <w:jc w:val="both"/>
        <w:rPr>
          <w:rFonts w:ascii="Arial" w:hAnsi="Arial" w:cs="Arial"/>
          <w:sz w:val="22"/>
          <w:szCs w:val="22"/>
        </w:rPr>
      </w:pPr>
    </w:p>
    <w:p w14:paraId="344C84D7" w14:textId="796CD338" w:rsidR="00DD3DB4" w:rsidRPr="00472B78" w:rsidRDefault="00C421E9" w:rsidP="00DD3DB4">
      <w:pPr>
        <w:ind w:firstLine="709"/>
        <w:jc w:val="both"/>
        <w:rPr>
          <w:rFonts w:ascii="Arial" w:eastAsia="Arial Unicode MS" w:hAnsi="Arial" w:cs="Arial"/>
          <w:b/>
          <w:sz w:val="22"/>
          <w:szCs w:val="22"/>
          <w:u w:val="single"/>
        </w:rPr>
      </w:pPr>
      <w:r w:rsidRPr="00472B78">
        <w:rPr>
          <w:rFonts w:ascii="Arial" w:hAnsi="Arial" w:cs="Arial"/>
          <w:b/>
          <w:sz w:val="22"/>
          <w:szCs w:val="22"/>
        </w:rPr>
        <w:t xml:space="preserve">Subcláusula Primeira </w:t>
      </w:r>
      <w:r w:rsidRPr="00472B78">
        <w:rPr>
          <w:rFonts w:ascii="Arial" w:hAnsi="Arial" w:cs="Arial"/>
          <w:sz w:val="22"/>
          <w:szCs w:val="22"/>
        </w:rPr>
        <w:t>–</w:t>
      </w:r>
      <w:r w:rsidR="007F49A5" w:rsidRPr="00472B78">
        <w:rPr>
          <w:rFonts w:ascii="Arial" w:hAnsi="Arial" w:cs="Arial"/>
          <w:sz w:val="22"/>
          <w:szCs w:val="22"/>
        </w:rPr>
        <w:t xml:space="preserve"> </w:t>
      </w:r>
      <w:r w:rsidR="00DD3DB4" w:rsidRPr="00472B78">
        <w:rPr>
          <w:rFonts w:ascii="Arial" w:eastAsia="Arial Unicode MS" w:hAnsi="Arial" w:cs="Arial"/>
          <w:sz w:val="22"/>
          <w:szCs w:val="22"/>
        </w:rPr>
        <w:t>O cronograma de execução será elaborado pelo contratante e deverá ser aprovado pela empresa a ser contratada no prazo de até 5 (cinco) dias contados a partir do recebimento do mesmo.</w:t>
      </w:r>
    </w:p>
    <w:p w14:paraId="2CFC7840" w14:textId="7690E965" w:rsidR="00916397" w:rsidRPr="00472B78" w:rsidRDefault="00916397" w:rsidP="00916397">
      <w:pPr>
        <w:ind w:firstLine="709"/>
        <w:jc w:val="both"/>
        <w:rPr>
          <w:rFonts w:ascii="Arial" w:hAnsi="Arial" w:cs="Arial"/>
          <w:sz w:val="22"/>
          <w:szCs w:val="22"/>
        </w:rPr>
      </w:pPr>
    </w:p>
    <w:p w14:paraId="52E55FB3" w14:textId="77777777" w:rsidR="00D77988" w:rsidRPr="00472B78" w:rsidRDefault="00D77988" w:rsidP="00916397">
      <w:pPr>
        <w:ind w:firstLine="709"/>
        <w:jc w:val="both"/>
        <w:rPr>
          <w:rFonts w:ascii="Arial" w:eastAsia="Arial Unicode MS" w:hAnsi="Arial" w:cs="Arial"/>
          <w:b/>
          <w:sz w:val="22"/>
          <w:szCs w:val="22"/>
        </w:rPr>
      </w:pPr>
    </w:p>
    <w:p w14:paraId="629D9CBC" w14:textId="7C533ADA" w:rsidR="007F49A5" w:rsidRPr="00472B78" w:rsidRDefault="00C421E9" w:rsidP="00916397">
      <w:pPr>
        <w:ind w:firstLine="709"/>
        <w:jc w:val="both"/>
        <w:rPr>
          <w:rFonts w:ascii="Arial" w:eastAsia="Arial Unicode MS" w:hAnsi="Arial" w:cs="Arial"/>
          <w:sz w:val="22"/>
          <w:szCs w:val="22"/>
        </w:rPr>
      </w:pPr>
      <w:r w:rsidRPr="00472B78">
        <w:rPr>
          <w:rFonts w:ascii="Arial" w:eastAsia="Arial Unicode MS" w:hAnsi="Arial" w:cs="Arial"/>
          <w:b/>
          <w:sz w:val="22"/>
          <w:szCs w:val="22"/>
        </w:rPr>
        <w:lastRenderedPageBreak/>
        <w:t xml:space="preserve">Subcláusula </w:t>
      </w:r>
      <w:r w:rsidR="00AC44E1" w:rsidRPr="00472B78">
        <w:rPr>
          <w:rFonts w:ascii="Arial" w:eastAsia="Arial Unicode MS" w:hAnsi="Arial" w:cs="Arial"/>
          <w:b/>
          <w:sz w:val="22"/>
          <w:szCs w:val="22"/>
        </w:rPr>
        <w:t>Segunda</w:t>
      </w:r>
      <w:r w:rsidRPr="00472B78">
        <w:rPr>
          <w:rFonts w:ascii="Arial" w:eastAsia="Arial Unicode MS" w:hAnsi="Arial" w:cs="Arial"/>
          <w:b/>
          <w:sz w:val="22"/>
          <w:szCs w:val="22"/>
        </w:rPr>
        <w:t xml:space="preserve"> </w:t>
      </w:r>
      <w:r w:rsidRPr="00472B78">
        <w:rPr>
          <w:rFonts w:ascii="Arial" w:eastAsia="Arial Unicode MS" w:hAnsi="Arial" w:cs="Arial"/>
          <w:sz w:val="22"/>
          <w:szCs w:val="22"/>
        </w:rPr>
        <w:t xml:space="preserve">– </w:t>
      </w:r>
      <w:r w:rsidR="00DD3DB4" w:rsidRPr="00472B78">
        <w:rPr>
          <w:rFonts w:ascii="Arial" w:eastAsia="Arial Unicode MS" w:hAnsi="Arial" w:cs="Arial"/>
          <w:sz w:val="22"/>
          <w:szCs w:val="22"/>
        </w:rPr>
        <w:t>A prestação de serviço deverá ser realizada no local onde os equipamentos se encontram instalados e/ou alocados, sito a Rua Pioneiro Antônio Paulo da Silva, nº 1275, Jardim Ipanema, Maringá – PR.</w:t>
      </w:r>
    </w:p>
    <w:p w14:paraId="2C9ECF33" w14:textId="77777777" w:rsidR="00D77988" w:rsidRPr="00472B78" w:rsidRDefault="00D77988" w:rsidP="007F49A5">
      <w:pPr>
        <w:ind w:firstLine="708"/>
        <w:jc w:val="both"/>
        <w:rPr>
          <w:rFonts w:ascii="Arial" w:eastAsia="Arial Unicode MS" w:hAnsi="Arial" w:cs="Arial"/>
          <w:b/>
          <w:sz w:val="22"/>
          <w:szCs w:val="22"/>
        </w:rPr>
      </w:pPr>
    </w:p>
    <w:p w14:paraId="3EB3BE6F" w14:textId="1EEB8089" w:rsidR="009C1D71" w:rsidRPr="00472B78" w:rsidRDefault="00AC44E1" w:rsidP="007F49A5">
      <w:pPr>
        <w:ind w:firstLine="708"/>
        <w:jc w:val="both"/>
        <w:rPr>
          <w:rFonts w:ascii="Arial" w:hAnsi="Arial" w:cs="Arial"/>
          <w:sz w:val="22"/>
          <w:szCs w:val="22"/>
          <w:lang w:eastAsia="ar-SA"/>
        </w:rPr>
      </w:pPr>
      <w:r w:rsidRPr="00472B78">
        <w:rPr>
          <w:rFonts w:ascii="Arial" w:eastAsia="Arial Unicode MS" w:hAnsi="Arial" w:cs="Arial"/>
          <w:b/>
          <w:sz w:val="22"/>
          <w:szCs w:val="22"/>
        </w:rPr>
        <w:t xml:space="preserve">Subcláusula Terceira </w:t>
      </w:r>
      <w:r w:rsidRPr="00472B78">
        <w:rPr>
          <w:rFonts w:ascii="Arial" w:eastAsia="Arial Unicode MS" w:hAnsi="Arial" w:cs="Arial"/>
          <w:sz w:val="22"/>
          <w:szCs w:val="22"/>
        </w:rPr>
        <w:t xml:space="preserve">– </w:t>
      </w:r>
      <w:r w:rsidR="009D1844" w:rsidRPr="00472B78">
        <w:rPr>
          <w:rFonts w:ascii="Arial" w:eastAsia="Arial Unicode MS" w:hAnsi="Arial" w:cs="Arial"/>
          <w:sz w:val="22"/>
          <w:szCs w:val="22"/>
        </w:rPr>
        <w:t>Caso seja necessária a retirada de algum equipamento, no caso em que o conserto não puder ser realizado nas dependências do Consórcio, todas as providências e encargos daí decorrentes correrão por conta da contratada, sendo que a mesma deverá devolver o equipamento consertado no prazo máximo até 10 (dez) dias.</w:t>
      </w:r>
    </w:p>
    <w:p w14:paraId="30ADE3E5" w14:textId="77777777" w:rsidR="00D77988" w:rsidRPr="00472B78" w:rsidRDefault="00D77988" w:rsidP="00D77988">
      <w:pPr>
        <w:ind w:firstLine="708"/>
        <w:jc w:val="both"/>
        <w:rPr>
          <w:rFonts w:ascii="Arial" w:eastAsia="Arial Unicode MS" w:hAnsi="Arial" w:cs="Arial"/>
          <w:b/>
          <w:sz w:val="22"/>
          <w:szCs w:val="22"/>
        </w:rPr>
      </w:pPr>
    </w:p>
    <w:p w14:paraId="1257A884" w14:textId="5881623E" w:rsidR="009C1D71" w:rsidRPr="00472B78" w:rsidRDefault="00C421E9" w:rsidP="00D77988">
      <w:pPr>
        <w:ind w:firstLine="708"/>
        <w:jc w:val="both"/>
        <w:rPr>
          <w:rFonts w:ascii="Arial" w:hAnsi="Arial" w:cs="Arial"/>
          <w:lang w:eastAsia="ar-SA"/>
        </w:rPr>
      </w:pPr>
      <w:r w:rsidRPr="00472B78">
        <w:rPr>
          <w:rFonts w:ascii="Arial" w:eastAsia="Arial Unicode MS" w:hAnsi="Arial" w:cs="Arial"/>
          <w:b/>
          <w:sz w:val="22"/>
          <w:szCs w:val="22"/>
        </w:rPr>
        <w:t>Subcláusula Q</w:t>
      </w:r>
      <w:r w:rsidR="0004001D" w:rsidRPr="00472B78">
        <w:rPr>
          <w:rFonts w:ascii="Arial" w:eastAsia="Arial Unicode MS" w:hAnsi="Arial" w:cs="Arial"/>
          <w:b/>
          <w:sz w:val="22"/>
          <w:szCs w:val="22"/>
        </w:rPr>
        <w:t>uarta</w:t>
      </w:r>
      <w:r w:rsidRPr="00472B78">
        <w:rPr>
          <w:rFonts w:ascii="Arial" w:eastAsia="Arial Unicode MS" w:hAnsi="Arial" w:cs="Arial"/>
          <w:b/>
          <w:sz w:val="22"/>
          <w:szCs w:val="22"/>
        </w:rPr>
        <w:t xml:space="preserve"> </w:t>
      </w:r>
      <w:r w:rsidRPr="00472B78">
        <w:rPr>
          <w:rFonts w:ascii="Arial" w:eastAsia="Arial Unicode MS" w:hAnsi="Arial" w:cs="Arial"/>
          <w:sz w:val="22"/>
          <w:szCs w:val="22"/>
        </w:rPr>
        <w:t>–</w:t>
      </w:r>
      <w:r w:rsidR="009C1D71" w:rsidRPr="00472B78">
        <w:rPr>
          <w:rFonts w:ascii="Arial" w:eastAsia="Arial Unicode MS" w:hAnsi="Arial" w:cs="Arial"/>
          <w:sz w:val="22"/>
          <w:szCs w:val="22"/>
        </w:rPr>
        <w:t xml:space="preserve"> </w:t>
      </w:r>
      <w:r w:rsidR="009D1844" w:rsidRPr="00472B78">
        <w:rPr>
          <w:rFonts w:ascii="Arial" w:eastAsia="Arial Unicode MS" w:hAnsi="Arial" w:cs="Arial"/>
          <w:sz w:val="22"/>
          <w:szCs w:val="22"/>
        </w:rPr>
        <w:t>Para retirada de qualquer equipamento será necessária autorização expedida pelo Fiscal do Contrato. A partir do momento da retirada, a contratada será considerada fiel depositária do equipamento e dos componentes desinstalados.</w:t>
      </w:r>
    </w:p>
    <w:p w14:paraId="723518A0" w14:textId="77777777" w:rsidR="00D77988" w:rsidRPr="00472B78" w:rsidRDefault="00D77988" w:rsidP="00287DB0">
      <w:pPr>
        <w:pStyle w:val="PargrafodaLista"/>
        <w:spacing w:after="0" w:line="240" w:lineRule="auto"/>
        <w:ind w:left="0" w:firstLine="709"/>
        <w:jc w:val="both"/>
        <w:rPr>
          <w:rFonts w:ascii="Arial" w:eastAsia="Arial Unicode MS" w:hAnsi="Arial" w:cs="Arial"/>
          <w:b/>
        </w:rPr>
      </w:pPr>
    </w:p>
    <w:p w14:paraId="0F4C16C1" w14:textId="5BD676CE" w:rsidR="001E681E" w:rsidRPr="00472B78" w:rsidRDefault="00C421E9" w:rsidP="00287DB0">
      <w:pPr>
        <w:pStyle w:val="PargrafodaLista"/>
        <w:spacing w:after="0" w:line="240" w:lineRule="auto"/>
        <w:ind w:left="0" w:firstLine="709"/>
        <w:jc w:val="both"/>
        <w:rPr>
          <w:rFonts w:ascii="Arial" w:eastAsia="Arial Unicode MS" w:hAnsi="Arial" w:cs="Arial"/>
        </w:rPr>
      </w:pPr>
      <w:r w:rsidRPr="00472B78">
        <w:rPr>
          <w:rFonts w:ascii="Arial" w:eastAsia="Arial Unicode MS" w:hAnsi="Arial" w:cs="Arial"/>
          <w:b/>
        </w:rPr>
        <w:t xml:space="preserve">Subcláusula </w:t>
      </w:r>
      <w:r w:rsidR="009A45B4" w:rsidRPr="00472B78">
        <w:rPr>
          <w:rFonts w:ascii="Arial" w:eastAsia="Arial Unicode MS" w:hAnsi="Arial" w:cs="Arial"/>
          <w:b/>
        </w:rPr>
        <w:t>Quint</w:t>
      </w:r>
      <w:r w:rsidRPr="00472B78">
        <w:rPr>
          <w:rFonts w:ascii="Arial" w:eastAsia="Arial Unicode MS" w:hAnsi="Arial" w:cs="Arial"/>
          <w:b/>
        </w:rPr>
        <w:t xml:space="preserve">a </w:t>
      </w:r>
      <w:r w:rsidRPr="00472B78">
        <w:rPr>
          <w:rFonts w:ascii="Arial" w:eastAsia="Arial Unicode MS" w:hAnsi="Arial" w:cs="Arial"/>
        </w:rPr>
        <w:t>–</w:t>
      </w:r>
      <w:r w:rsidR="007C5374" w:rsidRPr="00472B78">
        <w:rPr>
          <w:rFonts w:ascii="Arial" w:eastAsia="Arial Unicode MS" w:hAnsi="Arial" w:cs="Arial"/>
        </w:rPr>
        <w:t xml:space="preserve"> </w:t>
      </w:r>
      <w:r w:rsidR="009D1844" w:rsidRPr="00472B78">
        <w:rPr>
          <w:rFonts w:ascii="Arial" w:eastAsia="Arial Unicode MS" w:hAnsi="Arial" w:cs="Arial"/>
        </w:rPr>
        <w:t>A contratada deverá fornecer planilha com detalhamento do valor individualizado da manutenção de cada balança, no prazo de até 15 (quinze) dias após a assinatura do contrato.</w:t>
      </w:r>
    </w:p>
    <w:p w14:paraId="36270B46" w14:textId="77777777" w:rsidR="009D1844" w:rsidRPr="00472B78" w:rsidRDefault="009D1844" w:rsidP="00287DB0">
      <w:pPr>
        <w:pStyle w:val="PargrafodaLista"/>
        <w:spacing w:after="0" w:line="240" w:lineRule="auto"/>
        <w:ind w:left="0" w:firstLine="709"/>
        <w:jc w:val="both"/>
        <w:rPr>
          <w:rFonts w:ascii="Arial" w:hAnsi="Arial" w:cs="Arial"/>
          <w:lang w:eastAsia="ar-SA"/>
        </w:rPr>
      </w:pPr>
    </w:p>
    <w:p w14:paraId="65384D08" w14:textId="302FFD76" w:rsidR="00C421E9" w:rsidRPr="00472B78" w:rsidRDefault="009C1D71" w:rsidP="00287DB0">
      <w:pPr>
        <w:pStyle w:val="PargrafodaLista"/>
        <w:spacing w:after="0" w:line="240" w:lineRule="auto"/>
        <w:ind w:left="0" w:firstLine="708"/>
        <w:jc w:val="both"/>
        <w:rPr>
          <w:rFonts w:ascii="Arial" w:eastAsia="Arial Unicode MS" w:hAnsi="Arial" w:cs="Arial"/>
        </w:rPr>
      </w:pPr>
      <w:r w:rsidRPr="00472B78">
        <w:rPr>
          <w:rFonts w:ascii="Arial" w:eastAsia="Arial Unicode MS" w:hAnsi="Arial" w:cs="Arial"/>
          <w:b/>
        </w:rPr>
        <w:t xml:space="preserve">Subcláusula Sexta </w:t>
      </w:r>
      <w:r w:rsidRPr="00472B78">
        <w:rPr>
          <w:rFonts w:ascii="Arial" w:eastAsia="Arial Unicode MS" w:hAnsi="Arial" w:cs="Arial"/>
        </w:rPr>
        <w:t xml:space="preserve">– </w:t>
      </w:r>
      <w:r w:rsidR="009D1844" w:rsidRPr="00472B78">
        <w:rPr>
          <w:rFonts w:ascii="Arial" w:eastAsia="Arial Unicode MS" w:hAnsi="Arial" w:cs="Arial"/>
        </w:rPr>
        <w:t xml:space="preserve">O contratante poderá, durante a vigência do contrato, estender os serviços ora contratados para outros equipamentos do mesmo tipo, embora com tecnologia mais avançada, que venham a ser adquiridos, os quais passarão a integrá-lo, </w:t>
      </w:r>
      <w:proofErr w:type="gramStart"/>
      <w:r w:rsidR="009D1844" w:rsidRPr="00472B78">
        <w:rPr>
          <w:rFonts w:ascii="Arial" w:eastAsia="Arial Unicode MS" w:hAnsi="Arial" w:cs="Arial"/>
        </w:rPr>
        <w:t>mediante  assinatura</w:t>
      </w:r>
      <w:proofErr w:type="gramEnd"/>
      <w:r w:rsidR="009D1844" w:rsidRPr="00472B78">
        <w:rPr>
          <w:rFonts w:ascii="Arial" w:eastAsia="Arial Unicode MS" w:hAnsi="Arial" w:cs="Arial"/>
        </w:rPr>
        <w:t xml:space="preserve"> de Termo Aditivo, tanto por acréscimo, quanto por substituição.</w:t>
      </w:r>
    </w:p>
    <w:p w14:paraId="3B510F29" w14:textId="77777777" w:rsidR="00D77988" w:rsidRPr="00472B78" w:rsidRDefault="00D77988" w:rsidP="00287DB0">
      <w:pPr>
        <w:pStyle w:val="PargrafodaLista"/>
        <w:spacing w:after="0" w:line="240" w:lineRule="auto"/>
        <w:ind w:left="0" w:firstLine="709"/>
        <w:jc w:val="both"/>
        <w:rPr>
          <w:rFonts w:ascii="Arial" w:eastAsia="Arial Unicode MS" w:hAnsi="Arial" w:cs="Arial"/>
          <w:b/>
        </w:rPr>
      </w:pPr>
    </w:p>
    <w:p w14:paraId="0AF7B66C" w14:textId="7C1919A4" w:rsidR="00287DB0" w:rsidRPr="00472B78" w:rsidRDefault="009C1D71" w:rsidP="00287DB0">
      <w:pPr>
        <w:pStyle w:val="PargrafodaLista"/>
        <w:spacing w:after="0" w:line="240" w:lineRule="auto"/>
        <w:ind w:left="0" w:firstLine="709"/>
        <w:jc w:val="both"/>
        <w:rPr>
          <w:rFonts w:ascii="Arial" w:hAnsi="Arial" w:cs="Arial"/>
          <w:lang w:eastAsia="ar-SA"/>
        </w:rPr>
      </w:pPr>
      <w:r w:rsidRPr="00472B78">
        <w:rPr>
          <w:rFonts w:ascii="Arial" w:eastAsia="Arial Unicode MS" w:hAnsi="Arial" w:cs="Arial"/>
          <w:b/>
        </w:rPr>
        <w:t xml:space="preserve">Subcláusula Sétima </w:t>
      </w:r>
      <w:r w:rsidRPr="00472B78">
        <w:rPr>
          <w:rFonts w:ascii="Arial" w:eastAsia="Arial Unicode MS" w:hAnsi="Arial" w:cs="Arial"/>
        </w:rPr>
        <w:t>–</w:t>
      </w:r>
      <w:r w:rsidR="00287DB0" w:rsidRPr="00472B78">
        <w:rPr>
          <w:rFonts w:ascii="Arial" w:eastAsia="Arial Unicode MS" w:hAnsi="Arial" w:cs="Arial"/>
          <w:noProof/>
        </w:rPr>
        <w:t xml:space="preserve"> </w:t>
      </w:r>
      <w:r w:rsidR="009D1844" w:rsidRPr="00472B78">
        <w:rPr>
          <w:rFonts w:ascii="Arial" w:eastAsia="Arial Unicode MS" w:hAnsi="Arial" w:cs="Arial"/>
          <w:noProof/>
        </w:rPr>
        <w:t>Os equipamentos que, de acordo com parecer da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Consórcio.</w:t>
      </w:r>
    </w:p>
    <w:p w14:paraId="5C2525DE" w14:textId="77777777" w:rsidR="00D77988" w:rsidRPr="00472B78" w:rsidRDefault="00D77988" w:rsidP="00287DB0">
      <w:pPr>
        <w:pStyle w:val="PargrafodaLista"/>
        <w:spacing w:after="0" w:line="240" w:lineRule="auto"/>
        <w:ind w:left="0" w:firstLine="709"/>
        <w:jc w:val="both"/>
        <w:rPr>
          <w:rFonts w:ascii="Arial" w:eastAsia="Arial Unicode MS" w:hAnsi="Arial" w:cs="Arial"/>
          <w:b/>
        </w:rPr>
      </w:pPr>
    </w:p>
    <w:p w14:paraId="6CA6683B" w14:textId="6FD65EC8" w:rsidR="00287DB0" w:rsidRPr="00472B78" w:rsidRDefault="009C1D71" w:rsidP="00287DB0">
      <w:pPr>
        <w:pStyle w:val="PargrafodaLista"/>
        <w:spacing w:after="0" w:line="240" w:lineRule="auto"/>
        <w:ind w:left="0" w:firstLine="709"/>
        <w:jc w:val="both"/>
        <w:rPr>
          <w:rFonts w:ascii="Arial" w:hAnsi="Arial" w:cs="Arial"/>
          <w:lang w:eastAsia="ar-SA"/>
        </w:rPr>
      </w:pPr>
      <w:r w:rsidRPr="00472B78">
        <w:rPr>
          <w:rFonts w:ascii="Arial" w:eastAsia="Arial Unicode MS" w:hAnsi="Arial" w:cs="Arial"/>
          <w:b/>
        </w:rPr>
        <w:t xml:space="preserve">Subcláusula Oitava </w:t>
      </w:r>
      <w:r w:rsidRPr="00472B78">
        <w:rPr>
          <w:rFonts w:ascii="Arial" w:eastAsia="Arial Unicode MS" w:hAnsi="Arial" w:cs="Arial"/>
        </w:rPr>
        <w:t>–</w:t>
      </w:r>
      <w:r w:rsidR="009D1844" w:rsidRPr="00472B78">
        <w:rPr>
          <w:rFonts w:ascii="Arial" w:eastAsia="Arial Unicode MS" w:hAnsi="Arial" w:cs="Arial"/>
        </w:rPr>
        <w:t xml:space="preserve"> A contratada deverá</w:t>
      </w:r>
      <w:r w:rsidRPr="00472B78">
        <w:rPr>
          <w:rFonts w:ascii="Arial" w:eastAsia="Arial Unicode MS" w:hAnsi="Arial" w:cs="Arial"/>
        </w:rPr>
        <w:t xml:space="preserve"> </w:t>
      </w:r>
      <w:r w:rsidR="009D1844" w:rsidRPr="00472B78">
        <w:rPr>
          <w:rFonts w:ascii="Arial" w:eastAsia="Arial Unicode MS" w:hAnsi="Arial" w:cs="Arial"/>
          <w:noProof/>
        </w:rPr>
        <w:t>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contratante, podendo este solicitar a substituição daqueles cuja conduta seja julgada inconveniente ou cuja capacidade técnica seja insuficiente.</w:t>
      </w:r>
    </w:p>
    <w:p w14:paraId="065CE253" w14:textId="3463304B" w:rsidR="00D139D7" w:rsidRPr="00472B78" w:rsidRDefault="00D139D7" w:rsidP="00287DB0">
      <w:pPr>
        <w:tabs>
          <w:tab w:val="left" w:pos="426"/>
        </w:tabs>
        <w:ind w:firstLine="709"/>
        <w:jc w:val="both"/>
        <w:rPr>
          <w:rFonts w:ascii="Arial" w:eastAsia="Arial Unicode MS" w:hAnsi="Arial" w:cs="Arial"/>
          <w:noProof/>
          <w:sz w:val="22"/>
          <w:szCs w:val="22"/>
        </w:rPr>
      </w:pPr>
    </w:p>
    <w:p w14:paraId="64452399" w14:textId="113A9078" w:rsidR="00287DB0" w:rsidRPr="00472B78" w:rsidRDefault="009C1D71" w:rsidP="00287DB0">
      <w:pPr>
        <w:pStyle w:val="PargrafodaLista"/>
        <w:spacing w:after="0" w:line="240" w:lineRule="auto"/>
        <w:ind w:left="0" w:firstLine="709"/>
        <w:jc w:val="both"/>
        <w:rPr>
          <w:rFonts w:ascii="Arial" w:hAnsi="Arial" w:cs="Arial"/>
        </w:rPr>
      </w:pPr>
      <w:r w:rsidRPr="00472B78">
        <w:rPr>
          <w:rFonts w:ascii="Arial" w:eastAsia="Arial Unicode MS" w:hAnsi="Arial" w:cs="Arial"/>
          <w:b/>
        </w:rPr>
        <w:t xml:space="preserve">Subcláusula Nona </w:t>
      </w:r>
      <w:proofErr w:type="gramStart"/>
      <w:r w:rsidRPr="00472B78">
        <w:rPr>
          <w:rFonts w:ascii="Arial" w:eastAsia="Arial Unicode MS" w:hAnsi="Arial" w:cs="Arial"/>
        </w:rPr>
        <w:t xml:space="preserve">– </w:t>
      </w:r>
      <w:r w:rsidRPr="00472B78">
        <w:rPr>
          <w:rFonts w:ascii="Arial" w:eastAsia="Arial Unicode MS" w:hAnsi="Arial" w:cs="Arial"/>
          <w:noProof/>
        </w:rPr>
        <w:t xml:space="preserve"> </w:t>
      </w:r>
      <w:r w:rsidR="009D1844" w:rsidRPr="00472B78">
        <w:rPr>
          <w:rFonts w:ascii="Arial" w:eastAsia="Arial Unicode MS" w:hAnsi="Arial" w:cs="Arial"/>
          <w:noProof/>
        </w:rPr>
        <w:t>No</w:t>
      </w:r>
      <w:proofErr w:type="gramEnd"/>
      <w:r w:rsidR="009D1844" w:rsidRPr="00472B78">
        <w:rPr>
          <w:rFonts w:ascii="Arial" w:eastAsia="Arial Unicode MS" w:hAnsi="Arial" w:cs="Arial"/>
          <w:noProof/>
        </w:rPr>
        <w:t xml:space="preserve"> caso da contratada vir, como resultado de suas operações, a prejudicar ou sujar áreas incluídas ou não no setor de seu trabalho, deverá recuperá-las ou limpá-las, deixando-as em seu estado original.</w:t>
      </w:r>
    </w:p>
    <w:p w14:paraId="5C40722E" w14:textId="4B7383F7" w:rsidR="00D139D7" w:rsidRPr="00472B78" w:rsidRDefault="00D139D7" w:rsidP="00287DB0">
      <w:pPr>
        <w:tabs>
          <w:tab w:val="left" w:pos="426"/>
        </w:tabs>
        <w:ind w:firstLine="709"/>
        <w:jc w:val="both"/>
        <w:rPr>
          <w:rFonts w:ascii="Arial" w:hAnsi="Arial" w:cs="Arial"/>
          <w:sz w:val="22"/>
          <w:szCs w:val="22"/>
          <w:lang w:eastAsia="ar-SA"/>
        </w:rPr>
      </w:pPr>
    </w:p>
    <w:p w14:paraId="4BF89379" w14:textId="64345708" w:rsidR="00287DB0" w:rsidRPr="00472B78" w:rsidRDefault="009C1D71" w:rsidP="00152BAD">
      <w:pPr>
        <w:pStyle w:val="PargrafodaLista"/>
        <w:spacing w:after="0" w:line="240" w:lineRule="auto"/>
        <w:ind w:left="0" w:firstLine="709"/>
        <w:jc w:val="both"/>
        <w:rPr>
          <w:rFonts w:ascii="Arial" w:eastAsia="Arial Unicode MS" w:hAnsi="Arial" w:cs="Arial"/>
        </w:rPr>
      </w:pPr>
      <w:r w:rsidRPr="00472B78">
        <w:rPr>
          <w:rFonts w:ascii="Arial" w:eastAsia="Arial Unicode MS" w:hAnsi="Arial" w:cs="Arial"/>
          <w:b/>
        </w:rPr>
        <w:t xml:space="preserve">Subcláusula Décima </w:t>
      </w:r>
      <w:r w:rsidRPr="00472B78">
        <w:rPr>
          <w:rFonts w:ascii="Arial" w:eastAsia="Arial Unicode MS" w:hAnsi="Arial" w:cs="Arial"/>
        </w:rPr>
        <w:t xml:space="preserve">– </w:t>
      </w:r>
      <w:r w:rsidR="00152BAD" w:rsidRPr="00472B78">
        <w:rPr>
          <w:rFonts w:ascii="Arial" w:eastAsia="Arial Unicode MS" w:hAnsi="Arial" w:cs="Arial"/>
        </w:rPr>
        <w:t>Ficará a cargo da contratada o fornecimento a seus profissionais as ferramentas, manuais e instrumentos necessários para a execução dos serviços, bem como produtos ou materiais, indispensáveis à limpeza, manutenção e conservação dos equipamentos sem custo para o contratante.</w:t>
      </w:r>
    </w:p>
    <w:p w14:paraId="46FBC1D2" w14:textId="43476F0E" w:rsidR="00152BAD" w:rsidRPr="00472B78" w:rsidRDefault="00152BAD" w:rsidP="00152BAD">
      <w:pPr>
        <w:pStyle w:val="PargrafodaLista"/>
        <w:spacing w:after="0" w:line="240" w:lineRule="auto"/>
        <w:ind w:left="0" w:firstLine="709"/>
        <w:jc w:val="both"/>
        <w:rPr>
          <w:rFonts w:ascii="Arial" w:eastAsia="Arial Unicode MS" w:hAnsi="Arial" w:cs="Arial"/>
        </w:rPr>
      </w:pPr>
    </w:p>
    <w:p w14:paraId="267C36CB" w14:textId="0374C2AB" w:rsidR="00152BAD" w:rsidRPr="00472B78" w:rsidRDefault="00152BAD" w:rsidP="00152BAD">
      <w:pPr>
        <w:pStyle w:val="PargrafodaLista"/>
        <w:spacing w:after="0" w:line="240" w:lineRule="auto"/>
        <w:ind w:left="0" w:firstLine="709"/>
        <w:jc w:val="both"/>
        <w:rPr>
          <w:rFonts w:ascii="Arial" w:eastAsia="Arial Unicode MS" w:hAnsi="Arial" w:cs="Arial"/>
        </w:rPr>
      </w:pPr>
      <w:r w:rsidRPr="00472B78">
        <w:rPr>
          <w:rFonts w:ascii="Arial" w:eastAsia="Arial Unicode MS" w:hAnsi="Arial" w:cs="Arial"/>
          <w:b/>
        </w:rPr>
        <w:t xml:space="preserve">Subcláusula Décima Primeira </w:t>
      </w:r>
      <w:r w:rsidRPr="00472B78">
        <w:rPr>
          <w:rFonts w:ascii="Arial" w:eastAsia="Arial Unicode MS" w:hAnsi="Arial" w:cs="Arial"/>
        </w:rPr>
        <w:t>– 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315CBDCA" w14:textId="4DE9B38B" w:rsidR="00152BAD" w:rsidRPr="0025304F" w:rsidRDefault="00152BAD" w:rsidP="00152BAD">
      <w:pPr>
        <w:pStyle w:val="PargrafodaLista"/>
        <w:spacing w:after="0" w:line="240" w:lineRule="auto"/>
        <w:ind w:left="0" w:firstLine="709"/>
        <w:jc w:val="both"/>
        <w:rPr>
          <w:rFonts w:ascii="Arial" w:eastAsia="Arial Unicode MS" w:hAnsi="Arial" w:cs="Arial"/>
          <w:highlight w:val="green"/>
        </w:rPr>
      </w:pPr>
    </w:p>
    <w:p w14:paraId="1999A813" w14:textId="4F9E7191" w:rsidR="00152BAD" w:rsidRPr="00472B78" w:rsidRDefault="00152BAD" w:rsidP="00152BAD">
      <w:pPr>
        <w:pStyle w:val="PargrafodaLista"/>
        <w:spacing w:after="0" w:line="240" w:lineRule="auto"/>
        <w:ind w:left="0" w:firstLine="709"/>
        <w:jc w:val="both"/>
        <w:rPr>
          <w:rFonts w:ascii="Arial" w:eastAsia="Arial Unicode MS" w:hAnsi="Arial" w:cs="Arial"/>
        </w:rPr>
      </w:pPr>
      <w:r w:rsidRPr="00472B78">
        <w:rPr>
          <w:rFonts w:ascii="Arial" w:eastAsia="Arial Unicode MS" w:hAnsi="Arial" w:cs="Arial"/>
          <w:b/>
        </w:rPr>
        <w:lastRenderedPageBreak/>
        <w:t xml:space="preserve">Subcláusula Décima Segunda </w:t>
      </w:r>
      <w:r w:rsidRPr="00472B78">
        <w:rPr>
          <w:rFonts w:ascii="Arial" w:eastAsia="Arial Unicode MS" w:hAnsi="Arial" w:cs="Arial"/>
        </w:rPr>
        <w:t>– A contratada deverá cientificar o CISAMUSEP do andamento dos serviços.</w:t>
      </w:r>
    </w:p>
    <w:p w14:paraId="098E59EB" w14:textId="351C52CE" w:rsidR="00152BAD" w:rsidRPr="00472B78" w:rsidRDefault="00152BAD" w:rsidP="00152BAD">
      <w:pPr>
        <w:pStyle w:val="PargrafodaLista"/>
        <w:spacing w:after="0" w:line="240" w:lineRule="auto"/>
        <w:ind w:left="0" w:firstLine="709"/>
        <w:jc w:val="both"/>
        <w:rPr>
          <w:rFonts w:ascii="Arial" w:eastAsia="Arial Unicode MS" w:hAnsi="Arial" w:cs="Arial"/>
        </w:rPr>
      </w:pPr>
    </w:p>
    <w:p w14:paraId="1AA1844A" w14:textId="0C779F32" w:rsidR="00152BAD" w:rsidRPr="00472B78" w:rsidRDefault="00152BAD" w:rsidP="00152BAD">
      <w:pPr>
        <w:pStyle w:val="PargrafodaLista"/>
        <w:spacing w:after="0" w:line="240" w:lineRule="auto"/>
        <w:ind w:left="0" w:firstLine="709"/>
        <w:jc w:val="both"/>
        <w:rPr>
          <w:rFonts w:ascii="Arial" w:hAnsi="Arial" w:cs="Arial"/>
        </w:rPr>
      </w:pPr>
      <w:r w:rsidRPr="00472B78">
        <w:rPr>
          <w:rFonts w:ascii="Arial" w:eastAsia="Arial Unicode MS" w:hAnsi="Arial" w:cs="Arial"/>
          <w:b/>
        </w:rPr>
        <w:t xml:space="preserve">Subcláusula Décima Terceira </w:t>
      </w:r>
      <w:r w:rsidRPr="00472B78">
        <w:rPr>
          <w:rFonts w:ascii="Arial" w:eastAsia="Arial Unicode MS" w:hAnsi="Arial" w:cs="Arial"/>
        </w:rPr>
        <w:t xml:space="preserve">– </w:t>
      </w:r>
      <w:r w:rsidRPr="00472B78">
        <w:rPr>
          <w:rFonts w:ascii="Arial" w:hAnsi="Arial" w:cs="Arial"/>
        </w:rPr>
        <w:t>Para solicitação de serviços, a contratada deverá fornecer no mínimo 01 (um) número de telefone fixo e 1 (um) móvel e endereço eletrônico (e-mail) para contato, mantendo-os sempre atualizados.</w:t>
      </w:r>
    </w:p>
    <w:p w14:paraId="36BF0445" w14:textId="1A3E5815" w:rsidR="00D139D7" w:rsidRPr="00472B78" w:rsidRDefault="00D139D7" w:rsidP="00C421E9">
      <w:pPr>
        <w:tabs>
          <w:tab w:val="left" w:pos="426"/>
        </w:tabs>
        <w:ind w:firstLine="709"/>
        <w:jc w:val="both"/>
        <w:rPr>
          <w:rFonts w:ascii="Arial" w:eastAsia="Arial Unicode MS" w:hAnsi="Arial" w:cs="Arial"/>
          <w:noProof/>
          <w:sz w:val="22"/>
          <w:szCs w:val="22"/>
        </w:rPr>
      </w:pPr>
    </w:p>
    <w:p w14:paraId="226D292C" w14:textId="40FED305" w:rsidR="00D139D7" w:rsidRPr="00472B78" w:rsidRDefault="009C1D71" w:rsidP="00C421E9">
      <w:pPr>
        <w:tabs>
          <w:tab w:val="left" w:pos="426"/>
        </w:tabs>
        <w:ind w:firstLine="709"/>
        <w:jc w:val="both"/>
        <w:rPr>
          <w:rFonts w:ascii="Arial" w:eastAsia="Arial Unicode MS" w:hAnsi="Arial" w:cs="Arial"/>
          <w:noProof/>
          <w:sz w:val="22"/>
          <w:szCs w:val="22"/>
        </w:rPr>
      </w:pPr>
      <w:r w:rsidRPr="00472B78">
        <w:rPr>
          <w:rFonts w:ascii="Arial" w:eastAsia="Arial Unicode MS" w:hAnsi="Arial" w:cs="Arial"/>
          <w:b/>
          <w:sz w:val="22"/>
          <w:szCs w:val="22"/>
        </w:rPr>
        <w:t xml:space="preserve">Subcláusula Décima </w:t>
      </w:r>
      <w:r w:rsidR="00152BAD" w:rsidRPr="00472B78">
        <w:rPr>
          <w:rFonts w:ascii="Arial" w:eastAsia="Arial Unicode MS" w:hAnsi="Arial" w:cs="Arial"/>
          <w:b/>
          <w:sz w:val="22"/>
          <w:szCs w:val="22"/>
        </w:rPr>
        <w:t>Quart</w:t>
      </w:r>
      <w:r w:rsidRPr="00472B78">
        <w:rPr>
          <w:rFonts w:ascii="Arial" w:eastAsia="Arial Unicode MS" w:hAnsi="Arial" w:cs="Arial"/>
          <w:b/>
          <w:sz w:val="22"/>
          <w:szCs w:val="22"/>
        </w:rPr>
        <w:t xml:space="preserve">a </w:t>
      </w:r>
      <w:r w:rsidRPr="00472B78">
        <w:rPr>
          <w:rFonts w:ascii="Arial" w:eastAsia="Arial Unicode MS" w:hAnsi="Arial" w:cs="Arial"/>
          <w:sz w:val="22"/>
          <w:szCs w:val="22"/>
        </w:rPr>
        <w:t xml:space="preserve">– </w:t>
      </w:r>
      <w:r w:rsidR="00287DB0" w:rsidRPr="00472B78">
        <w:rPr>
          <w:rFonts w:ascii="Arial" w:hAnsi="Arial" w:cs="Arial"/>
          <w:sz w:val="22"/>
          <w:szCs w:val="22"/>
        </w:rPr>
        <w:t xml:space="preserve">O prazo de execução poderá ser revisto </w:t>
      </w:r>
      <w:proofErr w:type="gramStart"/>
      <w:r w:rsidR="00287DB0" w:rsidRPr="00472B78">
        <w:rPr>
          <w:rFonts w:ascii="Arial" w:hAnsi="Arial" w:cs="Arial"/>
          <w:sz w:val="22"/>
          <w:szCs w:val="22"/>
        </w:rPr>
        <w:t>nas hipótese indicada</w:t>
      </w:r>
      <w:proofErr w:type="gramEnd"/>
      <w:r w:rsidR="00287DB0" w:rsidRPr="00472B78">
        <w:rPr>
          <w:rFonts w:ascii="Arial" w:hAnsi="Arial" w:cs="Arial"/>
          <w:sz w:val="22"/>
          <w:szCs w:val="22"/>
        </w:rPr>
        <w:t xml:space="preserve"> no artigo 107 da Lei Federal nº 14.1333/2021.</w:t>
      </w:r>
    </w:p>
    <w:p w14:paraId="62ED29F0" w14:textId="77777777" w:rsidR="00E1308F" w:rsidRPr="00472B78" w:rsidRDefault="00E1308F" w:rsidP="00C421E9">
      <w:pPr>
        <w:tabs>
          <w:tab w:val="left" w:pos="426"/>
        </w:tabs>
        <w:ind w:firstLine="709"/>
        <w:jc w:val="both"/>
        <w:rPr>
          <w:rFonts w:ascii="Arial" w:eastAsia="Arial Unicode MS" w:hAnsi="Arial" w:cs="Arial"/>
          <w:noProof/>
          <w:sz w:val="22"/>
          <w:szCs w:val="22"/>
        </w:rPr>
      </w:pPr>
    </w:p>
    <w:p w14:paraId="63D516C7" w14:textId="0F5BEDC8" w:rsidR="004831E1" w:rsidRPr="00472B78" w:rsidRDefault="009C1D71" w:rsidP="004831E1">
      <w:pPr>
        <w:tabs>
          <w:tab w:val="left" w:pos="426"/>
        </w:tabs>
        <w:ind w:firstLine="709"/>
        <w:jc w:val="both"/>
        <w:rPr>
          <w:rFonts w:ascii="Arial" w:hAnsi="Arial" w:cs="Arial"/>
          <w:sz w:val="21"/>
          <w:szCs w:val="21"/>
        </w:rPr>
      </w:pPr>
      <w:r w:rsidRPr="00472B78">
        <w:rPr>
          <w:rFonts w:ascii="Arial" w:eastAsia="Arial Unicode MS" w:hAnsi="Arial" w:cs="Arial"/>
          <w:b/>
          <w:sz w:val="22"/>
          <w:szCs w:val="22"/>
        </w:rPr>
        <w:t xml:space="preserve">Subcláusula Décima </w:t>
      </w:r>
      <w:r w:rsidR="00152BAD" w:rsidRPr="00472B78">
        <w:rPr>
          <w:rFonts w:ascii="Arial" w:eastAsia="Arial Unicode MS" w:hAnsi="Arial" w:cs="Arial"/>
          <w:b/>
          <w:sz w:val="22"/>
          <w:szCs w:val="22"/>
        </w:rPr>
        <w:t>Quinta</w:t>
      </w:r>
      <w:r w:rsidRPr="00472B78">
        <w:rPr>
          <w:rFonts w:ascii="Arial" w:eastAsia="Arial Unicode MS" w:hAnsi="Arial" w:cs="Arial"/>
          <w:b/>
          <w:sz w:val="22"/>
          <w:szCs w:val="22"/>
        </w:rPr>
        <w:t xml:space="preserve"> </w:t>
      </w:r>
      <w:r w:rsidRPr="00472B78">
        <w:rPr>
          <w:rFonts w:ascii="Arial" w:eastAsia="Arial Unicode MS" w:hAnsi="Arial" w:cs="Arial"/>
          <w:sz w:val="22"/>
          <w:szCs w:val="22"/>
        </w:rPr>
        <w:t xml:space="preserve">– </w:t>
      </w:r>
      <w:r w:rsidR="00287DB0" w:rsidRPr="00472B78">
        <w:rPr>
          <w:rFonts w:ascii="Arial" w:hAnsi="Arial" w:cs="Arial"/>
          <w:sz w:val="21"/>
          <w:szCs w:val="21"/>
        </w:rPr>
        <w:t xml:space="preserve">Será designado funcionário da Comissão de Recebimento de Compras e Serviços conforme Resolução nº </w:t>
      </w:r>
      <w:r w:rsidR="007B674E" w:rsidRPr="00472B78">
        <w:rPr>
          <w:rFonts w:ascii="Arial" w:hAnsi="Arial" w:cs="Arial"/>
          <w:sz w:val="21"/>
          <w:szCs w:val="21"/>
        </w:rPr>
        <w:t>074</w:t>
      </w:r>
      <w:r w:rsidR="004F7E9B" w:rsidRPr="00472B78">
        <w:rPr>
          <w:rFonts w:ascii="Arial" w:hAnsi="Arial" w:cs="Arial"/>
          <w:sz w:val="21"/>
          <w:szCs w:val="21"/>
        </w:rPr>
        <w:t>/2024</w:t>
      </w:r>
      <w:r w:rsidR="00287DB0" w:rsidRPr="00472B78">
        <w:rPr>
          <w:rFonts w:ascii="Arial" w:hAnsi="Arial" w:cs="Arial"/>
          <w:sz w:val="21"/>
          <w:szCs w:val="21"/>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472B78" w:rsidRDefault="00AC44E1" w:rsidP="00C421E9">
      <w:pPr>
        <w:tabs>
          <w:tab w:val="left" w:pos="426"/>
        </w:tabs>
        <w:ind w:firstLine="709"/>
        <w:jc w:val="both"/>
        <w:rPr>
          <w:rFonts w:ascii="Arial" w:eastAsia="Arial Unicode MS" w:hAnsi="Arial" w:cs="Arial"/>
          <w:noProof/>
          <w:color w:val="FF0000"/>
          <w:sz w:val="22"/>
          <w:szCs w:val="22"/>
        </w:rPr>
      </w:pPr>
    </w:p>
    <w:p w14:paraId="7B356EEF" w14:textId="5E932FD2" w:rsidR="004831E1" w:rsidRPr="00472B78" w:rsidRDefault="009C1D71" w:rsidP="00C421E9">
      <w:pPr>
        <w:tabs>
          <w:tab w:val="left" w:pos="426"/>
        </w:tabs>
        <w:ind w:firstLine="709"/>
        <w:jc w:val="both"/>
        <w:rPr>
          <w:rFonts w:ascii="Arial" w:hAnsi="Arial" w:cs="Arial"/>
          <w:sz w:val="22"/>
          <w:szCs w:val="22"/>
        </w:rPr>
      </w:pPr>
      <w:r w:rsidRPr="00472B78">
        <w:rPr>
          <w:rFonts w:ascii="Arial" w:eastAsia="Arial Unicode MS" w:hAnsi="Arial" w:cs="Arial"/>
          <w:b/>
          <w:sz w:val="22"/>
          <w:szCs w:val="22"/>
        </w:rPr>
        <w:t xml:space="preserve">Subcláusula Décima </w:t>
      </w:r>
      <w:r w:rsidR="00152BAD" w:rsidRPr="00472B78">
        <w:rPr>
          <w:rFonts w:ascii="Arial" w:eastAsia="Arial Unicode MS" w:hAnsi="Arial" w:cs="Arial"/>
          <w:b/>
          <w:sz w:val="22"/>
          <w:szCs w:val="22"/>
        </w:rPr>
        <w:t>Sext</w:t>
      </w:r>
      <w:r w:rsidRPr="00472B78">
        <w:rPr>
          <w:rFonts w:ascii="Arial" w:eastAsia="Arial Unicode MS" w:hAnsi="Arial" w:cs="Arial"/>
          <w:b/>
          <w:sz w:val="22"/>
          <w:szCs w:val="22"/>
        </w:rPr>
        <w:t xml:space="preserve">a </w:t>
      </w:r>
      <w:r w:rsidRPr="00472B78">
        <w:rPr>
          <w:rFonts w:ascii="Arial" w:eastAsia="Arial Unicode MS" w:hAnsi="Arial" w:cs="Arial"/>
          <w:sz w:val="22"/>
          <w:szCs w:val="22"/>
        </w:rPr>
        <w:t>–</w:t>
      </w:r>
      <w:r w:rsidR="00287DB0" w:rsidRPr="00472B78">
        <w:rPr>
          <w:rFonts w:ascii="Arial" w:hAnsi="Arial" w:cs="Arial"/>
          <w:sz w:val="21"/>
          <w:szCs w:val="21"/>
        </w:rPr>
        <w:t xml:space="preserve"> Não será admitida a subcontratação do objeto contratual.</w:t>
      </w:r>
    </w:p>
    <w:p w14:paraId="7FACF75D" w14:textId="77777777" w:rsidR="00C421E9" w:rsidRPr="00472B78" w:rsidRDefault="00C421E9" w:rsidP="00C421E9">
      <w:pPr>
        <w:tabs>
          <w:tab w:val="left" w:pos="426"/>
        </w:tabs>
        <w:ind w:firstLine="709"/>
        <w:jc w:val="both"/>
        <w:rPr>
          <w:rFonts w:ascii="Arial" w:hAnsi="Arial" w:cs="Arial"/>
          <w:bCs/>
          <w:sz w:val="22"/>
          <w:szCs w:val="22"/>
        </w:rPr>
      </w:pPr>
    </w:p>
    <w:p w14:paraId="299AA06D" w14:textId="77777777" w:rsidR="00C421E9" w:rsidRPr="00472B78" w:rsidRDefault="00C421E9" w:rsidP="00C421E9">
      <w:pPr>
        <w:jc w:val="both"/>
        <w:rPr>
          <w:rFonts w:ascii="Arial" w:hAnsi="Arial" w:cs="Arial"/>
          <w:b/>
          <w:sz w:val="22"/>
          <w:szCs w:val="22"/>
        </w:rPr>
      </w:pPr>
      <w:r w:rsidRPr="00472B78">
        <w:rPr>
          <w:rFonts w:ascii="Arial" w:hAnsi="Arial" w:cs="Arial"/>
          <w:b/>
          <w:sz w:val="22"/>
          <w:szCs w:val="22"/>
        </w:rPr>
        <w:t>CLÁUSULA TERCEIRA – VALOR CONTRATUAL</w:t>
      </w:r>
    </w:p>
    <w:p w14:paraId="2C092FF8" w14:textId="77777777" w:rsidR="00C421E9" w:rsidRPr="00472B78" w:rsidRDefault="00C421E9" w:rsidP="00472B78">
      <w:pPr>
        <w:spacing w:line="120" w:lineRule="auto"/>
        <w:ind w:firstLine="1134"/>
        <w:jc w:val="both"/>
        <w:rPr>
          <w:rFonts w:ascii="Arial" w:hAnsi="Arial" w:cs="Arial"/>
          <w:b/>
          <w:sz w:val="22"/>
          <w:szCs w:val="22"/>
        </w:rPr>
      </w:pPr>
    </w:p>
    <w:p w14:paraId="657E3336" w14:textId="77777777" w:rsidR="00CC5CA4" w:rsidRPr="00472B78" w:rsidRDefault="005A2E71" w:rsidP="005A2E71">
      <w:pPr>
        <w:autoSpaceDE w:val="0"/>
        <w:autoSpaceDN w:val="0"/>
        <w:adjustRightInd w:val="0"/>
        <w:ind w:firstLine="708"/>
        <w:jc w:val="both"/>
        <w:rPr>
          <w:rFonts w:ascii="Arial" w:hAnsi="Arial" w:cs="Arial"/>
          <w:sz w:val="22"/>
          <w:szCs w:val="22"/>
        </w:rPr>
      </w:pPr>
      <w:r w:rsidRPr="00472B78">
        <w:rPr>
          <w:rFonts w:ascii="Arial" w:hAnsi="Arial" w:cs="Arial"/>
          <w:sz w:val="22"/>
          <w:szCs w:val="22"/>
        </w:rPr>
        <w:t xml:space="preserve">Pela execução do objeto ora contratado, o Contratante pagará à Contratada o valor global de R$ ___________ (___________), sendo realizado o pagamento nas seguintes condições: </w:t>
      </w:r>
    </w:p>
    <w:p w14:paraId="4E134D24" w14:textId="77777777" w:rsidR="00CC7F02" w:rsidRPr="00472B78" w:rsidRDefault="00CC7F02" w:rsidP="005A2E71">
      <w:pPr>
        <w:autoSpaceDE w:val="0"/>
        <w:autoSpaceDN w:val="0"/>
        <w:adjustRightInd w:val="0"/>
        <w:ind w:firstLine="708"/>
        <w:jc w:val="both"/>
        <w:rPr>
          <w:rFonts w:ascii="Arial" w:hAnsi="Arial" w:cs="Arial"/>
          <w:sz w:val="22"/>
          <w:szCs w:val="22"/>
        </w:rPr>
      </w:pPr>
    </w:p>
    <w:p w14:paraId="351FF42D" w14:textId="3D43DCE9" w:rsidR="00CC7F02" w:rsidRPr="00472B78" w:rsidRDefault="005A2E71" w:rsidP="00CC7F02">
      <w:pPr>
        <w:autoSpaceDE w:val="0"/>
        <w:autoSpaceDN w:val="0"/>
        <w:adjustRightInd w:val="0"/>
        <w:ind w:firstLine="708"/>
        <w:jc w:val="both"/>
        <w:rPr>
          <w:rFonts w:ascii="Arial" w:hAnsi="Arial" w:cs="Arial"/>
          <w:sz w:val="22"/>
          <w:szCs w:val="22"/>
        </w:rPr>
      </w:pPr>
      <w:r w:rsidRPr="00472B78">
        <w:rPr>
          <w:rFonts w:ascii="Arial" w:hAnsi="Arial" w:cs="Arial"/>
          <w:sz w:val="22"/>
          <w:szCs w:val="22"/>
        </w:rPr>
        <w:t xml:space="preserve">Item </w:t>
      </w:r>
      <w:r w:rsidRPr="00472B78">
        <w:rPr>
          <w:rFonts w:ascii="Arial" w:hAnsi="Arial" w:cs="Arial"/>
          <w:b/>
          <w:bCs/>
          <w:sz w:val="22"/>
          <w:szCs w:val="22"/>
        </w:rPr>
        <w:t>1</w:t>
      </w:r>
      <w:r w:rsidR="00CC7F02" w:rsidRPr="00472B78">
        <w:rPr>
          <w:rFonts w:ascii="Arial" w:hAnsi="Arial" w:cs="Arial"/>
          <w:b/>
          <w:bCs/>
          <w:sz w:val="22"/>
          <w:szCs w:val="22"/>
        </w:rPr>
        <w:t>:</w:t>
      </w:r>
      <w:r w:rsidRPr="00472B78">
        <w:rPr>
          <w:rFonts w:ascii="Arial" w:hAnsi="Arial" w:cs="Arial"/>
          <w:b/>
          <w:bCs/>
          <w:sz w:val="22"/>
          <w:szCs w:val="22"/>
        </w:rPr>
        <w:t xml:space="preserve"> </w:t>
      </w:r>
      <w:r w:rsidRPr="00472B78">
        <w:rPr>
          <w:rFonts w:ascii="Arial" w:hAnsi="Arial" w:cs="Arial"/>
          <w:sz w:val="22"/>
          <w:szCs w:val="22"/>
        </w:rPr>
        <w:t>R$ _________ (___________________), será pago após o término do serviço</w:t>
      </w:r>
      <w:r w:rsidR="00CC7F02" w:rsidRPr="00472B78">
        <w:rPr>
          <w:rFonts w:ascii="Arial" w:hAnsi="Arial" w:cs="Arial"/>
          <w:sz w:val="22"/>
          <w:szCs w:val="22"/>
        </w:rPr>
        <w:t>, totalizando o valor de R$ _________ (___________________);</w:t>
      </w:r>
    </w:p>
    <w:p w14:paraId="778A632C" w14:textId="25E73572" w:rsidR="00CC5CA4" w:rsidRPr="00472B78" w:rsidRDefault="00CC5CA4" w:rsidP="005A2E71">
      <w:pPr>
        <w:autoSpaceDE w:val="0"/>
        <w:autoSpaceDN w:val="0"/>
        <w:adjustRightInd w:val="0"/>
        <w:ind w:firstLine="708"/>
        <w:jc w:val="both"/>
        <w:rPr>
          <w:rFonts w:ascii="Arial" w:hAnsi="Arial" w:cs="Arial"/>
          <w:sz w:val="22"/>
          <w:szCs w:val="22"/>
        </w:rPr>
      </w:pPr>
    </w:p>
    <w:p w14:paraId="0C5409FA" w14:textId="173FA3B0" w:rsidR="00CC7F02" w:rsidRPr="00472B78" w:rsidRDefault="005A2E71" w:rsidP="00CC7F02">
      <w:pPr>
        <w:autoSpaceDE w:val="0"/>
        <w:autoSpaceDN w:val="0"/>
        <w:adjustRightInd w:val="0"/>
        <w:ind w:firstLine="708"/>
        <w:jc w:val="both"/>
        <w:rPr>
          <w:rFonts w:ascii="Arial" w:hAnsi="Arial" w:cs="Arial"/>
          <w:sz w:val="22"/>
          <w:szCs w:val="22"/>
        </w:rPr>
      </w:pPr>
      <w:r w:rsidRPr="00472B78">
        <w:rPr>
          <w:rFonts w:ascii="Arial" w:hAnsi="Arial" w:cs="Arial"/>
          <w:sz w:val="22"/>
          <w:szCs w:val="22"/>
        </w:rPr>
        <w:t xml:space="preserve"> </w:t>
      </w:r>
      <w:r w:rsidRPr="00472B78">
        <w:rPr>
          <w:rFonts w:ascii="Arial" w:hAnsi="Arial" w:cs="Arial"/>
          <w:b/>
          <w:bCs/>
          <w:sz w:val="22"/>
          <w:szCs w:val="22"/>
        </w:rPr>
        <w:t>Item 2</w:t>
      </w:r>
      <w:r w:rsidRPr="00472B78">
        <w:rPr>
          <w:rFonts w:ascii="Arial" w:hAnsi="Arial" w:cs="Arial"/>
          <w:sz w:val="22"/>
          <w:szCs w:val="22"/>
        </w:rPr>
        <w:t xml:space="preserve"> será pago de acordo com a necessidade de reposição peças e materiais durante a execução do Contrato, </w:t>
      </w:r>
      <w:r w:rsidR="00CC7F02" w:rsidRPr="00472B78">
        <w:rPr>
          <w:rFonts w:ascii="Arial" w:hAnsi="Arial" w:cs="Arial"/>
          <w:sz w:val="22"/>
          <w:szCs w:val="22"/>
        </w:rPr>
        <w:t>através de ressarcimento conforme Cláusula Quarta deste Contrato até o limite de R$ _________ (___________________).</w:t>
      </w:r>
    </w:p>
    <w:p w14:paraId="7D63A867" w14:textId="77777777" w:rsidR="00CC7F02" w:rsidRPr="00472B78" w:rsidRDefault="00CC7F02" w:rsidP="005A2E71">
      <w:pPr>
        <w:autoSpaceDE w:val="0"/>
        <w:autoSpaceDN w:val="0"/>
        <w:adjustRightInd w:val="0"/>
        <w:ind w:firstLine="708"/>
        <w:jc w:val="both"/>
        <w:rPr>
          <w:rFonts w:ascii="Arial" w:hAnsi="Arial" w:cs="Arial"/>
          <w:sz w:val="22"/>
          <w:szCs w:val="22"/>
        </w:rPr>
      </w:pPr>
    </w:p>
    <w:p w14:paraId="4887B3B3" w14:textId="77777777" w:rsidR="00C421E9" w:rsidRPr="00472B78" w:rsidRDefault="00C421E9" w:rsidP="00C421E9">
      <w:pPr>
        <w:ind w:firstLine="709"/>
        <w:jc w:val="both"/>
        <w:rPr>
          <w:rFonts w:ascii="Arial" w:hAnsi="Arial" w:cs="Arial"/>
          <w:sz w:val="22"/>
          <w:szCs w:val="22"/>
        </w:rPr>
      </w:pPr>
      <w:r w:rsidRPr="00472B78">
        <w:rPr>
          <w:rFonts w:ascii="Arial" w:hAnsi="Arial" w:cs="Arial"/>
          <w:b/>
          <w:sz w:val="22"/>
          <w:szCs w:val="22"/>
        </w:rPr>
        <w:t xml:space="preserve">Subcláusula Primeira </w:t>
      </w:r>
      <w:r w:rsidRPr="00472B78">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472B78" w:rsidRDefault="00C421E9" w:rsidP="00C421E9">
      <w:pPr>
        <w:ind w:firstLine="709"/>
        <w:jc w:val="both"/>
        <w:rPr>
          <w:rFonts w:ascii="Arial" w:hAnsi="Arial" w:cs="Arial"/>
          <w:sz w:val="22"/>
          <w:szCs w:val="22"/>
        </w:rPr>
      </w:pPr>
      <w:r w:rsidRPr="00472B78">
        <w:rPr>
          <w:rFonts w:ascii="Arial" w:hAnsi="Arial" w:cs="Arial"/>
          <w:sz w:val="22"/>
          <w:szCs w:val="22"/>
        </w:rPr>
        <w:t xml:space="preserve"> </w:t>
      </w:r>
    </w:p>
    <w:p w14:paraId="0CF164E2" w14:textId="77777777" w:rsidR="00C421E9" w:rsidRPr="00472B78" w:rsidRDefault="00C421E9" w:rsidP="00C421E9">
      <w:pPr>
        <w:jc w:val="both"/>
        <w:rPr>
          <w:rFonts w:ascii="Arial" w:hAnsi="Arial" w:cs="Arial"/>
          <w:iCs/>
          <w:sz w:val="22"/>
          <w:szCs w:val="22"/>
        </w:rPr>
      </w:pPr>
      <w:r w:rsidRPr="00472B78">
        <w:rPr>
          <w:rFonts w:ascii="Arial" w:hAnsi="Arial" w:cs="Arial"/>
          <w:b/>
          <w:sz w:val="22"/>
          <w:szCs w:val="22"/>
        </w:rPr>
        <w:tab/>
        <w:t>Subcláusula Segunda</w:t>
      </w:r>
      <w:r w:rsidRPr="00472B78">
        <w:rPr>
          <w:rFonts w:ascii="Arial" w:hAnsi="Arial" w:cs="Arial"/>
          <w:bCs/>
          <w:sz w:val="22"/>
          <w:szCs w:val="22"/>
        </w:rPr>
        <w:t xml:space="preserve"> – </w:t>
      </w:r>
      <w:r w:rsidRPr="00472B78">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472B78" w:rsidRDefault="00C421E9" w:rsidP="00C421E9">
      <w:pPr>
        <w:jc w:val="both"/>
        <w:rPr>
          <w:rFonts w:ascii="Arial" w:hAnsi="Arial" w:cs="Arial"/>
          <w:b/>
          <w:iCs/>
          <w:sz w:val="22"/>
          <w:szCs w:val="22"/>
        </w:rPr>
      </w:pPr>
    </w:p>
    <w:p w14:paraId="5F206542" w14:textId="77777777" w:rsidR="00C421E9" w:rsidRPr="00472B78" w:rsidRDefault="00C421E9" w:rsidP="00C421E9">
      <w:pPr>
        <w:pStyle w:val="PargrafodaLista"/>
        <w:spacing w:after="0" w:line="240" w:lineRule="auto"/>
        <w:ind w:left="0" w:firstLine="709"/>
        <w:jc w:val="both"/>
        <w:rPr>
          <w:rFonts w:ascii="Arial" w:eastAsia="Arial Unicode MS" w:hAnsi="Arial" w:cs="Arial"/>
          <w:lang w:eastAsia="pt-BR"/>
        </w:rPr>
      </w:pPr>
      <w:r w:rsidRPr="00472B78">
        <w:rPr>
          <w:rFonts w:ascii="Arial" w:hAnsi="Arial" w:cs="Arial"/>
          <w:b/>
        </w:rPr>
        <w:t xml:space="preserve">Subcláusula Terceira </w:t>
      </w:r>
      <w:r w:rsidRPr="00472B78">
        <w:rPr>
          <w:rFonts w:ascii="Arial" w:hAnsi="Arial" w:cs="Arial"/>
        </w:rPr>
        <w:t>–</w:t>
      </w:r>
      <w:r w:rsidRPr="00472B78">
        <w:rPr>
          <w:rFonts w:ascii="Arial" w:eastAsia="Arial Unicode MS" w:hAnsi="Arial" w:cs="Arial"/>
          <w:bCs/>
        </w:rPr>
        <w:t>T</w:t>
      </w:r>
      <w:r w:rsidRPr="00472B78">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472B78" w:rsidRDefault="00C421E9" w:rsidP="00C421E9">
      <w:pPr>
        <w:jc w:val="both"/>
        <w:rPr>
          <w:rFonts w:ascii="Arial" w:hAnsi="Arial" w:cs="Arial"/>
          <w:sz w:val="22"/>
          <w:szCs w:val="22"/>
        </w:rPr>
      </w:pPr>
    </w:p>
    <w:p w14:paraId="4A1DE6D8" w14:textId="491782C1" w:rsidR="00C421E9" w:rsidRPr="00472B78" w:rsidRDefault="00C421E9" w:rsidP="00C421E9">
      <w:pPr>
        <w:jc w:val="both"/>
        <w:rPr>
          <w:rFonts w:ascii="Arial" w:hAnsi="Arial" w:cs="Arial"/>
          <w:b/>
          <w:sz w:val="22"/>
          <w:szCs w:val="22"/>
        </w:rPr>
      </w:pPr>
      <w:r w:rsidRPr="00472B78">
        <w:rPr>
          <w:rFonts w:ascii="Arial" w:hAnsi="Arial" w:cs="Arial"/>
          <w:b/>
          <w:sz w:val="22"/>
          <w:szCs w:val="22"/>
        </w:rPr>
        <w:t>CLÁUSULA QUARTA – CONDIÇÕES DE PAGAMENTO</w:t>
      </w:r>
    </w:p>
    <w:p w14:paraId="7D83DDA1" w14:textId="77777777" w:rsidR="00D77988" w:rsidRPr="00472B78" w:rsidRDefault="00D77988" w:rsidP="00472B78">
      <w:pPr>
        <w:pStyle w:val="PargrafodaLista"/>
        <w:tabs>
          <w:tab w:val="left" w:pos="284"/>
        </w:tabs>
        <w:spacing w:after="0" w:line="120" w:lineRule="auto"/>
        <w:ind w:left="0"/>
        <w:jc w:val="both"/>
        <w:rPr>
          <w:rFonts w:ascii="Arial" w:hAnsi="Arial" w:cs="Arial"/>
          <w:b/>
        </w:rPr>
      </w:pPr>
    </w:p>
    <w:p w14:paraId="3FE3EA65" w14:textId="77777777" w:rsidR="005A2E71" w:rsidRPr="00472B78" w:rsidRDefault="00D704DF" w:rsidP="005A2E71">
      <w:pPr>
        <w:autoSpaceDE w:val="0"/>
        <w:autoSpaceDN w:val="0"/>
        <w:adjustRightInd w:val="0"/>
        <w:ind w:left="-142" w:firstLine="709"/>
        <w:contextualSpacing/>
        <w:jc w:val="both"/>
        <w:rPr>
          <w:rFonts w:ascii="Arial" w:eastAsia="Arial Unicode MS" w:hAnsi="Arial" w:cs="Arial"/>
          <w:sz w:val="22"/>
          <w:szCs w:val="22"/>
        </w:rPr>
      </w:pPr>
      <w:r w:rsidRPr="00472B78">
        <w:rPr>
          <w:rFonts w:ascii="Arial" w:hAnsi="Arial" w:cs="Arial"/>
          <w:color w:val="000000"/>
        </w:rPr>
        <w:tab/>
      </w:r>
      <w:r w:rsidR="00CE0753" w:rsidRPr="00472B78">
        <w:rPr>
          <w:rFonts w:ascii="Arial" w:hAnsi="Arial" w:cs="Arial"/>
          <w:color w:val="000000"/>
          <w:sz w:val="22"/>
          <w:szCs w:val="22"/>
        </w:rPr>
        <w:t xml:space="preserve">O pagamento será efetuado, </w:t>
      </w:r>
      <w:r w:rsidR="005A2E71" w:rsidRPr="00472B78">
        <w:rPr>
          <w:rFonts w:ascii="Arial" w:eastAsia="Arial Unicode MS" w:hAnsi="Arial" w:cs="Arial"/>
          <w:sz w:val="22"/>
          <w:szCs w:val="22"/>
        </w:rPr>
        <w:t>através de Transferência ou Boleto Bancário, no prazo de até 05 (cinco) dias úteis após o recebimento da Nota Fiscal devidamente conferida por membro da Comissão de Recebimento de Bens e Serviços do CISAMUSEP, de acordo com as seguintes condições:</w:t>
      </w:r>
    </w:p>
    <w:p w14:paraId="25A3FBD6" w14:textId="77777777" w:rsidR="005A2E71" w:rsidRPr="00472B78" w:rsidRDefault="005A2E71" w:rsidP="005A2E71">
      <w:pPr>
        <w:tabs>
          <w:tab w:val="left" w:pos="851"/>
        </w:tabs>
        <w:autoSpaceDE w:val="0"/>
        <w:autoSpaceDN w:val="0"/>
        <w:adjustRightInd w:val="0"/>
        <w:ind w:left="-142" w:firstLine="709"/>
        <w:contextualSpacing/>
        <w:jc w:val="both"/>
        <w:rPr>
          <w:rFonts w:ascii="Arial" w:eastAsia="Arial Unicode MS" w:hAnsi="Arial" w:cs="Arial"/>
          <w:sz w:val="22"/>
          <w:szCs w:val="22"/>
        </w:rPr>
      </w:pPr>
      <w:r w:rsidRPr="00472B78">
        <w:rPr>
          <w:rFonts w:ascii="Arial" w:eastAsia="Arial Unicode MS" w:hAnsi="Arial" w:cs="Arial"/>
          <w:sz w:val="22"/>
          <w:szCs w:val="22"/>
        </w:rPr>
        <w:t>a)</w:t>
      </w:r>
      <w:r w:rsidRPr="00472B78">
        <w:rPr>
          <w:rFonts w:ascii="Arial" w:eastAsia="Arial Unicode MS" w:hAnsi="Arial" w:cs="Arial"/>
          <w:sz w:val="22"/>
          <w:szCs w:val="22"/>
        </w:rPr>
        <w:tab/>
        <w:t>Item 1: será efetuado após a realização da manutenção preventiva, verificação/calibração e entrega do certificado de verificação e aprovação do relatório;</w:t>
      </w:r>
    </w:p>
    <w:p w14:paraId="30F79968" w14:textId="7BB8A2A0" w:rsidR="00466013" w:rsidRPr="00472B78" w:rsidRDefault="005A2E71" w:rsidP="005A2E71">
      <w:pPr>
        <w:tabs>
          <w:tab w:val="left" w:pos="851"/>
        </w:tabs>
        <w:autoSpaceDE w:val="0"/>
        <w:autoSpaceDN w:val="0"/>
        <w:adjustRightInd w:val="0"/>
        <w:ind w:left="-142" w:firstLine="709"/>
        <w:contextualSpacing/>
        <w:jc w:val="both"/>
        <w:rPr>
          <w:rFonts w:ascii="Arial" w:eastAsia="Arial Unicode MS" w:hAnsi="Arial" w:cs="Arial"/>
          <w:sz w:val="22"/>
          <w:szCs w:val="22"/>
        </w:rPr>
      </w:pPr>
      <w:r w:rsidRPr="00472B78">
        <w:rPr>
          <w:rFonts w:ascii="Arial" w:eastAsia="Arial Unicode MS" w:hAnsi="Arial" w:cs="Arial"/>
          <w:sz w:val="22"/>
          <w:szCs w:val="22"/>
        </w:rPr>
        <w:t>b)</w:t>
      </w:r>
      <w:r w:rsidRPr="00472B78">
        <w:rPr>
          <w:rFonts w:ascii="Arial" w:eastAsia="Arial Unicode MS" w:hAnsi="Arial" w:cs="Arial"/>
          <w:sz w:val="22"/>
          <w:szCs w:val="22"/>
        </w:rPr>
        <w:tab/>
        <w:t>Item 2: de acordo com a necessidade de reposição das peças, através de ressarcimento</w:t>
      </w:r>
      <w:r w:rsidR="00CC7F02" w:rsidRPr="00472B78">
        <w:rPr>
          <w:rFonts w:ascii="Arial" w:eastAsia="Arial Unicode MS" w:hAnsi="Arial" w:cs="Arial"/>
          <w:sz w:val="22"/>
          <w:szCs w:val="22"/>
        </w:rPr>
        <w:t>.</w:t>
      </w:r>
    </w:p>
    <w:p w14:paraId="32A48FE7" w14:textId="77777777" w:rsidR="00955821" w:rsidRPr="00472B78" w:rsidRDefault="00955821" w:rsidP="00955821">
      <w:pPr>
        <w:tabs>
          <w:tab w:val="left" w:pos="851"/>
        </w:tabs>
        <w:autoSpaceDE w:val="0"/>
        <w:autoSpaceDN w:val="0"/>
        <w:adjustRightInd w:val="0"/>
        <w:ind w:left="-142" w:firstLine="709"/>
        <w:contextualSpacing/>
        <w:jc w:val="both"/>
        <w:rPr>
          <w:rFonts w:ascii="Arial" w:hAnsi="Arial" w:cs="Arial"/>
          <w:color w:val="000000"/>
          <w:sz w:val="22"/>
          <w:szCs w:val="22"/>
        </w:rPr>
      </w:pPr>
    </w:p>
    <w:p w14:paraId="6729086D" w14:textId="06156F5C" w:rsidR="00CE0753" w:rsidRPr="00472B78" w:rsidRDefault="00466013" w:rsidP="00955821">
      <w:pPr>
        <w:jc w:val="both"/>
        <w:rPr>
          <w:rFonts w:ascii="Arial" w:eastAsia="Arial Unicode MS" w:hAnsi="Arial" w:cs="Arial"/>
          <w:sz w:val="22"/>
          <w:szCs w:val="22"/>
        </w:rPr>
      </w:pPr>
      <w:r w:rsidRPr="00472B78">
        <w:rPr>
          <w:rFonts w:ascii="Arial" w:hAnsi="Arial" w:cs="Arial"/>
          <w:color w:val="000000"/>
          <w:sz w:val="22"/>
          <w:szCs w:val="22"/>
        </w:rPr>
        <w:lastRenderedPageBreak/>
        <w:tab/>
      </w:r>
      <w:r w:rsidR="00D704DF" w:rsidRPr="00472B78">
        <w:rPr>
          <w:rFonts w:ascii="Arial" w:hAnsi="Arial" w:cs="Arial"/>
          <w:b/>
          <w:sz w:val="22"/>
          <w:szCs w:val="22"/>
        </w:rPr>
        <w:t>Subcláusula Primeira</w:t>
      </w:r>
      <w:r w:rsidR="00D704DF" w:rsidRPr="00472B78">
        <w:rPr>
          <w:rFonts w:ascii="Arial" w:hAnsi="Arial" w:cs="Arial"/>
          <w:b/>
        </w:rPr>
        <w:t xml:space="preserve"> </w:t>
      </w:r>
      <w:r w:rsidR="00D704DF" w:rsidRPr="00472B78">
        <w:rPr>
          <w:rFonts w:ascii="Arial" w:hAnsi="Arial" w:cs="Arial"/>
        </w:rPr>
        <w:t xml:space="preserve">– </w:t>
      </w:r>
      <w:r w:rsidR="00CE0753" w:rsidRPr="00472B78">
        <w:rPr>
          <w:rFonts w:ascii="Arial" w:hAnsi="Arial" w:cs="Arial"/>
          <w:sz w:val="22"/>
          <w:szCs w:val="22"/>
        </w:rPr>
        <w:t xml:space="preserve">A Contratada deverá </w:t>
      </w:r>
      <w:r w:rsidR="00955821" w:rsidRPr="00472B78">
        <w:rPr>
          <w:rFonts w:ascii="Arial" w:hAnsi="Arial" w:cs="Arial"/>
          <w:sz w:val="22"/>
          <w:szCs w:val="22"/>
        </w:rPr>
        <w:t>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bem como informar os dados bancários (Banco, Agência e Número da Conta Corrente) em nome da pessoa jurídica para efetivação do pagamento</w:t>
      </w:r>
      <w:r w:rsidR="00CE0753" w:rsidRPr="00472B78">
        <w:rPr>
          <w:rFonts w:ascii="Arial" w:eastAsia="Arial Unicode MS" w:hAnsi="Arial" w:cs="Arial"/>
          <w:sz w:val="22"/>
          <w:szCs w:val="22"/>
        </w:rPr>
        <w:t>.</w:t>
      </w:r>
    </w:p>
    <w:p w14:paraId="6E8A4C3B" w14:textId="2C351A83" w:rsidR="00D704DF" w:rsidRPr="00472B78" w:rsidRDefault="00D704DF" w:rsidP="00CE0753">
      <w:pPr>
        <w:tabs>
          <w:tab w:val="left" w:pos="993"/>
        </w:tabs>
        <w:jc w:val="both"/>
      </w:pPr>
    </w:p>
    <w:p w14:paraId="6418DC46" w14:textId="55C88AA6" w:rsidR="00D704DF" w:rsidRPr="00472B78" w:rsidRDefault="00D704DF" w:rsidP="00783A46">
      <w:pPr>
        <w:pStyle w:val="PargrafodaLista"/>
        <w:autoSpaceDE w:val="0"/>
        <w:autoSpaceDN w:val="0"/>
        <w:adjustRightInd w:val="0"/>
        <w:spacing w:after="0" w:line="240" w:lineRule="auto"/>
        <w:ind w:left="0" w:firstLine="709"/>
        <w:jc w:val="both"/>
        <w:rPr>
          <w:rFonts w:ascii="Arial" w:hAnsi="Arial" w:cs="Arial"/>
        </w:rPr>
      </w:pPr>
      <w:r w:rsidRPr="00472B78">
        <w:rPr>
          <w:rFonts w:ascii="Arial" w:hAnsi="Arial" w:cs="Arial"/>
          <w:b/>
        </w:rPr>
        <w:t xml:space="preserve">Subcláusula Segunda </w:t>
      </w:r>
      <w:r w:rsidRPr="00472B78">
        <w:rPr>
          <w:rFonts w:ascii="Arial" w:hAnsi="Arial" w:cs="Arial"/>
        </w:rPr>
        <w:t xml:space="preserve">– </w:t>
      </w:r>
      <w:r w:rsidR="00955821" w:rsidRPr="00472B78">
        <w:rPr>
          <w:rFonts w:ascii="Arial" w:hAnsi="Arial" w:cs="Arial"/>
        </w:rPr>
        <w:t>A Nota Fiscal deverá discriminar o valor dos serviços prestados e/ou das peças substituídas, valores unitários e totais. A empresa deverá mencionar na respectiva Nota Fiscal o número e a modalidade da Licitação e o número do Empenho.</w:t>
      </w:r>
    </w:p>
    <w:p w14:paraId="3231B949" w14:textId="389DE85B" w:rsidR="00D704DF" w:rsidRPr="00472B78"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28C76284" w14:textId="20C698CF" w:rsidR="00D704DF" w:rsidRPr="00472B78" w:rsidRDefault="00D704DF" w:rsidP="00783A46">
      <w:pPr>
        <w:pStyle w:val="PargrafodaLista"/>
        <w:autoSpaceDE w:val="0"/>
        <w:autoSpaceDN w:val="0"/>
        <w:adjustRightInd w:val="0"/>
        <w:spacing w:after="0" w:line="240" w:lineRule="auto"/>
        <w:ind w:left="0" w:firstLine="709"/>
        <w:jc w:val="both"/>
        <w:rPr>
          <w:rFonts w:ascii="Arial" w:hAnsi="Arial" w:cs="Arial"/>
          <w:color w:val="000000"/>
        </w:rPr>
      </w:pPr>
      <w:r w:rsidRPr="00472B78">
        <w:rPr>
          <w:rFonts w:ascii="Arial" w:hAnsi="Arial" w:cs="Arial"/>
          <w:b/>
        </w:rPr>
        <w:t xml:space="preserve">Subcláusula Terceira </w:t>
      </w:r>
      <w:r w:rsidRPr="00472B78">
        <w:rPr>
          <w:rFonts w:ascii="Arial" w:hAnsi="Arial" w:cs="Arial"/>
        </w:rPr>
        <w:t xml:space="preserve">– </w:t>
      </w:r>
      <w:r w:rsidR="00955821" w:rsidRPr="00472B78">
        <w:rPr>
          <w:rFonts w:ascii="Arial" w:hAnsi="Arial" w:cs="Arial"/>
          <w:color w:val="000000"/>
        </w:rPr>
        <w:t>No caso de constatação de erros ou irregularidades do documento fiscal, o prazo de pagamento será suspenso e somente voltará a fluir após a apresentação de nova(o) Nota Fiscal / Boleto Bancário correto(a).</w:t>
      </w:r>
    </w:p>
    <w:p w14:paraId="596829FF" w14:textId="0C1FF867" w:rsidR="00D704DF" w:rsidRPr="00472B78"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37407436" w14:textId="4BAF1687" w:rsidR="00D704DF" w:rsidRPr="00472B78" w:rsidRDefault="00D704DF" w:rsidP="00783A46">
      <w:pPr>
        <w:pStyle w:val="PargrafodaLista"/>
        <w:autoSpaceDE w:val="0"/>
        <w:autoSpaceDN w:val="0"/>
        <w:adjustRightInd w:val="0"/>
        <w:spacing w:after="0" w:line="240" w:lineRule="auto"/>
        <w:ind w:left="0" w:firstLine="709"/>
        <w:jc w:val="both"/>
        <w:rPr>
          <w:rFonts w:ascii="Arial" w:hAnsi="Arial" w:cs="Arial"/>
          <w:b/>
        </w:rPr>
      </w:pPr>
      <w:r w:rsidRPr="00472B78">
        <w:rPr>
          <w:rFonts w:ascii="Arial" w:hAnsi="Arial" w:cs="Arial"/>
          <w:b/>
        </w:rPr>
        <w:t xml:space="preserve">Subcláusula Quarta </w:t>
      </w:r>
      <w:r w:rsidRPr="00472B78">
        <w:rPr>
          <w:rFonts w:ascii="Arial" w:hAnsi="Arial" w:cs="Arial"/>
        </w:rPr>
        <w:t xml:space="preserve">– </w:t>
      </w:r>
      <w:r w:rsidR="00955821" w:rsidRPr="00472B78">
        <w:rPr>
          <w:rFonts w:ascii="Arial" w:hAnsi="Arial" w:cs="Arial"/>
          <w:color w:val="000000"/>
        </w:rPr>
        <w:t>No caso de abertura de procedimento administrativo referente à aplicação das sanções o prazo de pagamento será suspenso e somente voltará a fluir após a decisão do referido processo.</w:t>
      </w:r>
    </w:p>
    <w:p w14:paraId="10C1CB20" w14:textId="77777777" w:rsidR="00C421E9" w:rsidRPr="00472B78" w:rsidRDefault="00C421E9" w:rsidP="00C421E9">
      <w:pPr>
        <w:widowControl w:val="0"/>
        <w:jc w:val="both"/>
        <w:rPr>
          <w:rFonts w:ascii="Arial" w:hAnsi="Arial" w:cs="Arial"/>
          <w:b/>
          <w:sz w:val="22"/>
          <w:szCs w:val="22"/>
        </w:rPr>
      </w:pPr>
    </w:p>
    <w:p w14:paraId="7BB9E68E" w14:textId="4C94D140" w:rsidR="00C74B49" w:rsidRPr="00472B78" w:rsidRDefault="00C421E9" w:rsidP="00C421E9">
      <w:pPr>
        <w:jc w:val="both"/>
        <w:rPr>
          <w:rFonts w:ascii="Arial" w:hAnsi="Arial" w:cs="Arial"/>
          <w:b/>
          <w:sz w:val="22"/>
          <w:szCs w:val="22"/>
        </w:rPr>
      </w:pPr>
      <w:r w:rsidRPr="00472B78">
        <w:rPr>
          <w:rFonts w:ascii="Arial" w:hAnsi="Arial" w:cs="Arial"/>
          <w:b/>
          <w:sz w:val="22"/>
          <w:szCs w:val="22"/>
        </w:rPr>
        <w:t>CLÁUSULA QUINTA – RECURSO FINANCEIRO</w:t>
      </w:r>
    </w:p>
    <w:p w14:paraId="5C77EA55" w14:textId="77777777" w:rsidR="00D77988" w:rsidRPr="00472B78" w:rsidRDefault="00D77988" w:rsidP="00472B78">
      <w:pPr>
        <w:pStyle w:val="PargrafodaLista"/>
        <w:tabs>
          <w:tab w:val="left" w:pos="284"/>
        </w:tabs>
        <w:spacing w:after="0" w:line="120" w:lineRule="auto"/>
        <w:ind w:left="0"/>
        <w:jc w:val="both"/>
        <w:rPr>
          <w:rFonts w:ascii="Arial" w:hAnsi="Arial" w:cs="Arial"/>
          <w:b/>
        </w:rPr>
      </w:pPr>
    </w:p>
    <w:p w14:paraId="48FF8F53" w14:textId="02A6D57E" w:rsidR="00C421E9" w:rsidRPr="006B65F0" w:rsidRDefault="00C74B49" w:rsidP="00C74B49">
      <w:pPr>
        <w:jc w:val="both"/>
        <w:rPr>
          <w:rFonts w:ascii="Arial" w:eastAsia="Arial Unicode MS" w:hAnsi="Arial" w:cs="Arial"/>
          <w:sz w:val="22"/>
          <w:szCs w:val="22"/>
        </w:rPr>
      </w:pPr>
      <w:r w:rsidRPr="00472B78">
        <w:rPr>
          <w:rFonts w:ascii="Arial" w:hAnsi="Arial" w:cs="Arial"/>
          <w:b/>
          <w:sz w:val="22"/>
          <w:szCs w:val="22"/>
        </w:rPr>
        <w:tab/>
      </w:r>
      <w:r w:rsidRPr="00472B78">
        <w:rPr>
          <w:rFonts w:ascii="Arial" w:eastAsia="Arial Unicode MS" w:hAnsi="Arial" w:cs="Arial"/>
          <w:sz w:val="22"/>
          <w:szCs w:val="22"/>
        </w:rPr>
        <w:t xml:space="preserve">As despesas </w:t>
      </w:r>
      <w:r w:rsidRPr="006B65F0">
        <w:rPr>
          <w:rFonts w:ascii="Arial" w:eastAsia="Arial Unicode MS" w:hAnsi="Arial" w:cs="Arial"/>
          <w:sz w:val="22"/>
          <w:szCs w:val="22"/>
        </w:rPr>
        <w:t>com a contratação do objeto desta licitação correrão à conta dos recursos da</w:t>
      </w:r>
      <w:r w:rsidR="00D77988" w:rsidRPr="006B65F0">
        <w:rPr>
          <w:rFonts w:ascii="Arial" w:eastAsia="Arial Unicode MS" w:hAnsi="Arial" w:cs="Arial"/>
          <w:sz w:val="22"/>
          <w:szCs w:val="22"/>
        </w:rPr>
        <w:t>(</w:t>
      </w:r>
      <w:r w:rsidRPr="006B65F0">
        <w:rPr>
          <w:rFonts w:ascii="Arial" w:eastAsia="Arial Unicode MS" w:hAnsi="Arial" w:cs="Arial"/>
          <w:sz w:val="22"/>
          <w:szCs w:val="22"/>
        </w:rPr>
        <w:t>s</w:t>
      </w:r>
      <w:r w:rsidR="00D77988" w:rsidRPr="006B65F0">
        <w:rPr>
          <w:rFonts w:ascii="Arial" w:eastAsia="Arial Unicode MS" w:hAnsi="Arial" w:cs="Arial"/>
          <w:sz w:val="22"/>
          <w:szCs w:val="22"/>
        </w:rPr>
        <w:t>)</w:t>
      </w:r>
      <w:r w:rsidRPr="006B65F0">
        <w:rPr>
          <w:rFonts w:ascii="Arial" w:eastAsia="Arial Unicode MS" w:hAnsi="Arial" w:cs="Arial"/>
          <w:sz w:val="22"/>
          <w:szCs w:val="22"/>
        </w:rPr>
        <w:t xml:space="preserve"> dota</w:t>
      </w:r>
      <w:r w:rsidR="00D77988" w:rsidRPr="006B65F0">
        <w:rPr>
          <w:rFonts w:ascii="Arial" w:eastAsia="Arial Unicode MS" w:hAnsi="Arial" w:cs="Arial"/>
          <w:sz w:val="22"/>
          <w:szCs w:val="22"/>
        </w:rPr>
        <w:t>ção(</w:t>
      </w:r>
      <w:proofErr w:type="spellStart"/>
      <w:r w:rsidRPr="006B65F0">
        <w:rPr>
          <w:rFonts w:ascii="Arial" w:eastAsia="Arial Unicode MS" w:hAnsi="Arial" w:cs="Arial"/>
          <w:sz w:val="22"/>
          <w:szCs w:val="22"/>
        </w:rPr>
        <w:t>ões</w:t>
      </w:r>
      <w:proofErr w:type="spellEnd"/>
      <w:r w:rsidR="00D77988" w:rsidRPr="006B65F0">
        <w:rPr>
          <w:rFonts w:ascii="Arial" w:eastAsia="Arial Unicode MS" w:hAnsi="Arial" w:cs="Arial"/>
          <w:sz w:val="22"/>
          <w:szCs w:val="22"/>
        </w:rPr>
        <w:t>)</w:t>
      </w:r>
      <w:r w:rsidRPr="006B65F0">
        <w:rPr>
          <w:rFonts w:ascii="Arial" w:eastAsia="Arial Unicode MS" w:hAnsi="Arial" w:cs="Arial"/>
          <w:sz w:val="22"/>
          <w:szCs w:val="22"/>
        </w:rPr>
        <w:t xml:space="preserve"> orçamentária</w:t>
      </w:r>
      <w:r w:rsidR="00D77988" w:rsidRPr="006B65F0">
        <w:rPr>
          <w:rFonts w:ascii="Arial" w:eastAsia="Arial Unicode MS" w:hAnsi="Arial" w:cs="Arial"/>
          <w:sz w:val="22"/>
          <w:szCs w:val="22"/>
        </w:rPr>
        <w:t>(</w:t>
      </w:r>
      <w:r w:rsidRPr="006B65F0">
        <w:rPr>
          <w:rFonts w:ascii="Arial" w:eastAsia="Arial Unicode MS" w:hAnsi="Arial" w:cs="Arial"/>
          <w:sz w:val="22"/>
          <w:szCs w:val="22"/>
        </w:rPr>
        <w:t>s</w:t>
      </w:r>
      <w:r w:rsidR="00D77988" w:rsidRPr="006B65F0">
        <w:rPr>
          <w:rFonts w:ascii="Arial" w:eastAsia="Arial Unicode MS" w:hAnsi="Arial" w:cs="Arial"/>
          <w:sz w:val="22"/>
          <w:szCs w:val="22"/>
        </w:rPr>
        <w:t>)</w:t>
      </w:r>
      <w:r w:rsidRPr="006B65F0">
        <w:rPr>
          <w:rFonts w:ascii="Arial" w:eastAsia="Arial Unicode MS" w:hAnsi="Arial" w:cs="Arial"/>
          <w:sz w:val="22"/>
          <w:szCs w:val="22"/>
        </w:rPr>
        <w:t xml:space="preserve"> </w:t>
      </w:r>
      <w:r w:rsidR="00FE7632" w:rsidRPr="006B65F0">
        <w:rPr>
          <w:rFonts w:ascii="Arial" w:eastAsia="Arial Unicode MS" w:hAnsi="Arial" w:cs="Arial"/>
          <w:sz w:val="22"/>
          <w:szCs w:val="22"/>
        </w:rPr>
        <w:t>nº 01.001.10.302.0003.2003.3.3.90.39.00.00 – Outros Serviços de Terceiros – Pessoa Jurídica e nº 01.001.10.302.0003.2003.3.3.90.30.00.00 – Material de Consumo.</w:t>
      </w:r>
    </w:p>
    <w:p w14:paraId="0F2A411E" w14:textId="77777777" w:rsidR="00C421E9" w:rsidRPr="00CC7F02" w:rsidRDefault="00C421E9" w:rsidP="00C421E9">
      <w:pPr>
        <w:ind w:firstLine="1440"/>
        <w:jc w:val="both"/>
        <w:rPr>
          <w:rFonts w:ascii="Arial" w:hAnsi="Arial" w:cs="Arial"/>
          <w:b/>
          <w:color w:val="FF0000"/>
          <w:sz w:val="22"/>
          <w:szCs w:val="22"/>
        </w:rPr>
      </w:pPr>
    </w:p>
    <w:p w14:paraId="6310C6D5" w14:textId="77777777" w:rsidR="00C421E9" w:rsidRPr="00472B78" w:rsidRDefault="00C421E9" w:rsidP="00C421E9">
      <w:pPr>
        <w:jc w:val="both"/>
        <w:rPr>
          <w:rFonts w:ascii="Arial" w:hAnsi="Arial" w:cs="Arial"/>
          <w:b/>
          <w:sz w:val="22"/>
          <w:szCs w:val="22"/>
        </w:rPr>
      </w:pPr>
      <w:r w:rsidRPr="00472B78">
        <w:rPr>
          <w:rFonts w:ascii="Arial" w:hAnsi="Arial" w:cs="Arial"/>
          <w:b/>
          <w:sz w:val="22"/>
          <w:szCs w:val="22"/>
        </w:rPr>
        <w:t>CLÁUSULA SEXTA – DO CRITÉRIO DE REAJUSTE</w:t>
      </w:r>
    </w:p>
    <w:p w14:paraId="15A8B64B" w14:textId="77777777" w:rsidR="00C421E9" w:rsidRPr="00472B78" w:rsidRDefault="00C421E9" w:rsidP="00472B78">
      <w:pPr>
        <w:spacing w:line="120" w:lineRule="auto"/>
        <w:rPr>
          <w:rFonts w:ascii="Arial" w:hAnsi="Arial" w:cs="Arial"/>
          <w:sz w:val="22"/>
          <w:szCs w:val="22"/>
        </w:rPr>
      </w:pPr>
    </w:p>
    <w:p w14:paraId="046617B8" w14:textId="77777777" w:rsidR="00C421E9" w:rsidRPr="00472B78" w:rsidRDefault="00C421E9" w:rsidP="00C421E9">
      <w:pPr>
        <w:rPr>
          <w:rFonts w:ascii="Arial" w:hAnsi="Arial" w:cs="Arial"/>
          <w:sz w:val="22"/>
          <w:szCs w:val="22"/>
        </w:rPr>
      </w:pPr>
      <w:r w:rsidRPr="00472B78">
        <w:rPr>
          <w:rFonts w:ascii="Arial" w:hAnsi="Arial" w:cs="Arial"/>
          <w:sz w:val="22"/>
          <w:szCs w:val="22"/>
        </w:rPr>
        <w:tab/>
        <w:t>Os preços inicialmente contratados são fixos e irreajustáveis no prazo de um ano.</w:t>
      </w:r>
    </w:p>
    <w:p w14:paraId="5BA8915C" w14:textId="77777777" w:rsidR="00C421E9" w:rsidRPr="00472B78" w:rsidRDefault="00C421E9" w:rsidP="00C421E9">
      <w:pPr>
        <w:pStyle w:val="Nivel2"/>
        <w:numPr>
          <w:ilvl w:val="0"/>
          <w:numId w:val="0"/>
        </w:numPr>
        <w:spacing w:before="0" w:after="0" w:line="240" w:lineRule="auto"/>
        <w:rPr>
          <w:sz w:val="22"/>
          <w:szCs w:val="22"/>
        </w:rPr>
      </w:pPr>
    </w:p>
    <w:p w14:paraId="6CDD5401" w14:textId="1596328B" w:rsidR="00C421E9" w:rsidRPr="00472B78" w:rsidRDefault="00C421E9" w:rsidP="00C421E9">
      <w:pPr>
        <w:pStyle w:val="Nivel2"/>
        <w:numPr>
          <w:ilvl w:val="0"/>
          <w:numId w:val="0"/>
        </w:numPr>
        <w:spacing w:before="0" w:after="0" w:line="240" w:lineRule="auto"/>
        <w:rPr>
          <w:sz w:val="22"/>
          <w:szCs w:val="22"/>
        </w:rPr>
      </w:pPr>
      <w:r w:rsidRPr="00472B78">
        <w:rPr>
          <w:sz w:val="22"/>
          <w:szCs w:val="22"/>
        </w:rPr>
        <w:tab/>
      </w:r>
      <w:r w:rsidRPr="00472B78">
        <w:rPr>
          <w:b/>
          <w:bCs/>
          <w:sz w:val="22"/>
          <w:szCs w:val="22"/>
        </w:rPr>
        <w:t xml:space="preserve">Subcláusula </w:t>
      </w:r>
      <w:r w:rsidR="0092419E" w:rsidRPr="00472B78">
        <w:rPr>
          <w:b/>
          <w:bCs/>
          <w:sz w:val="22"/>
          <w:szCs w:val="22"/>
        </w:rPr>
        <w:t>P</w:t>
      </w:r>
      <w:r w:rsidRPr="00472B78">
        <w:rPr>
          <w:b/>
          <w:bCs/>
          <w:sz w:val="22"/>
          <w:szCs w:val="22"/>
        </w:rPr>
        <w:t xml:space="preserve">rimeira – </w:t>
      </w:r>
      <w:r w:rsidRPr="00472B78">
        <w:rPr>
          <w:sz w:val="22"/>
          <w:szCs w:val="22"/>
        </w:rPr>
        <w:t>Após o interregno de um ano os preços iniciais poderão reajustados, mediante a aplicação, pelo Contratante, do índice IPCA/IBGE</w:t>
      </w:r>
      <w:r w:rsidRPr="00472B78">
        <w:rPr>
          <w:i/>
          <w:iCs/>
          <w:sz w:val="22"/>
          <w:szCs w:val="22"/>
        </w:rPr>
        <w:t>,</w:t>
      </w:r>
      <w:r w:rsidRPr="00472B78">
        <w:rPr>
          <w:sz w:val="22"/>
          <w:szCs w:val="22"/>
        </w:rPr>
        <w:t xml:space="preserve"> exclusivamente para as obrigações iniciadas e concluídas após a ocorrência da anualidade.</w:t>
      </w:r>
    </w:p>
    <w:p w14:paraId="01ECA58D" w14:textId="77777777" w:rsidR="00C421E9" w:rsidRPr="00472B78" w:rsidRDefault="00C421E9" w:rsidP="00C421E9">
      <w:pPr>
        <w:pStyle w:val="Nivel2"/>
        <w:numPr>
          <w:ilvl w:val="0"/>
          <w:numId w:val="0"/>
        </w:numPr>
        <w:spacing w:before="0" w:after="0" w:line="240" w:lineRule="auto"/>
        <w:rPr>
          <w:sz w:val="22"/>
          <w:szCs w:val="22"/>
        </w:rPr>
      </w:pPr>
    </w:p>
    <w:p w14:paraId="6E97B703" w14:textId="163E383E" w:rsidR="00C421E9" w:rsidRPr="00472B78" w:rsidRDefault="00C421E9" w:rsidP="00C421E9">
      <w:pPr>
        <w:pStyle w:val="Nivel2"/>
        <w:numPr>
          <w:ilvl w:val="0"/>
          <w:numId w:val="0"/>
        </w:numPr>
        <w:spacing w:before="0" w:after="0" w:line="240" w:lineRule="auto"/>
        <w:rPr>
          <w:sz w:val="22"/>
          <w:szCs w:val="22"/>
        </w:rPr>
      </w:pPr>
      <w:r w:rsidRPr="00472B78">
        <w:rPr>
          <w:sz w:val="22"/>
          <w:szCs w:val="22"/>
        </w:rPr>
        <w:tab/>
      </w:r>
      <w:r w:rsidRPr="00472B78">
        <w:rPr>
          <w:b/>
          <w:bCs/>
          <w:sz w:val="22"/>
          <w:szCs w:val="22"/>
        </w:rPr>
        <w:t xml:space="preserve">Subcláusula </w:t>
      </w:r>
      <w:r w:rsidR="0092419E" w:rsidRPr="00472B78">
        <w:rPr>
          <w:b/>
          <w:bCs/>
          <w:sz w:val="22"/>
          <w:szCs w:val="22"/>
        </w:rPr>
        <w:t>S</w:t>
      </w:r>
      <w:r w:rsidRPr="00472B78">
        <w:rPr>
          <w:b/>
          <w:bCs/>
          <w:sz w:val="22"/>
          <w:szCs w:val="22"/>
        </w:rPr>
        <w:t xml:space="preserve">egunda – </w:t>
      </w:r>
      <w:r w:rsidRPr="00472B78">
        <w:rPr>
          <w:sz w:val="22"/>
          <w:szCs w:val="22"/>
        </w:rPr>
        <w:t>Nos reajustes subsequentes ao primeiro, o interregno mínimo de um ano será contado a partir dos efeitos financeiros do último reajuste.</w:t>
      </w:r>
    </w:p>
    <w:p w14:paraId="4D54CF0D" w14:textId="77777777" w:rsidR="00C421E9" w:rsidRPr="00472B78" w:rsidRDefault="00C421E9" w:rsidP="00C421E9">
      <w:pPr>
        <w:pStyle w:val="Nivel2"/>
        <w:numPr>
          <w:ilvl w:val="0"/>
          <w:numId w:val="0"/>
        </w:numPr>
        <w:spacing w:before="0" w:after="0" w:line="240" w:lineRule="auto"/>
        <w:rPr>
          <w:sz w:val="22"/>
          <w:szCs w:val="22"/>
        </w:rPr>
      </w:pPr>
    </w:p>
    <w:p w14:paraId="4997F1ED" w14:textId="63CAB15A" w:rsidR="00C421E9" w:rsidRPr="00472B78" w:rsidRDefault="00C421E9" w:rsidP="00C421E9">
      <w:pPr>
        <w:pStyle w:val="Nivel2"/>
        <w:numPr>
          <w:ilvl w:val="0"/>
          <w:numId w:val="0"/>
        </w:numPr>
        <w:spacing w:before="0" w:after="0" w:line="240" w:lineRule="auto"/>
        <w:rPr>
          <w:sz w:val="22"/>
          <w:szCs w:val="22"/>
        </w:rPr>
      </w:pPr>
      <w:r w:rsidRPr="00472B78">
        <w:rPr>
          <w:sz w:val="22"/>
          <w:szCs w:val="22"/>
        </w:rPr>
        <w:tab/>
      </w:r>
      <w:r w:rsidRPr="00472B78">
        <w:rPr>
          <w:b/>
          <w:bCs/>
          <w:sz w:val="22"/>
          <w:szCs w:val="22"/>
        </w:rPr>
        <w:t xml:space="preserve">Subcláusula </w:t>
      </w:r>
      <w:r w:rsidR="0092419E" w:rsidRPr="00472B78">
        <w:rPr>
          <w:b/>
          <w:bCs/>
          <w:sz w:val="22"/>
          <w:szCs w:val="22"/>
        </w:rPr>
        <w:t>T</w:t>
      </w:r>
      <w:r w:rsidRPr="00472B78">
        <w:rPr>
          <w:b/>
          <w:bCs/>
          <w:sz w:val="22"/>
          <w:szCs w:val="22"/>
        </w:rPr>
        <w:t xml:space="preserve">erceira – </w:t>
      </w:r>
      <w:r w:rsidRPr="00472B78">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472B78" w:rsidRDefault="00C421E9" w:rsidP="00C421E9">
      <w:pPr>
        <w:pStyle w:val="Nivel2"/>
        <w:numPr>
          <w:ilvl w:val="0"/>
          <w:numId w:val="0"/>
        </w:numPr>
        <w:spacing w:before="0" w:after="0" w:line="240" w:lineRule="auto"/>
        <w:rPr>
          <w:sz w:val="22"/>
          <w:szCs w:val="22"/>
        </w:rPr>
      </w:pPr>
    </w:p>
    <w:p w14:paraId="6C3A3CD5" w14:textId="6C81B6D5" w:rsidR="00C421E9" w:rsidRPr="00472B78" w:rsidRDefault="00C421E9" w:rsidP="00C421E9">
      <w:pPr>
        <w:pStyle w:val="Nivel2"/>
        <w:numPr>
          <w:ilvl w:val="0"/>
          <w:numId w:val="0"/>
        </w:numPr>
        <w:spacing w:before="0" w:after="0" w:line="240" w:lineRule="auto"/>
        <w:rPr>
          <w:sz w:val="22"/>
          <w:szCs w:val="22"/>
        </w:rPr>
      </w:pPr>
      <w:r w:rsidRPr="00472B78">
        <w:rPr>
          <w:sz w:val="22"/>
          <w:szCs w:val="22"/>
        </w:rPr>
        <w:tab/>
      </w:r>
      <w:r w:rsidRPr="00472B78">
        <w:rPr>
          <w:b/>
          <w:bCs/>
          <w:sz w:val="22"/>
          <w:szCs w:val="22"/>
        </w:rPr>
        <w:t xml:space="preserve">Subcláusula </w:t>
      </w:r>
      <w:r w:rsidR="0092419E" w:rsidRPr="00472B78">
        <w:rPr>
          <w:b/>
          <w:bCs/>
          <w:sz w:val="22"/>
          <w:szCs w:val="22"/>
        </w:rPr>
        <w:t>Q</w:t>
      </w:r>
      <w:r w:rsidRPr="00472B78">
        <w:rPr>
          <w:b/>
          <w:bCs/>
          <w:sz w:val="22"/>
          <w:szCs w:val="22"/>
        </w:rPr>
        <w:t xml:space="preserve">uarta – </w:t>
      </w:r>
      <w:r w:rsidRPr="00472B78">
        <w:rPr>
          <w:sz w:val="22"/>
          <w:szCs w:val="22"/>
        </w:rPr>
        <w:t>Caso o(s) índice(s) estabelecido(s) para reajustamento venha(m) a ser extinto(s) ou de qualquer forma não possa(m) mais ser utilizado(s), será(</w:t>
      </w:r>
      <w:proofErr w:type="spellStart"/>
      <w:r w:rsidRPr="00472B78">
        <w:rPr>
          <w:sz w:val="22"/>
          <w:szCs w:val="22"/>
        </w:rPr>
        <w:t>ão</w:t>
      </w:r>
      <w:proofErr w:type="spellEnd"/>
      <w:r w:rsidRPr="00472B78">
        <w:rPr>
          <w:sz w:val="22"/>
          <w:szCs w:val="22"/>
        </w:rPr>
        <w:t>) adotado(s), em substituição, o(s) que vier(em) a ser determinado(s) pela legislação então em vigor.</w:t>
      </w:r>
    </w:p>
    <w:p w14:paraId="113CB483" w14:textId="77777777" w:rsidR="00C421E9" w:rsidRPr="00472B78" w:rsidRDefault="00C421E9" w:rsidP="00C421E9">
      <w:pPr>
        <w:pStyle w:val="Nivel2"/>
        <w:numPr>
          <w:ilvl w:val="0"/>
          <w:numId w:val="0"/>
        </w:numPr>
        <w:spacing w:before="0" w:after="0" w:line="240" w:lineRule="auto"/>
        <w:rPr>
          <w:sz w:val="22"/>
          <w:szCs w:val="22"/>
        </w:rPr>
      </w:pPr>
    </w:p>
    <w:p w14:paraId="60E5C640" w14:textId="62EE7D7F" w:rsidR="00C421E9" w:rsidRPr="00472B78" w:rsidRDefault="00C421E9" w:rsidP="00C421E9">
      <w:pPr>
        <w:pStyle w:val="Nivel2"/>
        <w:numPr>
          <w:ilvl w:val="0"/>
          <w:numId w:val="0"/>
        </w:numPr>
        <w:spacing w:before="0" w:after="0" w:line="240" w:lineRule="auto"/>
        <w:rPr>
          <w:sz w:val="22"/>
          <w:szCs w:val="22"/>
        </w:rPr>
      </w:pPr>
      <w:r w:rsidRPr="00472B78">
        <w:rPr>
          <w:sz w:val="22"/>
          <w:szCs w:val="22"/>
        </w:rPr>
        <w:tab/>
      </w:r>
      <w:r w:rsidRPr="00472B78">
        <w:rPr>
          <w:b/>
          <w:bCs/>
          <w:sz w:val="22"/>
          <w:szCs w:val="22"/>
        </w:rPr>
        <w:t xml:space="preserve">Subcláusula </w:t>
      </w:r>
      <w:r w:rsidR="0092419E" w:rsidRPr="00472B78">
        <w:rPr>
          <w:b/>
          <w:bCs/>
          <w:sz w:val="22"/>
          <w:szCs w:val="22"/>
        </w:rPr>
        <w:t>Q</w:t>
      </w:r>
      <w:r w:rsidRPr="00472B78">
        <w:rPr>
          <w:b/>
          <w:bCs/>
          <w:sz w:val="22"/>
          <w:szCs w:val="22"/>
        </w:rPr>
        <w:t xml:space="preserve">uinta – </w:t>
      </w:r>
      <w:r w:rsidRPr="00472B78">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472B78" w:rsidRDefault="00C421E9" w:rsidP="00C421E9">
      <w:pPr>
        <w:pStyle w:val="Nivel2"/>
        <w:numPr>
          <w:ilvl w:val="0"/>
          <w:numId w:val="0"/>
        </w:numPr>
        <w:spacing w:before="0" w:after="0" w:line="240" w:lineRule="auto"/>
        <w:rPr>
          <w:sz w:val="22"/>
          <w:szCs w:val="22"/>
        </w:rPr>
      </w:pPr>
    </w:p>
    <w:p w14:paraId="3CEC34FB" w14:textId="37622034" w:rsidR="00C421E9" w:rsidRPr="00472B78" w:rsidRDefault="00C421E9" w:rsidP="00C421E9">
      <w:pPr>
        <w:pStyle w:val="Nivel2"/>
        <w:numPr>
          <w:ilvl w:val="0"/>
          <w:numId w:val="0"/>
        </w:numPr>
        <w:spacing w:before="0" w:after="0" w:line="240" w:lineRule="auto"/>
        <w:rPr>
          <w:sz w:val="22"/>
          <w:szCs w:val="22"/>
        </w:rPr>
      </w:pPr>
      <w:r w:rsidRPr="00472B78">
        <w:rPr>
          <w:sz w:val="22"/>
          <w:szCs w:val="22"/>
        </w:rPr>
        <w:tab/>
      </w:r>
      <w:r w:rsidRPr="00472B78">
        <w:rPr>
          <w:b/>
          <w:bCs/>
          <w:sz w:val="22"/>
          <w:szCs w:val="22"/>
        </w:rPr>
        <w:t xml:space="preserve">Subcláusula </w:t>
      </w:r>
      <w:r w:rsidR="0092419E" w:rsidRPr="00472B78">
        <w:rPr>
          <w:b/>
          <w:bCs/>
          <w:sz w:val="22"/>
          <w:szCs w:val="22"/>
        </w:rPr>
        <w:t>S</w:t>
      </w:r>
      <w:r w:rsidRPr="00472B78">
        <w:rPr>
          <w:b/>
          <w:bCs/>
          <w:sz w:val="22"/>
          <w:szCs w:val="22"/>
        </w:rPr>
        <w:t xml:space="preserve">exta – </w:t>
      </w:r>
      <w:r w:rsidRPr="00472B78">
        <w:rPr>
          <w:sz w:val="22"/>
          <w:szCs w:val="22"/>
        </w:rPr>
        <w:t>O reajuste será realizado por apostilamento.</w:t>
      </w:r>
    </w:p>
    <w:p w14:paraId="490A6874" w14:textId="7F65ABD2" w:rsidR="00C74B49" w:rsidRPr="00472B78" w:rsidRDefault="00C74B49" w:rsidP="00C421E9">
      <w:pPr>
        <w:pStyle w:val="Nivel2"/>
        <w:numPr>
          <w:ilvl w:val="0"/>
          <w:numId w:val="0"/>
        </w:numPr>
        <w:spacing w:before="0" w:after="0" w:line="240" w:lineRule="auto"/>
        <w:rPr>
          <w:sz w:val="22"/>
          <w:szCs w:val="22"/>
        </w:rPr>
      </w:pPr>
    </w:p>
    <w:p w14:paraId="26CCC547" w14:textId="77777777" w:rsidR="00C421E9" w:rsidRPr="00472B78" w:rsidRDefault="00C421E9" w:rsidP="00C421E9">
      <w:pPr>
        <w:jc w:val="both"/>
        <w:rPr>
          <w:rFonts w:ascii="Arial" w:hAnsi="Arial" w:cs="Arial"/>
          <w:b/>
          <w:sz w:val="22"/>
          <w:szCs w:val="22"/>
        </w:rPr>
      </w:pPr>
      <w:r w:rsidRPr="00472B78">
        <w:rPr>
          <w:rFonts w:ascii="Arial" w:hAnsi="Arial" w:cs="Arial"/>
          <w:b/>
          <w:sz w:val="22"/>
          <w:szCs w:val="22"/>
        </w:rPr>
        <w:t>CLÁUSULA SÉTIMA – REVISÃO DE PREÇOS</w:t>
      </w:r>
    </w:p>
    <w:p w14:paraId="18B9063E" w14:textId="77777777" w:rsidR="00C421E9" w:rsidRPr="00472B78" w:rsidRDefault="00C421E9" w:rsidP="00472B78">
      <w:pPr>
        <w:spacing w:line="120" w:lineRule="auto"/>
        <w:jc w:val="both"/>
        <w:rPr>
          <w:rFonts w:ascii="Arial" w:hAnsi="Arial" w:cs="Arial"/>
          <w:b/>
          <w:sz w:val="22"/>
          <w:szCs w:val="22"/>
        </w:rPr>
      </w:pPr>
    </w:p>
    <w:p w14:paraId="0D313D03" w14:textId="77777777" w:rsidR="00C421E9" w:rsidRPr="00472B78" w:rsidRDefault="00C421E9" w:rsidP="00C421E9">
      <w:pPr>
        <w:widowControl w:val="0"/>
        <w:jc w:val="both"/>
        <w:rPr>
          <w:rFonts w:ascii="Arial" w:hAnsi="Arial" w:cs="Arial"/>
          <w:sz w:val="22"/>
          <w:szCs w:val="22"/>
        </w:rPr>
      </w:pPr>
      <w:r w:rsidRPr="00472B78">
        <w:rPr>
          <w:rFonts w:ascii="Arial" w:hAnsi="Arial" w:cs="Arial"/>
          <w:b/>
          <w:sz w:val="22"/>
          <w:szCs w:val="22"/>
        </w:rPr>
        <w:tab/>
      </w:r>
      <w:r w:rsidRPr="00472B78">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472B78" w:rsidRDefault="00C421E9" w:rsidP="00C421E9">
      <w:pPr>
        <w:widowControl w:val="0"/>
        <w:jc w:val="both"/>
        <w:rPr>
          <w:rFonts w:ascii="Arial" w:hAnsi="Arial" w:cs="Arial"/>
          <w:sz w:val="22"/>
          <w:szCs w:val="22"/>
        </w:rPr>
      </w:pPr>
    </w:p>
    <w:p w14:paraId="1B5BFE0F" w14:textId="4EE254A8" w:rsidR="00C421E9" w:rsidRPr="00472B78" w:rsidRDefault="00C421E9" w:rsidP="00C421E9">
      <w:pPr>
        <w:widowControl w:val="0"/>
        <w:ind w:firstLine="709"/>
        <w:jc w:val="both"/>
        <w:rPr>
          <w:rFonts w:ascii="Arial" w:hAnsi="Arial" w:cs="Arial"/>
          <w:sz w:val="22"/>
          <w:szCs w:val="22"/>
        </w:rPr>
      </w:pPr>
      <w:r w:rsidRPr="00472B78">
        <w:rPr>
          <w:rFonts w:ascii="Arial" w:hAnsi="Arial" w:cs="Arial"/>
          <w:b/>
          <w:bCs/>
          <w:sz w:val="22"/>
          <w:szCs w:val="22"/>
        </w:rPr>
        <w:t xml:space="preserve">Subcláusula </w:t>
      </w:r>
      <w:r w:rsidR="0092419E" w:rsidRPr="00472B78">
        <w:rPr>
          <w:rFonts w:ascii="Arial" w:hAnsi="Arial" w:cs="Arial"/>
          <w:b/>
          <w:bCs/>
          <w:sz w:val="22"/>
          <w:szCs w:val="22"/>
        </w:rPr>
        <w:t>P</w:t>
      </w:r>
      <w:r w:rsidRPr="00472B78">
        <w:rPr>
          <w:rFonts w:ascii="Arial" w:hAnsi="Arial" w:cs="Arial"/>
          <w:b/>
          <w:bCs/>
          <w:sz w:val="22"/>
          <w:szCs w:val="22"/>
        </w:rPr>
        <w:t>rimeira</w:t>
      </w:r>
      <w:r w:rsidRPr="00472B78">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472B78" w:rsidRDefault="00C421E9" w:rsidP="00C421E9">
      <w:pPr>
        <w:widowControl w:val="0"/>
        <w:ind w:firstLine="709"/>
        <w:jc w:val="both"/>
        <w:rPr>
          <w:rFonts w:ascii="Arial" w:hAnsi="Arial" w:cs="Arial"/>
          <w:sz w:val="22"/>
          <w:szCs w:val="22"/>
        </w:rPr>
      </w:pPr>
    </w:p>
    <w:p w14:paraId="0ECC3377" w14:textId="06BED424" w:rsidR="00C421E9" w:rsidRPr="00472B78" w:rsidRDefault="00C421E9" w:rsidP="00C421E9">
      <w:pPr>
        <w:widowControl w:val="0"/>
        <w:ind w:firstLine="709"/>
        <w:jc w:val="both"/>
        <w:rPr>
          <w:rFonts w:ascii="Arial" w:hAnsi="Arial" w:cs="Arial"/>
          <w:sz w:val="22"/>
          <w:szCs w:val="22"/>
        </w:rPr>
      </w:pPr>
      <w:r w:rsidRPr="00472B78">
        <w:rPr>
          <w:rFonts w:ascii="Arial" w:hAnsi="Arial" w:cs="Arial"/>
          <w:b/>
          <w:bCs/>
          <w:sz w:val="22"/>
          <w:szCs w:val="22"/>
        </w:rPr>
        <w:t xml:space="preserve">Subcláusula </w:t>
      </w:r>
      <w:r w:rsidR="0092419E" w:rsidRPr="00472B78">
        <w:rPr>
          <w:rFonts w:ascii="Arial" w:hAnsi="Arial" w:cs="Arial"/>
          <w:b/>
          <w:bCs/>
          <w:sz w:val="22"/>
          <w:szCs w:val="22"/>
        </w:rPr>
        <w:t>S</w:t>
      </w:r>
      <w:r w:rsidRPr="00472B78">
        <w:rPr>
          <w:rFonts w:ascii="Arial" w:hAnsi="Arial" w:cs="Arial"/>
          <w:b/>
          <w:bCs/>
          <w:sz w:val="22"/>
          <w:szCs w:val="22"/>
        </w:rPr>
        <w:t>egunda</w:t>
      </w:r>
      <w:r w:rsidRPr="00472B78">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472B78">
        <w:rPr>
          <w:rFonts w:ascii="Arial" w:hAnsi="Arial" w:cs="Arial"/>
          <w:sz w:val="22"/>
          <w:szCs w:val="22"/>
        </w:rPr>
        <w:t>de a</w:t>
      </w:r>
      <w:r w:rsidRPr="00472B78">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472B78" w:rsidRDefault="00C421E9" w:rsidP="00C421E9">
      <w:pPr>
        <w:widowControl w:val="0"/>
        <w:ind w:firstLine="709"/>
        <w:jc w:val="both"/>
        <w:rPr>
          <w:rFonts w:ascii="Arial" w:hAnsi="Arial" w:cs="Arial"/>
          <w:sz w:val="22"/>
          <w:szCs w:val="22"/>
        </w:rPr>
      </w:pPr>
    </w:p>
    <w:p w14:paraId="68C6B74E" w14:textId="012A9EAE" w:rsidR="00C421E9" w:rsidRPr="00472B78" w:rsidRDefault="00C421E9" w:rsidP="00C421E9">
      <w:pPr>
        <w:jc w:val="both"/>
        <w:rPr>
          <w:rFonts w:ascii="Arial" w:hAnsi="Arial" w:cs="Arial"/>
          <w:sz w:val="22"/>
          <w:szCs w:val="22"/>
        </w:rPr>
      </w:pPr>
      <w:r w:rsidRPr="00472B78">
        <w:rPr>
          <w:rFonts w:ascii="Arial" w:hAnsi="Arial" w:cs="Arial"/>
          <w:b/>
          <w:sz w:val="22"/>
          <w:szCs w:val="22"/>
        </w:rPr>
        <w:tab/>
        <w:t xml:space="preserve">Subcláusula </w:t>
      </w:r>
      <w:r w:rsidR="0092419E" w:rsidRPr="00472B78">
        <w:rPr>
          <w:rFonts w:ascii="Arial" w:hAnsi="Arial" w:cs="Arial"/>
          <w:b/>
          <w:sz w:val="22"/>
          <w:szCs w:val="22"/>
        </w:rPr>
        <w:t>T</w:t>
      </w:r>
      <w:r w:rsidRPr="00472B78">
        <w:rPr>
          <w:rFonts w:ascii="Arial" w:hAnsi="Arial" w:cs="Arial"/>
          <w:b/>
          <w:sz w:val="22"/>
          <w:szCs w:val="22"/>
        </w:rPr>
        <w:t xml:space="preserve">erceira </w:t>
      </w:r>
      <w:r w:rsidRPr="00472B78">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472B78" w:rsidRDefault="00C421E9" w:rsidP="00C421E9">
      <w:pPr>
        <w:jc w:val="both"/>
        <w:rPr>
          <w:rFonts w:ascii="Arial" w:hAnsi="Arial" w:cs="Arial"/>
          <w:b/>
          <w:sz w:val="22"/>
          <w:szCs w:val="22"/>
        </w:rPr>
      </w:pPr>
    </w:p>
    <w:p w14:paraId="1D773489" w14:textId="77777777" w:rsidR="00C421E9" w:rsidRPr="00472B78" w:rsidRDefault="00C421E9" w:rsidP="00C421E9">
      <w:pPr>
        <w:jc w:val="both"/>
        <w:rPr>
          <w:rFonts w:ascii="Arial" w:hAnsi="Arial" w:cs="Arial"/>
          <w:b/>
          <w:sz w:val="22"/>
          <w:szCs w:val="22"/>
        </w:rPr>
      </w:pPr>
      <w:r w:rsidRPr="00472B78">
        <w:rPr>
          <w:rFonts w:ascii="Arial" w:hAnsi="Arial" w:cs="Arial"/>
          <w:b/>
          <w:sz w:val="22"/>
          <w:szCs w:val="22"/>
        </w:rPr>
        <w:t>CLÁUSULA OITAVA – PRAZO DE VIGÊNCIA E GARANTIA CONTRATUAL</w:t>
      </w:r>
    </w:p>
    <w:p w14:paraId="75DFE22B" w14:textId="77777777" w:rsidR="00F96ECF" w:rsidRPr="00472B78" w:rsidRDefault="00F96ECF" w:rsidP="00472B78">
      <w:pPr>
        <w:spacing w:line="120" w:lineRule="auto"/>
        <w:jc w:val="both"/>
        <w:rPr>
          <w:rFonts w:ascii="Arial" w:hAnsi="Arial" w:cs="Arial"/>
          <w:b/>
          <w:sz w:val="22"/>
          <w:szCs w:val="22"/>
        </w:rPr>
      </w:pPr>
    </w:p>
    <w:p w14:paraId="4F83BB5C" w14:textId="315711A3" w:rsidR="003717A6" w:rsidRPr="00472B78" w:rsidRDefault="00F96ECF" w:rsidP="003717A6">
      <w:pPr>
        <w:jc w:val="both"/>
        <w:rPr>
          <w:rFonts w:ascii="Arial" w:hAnsi="Arial" w:cs="Arial"/>
          <w:sz w:val="22"/>
          <w:szCs w:val="22"/>
        </w:rPr>
      </w:pPr>
      <w:r w:rsidRPr="00472B78">
        <w:rPr>
          <w:rFonts w:ascii="Arial" w:hAnsi="Arial" w:cs="Arial"/>
          <w:b/>
          <w:sz w:val="22"/>
          <w:szCs w:val="22"/>
        </w:rPr>
        <w:tab/>
      </w:r>
      <w:r w:rsidR="003717A6" w:rsidRPr="00472B78">
        <w:rPr>
          <w:rFonts w:ascii="Arial" w:hAnsi="Arial" w:cs="Arial"/>
          <w:sz w:val="22"/>
          <w:szCs w:val="22"/>
        </w:rPr>
        <w:t>A vigência contratual será de 12 (doze) meses, contados a partir de 17/11/2024, prorrogável por até 120 (cento e vinte) meses, na forma do artigo 107 da Lei Federal nº 14.133/2021.</w:t>
      </w:r>
    </w:p>
    <w:p w14:paraId="0BB787ED" w14:textId="77777777" w:rsidR="003717A6" w:rsidRPr="00472B78" w:rsidRDefault="003717A6" w:rsidP="003717A6">
      <w:pPr>
        <w:jc w:val="both"/>
        <w:rPr>
          <w:rFonts w:ascii="Arial" w:hAnsi="Arial" w:cs="Arial"/>
          <w:sz w:val="22"/>
          <w:szCs w:val="22"/>
        </w:rPr>
      </w:pPr>
    </w:p>
    <w:p w14:paraId="1AE637DC" w14:textId="77777777" w:rsidR="003717A6" w:rsidRPr="00472B78" w:rsidRDefault="003717A6" w:rsidP="003717A6">
      <w:pPr>
        <w:jc w:val="both"/>
        <w:rPr>
          <w:rFonts w:ascii="Arial" w:hAnsi="Arial" w:cs="Arial"/>
          <w:sz w:val="22"/>
          <w:szCs w:val="22"/>
        </w:rPr>
      </w:pPr>
      <w:r w:rsidRPr="00472B78">
        <w:rPr>
          <w:rFonts w:ascii="Arial" w:hAnsi="Arial" w:cs="Arial"/>
          <w:sz w:val="22"/>
          <w:szCs w:val="22"/>
        </w:rPr>
        <w:tab/>
      </w:r>
      <w:r w:rsidRPr="00472B78">
        <w:rPr>
          <w:rFonts w:ascii="Arial" w:hAnsi="Arial" w:cs="Arial"/>
          <w:b/>
          <w:bCs/>
          <w:sz w:val="22"/>
          <w:szCs w:val="22"/>
        </w:rPr>
        <w:t>Subcláusula Primeira</w:t>
      </w:r>
      <w:r w:rsidRPr="00472B78">
        <w:rPr>
          <w:rFonts w:ascii="Arial" w:hAnsi="Arial" w:cs="Arial"/>
          <w:sz w:val="22"/>
          <w:szCs w:val="22"/>
        </w:rPr>
        <w:t xml:space="preserve"> – Caso o Contrato seja prorrogado, o Contratante terá direito às mesmas condições para cada período de vigência de seus aditivos.</w:t>
      </w:r>
    </w:p>
    <w:p w14:paraId="0CF9C592" w14:textId="77777777" w:rsidR="003717A6" w:rsidRPr="00472B78" w:rsidRDefault="003717A6" w:rsidP="003717A6">
      <w:pPr>
        <w:jc w:val="both"/>
        <w:rPr>
          <w:rFonts w:ascii="Arial" w:hAnsi="Arial" w:cs="Arial"/>
          <w:sz w:val="22"/>
          <w:szCs w:val="22"/>
        </w:rPr>
      </w:pPr>
    </w:p>
    <w:p w14:paraId="651D32ED" w14:textId="77777777" w:rsidR="003717A6" w:rsidRPr="00472B78" w:rsidRDefault="003717A6" w:rsidP="003717A6">
      <w:pPr>
        <w:jc w:val="both"/>
        <w:rPr>
          <w:rFonts w:ascii="Arial" w:hAnsi="Arial" w:cs="Arial"/>
          <w:sz w:val="22"/>
          <w:szCs w:val="22"/>
        </w:rPr>
      </w:pPr>
      <w:r w:rsidRPr="00472B78">
        <w:rPr>
          <w:rFonts w:ascii="Arial" w:hAnsi="Arial" w:cs="Arial"/>
          <w:sz w:val="22"/>
          <w:szCs w:val="22"/>
        </w:rPr>
        <w:tab/>
      </w:r>
      <w:r w:rsidRPr="00472B78">
        <w:rPr>
          <w:rFonts w:ascii="Arial" w:hAnsi="Arial" w:cs="Arial"/>
          <w:b/>
          <w:sz w:val="22"/>
          <w:szCs w:val="22"/>
        </w:rPr>
        <w:t xml:space="preserve">Subcláusula Segunda </w:t>
      </w:r>
      <w:r w:rsidRPr="00472B78">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2C37937A" w14:textId="77777777" w:rsidR="003717A6" w:rsidRPr="00472B78" w:rsidRDefault="003717A6" w:rsidP="003717A6">
      <w:pPr>
        <w:jc w:val="both"/>
        <w:rPr>
          <w:rFonts w:ascii="Arial" w:hAnsi="Arial" w:cs="Arial"/>
          <w:sz w:val="22"/>
          <w:szCs w:val="22"/>
        </w:rPr>
      </w:pPr>
    </w:p>
    <w:p w14:paraId="6B217FF1" w14:textId="77777777" w:rsidR="003717A6" w:rsidRPr="00472B78" w:rsidRDefault="003717A6" w:rsidP="003717A6">
      <w:pPr>
        <w:jc w:val="both"/>
        <w:rPr>
          <w:rFonts w:ascii="Arial" w:hAnsi="Arial" w:cs="Arial"/>
          <w:sz w:val="22"/>
          <w:szCs w:val="22"/>
        </w:rPr>
      </w:pPr>
      <w:r w:rsidRPr="00472B78">
        <w:rPr>
          <w:rFonts w:ascii="Arial" w:hAnsi="Arial" w:cs="Arial"/>
          <w:sz w:val="22"/>
          <w:szCs w:val="22"/>
        </w:rPr>
        <w:tab/>
      </w:r>
      <w:r w:rsidRPr="00472B78">
        <w:rPr>
          <w:rFonts w:ascii="Arial" w:hAnsi="Arial" w:cs="Arial"/>
          <w:b/>
          <w:bCs/>
          <w:sz w:val="22"/>
          <w:szCs w:val="22"/>
        </w:rPr>
        <w:t>Subcláusula Terceira</w:t>
      </w:r>
      <w:r w:rsidRPr="00472B78">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F362B78" w:rsidR="00C421E9" w:rsidRPr="00472B78" w:rsidRDefault="00C421E9" w:rsidP="003717A6">
      <w:pPr>
        <w:jc w:val="both"/>
        <w:rPr>
          <w:rFonts w:ascii="Arial" w:hAnsi="Arial" w:cs="Arial"/>
          <w:color w:val="000000"/>
          <w:sz w:val="22"/>
          <w:szCs w:val="22"/>
        </w:rPr>
      </w:pPr>
    </w:p>
    <w:p w14:paraId="23FC799C" w14:textId="77777777" w:rsidR="00C421E9" w:rsidRPr="00472B78" w:rsidRDefault="00C421E9" w:rsidP="00C421E9">
      <w:pPr>
        <w:jc w:val="both"/>
        <w:rPr>
          <w:rFonts w:ascii="Arial" w:hAnsi="Arial" w:cs="Arial"/>
          <w:b/>
          <w:sz w:val="22"/>
          <w:szCs w:val="22"/>
        </w:rPr>
      </w:pPr>
      <w:r w:rsidRPr="00472B78">
        <w:rPr>
          <w:rFonts w:ascii="Arial" w:hAnsi="Arial" w:cs="Arial"/>
          <w:b/>
          <w:sz w:val="22"/>
          <w:szCs w:val="22"/>
        </w:rPr>
        <w:t>CLÁUSULA NONA – DIREITOS E RESPONSABILIDADES DAS PARTES</w:t>
      </w:r>
    </w:p>
    <w:p w14:paraId="27D2240C" w14:textId="77777777" w:rsidR="00C421E9" w:rsidRPr="00472B78" w:rsidRDefault="00C421E9" w:rsidP="00472B78">
      <w:pPr>
        <w:spacing w:line="120" w:lineRule="auto"/>
        <w:jc w:val="both"/>
        <w:rPr>
          <w:rFonts w:ascii="Arial" w:hAnsi="Arial" w:cs="Arial"/>
          <w:b/>
          <w:sz w:val="22"/>
          <w:szCs w:val="22"/>
        </w:rPr>
      </w:pPr>
    </w:p>
    <w:p w14:paraId="43BDBA0C" w14:textId="45298DB0" w:rsidR="00C421E9" w:rsidRPr="00472B78" w:rsidRDefault="00C421E9" w:rsidP="00EC6DBF">
      <w:pPr>
        <w:rPr>
          <w:rFonts w:ascii="Arial" w:hAnsi="Arial" w:cs="Arial"/>
          <w:sz w:val="22"/>
          <w:szCs w:val="22"/>
        </w:rPr>
      </w:pPr>
      <w:r w:rsidRPr="00472B78">
        <w:rPr>
          <w:rFonts w:ascii="Arial" w:hAnsi="Arial" w:cs="Arial"/>
          <w:b/>
          <w:sz w:val="22"/>
          <w:szCs w:val="22"/>
        </w:rPr>
        <w:tab/>
      </w:r>
      <w:r w:rsidRPr="00472B78">
        <w:rPr>
          <w:rFonts w:ascii="Arial" w:hAnsi="Arial" w:cs="Arial"/>
          <w:sz w:val="22"/>
          <w:szCs w:val="22"/>
        </w:rPr>
        <w:t xml:space="preserve">Constituem direitos </w:t>
      </w:r>
      <w:proofErr w:type="gramStart"/>
      <w:r w:rsidRPr="00472B78">
        <w:rPr>
          <w:rFonts w:ascii="Arial" w:hAnsi="Arial" w:cs="Arial"/>
          <w:sz w:val="22"/>
          <w:szCs w:val="22"/>
        </w:rPr>
        <w:t>do</w:t>
      </w:r>
      <w:proofErr w:type="gramEnd"/>
      <w:r w:rsidRPr="00472B78">
        <w:rPr>
          <w:rFonts w:ascii="Arial" w:hAnsi="Arial" w:cs="Arial"/>
          <w:sz w:val="22"/>
          <w:szCs w:val="22"/>
        </w:rPr>
        <w:t xml:space="preserve"> Contratante receber o objeto deste Contrato nas condições avençadas e da Contratada </w:t>
      </w:r>
      <w:r w:rsidR="00212A7A" w:rsidRPr="00472B78">
        <w:rPr>
          <w:rFonts w:ascii="Arial" w:hAnsi="Arial" w:cs="Arial"/>
          <w:sz w:val="22"/>
          <w:szCs w:val="22"/>
        </w:rPr>
        <w:t xml:space="preserve">receber </w:t>
      </w:r>
      <w:r w:rsidRPr="00472B78">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4D787B56" w:rsidR="00EA7E38" w:rsidRPr="00472B78" w:rsidRDefault="00C421E9" w:rsidP="00C421E9">
      <w:pPr>
        <w:jc w:val="both"/>
        <w:rPr>
          <w:rFonts w:ascii="Arial" w:hAnsi="Arial" w:cs="Arial"/>
          <w:sz w:val="22"/>
          <w:szCs w:val="22"/>
        </w:rPr>
      </w:pPr>
      <w:r w:rsidRPr="00472B78">
        <w:rPr>
          <w:rFonts w:ascii="Arial" w:hAnsi="Arial" w:cs="Arial"/>
          <w:sz w:val="22"/>
          <w:szCs w:val="22"/>
        </w:rPr>
        <w:tab/>
      </w:r>
      <w:r w:rsidRPr="00472B78">
        <w:rPr>
          <w:rFonts w:ascii="Arial" w:hAnsi="Arial" w:cs="Arial"/>
          <w:sz w:val="22"/>
          <w:szCs w:val="22"/>
        </w:rPr>
        <w:tab/>
      </w:r>
    </w:p>
    <w:p w14:paraId="21F1149C" w14:textId="744C57E1" w:rsidR="00040F0A" w:rsidRPr="00472B78" w:rsidRDefault="00C421E9" w:rsidP="00040F0A">
      <w:pPr>
        <w:pStyle w:val="PargrafodaLista"/>
        <w:tabs>
          <w:tab w:val="left" w:pos="284"/>
        </w:tabs>
        <w:spacing w:after="0" w:line="240" w:lineRule="auto"/>
        <w:ind w:left="0"/>
        <w:jc w:val="both"/>
        <w:rPr>
          <w:rFonts w:ascii="Arial" w:hAnsi="Arial" w:cs="Arial"/>
          <w:b/>
        </w:rPr>
      </w:pPr>
      <w:r w:rsidRPr="00472B78">
        <w:rPr>
          <w:rFonts w:ascii="Arial" w:hAnsi="Arial" w:cs="Arial"/>
        </w:rPr>
        <w:tab/>
      </w:r>
      <w:r w:rsidRPr="00472B78">
        <w:rPr>
          <w:rFonts w:ascii="Arial" w:hAnsi="Arial" w:cs="Arial"/>
          <w:b/>
        </w:rPr>
        <w:t xml:space="preserve">Subcláusula Primeira </w:t>
      </w:r>
      <w:r w:rsidRPr="00472B78">
        <w:rPr>
          <w:rFonts w:ascii="Arial" w:hAnsi="Arial" w:cs="Arial"/>
        </w:rPr>
        <w:t>– Constituem obrigações do Contratante:</w:t>
      </w:r>
      <w:r w:rsidR="00040F0A" w:rsidRPr="00472B78">
        <w:rPr>
          <w:rFonts w:ascii="Arial" w:hAnsi="Arial" w:cs="Arial"/>
          <w:b/>
        </w:rPr>
        <w:t xml:space="preserve"> </w:t>
      </w:r>
    </w:p>
    <w:p w14:paraId="4C8C0D02" w14:textId="2CF72C0C" w:rsidR="001F419A" w:rsidRPr="00472B78" w:rsidRDefault="001F419A" w:rsidP="001F419A">
      <w:pPr>
        <w:numPr>
          <w:ilvl w:val="0"/>
          <w:numId w:val="1"/>
        </w:numPr>
        <w:jc w:val="both"/>
        <w:rPr>
          <w:rFonts w:ascii="Arial" w:hAnsi="Arial" w:cs="Arial"/>
          <w:bCs/>
          <w:sz w:val="22"/>
          <w:szCs w:val="22"/>
        </w:rPr>
      </w:pPr>
      <w:r w:rsidRPr="00472B78">
        <w:rPr>
          <w:rFonts w:ascii="Arial" w:hAnsi="Arial" w:cs="Arial"/>
          <w:bCs/>
          <w:sz w:val="22"/>
          <w:szCs w:val="22"/>
        </w:rPr>
        <w:lastRenderedPageBreak/>
        <w:t>Exigir o cumprimento de todas as obrigações assumidas pela Contratada, de acordo com as condições deste Contrato, do Edital e seus anexos e do Termo de Referência;</w:t>
      </w:r>
    </w:p>
    <w:p w14:paraId="113FC1F7" w14:textId="1F26769F" w:rsidR="00C74B49" w:rsidRPr="00472B78" w:rsidRDefault="003717A6" w:rsidP="00C74B49">
      <w:pPr>
        <w:numPr>
          <w:ilvl w:val="0"/>
          <w:numId w:val="1"/>
        </w:numPr>
        <w:jc w:val="both"/>
        <w:rPr>
          <w:rFonts w:ascii="Arial" w:hAnsi="Arial" w:cs="Arial"/>
          <w:sz w:val="22"/>
          <w:szCs w:val="22"/>
        </w:rPr>
      </w:pPr>
      <w:r w:rsidRPr="00472B78">
        <w:rPr>
          <w:rFonts w:ascii="Arial" w:hAnsi="Arial" w:cs="Arial"/>
          <w:bCs/>
          <w:sz w:val="22"/>
          <w:szCs w:val="22"/>
        </w:rPr>
        <w:t>Exercer o acompanhamento e a fiscalização dos serviços, por funcionário especialmente designado, anotando as falhas detectadas sob os aspectos quantitativos e qualitativos, indicando dia, mês e ano, bem como o nome dos empregados eventualmente envolvidos e encaminhando os apontamentos à autoridade competente para as providências cabíveis</w:t>
      </w:r>
      <w:r w:rsidR="00C74B49" w:rsidRPr="00472B78">
        <w:rPr>
          <w:rFonts w:ascii="Arial" w:hAnsi="Arial" w:cs="Arial"/>
          <w:bCs/>
          <w:sz w:val="22"/>
          <w:szCs w:val="22"/>
        </w:rPr>
        <w:t>;</w:t>
      </w:r>
    </w:p>
    <w:p w14:paraId="1C173DD4" w14:textId="1E1C7F92" w:rsidR="00C74B49" w:rsidRPr="00472B78" w:rsidRDefault="003717A6" w:rsidP="00C74B49">
      <w:pPr>
        <w:numPr>
          <w:ilvl w:val="0"/>
          <w:numId w:val="1"/>
        </w:numPr>
        <w:jc w:val="both"/>
        <w:rPr>
          <w:rFonts w:ascii="Arial" w:hAnsi="Arial" w:cs="Arial"/>
          <w:bCs/>
          <w:sz w:val="22"/>
          <w:szCs w:val="22"/>
        </w:rPr>
      </w:pPr>
      <w:r w:rsidRPr="00472B78">
        <w:rPr>
          <w:rFonts w:ascii="Arial" w:hAnsi="Arial" w:cs="Arial"/>
          <w:bCs/>
          <w:sz w:val="22"/>
          <w:szCs w:val="22"/>
        </w:rPr>
        <w:t>Prestar as informações e esclarecimentos necessários ao desenvolvimento das tarefas, tais como: indicar localização dos equipamentos, mudança no cronograma, especificar problemas apresentados nos atendimentos técnicos entre outros que se fizerem necessárias à perfeita execução do serviço</w:t>
      </w:r>
      <w:r w:rsidR="00C74B49" w:rsidRPr="00472B78">
        <w:rPr>
          <w:rFonts w:ascii="Arial" w:hAnsi="Arial" w:cs="Arial"/>
          <w:bCs/>
          <w:sz w:val="22"/>
          <w:szCs w:val="22"/>
        </w:rPr>
        <w:t>;</w:t>
      </w:r>
    </w:p>
    <w:p w14:paraId="0BB8ABE8" w14:textId="750070A2" w:rsidR="00C74B49" w:rsidRPr="00472B78" w:rsidRDefault="00D73252" w:rsidP="00C421E9">
      <w:pPr>
        <w:numPr>
          <w:ilvl w:val="0"/>
          <w:numId w:val="1"/>
        </w:numPr>
        <w:jc w:val="both"/>
        <w:rPr>
          <w:rFonts w:ascii="Arial" w:hAnsi="Arial" w:cs="Arial"/>
          <w:sz w:val="22"/>
          <w:szCs w:val="22"/>
        </w:rPr>
      </w:pPr>
      <w:r w:rsidRPr="00472B78">
        <w:rPr>
          <w:rFonts w:ascii="Arial" w:hAnsi="Arial" w:cs="Arial"/>
          <w:bCs/>
          <w:sz w:val="22"/>
          <w:szCs w:val="22"/>
        </w:rPr>
        <w:t xml:space="preserve">Proporcionar todas as facilidades para que a contratada possa desempenhar seu serviço dentro das especificações </w:t>
      </w:r>
      <w:r w:rsidR="000D6AD1" w:rsidRPr="00472B78">
        <w:rPr>
          <w:rFonts w:ascii="Arial" w:hAnsi="Arial" w:cs="Arial"/>
          <w:bCs/>
          <w:sz w:val="22"/>
          <w:szCs w:val="22"/>
        </w:rPr>
        <w:t>de acordo com as condições deste Contrato, do Edital e seus anexos e do Termo de Referência;</w:t>
      </w:r>
    </w:p>
    <w:p w14:paraId="37CA1631" w14:textId="2CEDFB40" w:rsidR="00C421E9" w:rsidRPr="00472B78" w:rsidRDefault="00D73252" w:rsidP="00C421E9">
      <w:pPr>
        <w:numPr>
          <w:ilvl w:val="0"/>
          <w:numId w:val="1"/>
        </w:numPr>
        <w:jc w:val="both"/>
        <w:rPr>
          <w:rFonts w:ascii="Arial" w:hAnsi="Arial" w:cs="Arial"/>
          <w:sz w:val="22"/>
          <w:szCs w:val="22"/>
        </w:rPr>
      </w:pPr>
      <w:r w:rsidRPr="00472B78">
        <w:rPr>
          <w:rFonts w:ascii="Arial" w:hAnsi="Arial" w:cs="Arial"/>
          <w:bCs/>
          <w:sz w:val="22"/>
          <w:szCs w:val="22"/>
        </w:rPr>
        <w:t>Permitir durante a vigência do contrato, o acesso dos representantes/prepostos e empregados da contratada ao local de prestação dos serviços nas dependências do CISAMUSEP, desde que devidamente identificados e acompanhados por representante do Consórcio</w:t>
      </w:r>
      <w:r w:rsidR="000D6AD1" w:rsidRPr="00472B78">
        <w:rPr>
          <w:rFonts w:ascii="Arial" w:hAnsi="Arial" w:cs="Arial"/>
          <w:bCs/>
          <w:sz w:val="22"/>
          <w:szCs w:val="22"/>
        </w:rPr>
        <w:t>;</w:t>
      </w:r>
    </w:p>
    <w:p w14:paraId="2A8E61E2" w14:textId="40CC9E97" w:rsidR="006909B8" w:rsidRPr="00472B78" w:rsidRDefault="00D73252" w:rsidP="00A538FA">
      <w:pPr>
        <w:numPr>
          <w:ilvl w:val="0"/>
          <w:numId w:val="1"/>
        </w:numPr>
        <w:jc w:val="both"/>
        <w:rPr>
          <w:rFonts w:ascii="Arial" w:hAnsi="Arial" w:cs="Arial"/>
          <w:sz w:val="22"/>
          <w:szCs w:val="22"/>
        </w:rPr>
      </w:pPr>
      <w:r w:rsidRPr="00472B78">
        <w:rPr>
          <w:rFonts w:ascii="Arial" w:hAnsi="Arial" w:cs="Arial"/>
          <w:bCs/>
          <w:sz w:val="22"/>
          <w:szCs w:val="22"/>
        </w:rPr>
        <w:t>Comunicar a contratada qualquer irregularidade na prestação dos serviços e interromper imediatamente a sua execução, se for o caso</w:t>
      </w:r>
      <w:r w:rsidR="000D6AD1" w:rsidRPr="00472B78">
        <w:rPr>
          <w:rFonts w:ascii="Arial" w:hAnsi="Arial" w:cs="Arial"/>
          <w:bCs/>
          <w:sz w:val="22"/>
          <w:szCs w:val="22"/>
        </w:rPr>
        <w:t>;</w:t>
      </w:r>
    </w:p>
    <w:p w14:paraId="6A047E15" w14:textId="04ECE69E" w:rsidR="001F419A" w:rsidRPr="00472B78" w:rsidRDefault="00D73252" w:rsidP="001F419A">
      <w:pPr>
        <w:numPr>
          <w:ilvl w:val="0"/>
          <w:numId w:val="1"/>
        </w:numPr>
        <w:jc w:val="both"/>
        <w:rPr>
          <w:rFonts w:ascii="Arial" w:hAnsi="Arial" w:cs="Arial"/>
          <w:sz w:val="22"/>
          <w:szCs w:val="22"/>
        </w:rPr>
      </w:pPr>
      <w:r w:rsidRPr="00472B78">
        <w:rPr>
          <w:rFonts w:ascii="Arial" w:hAnsi="Arial" w:cs="Arial"/>
          <w:bCs/>
          <w:sz w:val="22"/>
          <w:szCs w:val="22"/>
        </w:rPr>
        <w:t>Notificar a contratada por escrito da ocorrência de eventuais imperfeições no curso da execução dos serviços, fixando prazo para a sua correção, bem como sobre qualquer irregularidade encontrada quanto à qualidade dos produtos ou serviços</w:t>
      </w:r>
      <w:r w:rsidR="0059187D" w:rsidRPr="00472B78">
        <w:rPr>
          <w:rFonts w:ascii="Arial" w:hAnsi="Arial" w:cs="Arial"/>
          <w:sz w:val="22"/>
          <w:szCs w:val="22"/>
        </w:rPr>
        <w:t xml:space="preserve">; </w:t>
      </w:r>
    </w:p>
    <w:p w14:paraId="770DDEF9" w14:textId="5618953B" w:rsidR="001F419A" w:rsidRPr="00472B78" w:rsidRDefault="00D73252" w:rsidP="001F419A">
      <w:pPr>
        <w:numPr>
          <w:ilvl w:val="0"/>
          <w:numId w:val="1"/>
        </w:numPr>
        <w:jc w:val="both"/>
        <w:rPr>
          <w:rFonts w:ascii="Arial" w:hAnsi="Arial" w:cs="Arial"/>
          <w:sz w:val="22"/>
          <w:szCs w:val="22"/>
        </w:rPr>
      </w:pPr>
      <w:r w:rsidRPr="00472B78">
        <w:rPr>
          <w:rFonts w:ascii="Arial" w:hAnsi="Arial" w:cs="Arial"/>
          <w:sz w:val="22"/>
          <w:szCs w:val="22"/>
          <w:lang w:eastAsia="ar-SA"/>
        </w:rPr>
        <w:t>Conferir o relatório dos serviços realizados</w:t>
      </w:r>
      <w:r w:rsidR="006909B8" w:rsidRPr="00472B78">
        <w:rPr>
          <w:rFonts w:ascii="Arial" w:hAnsi="Arial" w:cs="Arial"/>
          <w:bCs/>
          <w:sz w:val="22"/>
          <w:szCs w:val="22"/>
        </w:rPr>
        <w:t>;</w:t>
      </w:r>
    </w:p>
    <w:p w14:paraId="7F183499" w14:textId="77777777" w:rsidR="00AB3CFD" w:rsidRPr="00472B78" w:rsidRDefault="00D73252" w:rsidP="00AB3CFD">
      <w:pPr>
        <w:numPr>
          <w:ilvl w:val="0"/>
          <w:numId w:val="1"/>
        </w:numPr>
        <w:jc w:val="both"/>
        <w:rPr>
          <w:rFonts w:ascii="Arial" w:hAnsi="Arial" w:cs="Arial"/>
          <w:sz w:val="22"/>
          <w:szCs w:val="22"/>
        </w:rPr>
      </w:pPr>
      <w:r w:rsidRPr="00472B78">
        <w:rPr>
          <w:rFonts w:ascii="Arial" w:hAnsi="Arial" w:cs="Arial"/>
          <w:bCs/>
          <w:sz w:val="22"/>
          <w:szCs w:val="22"/>
        </w:rPr>
        <w:t>Pagar a contratada o valor resultante da prestação do serviço, no prazo e condições deste Contrato, do Edital e seus anexos e do Termo de Referência</w:t>
      </w:r>
      <w:r w:rsidR="00AB3CFD" w:rsidRPr="00472B78">
        <w:rPr>
          <w:rFonts w:ascii="Arial" w:hAnsi="Arial" w:cs="Arial"/>
          <w:bCs/>
          <w:sz w:val="22"/>
          <w:szCs w:val="22"/>
        </w:rPr>
        <w:t>;</w:t>
      </w:r>
    </w:p>
    <w:p w14:paraId="79C7C638" w14:textId="3BB08CD9" w:rsidR="00AB3CFD" w:rsidRPr="00AB3CFD" w:rsidRDefault="00AB3CFD" w:rsidP="00AB3CFD">
      <w:pPr>
        <w:numPr>
          <w:ilvl w:val="0"/>
          <w:numId w:val="1"/>
        </w:numPr>
        <w:jc w:val="both"/>
        <w:rPr>
          <w:rFonts w:ascii="Arial" w:hAnsi="Arial" w:cs="Arial"/>
          <w:sz w:val="22"/>
          <w:szCs w:val="22"/>
        </w:rPr>
      </w:pPr>
      <w:r w:rsidRPr="00AB3CFD">
        <w:rPr>
          <w:rFonts w:ascii="Arial" w:eastAsiaTheme="minorHAnsi" w:hAnsi="Arial" w:cs="Arial"/>
          <w:color w:val="000000"/>
          <w:sz w:val="22"/>
          <w:szCs w:val="22"/>
          <w:lang w:eastAsia="en-US"/>
        </w:rPr>
        <w:t xml:space="preserve">Aplicar as sanções administrativas pertinentes em caso inadimplemento, respeitando-se o contraditório e a ampla defesa, bem como a proporcionalidade e a razoabilidade. </w:t>
      </w:r>
    </w:p>
    <w:p w14:paraId="0BFEE0C3" w14:textId="77777777" w:rsidR="00AB3CFD" w:rsidRPr="00472B78" w:rsidRDefault="00AB3CFD" w:rsidP="00AB3CFD">
      <w:pPr>
        <w:ind w:left="1770"/>
        <w:jc w:val="both"/>
        <w:rPr>
          <w:rFonts w:ascii="Arial" w:hAnsi="Arial" w:cs="Arial"/>
          <w:sz w:val="22"/>
          <w:szCs w:val="22"/>
        </w:rPr>
      </w:pPr>
    </w:p>
    <w:p w14:paraId="3F6A14DF" w14:textId="52375CEB" w:rsidR="00040F0A" w:rsidRPr="00472B78" w:rsidRDefault="00C421E9" w:rsidP="00040F0A">
      <w:pPr>
        <w:pStyle w:val="PargrafodaLista"/>
        <w:tabs>
          <w:tab w:val="left" w:pos="284"/>
        </w:tabs>
        <w:spacing w:after="0" w:line="240" w:lineRule="auto"/>
        <w:ind w:left="0"/>
        <w:jc w:val="both"/>
        <w:rPr>
          <w:rFonts w:ascii="Arial" w:hAnsi="Arial" w:cs="Arial"/>
          <w:b/>
        </w:rPr>
      </w:pPr>
      <w:r w:rsidRPr="00472B78">
        <w:rPr>
          <w:rFonts w:ascii="Arial" w:hAnsi="Arial" w:cs="Arial"/>
          <w:b/>
        </w:rPr>
        <w:t xml:space="preserve">Subcláusula Segunda </w:t>
      </w:r>
      <w:r w:rsidRPr="00472B78">
        <w:rPr>
          <w:rFonts w:ascii="Arial" w:hAnsi="Arial" w:cs="Arial"/>
        </w:rPr>
        <w:t>–</w:t>
      </w:r>
      <w:r w:rsidRPr="00472B78">
        <w:rPr>
          <w:rFonts w:ascii="Arial" w:hAnsi="Arial" w:cs="Arial"/>
          <w:b/>
        </w:rPr>
        <w:t xml:space="preserve"> </w:t>
      </w:r>
      <w:r w:rsidRPr="00472B78">
        <w:rPr>
          <w:rFonts w:ascii="Arial" w:hAnsi="Arial" w:cs="Arial"/>
        </w:rPr>
        <w:t>Constituem obrigações da Contratada:</w:t>
      </w:r>
      <w:r w:rsidR="00040F0A" w:rsidRPr="00472B78">
        <w:rPr>
          <w:rFonts w:ascii="Arial" w:hAnsi="Arial" w:cs="Arial"/>
          <w:b/>
        </w:rPr>
        <w:t xml:space="preserve"> </w:t>
      </w:r>
    </w:p>
    <w:p w14:paraId="3D75EF38" w14:textId="77777777" w:rsidR="00ED19F9" w:rsidRPr="00472B78" w:rsidRDefault="00ED19F9" w:rsidP="000947DB">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 xml:space="preserve">Fornecer o objeto contratado na forma ajustada; </w:t>
      </w:r>
    </w:p>
    <w:p w14:paraId="4B36378A" w14:textId="77777777" w:rsidR="00ED19F9" w:rsidRPr="00472B78" w:rsidRDefault="00ED19F9" w:rsidP="000947DB">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472B78" w:rsidRDefault="00ED19F9" w:rsidP="000947DB">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472B78" w:rsidRDefault="00ED19F9" w:rsidP="000947DB">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0FC986C2" w14:textId="1BB5B28E" w:rsidR="00ED19F9" w:rsidRPr="00472B78" w:rsidRDefault="00ED19F9" w:rsidP="000947DB">
      <w:pPr>
        <w:pStyle w:val="PargrafodaLista"/>
        <w:numPr>
          <w:ilvl w:val="0"/>
          <w:numId w:val="10"/>
        </w:numPr>
        <w:ind w:left="1770"/>
        <w:jc w:val="both"/>
        <w:rPr>
          <w:rFonts w:ascii="Arial" w:eastAsia="Arial Unicode MS" w:hAnsi="Arial" w:cs="Arial"/>
        </w:rPr>
      </w:pPr>
      <w:r w:rsidRPr="00472B78">
        <w:rPr>
          <w:rFonts w:ascii="Arial" w:hAnsi="Arial" w:cs="Arial"/>
        </w:rPr>
        <w:t>Permitir a fiscalização dos serviços contratados pelo Fiscal do Contrato prestando todos os esclarecimentos solicitados e atendendo às reclamações formuladas por escrito;</w:t>
      </w:r>
    </w:p>
    <w:p w14:paraId="5F785FD1" w14:textId="43B09511" w:rsidR="00924DC5" w:rsidRPr="00472B78" w:rsidRDefault="00924DC5" w:rsidP="000947DB">
      <w:pPr>
        <w:pStyle w:val="PargrafodaLista"/>
        <w:numPr>
          <w:ilvl w:val="0"/>
          <w:numId w:val="10"/>
        </w:numPr>
        <w:ind w:left="1770"/>
        <w:jc w:val="both"/>
        <w:rPr>
          <w:rFonts w:ascii="Arial" w:eastAsia="Arial Unicode MS" w:hAnsi="Arial" w:cs="Arial"/>
        </w:rPr>
      </w:pPr>
      <w:r w:rsidRPr="00472B78">
        <w:rPr>
          <w:rFonts w:ascii="Arial" w:hAnsi="Arial" w:cs="Arial"/>
        </w:rPr>
        <w:t>Designar um funcionário responsável por todo o processo de comunicação com o Contratante;</w:t>
      </w:r>
    </w:p>
    <w:p w14:paraId="7D02E363" w14:textId="77777777" w:rsidR="00052833" w:rsidRPr="00472B78" w:rsidRDefault="00924DC5" w:rsidP="000947DB">
      <w:pPr>
        <w:pStyle w:val="PargrafodaLista"/>
        <w:numPr>
          <w:ilvl w:val="0"/>
          <w:numId w:val="10"/>
        </w:numPr>
        <w:ind w:left="1770"/>
        <w:jc w:val="both"/>
        <w:rPr>
          <w:rFonts w:ascii="Arial" w:eastAsia="Arial Unicode MS" w:hAnsi="Arial" w:cs="Arial"/>
        </w:rPr>
      </w:pPr>
      <w:r w:rsidRPr="00472B78">
        <w:rPr>
          <w:rFonts w:ascii="Arial" w:hAnsi="Arial" w:cs="Arial"/>
        </w:rPr>
        <w:lastRenderedPageBreak/>
        <w:t>Manter junto ao Contratante pelo menos 01 (um) número de telefone móvel e 01 (um) fixo, e 01 (um) endereço de correio eletrônico (e-mail) sempre atualizados, com o intuito de estabelecer um sistema de comunicação eficiente;</w:t>
      </w:r>
    </w:p>
    <w:p w14:paraId="581E97EB" w14:textId="4DDDF838" w:rsidR="00052833" w:rsidRPr="00472B78" w:rsidRDefault="00052833" w:rsidP="000947DB">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0526D89C" w14:textId="77777777" w:rsidR="00D31368" w:rsidRPr="00472B78" w:rsidRDefault="00D31368" w:rsidP="000947DB">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Comunicar imediatamente o Consórcio toda e qualquer irregularidade e/ou dificuldade que impossibilite a execução dos serviços contratados;</w:t>
      </w:r>
    </w:p>
    <w:p w14:paraId="15ED50EA" w14:textId="77777777" w:rsidR="00D31368" w:rsidRPr="00472B78" w:rsidRDefault="00D31368" w:rsidP="000947DB">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Responder pelos métodos utilizados nos serviços, pela organização e qualidade dos trabalhos bem como pela previsão de equipamentos e materiais necessários;</w:t>
      </w:r>
    </w:p>
    <w:p w14:paraId="40068A8E" w14:textId="77777777" w:rsidR="00D31368" w:rsidRPr="00472B78" w:rsidRDefault="00D31368" w:rsidP="000947DB">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No caso da empresa a ser contratada vir, como resultado de suas operações, a prejudicar ou sujar áreas incluídas ou não no setor de seu trabalho, deverá recuperá-las ou limpá-las, deixando-as em seu estado original;</w:t>
      </w:r>
    </w:p>
    <w:p w14:paraId="7D73B1AB" w14:textId="77777777" w:rsidR="00D31368" w:rsidRPr="00472B78" w:rsidRDefault="00D31368" w:rsidP="000947DB">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Ficará a cargo da empresa a ser Contratada o fornecimento, a seus profissionais, das ferramentas, manuais, equipamentos e instrumentos necessários para a execução dos serviços, sem ônus ao Consórcio;</w:t>
      </w:r>
    </w:p>
    <w:p w14:paraId="175C7A2F" w14:textId="77777777" w:rsidR="00D31368" w:rsidRPr="00472B78" w:rsidRDefault="00D31368" w:rsidP="000947DB">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Responsabilizar-se por quaisquer danos pessoais ou materiais decorrentes de dolo ou culpa de seus empregados e/ou prepostos;</w:t>
      </w:r>
    </w:p>
    <w:p w14:paraId="0C9A8FC3" w14:textId="77777777" w:rsidR="00D31368" w:rsidRPr="00472B78" w:rsidRDefault="00D31368" w:rsidP="000947DB">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06BA641C" w14:textId="32E1F4EB" w:rsidR="00D31368" w:rsidRPr="00472B78" w:rsidRDefault="00D31368" w:rsidP="000947DB">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 xml:space="preserve">Cumprir fielmente as condições deste </w:t>
      </w:r>
      <w:r w:rsidR="00052833" w:rsidRPr="00472B78">
        <w:rPr>
          <w:rFonts w:ascii="Arial" w:eastAsia="Arial Unicode MS" w:hAnsi="Arial" w:cs="Arial"/>
        </w:rPr>
        <w:t>Contrato</w:t>
      </w:r>
      <w:r w:rsidRPr="00472B78">
        <w:rPr>
          <w:rFonts w:ascii="Arial" w:eastAsia="Arial Unicode MS" w:hAnsi="Arial" w:cs="Arial"/>
        </w:rPr>
        <w:t>, ficando expressamente vedada a subcontratação de outra empresa para esse fim;</w:t>
      </w:r>
    </w:p>
    <w:p w14:paraId="588F70B3" w14:textId="77777777" w:rsidR="00052833" w:rsidRPr="00472B78" w:rsidRDefault="00D31368" w:rsidP="000947DB">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Todos os funcionários da contratada que estiverem prestando serviços deverão estar devidamente identificados, mediante utilização de crachá e/ou uniforme;</w:t>
      </w:r>
    </w:p>
    <w:p w14:paraId="2D09AA68" w14:textId="77777777" w:rsidR="002E59E6" w:rsidRPr="00472B78" w:rsidRDefault="00052833" w:rsidP="000947DB">
      <w:pPr>
        <w:pStyle w:val="PargrafodaLista"/>
        <w:numPr>
          <w:ilvl w:val="0"/>
          <w:numId w:val="10"/>
        </w:numPr>
        <w:ind w:left="1770"/>
        <w:jc w:val="both"/>
        <w:rPr>
          <w:rFonts w:ascii="Arial" w:eastAsia="Arial Unicode MS" w:hAnsi="Arial" w:cs="Arial"/>
        </w:rPr>
      </w:pPr>
      <w:r w:rsidRPr="00472B78">
        <w:rPr>
          <w:rFonts w:ascii="Arial" w:hAnsi="Arial" w:cs="Arial"/>
          <w:lang w:eastAsia="ar-SA"/>
        </w:rPr>
        <w:t>Refazer, às suas expensas, no total ou em parte, os serviços que apresentarem defeitos ou incorreções;</w:t>
      </w:r>
    </w:p>
    <w:p w14:paraId="2B877313" w14:textId="77777777" w:rsidR="002E59E6" w:rsidRPr="00472B78" w:rsidRDefault="00D31368" w:rsidP="000947DB">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7C26E522" w14:textId="1D485A03" w:rsidR="002E59E6" w:rsidRPr="00472B78" w:rsidRDefault="002E59E6" w:rsidP="000947DB">
      <w:pPr>
        <w:pStyle w:val="PargrafodaLista"/>
        <w:numPr>
          <w:ilvl w:val="0"/>
          <w:numId w:val="10"/>
        </w:numPr>
        <w:ind w:left="1770"/>
        <w:jc w:val="both"/>
        <w:rPr>
          <w:rFonts w:ascii="Arial" w:eastAsia="Arial Unicode MS" w:hAnsi="Arial" w:cs="Arial"/>
        </w:rPr>
      </w:pPr>
      <w:r w:rsidRPr="00472B78">
        <w:rPr>
          <w:rFonts w:ascii="Arial" w:hAnsi="Arial" w:cs="Arial"/>
        </w:rPr>
        <w:t>Cientificar o CISAMUSEP do andamento dos serviços;</w:t>
      </w:r>
    </w:p>
    <w:p w14:paraId="7BB1E753" w14:textId="5DF7CB3C" w:rsidR="00052F24" w:rsidRPr="00472B78" w:rsidRDefault="00052F24" w:rsidP="00052F24">
      <w:pPr>
        <w:pStyle w:val="PargrafodaLista"/>
        <w:numPr>
          <w:ilvl w:val="0"/>
          <w:numId w:val="10"/>
        </w:numPr>
        <w:ind w:left="1770"/>
        <w:jc w:val="both"/>
        <w:rPr>
          <w:rFonts w:ascii="Arial" w:eastAsia="Arial Unicode MS" w:hAnsi="Arial" w:cs="Arial"/>
        </w:rPr>
      </w:pPr>
      <w:r w:rsidRPr="00472B78">
        <w:rPr>
          <w:rFonts w:ascii="Arial" w:eastAsia="Arial Unicode MS" w:hAnsi="Arial" w:cs="Arial"/>
        </w:rPr>
        <w:t>A contratada deverá utilizar profissionais especializados na execução do serviço.</w:t>
      </w:r>
    </w:p>
    <w:p w14:paraId="5BBA7BC7" w14:textId="704F3B3A" w:rsidR="00472B78" w:rsidRPr="00472B78" w:rsidRDefault="00052F24" w:rsidP="00472B78">
      <w:pPr>
        <w:pStyle w:val="PargrafodaLista"/>
        <w:numPr>
          <w:ilvl w:val="0"/>
          <w:numId w:val="10"/>
        </w:numPr>
        <w:ind w:left="1770"/>
        <w:jc w:val="both"/>
        <w:rPr>
          <w:rFonts w:ascii="Arial" w:hAnsi="Arial" w:cs="Arial"/>
          <w:lang w:eastAsia="ar-SA"/>
        </w:rPr>
      </w:pPr>
      <w:r w:rsidRPr="00472B78">
        <w:rPr>
          <w:rFonts w:ascii="Arial" w:hAnsi="Arial" w:cs="Arial"/>
          <w:lang w:eastAsia="ar-SA"/>
        </w:rPr>
        <w:t>Providenciar documento que comprove a responsabilidade técnica dos serviços a serem executados ao Consórcio (ART, TRT, entre outros), de acordo com a vigência do contrato, no prazo de até 10 (dez) dias úteis após a assinatura do contrato. O documento deverá vir acompanhado do comprovante de pagamento.</w:t>
      </w:r>
      <w:r w:rsidR="00472B78" w:rsidRPr="00472B78">
        <w:rPr>
          <w:rFonts w:ascii="Arial" w:hAnsi="Arial" w:cs="Arial"/>
          <w:lang w:eastAsia="ar-SA"/>
        </w:rPr>
        <w:t xml:space="preserve"> Em caso de </w:t>
      </w:r>
      <w:r w:rsidR="00472B78" w:rsidRPr="00472B78">
        <w:rPr>
          <w:rFonts w:ascii="Arial" w:hAnsi="Arial" w:cs="Arial"/>
          <w:lang w:eastAsia="ar-SA"/>
        </w:rPr>
        <w:lastRenderedPageBreak/>
        <w:t>substituição do responsável técnico apresentar novo documento que comprove a responsabilidade técnica.</w:t>
      </w:r>
    </w:p>
    <w:p w14:paraId="2AA34D66" w14:textId="602E6A26" w:rsidR="00C421E9" w:rsidRPr="00472B78" w:rsidRDefault="00C421E9" w:rsidP="00C421E9">
      <w:pPr>
        <w:ind w:left="709"/>
        <w:jc w:val="both"/>
        <w:rPr>
          <w:rFonts w:ascii="Arial" w:hAnsi="Arial" w:cs="Arial"/>
          <w:sz w:val="22"/>
          <w:szCs w:val="22"/>
        </w:rPr>
      </w:pPr>
      <w:r w:rsidRPr="00472B78">
        <w:rPr>
          <w:rFonts w:ascii="Arial" w:hAnsi="Arial" w:cs="Arial"/>
          <w:b/>
          <w:sz w:val="22"/>
          <w:szCs w:val="22"/>
        </w:rPr>
        <w:t xml:space="preserve">Subcláusula </w:t>
      </w:r>
      <w:r w:rsidR="00BC2F2C" w:rsidRPr="00472B78">
        <w:rPr>
          <w:rFonts w:ascii="Arial" w:hAnsi="Arial" w:cs="Arial"/>
          <w:b/>
          <w:sz w:val="22"/>
          <w:szCs w:val="22"/>
        </w:rPr>
        <w:t>T</w:t>
      </w:r>
      <w:r w:rsidRPr="00472B78">
        <w:rPr>
          <w:rFonts w:ascii="Arial" w:hAnsi="Arial" w:cs="Arial"/>
          <w:b/>
          <w:sz w:val="22"/>
          <w:szCs w:val="22"/>
        </w:rPr>
        <w:t>erceira</w:t>
      </w:r>
      <w:r w:rsidRPr="00472B78">
        <w:rPr>
          <w:rFonts w:ascii="Arial" w:hAnsi="Arial" w:cs="Arial"/>
          <w:sz w:val="22"/>
          <w:szCs w:val="22"/>
        </w:rPr>
        <w:t xml:space="preserve"> – Constituem obrigações pertinentes à LGPD:</w:t>
      </w:r>
    </w:p>
    <w:p w14:paraId="55DD18AC" w14:textId="77777777" w:rsidR="00C421E9" w:rsidRPr="00472B78" w:rsidRDefault="00C421E9" w:rsidP="00F352C3">
      <w:pPr>
        <w:pStyle w:val="Nvel2-Red"/>
        <w:numPr>
          <w:ilvl w:val="0"/>
          <w:numId w:val="3"/>
        </w:numPr>
        <w:spacing w:before="0" w:after="0" w:line="240" w:lineRule="auto"/>
        <w:ind w:left="1769" w:hanging="357"/>
        <w:rPr>
          <w:i w:val="0"/>
          <w:iCs w:val="0"/>
          <w:color w:val="auto"/>
          <w:sz w:val="22"/>
          <w:szCs w:val="22"/>
        </w:rPr>
      </w:pPr>
      <w:r w:rsidRPr="00472B78">
        <w:rPr>
          <w:i w:val="0"/>
          <w:iCs w:val="0"/>
          <w:color w:val="auto"/>
          <w:sz w:val="22"/>
          <w:szCs w:val="22"/>
        </w:rPr>
        <w:t xml:space="preserve">As partes deverão cumprir a </w:t>
      </w:r>
      <w:hyperlink r:id="rId45" w:history="1">
        <w:r w:rsidRPr="00472B78">
          <w:rPr>
            <w:rStyle w:val="Hyperlink"/>
            <w:i w:val="0"/>
            <w:iCs w:val="0"/>
            <w:color w:val="auto"/>
            <w:sz w:val="22"/>
            <w:szCs w:val="22"/>
            <w:u w:val="none"/>
          </w:rPr>
          <w:t>Lei nº 13.709, de 14 de agosto de 2018 (LGPD)</w:t>
        </w:r>
      </w:hyperlink>
      <w:r w:rsidRPr="00472B78">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472B78" w:rsidRDefault="00C421E9" w:rsidP="00F352C3">
      <w:pPr>
        <w:pStyle w:val="Nvel2-Red"/>
        <w:numPr>
          <w:ilvl w:val="0"/>
          <w:numId w:val="3"/>
        </w:numPr>
        <w:spacing w:before="0" w:after="0" w:line="240" w:lineRule="auto"/>
        <w:ind w:left="1769" w:hanging="357"/>
        <w:rPr>
          <w:i w:val="0"/>
          <w:iCs w:val="0"/>
          <w:color w:val="auto"/>
          <w:sz w:val="22"/>
          <w:szCs w:val="22"/>
        </w:rPr>
      </w:pPr>
      <w:r w:rsidRPr="00472B78">
        <w:rPr>
          <w:i w:val="0"/>
          <w:iCs w:val="0"/>
          <w:color w:val="auto"/>
          <w:sz w:val="22"/>
          <w:szCs w:val="22"/>
        </w:rPr>
        <w:t xml:space="preserve">Os dados obtidos somente poderão ser utilizados para as finalidades que justificaram seu acesso e de acordo com a boa-fé e com os princípios do </w:t>
      </w:r>
      <w:hyperlink r:id="rId46" w:anchor="art6" w:history="1">
        <w:r w:rsidRPr="00472B78">
          <w:rPr>
            <w:rStyle w:val="Hyperlink"/>
            <w:i w:val="0"/>
            <w:iCs w:val="0"/>
            <w:color w:val="auto"/>
            <w:sz w:val="22"/>
            <w:szCs w:val="22"/>
            <w:u w:val="none"/>
          </w:rPr>
          <w:t>art. 6º da LGPD</w:t>
        </w:r>
      </w:hyperlink>
      <w:r w:rsidRPr="00472B78">
        <w:rPr>
          <w:i w:val="0"/>
          <w:iCs w:val="0"/>
          <w:color w:val="auto"/>
          <w:sz w:val="22"/>
          <w:szCs w:val="22"/>
        </w:rPr>
        <w:t xml:space="preserve">. </w:t>
      </w:r>
    </w:p>
    <w:p w14:paraId="410EBB60" w14:textId="77777777" w:rsidR="00C421E9" w:rsidRPr="00472B78" w:rsidRDefault="00C421E9" w:rsidP="00F352C3">
      <w:pPr>
        <w:pStyle w:val="Nvel2-Red"/>
        <w:numPr>
          <w:ilvl w:val="0"/>
          <w:numId w:val="3"/>
        </w:numPr>
        <w:spacing w:before="0" w:after="0" w:line="240" w:lineRule="auto"/>
        <w:ind w:left="1769" w:hanging="357"/>
        <w:rPr>
          <w:i w:val="0"/>
          <w:iCs w:val="0"/>
          <w:color w:val="auto"/>
          <w:sz w:val="22"/>
          <w:szCs w:val="22"/>
        </w:rPr>
      </w:pPr>
      <w:r w:rsidRPr="00472B78">
        <w:rPr>
          <w:i w:val="0"/>
          <w:iCs w:val="0"/>
          <w:color w:val="auto"/>
          <w:sz w:val="22"/>
          <w:szCs w:val="22"/>
        </w:rPr>
        <w:t>É vedado o compartilhamento com terceiros dos dados obtidos fora das hipóteses permitidas em Lei.</w:t>
      </w:r>
    </w:p>
    <w:p w14:paraId="6D37365A" w14:textId="77777777" w:rsidR="00C421E9" w:rsidRPr="00472B78" w:rsidRDefault="00C421E9" w:rsidP="00F352C3">
      <w:pPr>
        <w:pStyle w:val="Nvel2-Red"/>
        <w:numPr>
          <w:ilvl w:val="0"/>
          <w:numId w:val="3"/>
        </w:numPr>
        <w:spacing w:before="0" w:after="0" w:line="240" w:lineRule="auto"/>
        <w:ind w:left="1769" w:hanging="357"/>
        <w:rPr>
          <w:i w:val="0"/>
          <w:iCs w:val="0"/>
          <w:color w:val="auto"/>
          <w:sz w:val="22"/>
          <w:szCs w:val="22"/>
        </w:rPr>
      </w:pPr>
      <w:r w:rsidRPr="00472B78">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472B78" w:rsidRDefault="00C421E9" w:rsidP="00F352C3">
      <w:pPr>
        <w:pStyle w:val="Nvel2-Red"/>
        <w:numPr>
          <w:ilvl w:val="0"/>
          <w:numId w:val="3"/>
        </w:numPr>
        <w:spacing w:before="0" w:after="0" w:line="240" w:lineRule="auto"/>
        <w:ind w:left="1769" w:hanging="357"/>
        <w:rPr>
          <w:i w:val="0"/>
          <w:iCs w:val="0"/>
          <w:color w:val="auto"/>
          <w:sz w:val="22"/>
          <w:szCs w:val="22"/>
        </w:rPr>
      </w:pPr>
      <w:r w:rsidRPr="00472B78">
        <w:rPr>
          <w:i w:val="0"/>
          <w:iCs w:val="0"/>
          <w:color w:val="auto"/>
          <w:sz w:val="22"/>
          <w:szCs w:val="22"/>
        </w:rPr>
        <w:t xml:space="preserve">Terminado o tratamento dos dados nos termos do </w:t>
      </w:r>
      <w:hyperlink r:id="rId47" w:anchor="art15" w:history="1">
        <w:r w:rsidRPr="00472B78">
          <w:rPr>
            <w:rStyle w:val="Hyperlink"/>
            <w:i w:val="0"/>
            <w:iCs w:val="0"/>
            <w:color w:val="auto"/>
            <w:sz w:val="22"/>
            <w:szCs w:val="22"/>
            <w:u w:val="none"/>
          </w:rPr>
          <w:t>art. 15 da LGPD</w:t>
        </w:r>
      </w:hyperlink>
      <w:r w:rsidRPr="00472B78">
        <w:rPr>
          <w:i w:val="0"/>
          <w:iCs w:val="0"/>
          <w:color w:val="auto"/>
          <w:sz w:val="22"/>
          <w:szCs w:val="22"/>
        </w:rPr>
        <w:t xml:space="preserve">, é dever da Contratada eliminá-los, com exceção das hipóteses do </w:t>
      </w:r>
      <w:hyperlink r:id="rId48" w:anchor="art16" w:history="1">
        <w:r w:rsidRPr="00472B78">
          <w:rPr>
            <w:rStyle w:val="Hyperlink"/>
            <w:i w:val="0"/>
            <w:iCs w:val="0"/>
            <w:color w:val="auto"/>
            <w:sz w:val="22"/>
            <w:szCs w:val="22"/>
            <w:u w:val="none"/>
          </w:rPr>
          <w:t>art. 16 da LGPD</w:t>
        </w:r>
      </w:hyperlink>
      <w:r w:rsidRPr="00472B78">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472B78" w:rsidRDefault="00C421E9" w:rsidP="00F352C3">
      <w:pPr>
        <w:pStyle w:val="Nvel2-Red"/>
        <w:numPr>
          <w:ilvl w:val="0"/>
          <w:numId w:val="3"/>
        </w:numPr>
        <w:spacing w:before="0" w:after="0" w:line="240" w:lineRule="auto"/>
        <w:ind w:left="1769" w:hanging="357"/>
        <w:rPr>
          <w:i w:val="0"/>
          <w:iCs w:val="0"/>
          <w:color w:val="auto"/>
          <w:sz w:val="22"/>
          <w:szCs w:val="22"/>
        </w:rPr>
      </w:pPr>
      <w:r w:rsidRPr="00472B78">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472B78" w:rsidRDefault="00C421E9" w:rsidP="00F352C3">
      <w:pPr>
        <w:pStyle w:val="Nvel2-Red"/>
        <w:numPr>
          <w:ilvl w:val="0"/>
          <w:numId w:val="3"/>
        </w:numPr>
        <w:spacing w:before="0" w:after="0" w:line="240" w:lineRule="auto"/>
        <w:ind w:left="1769" w:hanging="357"/>
        <w:rPr>
          <w:i w:val="0"/>
          <w:iCs w:val="0"/>
          <w:color w:val="auto"/>
          <w:sz w:val="22"/>
          <w:szCs w:val="22"/>
        </w:rPr>
      </w:pPr>
      <w:r w:rsidRPr="00472B78">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472B78" w:rsidRDefault="00C421E9" w:rsidP="00F352C3">
      <w:pPr>
        <w:pStyle w:val="Nvel2-Red"/>
        <w:numPr>
          <w:ilvl w:val="0"/>
          <w:numId w:val="3"/>
        </w:numPr>
        <w:spacing w:before="0" w:after="0" w:line="240" w:lineRule="auto"/>
        <w:ind w:left="1769" w:hanging="357"/>
        <w:rPr>
          <w:i w:val="0"/>
          <w:iCs w:val="0"/>
          <w:color w:val="auto"/>
          <w:sz w:val="22"/>
          <w:szCs w:val="22"/>
        </w:rPr>
      </w:pPr>
      <w:r w:rsidRPr="00472B78">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472B78" w:rsidRDefault="00C421E9" w:rsidP="00F352C3">
      <w:pPr>
        <w:pStyle w:val="Nvel2-Red"/>
        <w:numPr>
          <w:ilvl w:val="0"/>
          <w:numId w:val="3"/>
        </w:numPr>
        <w:spacing w:before="0" w:after="0" w:line="240" w:lineRule="auto"/>
        <w:ind w:left="1769" w:hanging="357"/>
        <w:rPr>
          <w:i w:val="0"/>
          <w:iCs w:val="0"/>
          <w:color w:val="auto"/>
          <w:sz w:val="22"/>
          <w:szCs w:val="22"/>
        </w:rPr>
      </w:pPr>
      <w:r w:rsidRPr="00472B78">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472B78" w:rsidRDefault="00C421E9" w:rsidP="00F352C3">
      <w:pPr>
        <w:pStyle w:val="Nvel2-Red"/>
        <w:numPr>
          <w:ilvl w:val="0"/>
          <w:numId w:val="3"/>
        </w:numPr>
        <w:spacing w:before="0" w:after="0" w:line="240" w:lineRule="auto"/>
        <w:ind w:left="1769" w:hanging="357"/>
        <w:rPr>
          <w:i w:val="0"/>
          <w:iCs w:val="0"/>
          <w:color w:val="auto"/>
          <w:sz w:val="22"/>
          <w:szCs w:val="22"/>
        </w:rPr>
      </w:pPr>
      <w:r w:rsidRPr="00472B78">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9" w:history="1">
        <w:r w:rsidRPr="00472B78">
          <w:rPr>
            <w:rStyle w:val="Hyperlink"/>
            <w:i w:val="0"/>
            <w:iCs w:val="0"/>
            <w:color w:val="auto"/>
            <w:sz w:val="22"/>
            <w:szCs w:val="22"/>
            <w:u w:val="none"/>
          </w:rPr>
          <w:t>LGPD, art. 37</w:t>
        </w:r>
      </w:hyperlink>
      <w:r w:rsidRPr="00472B78">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472B78" w:rsidRDefault="00C421E9" w:rsidP="00F352C3">
      <w:pPr>
        <w:pStyle w:val="Nvel3-R"/>
        <w:numPr>
          <w:ilvl w:val="0"/>
          <w:numId w:val="3"/>
        </w:numPr>
        <w:spacing w:before="0" w:after="0" w:line="240" w:lineRule="auto"/>
        <w:ind w:left="1769" w:hanging="357"/>
        <w:rPr>
          <w:i w:val="0"/>
          <w:iCs w:val="0"/>
          <w:color w:val="auto"/>
          <w:sz w:val="22"/>
          <w:szCs w:val="22"/>
        </w:rPr>
      </w:pPr>
      <w:r w:rsidRPr="00472B78">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472B78" w:rsidRDefault="00C421E9" w:rsidP="00F352C3">
      <w:pPr>
        <w:pStyle w:val="Nvel2-Red"/>
        <w:numPr>
          <w:ilvl w:val="0"/>
          <w:numId w:val="3"/>
        </w:numPr>
        <w:spacing w:before="0" w:after="0" w:line="240" w:lineRule="auto"/>
        <w:ind w:left="1769" w:hanging="357"/>
        <w:rPr>
          <w:i w:val="0"/>
          <w:iCs w:val="0"/>
          <w:color w:val="auto"/>
          <w:sz w:val="22"/>
          <w:szCs w:val="22"/>
        </w:rPr>
      </w:pPr>
      <w:r w:rsidRPr="00472B78">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472B78" w:rsidRDefault="00C421E9" w:rsidP="00F352C3">
      <w:pPr>
        <w:pStyle w:val="Nvel2-Red"/>
        <w:numPr>
          <w:ilvl w:val="0"/>
          <w:numId w:val="3"/>
        </w:numPr>
        <w:spacing w:before="0" w:after="0" w:line="240" w:lineRule="auto"/>
        <w:ind w:left="1769" w:hanging="357"/>
        <w:rPr>
          <w:i w:val="0"/>
          <w:iCs w:val="0"/>
          <w:color w:val="auto"/>
          <w:sz w:val="22"/>
          <w:szCs w:val="22"/>
        </w:rPr>
      </w:pPr>
      <w:r w:rsidRPr="00472B78">
        <w:rPr>
          <w:i w:val="0"/>
          <w:iCs w:val="0"/>
          <w:color w:val="auto"/>
          <w:sz w:val="22"/>
          <w:szCs w:val="22"/>
        </w:rPr>
        <w:t xml:space="preserve">Os contratos e convênios de que trata o </w:t>
      </w:r>
      <w:hyperlink r:id="rId50" w:anchor="art26§1" w:history="1">
        <w:r w:rsidRPr="00472B78">
          <w:rPr>
            <w:rStyle w:val="Hyperlink"/>
            <w:i w:val="0"/>
            <w:iCs w:val="0"/>
            <w:color w:val="auto"/>
            <w:sz w:val="22"/>
            <w:szCs w:val="22"/>
            <w:u w:val="none"/>
          </w:rPr>
          <w:t>§ 1º do art. 26 da LGPD</w:t>
        </w:r>
      </w:hyperlink>
      <w:r w:rsidRPr="00472B78">
        <w:rPr>
          <w:i w:val="0"/>
          <w:iCs w:val="0"/>
          <w:color w:val="auto"/>
          <w:sz w:val="22"/>
          <w:szCs w:val="22"/>
        </w:rPr>
        <w:t xml:space="preserve"> deverão ser comunicados à autoridade nacional.</w:t>
      </w:r>
    </w:p>
    <w:p w14:paraId="256513C1" w14:textId="77777777" w:rsidR="00C421E9" w:rsidRPr="00472B78" w:rsidRDefault="00C421E9" w:rsidP="00C421E9">
      <w:pPr>
        <w:jc w:val="both"/>
        <w:rPr>
          <w:rFonts w:ascii="Arial" w:hAnsi="Arial" w:cs="Arial"/>
          <w:bCs/>
          <w:sz w:val="22"/>
          <w:szCs w:val="22"/>
        </w:rPr>
      </w:pPr>
    </w:p>
    <w:p w14:paraId="31B3A756" w14:textId="77777777" w:rsidR="00C421E9" w:rsidRPr="00472B78" w:rsidRDefault="00C421E9" w:rsidP="00C421E9">
      <w:pPr>
        <w:jc w:val="both"/>
        <w:rPr>
          <w:rFonts w:ascii="Arial" w:hAnsi="Arial" w:cs="Arial"/>
          <w:b/>
          <w:sz w:val="22"/>
          <w:szCs w:val="22"/>
        </w:rPr>
      </w:pPr>
      <w:r w:rsidRPr="00472B78">
        <w:rPr>
          <w:rFonts w:ascii="Arial" w:hAnsi="Arial" w:cs="Arial"/>
          <w:b/>
          <w:sz w:val="22"/>
          <w:szCs w:val="22"/>
        </w:rPr>
        <w:t>CLÁUSULA DÉCIMA – SANÇÕES ADMINISTRATIVAS</w:t>
      </w:r>
    </w:p>
    <w:p w14:paraId="54275383" w14:textId="77777777" w:rsidR="00C421E9" w:rsidRPr="00472B78" w:rsidRDefault="00C421E9" w:rsidP="00472B78">
      <w:pPr>
        <w:spacing w:line="120" w:lineRule="auto"/>
        <w:jc w:val="both"/>
        <w:rPr>
          <w:rFonts w:ascii="Arial" w:hAnsi="Arial" w:cs="Arial"/>
          <w:b/>
          <w:sz w:val="22"/>
          <w:szCs w:val="22"/>
        </w:rPr>
      </w:pPr>
    </w:p>
    <w:p w14:paraId="03BBB2CE" w14:textId="61038E2D" w:rsidR="00C421E9" w:rsidRPr="00472B78" w:rsidRDefault="00C421E9" w:rsidP="00C421E9">
      <w:pPr>
        <w:jc w:val="both"/>
        <w:rPr>
          <w:rFonts w:ascii="Arial" w:hAnsi="Arial" w:cs="Arial"/>
          <w:sz w:val="22"/>
          <w:szCs w:val="22"/>
        </w:rPr>
      </w:pPr>
      <w:r w:rsidRPr="00472B78">
        <w:rPr>
          <w:rFonts w:ascii="Arial" w:hAnsi="Arial" w:cs="Arial"/>
          <w:sz w:val="22"/>
          <w:szCs w:val="22"/>
        </w:rPr>
        <w:tab/>
      </w:r>
      <w:r w:rsidRPr="00472B78">
        <w:rPr>
          <w:rFonts w:ascii="Arial" w:hAnsi="Arial" w:cs="Arial"/>
          <w:b/>
          <w:bCs/>
          <w:sz w:val="22"/>
          <w:szCs w:val="22"/>
        </w:rPr>
        <w:t xml:space="preserve">Subcláusula </w:t>
      </w:r>
      <w:r w:rsidR="00BC2F2C" w:rsidRPr="00472B78">
        <w:rPr>
          <w:rFonts w:ascii="Arial" w:hAnsi="Arial" w:cs="Arial"/>
          <w:b/>
          <w:bCs/>
          <w:sz w:val="22"/>
          <w:szCs w:val="22"/>
        </w:rPr>
        <w:t>P</w:t>
      </w:r>
      <w:r w:rsidRPr="00472B78">
        <w:rPr>
          <w:rFonts w:ascii="Arial" w:hAnsi="Arial" w:cs="Arial"/>
          <w:b/>
          <w:bCs/>
          <w:sz w:val="22"/>
          <w:szCs w:val="22"/>
        </w:rPr>
        <w:t>rimeira</w:t>
      </w:r>
      <w:r w:rsidRPr="00472B78">
        <w:rPr>
          <w:rFonts w:ascii="Arial" w:hAnsi="Arial" w:cs="Arial"/>
          <w:sz w:val="22"/>
          <w:szCs w:val="22"/>
        </w:rPr>
        <w:t xml:space="preserve"> – Comete infração administrativa, nos termos da </w:t>
      </w:r>
      <w:hyperlink r:id="rId51" w:history="1">
        <w:r w:rsidRPr="00472B78">
          <w:rPr>
            <w:rStyle w:val="Hyperlink"/>
            <w:rFonts w:ascii="Arial" w:hAnsi="Arial" w:cs="Arial"/>
            <w:color w:val="auto"/>
            <w:sz w:val="22"/>
            <w:szCs w:val="22"/>
            <w:u w:val="none"/>
          </w:rPr>
          <w:t>Lei nº 14.133, de 2021</w:t>
        </w:r>
      </w:hyperlink>
      <w:r w:rsidRPr="00472B78">
        <w:rPr>
          <w:rFonts w:ascii="Arial" w:hAnsi="Arial" w:cs="Arial"/>
          <w:sz w:val="22"/>
          <w:szCs w:val="22"/>
        </w:rPr>
        <w:t>, o contratado que:</w:t>
      </w:r>
    </w:p>
    <w:p w14:paraId="52C73B56" w14:textId="77777777" w:rsidR="00C421E9" w:rsidRPr="00472B7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sz w:val="22"/>
          <w:szCs w:val="22"/>
        </w:rPr>
        <w:t>der causa à inexecução parcial do contrato;</w:t>
      </w:r>
    </w:p>
    <w:p w14:paraId="403C3C6A" w14:textId="77777777" w:rsidR="00C421E9" w:rsidRPr="00472B7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sz w:val="22"/>
          <w:szCs w:val="22"/>
        </w:rPr>
        <w:lastRenderedPageBreak/>
        <w:t>der causa à inexecução parcial do contrato que cause grave dano à Administração ou ao funcionamento dos serviços públicos ou ao interesse coletivo;</w:t>
      </w:r>
    </w:p>
    <w:p w14:paraId="61E6971B" w14:textId="77777777" w:rsidR="00C421E9" w:rsidRPr="00472B7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sz w:val="22"/>
          <w:szCs w:val="22"/>
        </w:rPr>
        <w:t>der causa à inexecução total do contrato;</w:t>
      </w:r>
    </w:p>
    <w:p w14:paraId="663FD686" w14:textId="77777777" w:rsidR="00C421E9" w:rsidRPr="00472B7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sz w:val="22"/>
          <w:szCs w:val="22"/>
        </w:rPr>
        <w:t>ensejar o retardamento da execução ou da entrega do objeto da contratação sem motivo justificado;</w:t>
      </w:r>
    </w:p>
    <w:p w14:paraId="3A15CC37" w14:textId="77777777" w:rsidR="00C421E9" w:rsidRPr="00472B7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sz w:val="22"/>
          <w:szCs w:val="22"/>
        </w:rPr>
        <w:t>apresentar documentação falsa ou prestar declaração falsa durante a execução do contrato;</w:t>
      </w:r>
    </w:p>
    <w:p w14:paraId="71482548" w14:textId="77777777" w:rsidR="00C421E9" w:rsidRPr="00472B7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sz w:val="22"/>
          <w:szCs w:val="22"/>
        </w:rPr>
        <w:t>praticar ato fraudulento na execução do contrato;</w:t>
      </w:r>
    </w:p>
    <w:p w14:paraId="77CB2A0C" w14:textId="77777777" w:rsidR="00C421E9" w:rsidRPr="00472B7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sz w:val="22"/>
          <w:szCs w:val="22"/>
        </w:rPr>
        <w:t>comportar-se de modo inidôneo ou cometer fraude de qualquer natureza;</w:t>
      </w:r>
    </w:p>
    <w:p w14:paraId="481907F8" w14:textId="77777777" w:rsidR="00C421E9" w:rsidRPr="00472B7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sz w:val="22"/>
          <w:szCs w:val="22"/>
        </w:rPr>
        <w:t>praticar ato lesivo previsto no art. 5º da Lei nº 12.846, de 1º de agosto de 2013.</w:t>
      </w:r>
    </w:p>
    <w:p w14:paraId="03538772" w14:textId="77777777" w:rsidR="00C421E9" w:rsidRPr="00472B78" w:rsidRDefault="00C421E9" w:rsidP="00C421E9">
      <w:pPr>
        <w:pStyle w:val="Nivel2"/>
        <w:numPr>
          <w:ilvl w:val="0"/>
          <w:numId w:val="0"/>
        </w:numPr>
        <w:spacing w:before="0" w:after="0" w:line="240" w:lineRule="auto"/>
        <w:ind w:left="431" w:hanging="431"/>
        <w:rPr>
          <w:color w:val="auto"/>
          <w:sz w:val="22"/>
          <w:szCs w:val="22"/>
        </w:rPr>
      </w:pPr>
    </w:p>
    <w:p w14:paraId="367FC56E" w14:textId="189EEAE3" w:rsidR="00C421E9" w:rsidRPr="00472B78" w:rsidRDefault="00C421E9" w:rsidP="00C421E9">
      <w:pPr>
        <w:jc w:val="both"/>
        <w:rPr>
          <w:rFonts w:ascii="Arial" w:hAnsi="Arial" w:cs="Arial"/>
          <w:sz w:val="22"/>
          <w:szCs w:val="22"/>
        </w:rPr>
      </w:pPr>
      <w:r w:rsidRPr="00472B78">
        <w:rPr>
          <w:rFonts w:ascii="Arial" w:hAnsi="Arial" w:cs="Arial"/>
          <w:sz w:val="22"/>
          <w:szCs w:val="22"/>
        </w:rPr>
        <w:tab/>
      </w:r>
      <w:r w:rsidRPr="00472B78">
        <w:rPr>
          <w:rFonts w:ascii="Arial" w:hAnsi="Arial" w:cs="Arial"/>
          <w:b/>
          <w:bCs/>
          <w:sz w:val="22"/>
          <w:szCs w:val="22"/>
        </w:rPr>
        <w:t xml:space="preserve">Subcláusula </w:t>
      </w:r>
      <w:r w:rsidR="00BC2F2C" w:rsidRPr="00472B78">
        <w:rPr>
          <w:rFonts w:ascii="Arial" w:hAnsi="Arial" w:cs="Arial"/>
          <w:b/>
          <w:bCs/>
          <w:sz w:val="22"/>
          <w:szCs w:val="22"/>
        </w:rPr>
        <w:t>S</w:t>
      </w:r>
      <w:r w:rsidRPr="00472B78">
        <w:rPr>
          <w:rFonts w:ascii="Arial" w:hAnsi="Arial" w:cs="Arial"/>
          <w:b/>
          <w:bCs/>
          <w:sz w:val="22"/>
          <w:szCs w:val="22"/>
        </w:rPr>
        <w:t>egunda</w:t>
      </w:r>
      <w:r w:rsidRPr="00472B78">
        <w:rPr>
          <w:rFonts w:ascii="Arial" w:hAnsi="Arial" w:cs="Arial"/>
          <w:sz w:val="22"/>
          <w:szCs w:val="22"/>
        </w:rPr>
        <w:t xml:space="preserve"> – Serão aplicadas ao contratado que incorrer nas infrações acima descritas as seguintes sanções:</w:t>
      </w:r>
    </w:p>
    <w:p w14:paraId="5EC5DC76" w14:textId="77777777" w:rsidR="00C421E9" w:rsidRPr="00472B78"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b/>
          <w:bCs/>
          <w:sz w:val="22"/>
          <w:szCs w:val="22"/>
        </w:rPr>
        <w:t>Advertência</w:t>
      </w:r>
      <w:r w:rsidRPr="00472B78">
        <w:rPr>
          <w:rFonts w:ascii="Arial" w:eastAsia="Arial" w:hAnsi="Arial" w:cs="Arial"/>
          <w:sz w:val="22"/>
          <w:szCs w:val="22"/>
        </w:rPr>
        <w:t>, quando o contratado der causa à inexecução parcial do contrato, sempre que não se justificar a imposição de penalidade mais grave (</w:t>
      </w:r>
      <w:hyperlink r:id="rId52" w:anchor="art156§2" w:history="1">
        <w:r w:rsidRPr="00472B78">
          <w:rPr>
            <w:rStyle w:val="Hyperlink"/>
            <w:rFonts w:ascii="Arial" w:eastAsia="Arial" w:hAnsi="Arial" w:cs="Arial"/>
            <w:color w:val="auto"/>
            <w:sz w:val="22"/>
            <w:szCs w:val="22"/>
            <w:u w:val="none"/>
          </w:rPr>
          <w:t xml:space="preserve">art. 156, §2º, da </w:t>
        </w:r>
        <w:bookmarkStart w:id="29" w:name="_Hlk114504069"/>
        <w:r w:rsidRPr="00472B78">
          <w:rPr>
            <w:rStyle w:val="Hyperlink"/>
            <w:rFonts w:ascii="Arial" w:eastAsia="Arial" w:hAnsi="Arial" w:cs="Arial"/>
            <w:color w:val="auto"/>
            <w:sz w:val="22"/>
            <w:szCs w:val="22"/>
            <w:u w:val="none"/>
          </w:rPr>
          <w:t>Lei nº 14.133, de 2021</w:t>
        </w:r>
        <w:bookmarkEnd w:id="29"/>
      </w:hyperlink>
      <w:r w:rsidRPr="00472B78">
        <w:rPr>
          <w:rFonts w:ascii="Arial" w:eastAsia="Arial" w:hAnsi="Arial" w:cs="Arial"/>
          <w:sz w:val="22"/>
          <w:szCs w:val="22"/>
        </w:rPr>
        <w:t>);</w:t>
      </w:r>
    </w:p>
    <w:p w14:paraId="67A780FE" w14:textId="77777777" w:rsidR="00C421E9" w:rsidRPr="00472B78"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b/>
          <w:bCs/>
          <w:sz w:val="22"/>
          <w:szCs w:val="22"/>
        </w:rPr>
        <w:t>Impedimento de licitar e contratar</w:t>
      </w:r>
      <w:r w:rsidRPr="00472B78">
        <w:rPr>
          <w:rFonts w:ascii="Arial" w:eastAsia="Arial" w:hAnsi="Arial" w:cs="Arial"/>
          <w:sz w:val="22"/>
          <w:szCs w:val="22"/>
        </w:rPr>
        <w:t>, quando praticadas as condutas descritas nas alíneas “b”, “c” e “d” do subitem acima deste Contrato, sempre que não se justificar a imposição de penalidade mais grave (</w:t>
      </w:r>
      <w:hyperlink r:id="rId53" w:anchor="art156§4" w:history="1">
        <w:r w:rsidRPr="00472B78">
          <w:rPr>
            <w:rStyle w:val="Hyperlink"/>
            <w:rFonts w:ascii="Arial" w:eastAsia="Arial" w:hAnsi="Arial" w:cs="Arial"/>
            <w:color w:val="auto"/>
            <w:sz w:val="22"/>
            <w:szCs w:val="22"/>
            <w:u w:val="none"/>
          </w:rPr>
          <w:t>art. 156, § 4º, da Lei nº 14.133, de 2021</w:t>
        </w:r>
      </w:hyperlink>
      <w:r w:rsidRPr="00472B78">
        <w:rPr>
          <w:rFonts w:ascii="Arial" w:eastAsia="Arial" w:hAnsi="Arial" w:cs="Arial"/>
          <w:sz w:val="22"/>
          <w:szCs w:val="22"/>
        </w:rPr>
        <w:t>);</w:t>
      </w:r>
    </w:p>
    <w:p w14:paraId="200C8038" w14:textId="77777777" w:rsidR="00C421E9" w:rsidRPr="00472B78"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b/>
          <w:bCs/>
          <w:sz w:val="22"/>
          <w:szCs w:val="22"/>
        </w:rPr>
        <w:t>Declaração de inidoneidade para licitar e contratar</w:t>
      </w:r>
      <w:r w:rsidRPr="00472B78">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4" w:anchor="art156§5" w:history="1">
        <w:r w:rsidRPr="00472B78">
          <w:rPr>
            <w:rStyle w:val="Hyperlink"/>
            <w:rFonts w:ascii="Arial" w:eastAsia="Arial" w:hAnsi="Arial" w:cs="Arial"/>
            <w:color w:val="auto"/>
            <w:sz w:val="22"/>
            <w:szCs w:val="22"/>
            <w:u w:val="none"/>
          </w:rPr>
          <w:t>art. 156, §5º, da Lei nº 14.133, de 2021</w:t>
        </w:r>
      </w:hyperlink>
      <w:r w:rsidRPr="00472B78">
        <w:rPr>
          <w:rFonts w:ascii="Arial" w:eastAsia="Arial" w:hAnsi="Arial" w:cs="Arial"/>
          <w:sz w:val="22"/>
          <w:szCs w:val="22"/>
        </w:rPr>
        <w:t>).</w:t>
      </w:r>
    </w:p>
    <w:p w14:paraId="1A9FA60F" w14:textId="65E89E31" w:rsidR="00C421E9" w:rsidRPr="00472B78"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b/>
          <w:bCs/>
          <w:sz w:val="22"/>
          <w:szCs w:val="22"/>
        </w:rPr>
        <w:t>Multa</w:t>
      </w:r>
      <w:r w:rsidRPr="00472B78">
        <w:rPr>
          <w:rFonts w:ascii="Arial" w:eastAsia="Arial" w:hAnsi="Arial" w:cs="Arial"/>
          <w:sz w:val="22"/>
          <w:szCs w:val="22"/>
        </w:rPr>
        <w:t>, com observância do percentual mínimo de 0,5% e de percentual máximo de 30%.</w:t>
      </w:r>
    </w:p>
    <w:p w14:paraId="2809A654" w14:textId="77777777" w:rsidR="00DF02E6" w:rsidRPr="00472B78" w:rsidRDefault="00DF02E6" w:rsidP="00DF02E6">
      <w:pPr>
        <w:tabs>
          <w:tab w:val="left" w:pos="1701"/>
        </w:tabs>
        <w:suppressAutoHyphens/>
        <w:ind w:left="1412"/>
        <w:jc w:val="both"/>
        <w:rPr>
          <w:rFonts w:ascii="Arial" w:eastAsia="Arial" w:hAnsi="Arial" w:cs="Arial"/>
          <w:sz w:val="22"/>
          <w:szCs w:val="22"/>
        </w:rPr>
      </w:pPr>
    </w:p>
    <w:p w14:paraId="482961FC" w14:textId="243202C5" w:rsidR="00C421E9" w:rsidRPr="00472B78" w:rsidRDefault="00C421E9" w:rsidP="00C421E9">
      <w:pPr>
        <w:pStyle w:val="Nivel2"/>
        <w:numPr>
          <w:ilvl w:val="0"/>
          <w:numId w:val="0"/>
        </w:numPr>
        <w:spacing w:before="0" w:after="0" w:line="240" w:lineRule="auto"/>
        <w:rPr>
          <w:color w:val="auto"/>
          <w:sz w:val="22"/>
          <w:szCs w:val="22"/>
        </w:rPr>
      </w:pPr>
      <w:r w:rsidRPr="00472B78">
        <w:rPr>
          <w:color w:val="auto"/>
          <w:sz w:val="22"/>
          <w:szCs w:val="22"/>
        </w:rPr>
        <w:tab/>
      </w:r>
      <w:r w:rsidRPr="00472B78">
        <w:rPr>
          <w:b/>
          <w:bCs/>
          <w:color w:val="auto"/>
          <w:sz w:val="22"/>
          <w:szCs w:val="22"/>
        </w:rPr>
        <w:t xml:space="preserve">Subcláusula </w:t>
      </w:r>
      <w:r w:rsidR="00BC2F2C" w:rsidRPr="00472B78">
        <w:rPr>
          <w:b/>
          <w:bCs/>
          <w:color w:val="auto"/>
          <w:sz w:val="22"/>
          <w:szCs w:val="22"/>
        </w:rPr>
        <w:t>Terceir</w:t>
      </w:r>
      <w:r w:rsidRPr="00472B78">
        <w:rPr>
          <w:b/>
          <w:bCs/>
          <w:color w:val="auto"/>
          <w:sz w:val="22"/>
          <w:szCs w:val="22"/>
        </w:rPr>
        <w:t>a</w:t>
      </w:r>
      <w:r w:rsidRPr="00472B78">
        <w:rPr>
          <w:color w:val="auto"/>
          <w:sz w:val="22"/>
          <w:szCs w:val="22"/>
        </w:rPr>
        <w:t xml:space="preserve"> – A aplicação das sanções previstas neste Contrato não exclui, em hipótese alguma, a obrigação de reparação integral do dano causado ao Contratante (</w:t>
      </w:r>
      <w:hyperlink r:id="rId55" w:anchor="art156§9" w:history="1">
        <w:r w:rsidRPr="00472B78">
          <w:rPr>
            <w:rStyle w:val="Hyperlink"/>
            <w:color w:val="auto"/>
            <w:sz w:val="22"/>
            <w:szCs w:val="22"/>
            <w:u w:val="none"/>
          </w:rPr>
          <w:t>art. 156, §9º, da Lei nº 14.133, de 2021</w:t>
        </w:r>
      </w:hyperlink>
      <w:r w:rsidRPr="00472B78">
        <w:rPr>
          <w:color w:val="auto"/>
          <w:sz w:val="22"/>
          <w:szCs w:val="22"/>
        </w:rPr>
        <w:t>)</w:t>
      </w:r>
      <w:r w:rsidR="000F799C" w:rsidRPr="00472B78">
        <w:rPr>
          <w:color w:val="auto"/>
          <w:sz w:val="22"/>
          <w:szCs w:val="22"/>
        </w:rPr>
        <w:t>.</w:t>
      </w:r>
    </w:p>
    <w:p w14:paraId="76A0C94D" w14:textId="77777777" w:rsidR="00C421E9" w:rsidRPr="00472B78" w:rsidRDefault="00C421E9" w:rsidP="00C421E9">
      <w:pPr>
        <w:pStyle w:val="Nivel2"/>
        <w:numPr>
          <w:ilvl w:val="0"/>
          <w:numId w:val="0"/>
        </w:numPr>
        <w:spacing w:before="0" w:after="0" w:line="240" w:lineRule="auto"/>
        <w:rPr>
          <w:color w:val="auto"/>
          <w:sz w:val="22"/>
          <w:szCs w:val="22"/>
        </w:rPr>
      </w:pPr>
    </w:p>
    <w:p w14:paraId="11577720" w14:textId="0F537C16" w:rsidR="00C421E9" w:rsidRPr="00472B78" w:rsidRDefault="00C421E9" w:rsidP="00C421E9">
      <w:pPr>
        <w:pStyle w:val="Nivel2"/>
        <w:numPr>
          <w:ilvl w:val="0"/>
          <w:numId w:val="0"/>
        </w:numPr>
        <w:spacing w:before="0" w:after="0" w:line="240" w:lineRule="auto"/>
        <w:rPr>
          <w:color w:val="auto"/>
          <w:sz w:val="22"/>
          <w:szCs w:val="22"/>
        </w:rPr>
      </w:pPr>
      <w:r w:rsidRPr="00472B78">
        <w:rPr>
          <w:color w:val="auto"/>
          <w:sz w:val="22"/>
          <w:szCs w:val="22"/>
        </w:rPr>
        <w:tab/>
      </w:r>
      <w:r w:rsidRPr="00472B78">
        <w:rPr>
          <w:b/>
          <w:bCs/>
          <w:color w:val="auto"/>
          <w:sz w:val="22"/>
          <w:szCs w:val="22"/>
        </w:rPr>
        <w:t xml:space="preserve">Subcláusula </w:t>
      </w:r>
      <w:r w:rsidR="00BC2F2C" w:rsidRPr="00472B78">
        <w:rPr>
          <w:b/>
          <w:bCs/>
          <w:color w:val="auto"/>
          <w:sz w:val="22"/>
          <w:szCs w:val="22"/>
        </w:rPr>
        <w:t>Quarta</w:t>
      </w:r>
      <w:r w:rsidRPr="00472B78">
        <w:rPr>
          <w:color w:val="auto"/>
          <w:sz w:val="22"/>
          <w:szCs w:val="22"/>
        </w:rPr>
        <w:t xml:space="preserve"> – Todas as sanções previstas neste Contrato poderão ser aplicadas cumulativamente com a multa (</w:t>
      </w:r>
      <w:hyperlink r:id="rId56" w:anchor="art156§7" w:history="1">
        <w:r w:rsidRPr="00472B78">
          <w:rPr>
            <w:rStyle w:val="Hyperlink"/>
            <w:color w:val="auto"/>
            <w:sz w:val="22"/>
            <w:szCs w:val="22"/>
            <w:u w:val="none"/>
          </w:rPr>
          <w:t>art. 156, §7º, da Lei nº 14.133, de 2021</w:t>
        </w:r>
      </w:hyperlink>
      <w:r w:rsidRPr="00472B78">
        <w:rPr>
          <w:color w:val="auto"/>
          <w:sz w:val="22"/>
          <w:szCs w:val="22"/>
        </w:rPr>
        <w:t>).</w:t>
      </w:r>
    </w:p>
    <w:p w14:paraId="2DC534F5" w14:textId="77777777" w:rsidR="002E59E6" w:rsidRPr="00472B78" w:rsidRDefault="002E59E6" w:rsidP="00C421E9">
      <w:pPr>
        <w:pStyle w:val="Nivel2"/>
        <w:numPr>
          <w:ilvl w:val="0"/>
          <w:numId w:val="0"/>
        </w:numPr>
        <w:spacing w:before="0" w:after="0" w:line="240" w:lineRule="auto"/>
        <w:rPr>
          <w:color w:val="auto"/>
          <w:sz w:val="22"/>
          <w:szCs w:val="22"/>
        </w:rPr>
      </w:pPr>
    </w:p>
    <w:p w14:paraId="0596290C" w14:textId="2DA1076D" w:rsidR="00C421E9" w:rsidRPr="00472B78" w:rsidRDefault="00C421E9" w:rsidP="00C421E9">
      <w:pPr>
        <w:pStyle w:val="Nivel3"/>
        <w:numPr>
          <w:ilvl w:val="0"/>
          <w:numId w:val="0"/>
        </w:numPr>
        <w:spacing w:before="0" w:after="0" w:line="240" w:lineRule="auto"/>
        <w:rPr>
          <w:color w:val="auto"/>
          <w:sz w:val="22"/>
          <w:szCs w:val="22"/>
        </w:rPr>
      </w:pPr>
      <w:r w:rsidRPr="00472B78">
        <w:rPr>
          <w:color w:val="auto"/>
          <w:sz w:val="22"/>
          <w:szCs w:val="22"/>
        </w:rPr>
        <w:tab/>
      </w:r>
      <w:r w:rsidRPr="00472B78">
        <w:rPr>
          <w:b/>
          <w:bCs/>
          <w:color w:val="auto"/>
          <w:sz w:val="22"/>
          <w:szCs w:val="22"/>
        </w:rPr>
        <w:t xml:space="preserve">Subcláusula </w:t>
      </w:r>
      <w:r w:rsidR="00BC2F2C" w:rsidRPr="00472B78">
        <w:rPr>
          <w:b/>
          <w:bCs/>
          <w:color w:val="auto"/>
          <w:sz w:val="22"/>
          <w:szCs w:val="22"/>
        </w:rPr>
        <w:t>Quint</w:t>
      </w:r>
      <w:r w:rsidRPr="00472B78">
        <w:rPr>
          <w:b/>
          <w:bCs/>
          <w:color w:val="auto"/>
          <w:sz w:val="22"/>
          <w:szCs w:val="22"/>
        </w:rPr>
        <w:t>a</w:t>
      </w:r>
      <w:r w:rsidRPr="00472B78">
        <w:rPr>
          <w:color w:val="auto"/>
          <w:sz w:val="22"/>
          <w:szCs w:val="22"/>
        </w:rPr>
        <w:t xml:space="preserve"> – Antes da aplicação da multa será facultada a defesa do interessado no prazo de 15 (quinze) dias úteis, contado da data de sua intimação (</w:t>
      </w:r>
      <w:hyperlink r:id="rId57" w:anchor="art157" w:history="1">
        <w:r w:rsidRPr="00472B78">
          <w:rPr>
            <w:rStyle w:val="Hyperlink"/>
            <w:color w:val="auto"/>
            <w:sz w:val="22"/>
            <w:szCs w:val="22"/>
            <w:u w:val="none"/>
          </w:rPr>
          <w:t>art. 157, da Lei nº 14.133, de 2021</w:t>
        </w:r>
      </w:hyperlink>
      <w:r w:rsidRPr="00472B78">
        <w:rPr>
          <w:color w:val="auto"/>
          <w:sz w:val="22"/>
          <w:szCs w:val="22"/>
        </w:rPr>
        <w:t>)</w:t>
      </w:r>
      <w:r w:rsidR="000F799C" w:rsidRPr="00472B78">
        <w:rPr>
          <w:color w:val="auto"/>
          <w:sz w:val="22"/>
          <w:szCs w:val="22"/>
        </w:rPr>
        <w:t>.</w:t>
      </w:r>
    </w:p>
    <w:p w14:paraId="6CB1722C" w14:textId="77777777" w:rsidR="00C421E9" w:rsidRPr="00472B78" w:rsidRDefault="00C421E9" w:rsidP="00C421E9">
      <w:pPr>
        <w:pStyle w:val="Nivel3"/>
        <w:numPr>
          <w:ilvl w:val="0"/>
          <w:numId w:val="0"/>
        </w:numPr>
        <w:spacing w:before="0" w:after="0" w:line="240" w:lineRule="auto"/>
        <w:rPr>
          <w:color w:val="auto"/>
          <w:sz w:val="22"/>
          <w:szCs w:val="22"/>
        </w:rPr>
      </w:pPr>
    </w:p>
    <w:p w14:paraId="6E75E064" w14:textId="6CE41811" w:rsidR="00C421E9" w:rsidRPr="00472B78" w:rsidRDefault="00C421E9" w:rsidP="00C421E9">
      <w:pPr>
        <w:pStyle w:val="Nivel3"/>
        <w:numPr>
          <w:ilvl w:val="0"/>
          <w:numId w:val="0"/>
        </w:numPr>
        <w:spacing w:before="0" w:after="0" w:line="240" w:lineRule="auto"/>
        <w:rPr>
          <w:color w:val="auto"/>
          <w:sz w:val="22"/>
          <w:szCs w:val="22"/>
        </w:rPr>
      </w:pPr>
      <w:r w:rsidRPr="00472B78">
        <w:rPr>
          <w:color w:val="auto"/>
          <w:sz w:val="22"/>
          <w:szCs w:val="22"/>
        </w:rPr>
        <w:tab/>
      </w:r>
      <w:r w:rsidRPr="00472B78">
        <w:rPr>
          <w:b/>
          <w:bCs/>
          <w:color w:val="auto"/>
          <w:sz w:val="22"/>
          <w:szCs w:val="22"/>
        </w:rPr>
        <w:t xml:space="preserve">Subcláusula </w:t>
      </w:r>
      <w:r w:rsidR="00BC2F2C" w:rsidRPr="00472B78">
        <w:rPr>
          <w:b/>
          <w:bCs/>
          <w:color w:val="auto"/>
          <w:sz w:val="22"/>
          <w:szCs w:val="22"/>
        </w:rPr>
        <w:t>Sexta</w:t>
      </w:r>
      <w:r w:rsidRPr="00472B78">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8" w:anchor="art156§8" w:history="1">
        <w:r w:rsidRPr="00472B78">
          <w:rPr>
            <w:rStyle w:val="Hyperlink"/>
            <w:color w:val="auto"/>
            <w:sz w:val="22"/>
            <w:szCs w:val="22"/>
            <w:u w:val="none"/>
          </w:rPr>
          <w:t>art. 156, §8º, da Lei nº 14.133, de 2021</w:t>
        </w:r>
      </w:hyperlink>
      <w:r w:rsidRPr="00472B78">
        <w:rPr>
          <w:color w:val="auto"/>
          <w:sz w:val="22"/>
          <w:szCs w:val="22"/>
        </w:rPr>
        <w:t>).</w:t>
      </w:r>
    </w:p>
    <w:p w14:paraId="3B2E5770" w14:textId="77777777" w:rsidR="00C421E9" w:rsidRPr="00472B78" w:rsidRDefault="00C421E9" w:rsidP="00C421E9">
      <w:pPr>
        <w:pStyle w:val="Nivel3"/>
        <w:numPr>
          <w:ilvl w:val="0"/>
          <w:numId w:val="0"/>
        </w:numPr>
        <w:spacing w:before="0" w:after="0" w:line="240" w:lineRule="auto"/>
        <w:rPr>
          <w:color w:val="auto"/>
          <w:sz w:val="22"/>
          <w:szCs w:val="22"/>
        </w:rPr>
      </w:pPr>
    </w:p>
    <w:p w14:paraId="7BDD27F2" w14:textId="74F78D1E" w:rsidR="00C421E9" w:rsidRPr="00472B78" w:rsidRDefault="00C421E9" w:rsidP="00C421E9">
      <w:pPr>
        <w:pStyle w:val="Nivel3"/>
        <w:numPr>
          <w:ilvl w:val="0"/>
          <w:numId w:val="0"/>
        </w:numPr>
        <w:spacing w:before="0" w:after="0" w:line="240" w:lineRule="auto"/>
        <w:rPr>
          <w:color w:val="auto"/>
          <w:sz w:val="22"/>
          <w:szCs w:val="22"/>
        </w:rPr>
      </w:pPr>
      <w:r w:rsidRPr="00472B78">
        <w:rPr>
          <w:color w:val="auto"/>
          <w:sz w:val="22"/>
          <w:szCs w:val="22"/>
        </w:rPr>
        <w:tab/>
      </w:r>
      <w:r w:rsidRPr="00472B78">
        <w:rPr>
          <w:b/>
          <w:bCs/>
          <w:color w:val="auto"/>
          <w:sz w:val="22"/>
          <w:szCs w:val="22"/>
        </w:rPr>
        <w:t>Subcláusula</w:t>
      </w:r>
      <w:r w:rsidR="00A01727" w:rsidRPr="00472B78">
        <w:rPr>
          <w:b/>
          <w:bCs/>
          <w:color w:val="auto"/>
          <w:sz w:val="22"/>
          <w:szCs w:val="22"/>
        </w:rPr>
        <w:t xml:space="preserve"> Sétim</w:t>
      </w:r>
      <w:r w:rsidRPr="00472B78">
        <w:rPr>
          <w:b/>
          <w:bCs/>
          <w:color w:val="auto"/>
          <w:sz w:val="22"/>
          <w:szCs w:val="22"/>
        </w:rPr>
        <w:t>a</w:t>
      </w:r>
      <w:r w:rsidRPr="00472B78">
        <w:rPr>
          <w:color w:val="auto"/>
          <w:sz w:val="22"/>
          <w:szCs w:val="22"/>
        </w:rPr>
        <w:t xml:space="preserve"> – Previamente ao encaminhamento à cobrança judicial, a multa poderá ser recolhida administrativamente no prazo máximo de 30 (trinta)</w:t>
      </w:r>
      <w:r w:rsidRPr="00472B78">
        <w:rPr>
          <w:i/>
          <w:iCs/>
          <w:color w:val="auto"/>
          <w:sz w:val="22"/>
          <w:szCs w:val="22"/>
        </w:rPr>
        <w:t xml:space="preserve"> </w:t>
      </w:r>
      <w:r w:rsidRPr="00472B78">
        <w:rPr>
          <w:color w:val="auto"/>
          <w:sz w:val="22"/>
          <w:szCs w:val="22"/>
        </w:rPr>
        <w:t>dias, a contar da data do recebimento da comunicação enviada pela autoridade competente.</w:t>
      </w:r>
      <w:bookmarkStart w:id="30" w:name="_Hlk78351618"/>
      <w:bookmarkEnd w:id="30"/>
    </w:p>
    <w:p w14:paraId="6E525AF5" w14:textId="77777777" w:rsidR="00C421E9" w:rsidRPr="00472B78" w:rsidRDefault="00C421E9" w:rsidP="00C421E9">
      <w:pPr>
        <w:pStyle w:val="Nivel2"/>
        <w:numPr>
          <w:ilvl w:val="0"/>
          <w:numId w:val="0"/>
        </w:numPr>
        <w:spacing w:before="0" w:after="0" w:line="240" w:lineRule="auto"/>
        <w:rPr>
          <w:color w:val="auto"/>
          <w:sz w:val="22"/>
          <w:szCs w:val="22"/>
        </w:rPr>
      </w:pPr>
    </w:p>
    <w:p w14:paraId="68786682" w14:textId="3D188B28" w:rsidR="00C421E9" w:rsidRPr="00472B78" w:rsidRDefault="00C421E9" w:rsidP="00C421E9">
      <w:pPr>
        <w:pStyle w:val="Nivel2"/>
        <w:numPr>
          <w:ilvl w:val="0"/>
          <w:numId w:val="0"/>
        </w:numPr>
        <w:spacing w:before="0" w:after="0" w:line="240" w:lineRule="auto"/>
        <w:rPr>
          <w:color w:val="auto"/>
          <w:sz w:val="22"/>
          <w:szCs w:val="22"/>
        </w:rPr>
      </w:pPr>
      <w:r w:rsidRPr="00472B78">
        <w:rPr>
          <w:color w:val="auto"/>
          <w:sz w:val="22"/>
          <w:szCs w:val="22"/>
        </w:rPr>
        <w:tab/>
      </w:r>
      <w:r w:rsidRPr="00472B78">
        <w:rPr>
          <w:b/>
          <w:bCs/>
          <w:color w:val="auto"/>
          <w:sz w:val="22"/>
          <w:szCs w:val="22"/>
        </w:rPr>
        <w:t xml:space="preserve">Subcláusula </w:t>
      </w:r>
      <w:r w:rsidR="00A01727" w:rsidRPr="00472B78">
        <w:rPr>
          <w:b/>
          <w:bCs/>
          <w:color w:val="auto"/>
          <w:sz w:val="22"/>
          <w:szCs w:val="22"/>
        </w:rPr>
        <w:t>Oitava</w:t>
      </w:r>
      <w:r w:rsidRPr="00472B78">
        <w:rPr>
          <w:color w:val="auto"/>
          <w:sz w:val="22"/>
          <w:szCs w:val="22"/>
        </w:rPr>
        <w:t xml:space="preserve"> – A aplicação das sanções realizar-se-á em processo administrativo que assegure o contraditório e a ampla defesa ao Contratado, observando-se o procedimento previsto no </w:t>
      </w:r>
      <w:r w:rsidRPr="00472B78">
        <w:rPr>
          <w:b/>
          <w:bCs/>
          <w:color w:val="auto"/>
          <w:sz w:val="22"/>
          <w:szCs w:val="22"/>
        </w:rPr>
        <w:t xml:space="preserve">caput </w:t>
      </w:r>
      <w:r w:rsidRPr="00472B78">
        <w:rPr>
          <w:color w:val="auto"/>
          <w:sz w:val="22"/>
          <w:szCs w:val="22"/>
        </w:rPr>
        <w:t xml:space="preserve">e parágrafos do </w:t>
      </w:r>
      <w:hyperlink r:id="rId59" w:anchor="art158" w:history="1">
        <w:r w:rsidRPr="00472B78">
          <w:rPr>
            <w:rStyle w:val="Hyperlink"/>
            <w:color w:val="auto"/>
            <w:sz w:val="22"/>
            <w:szCs w:val="22"/>
            <w:u w:val="none"/>
          </w:rPr>
          <w:t>art. 158 da Lei nº 14.133, de 2021</w:t>
        </w:r>
      </w:hyperlink>
      <w:r w:rsidRPr="00472B78">
        <w:rPr>
          <w:color w:val="auto"/>
          <w:sz w:val="22"/>
          <w:szCs w:val="22"/>
        </w:rPr>
        <w:t>, para as penalidades de impedimento de licitar e contratar e de declaração de inidoneidade para licitar ou contratar.</w:t>
      </w:r>
    </w:p>
    <w:p w14:paraId="6E016CA7" w14:textId="77777777" w:rsidR="00C421E9" w:rsidRPr="00472B78" w:rsidRDefault="00C421E9" w:rsidP="00C421E9">
      <w:pPr>
        <w:pStyle w:val="Nivel2"/>
        <w:numPr>
          <w:ilvl w:val="0"/>
          <w:numId w:val="0"/>
        </w:numPr>
        <w:spacing w:before="0" w:after="0" w:line="240" w:lineRule="auto"/>
        <w:rPr>
          <w:color w:val="auto"/>
          <w:sz w:val="22"/>
          <w:szCs w:val="22"/>
        </w:rPr>
      </w:pPr>
    </w:p>
    <w:p w14:paraId="47B2444B" w14:textId="46F26A8B" w:rsidR="00C421E9" w:rsidRPr="00472B78" w:rsidRDefault="00C421E9" w:rsidP="00C421E9">
      <w:pPr>
        <w:pStyle w:val="Nivel2"/>
        <w:numPr>
          <w:ilvl w:val="0"/>
          <w:numId w:val="0"/>
        </w:numPr>
        <w:spacing w:before="0" w:after="0" w:line="240" w:lineRule="auto"/>
        <w:rPr>
          <w:color w:val="auto"/>
          <w:sz w:val="22"/>
          <w:szCs w:val="22"/>
        </w:rPr>
      </w:pPr>
      <w:r w:rsidRPr="00472B78">
        <w:rPr>
          <w:color w:val="auto"/>
          <w:sz w:val="22"/>
          <w:szCs w:val="22"/>
        </w:rPr>
        <w:lastRenderedPageBreak/>
        <w:tab/>
      </w:r>
      <w:r w:rsidRPr="00472B78">
        <w:rPr>
          <w:b/>
          <w:bCs/>
          <w:color w:val="auto"/>
          <w:sz w:val="22"/>
          <w:szCs w:val="22"/>
        </w:rPr>
        <w:t xml:space="preserve">Subcláusula </w:t>
      </w:r>
      <w:r w:rsidR="00A01727" w:rsidRPr="00472B78">
        <w:rPr>
          <w:b/>
          <w:bCs/>
          <w:color w:val="auto"/>
          <w:sz w:val="22"/>
          <w:szCs w:val="22"/>
        </w:rPr>
        <w:t>Nona</w:t>
      </w:r>
      <w:r w:rsidRPr="00472B78">
        <w:rPr>
          <w:color w:val="auto"/>
          <w:sz w:val="22"/>
          <w:szCs w:val="22"/>
        </w:rPr>
        <w:t xml:space="preserve"> – Na aplicação das sanções serão considerados (</w:t>
      </w:r>
      <w:hyperlink r:id="rId60" w:anchor="art156§1" w:history="1">
        <w:r w:rsidRPr="00472B78">
          <w:rPr>
            <w:rStyle w:val="Hyperlink"/>
            <w:color w:val="auto"/>
            <w:sz w:val="22"/>
            <w:szCs w:val="22"/>
            <w:u w:val="none"/>
          </w:rPr>
          <w:t>art. 156, §1º, da Lei nº 14.133, de 2021</w:t>
        </w:r>
      </w:hyperlink>
      <w:r w:rsidRPr="00472B78">
        <w:rPr>
          <w:color w:val="auto"/>
          <w:sz w:val="22"/>
          <w:szCs w:val="22"/>
        </w:rPr>
        <w:t>):</w:t>
      </w:r>
    </w:p>
    <w:p w14:paraId="1CF2D461" w14:textId="77777777" w:rsidR="00C421E9" w:rsidRPr="00472B78"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sz w:val="22"/>
          <w:szCs w:val="22"/>
        </w:rPr>
        <w:t>a natureza e a gravidade da infração cometida;</w:t>
      </w:r>
    </w:p>
    <w:p w14:paraId="2ACA4CA1" w14:textId="77777777" w:rsidR="00C421E9" w:rsidRPr="00472B78"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sz w:val="22"/>
          <w:szCs w:val="22"/>
        </w:rPr>
        <w:t>as peculiaridades do caso concreto;</w:t>
      </w:r>
    </w:p>
    <w:p w14:paraId="2DEA8997" w14:textId="77777777" w:rsidR="00C421E9" w:rsidRPr="00472B78"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sz w:val="22"/>
          <w:szCs w:val="22"/>
        </w:rPr>
        <w:t>as circunstâncias agravantes ou atenuantes;</w:t>
      </w:r>
    </w:p>
    <w:p w14:paraId="19AD3C2D" w14:textId="77777777" w:rsidR="00C421E9" w:rsidRPr="00472B78"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sz w:val="22"/>
          <w:szCs w:val="22"/>
        </w:rPr>
        <w:t>os danos que dela provierem para o Contratante;</w:t>
      </w:r>
    </w:p>
    <w:p w14:paraId="25EA476B" w14:textId="77777777" w:rsidR="00C421E9" w:rsidRPr="00472B78"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472B78">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472B78" w:rsidRDefault="00C421E9" w:rsidP="00C421E9">
      <w:pPr>
        <w:pStyle w:val="Nivel2"/>
        <w:numPr>
          <w:ilvl w:val="0"/>
          <w:numId w:val="0"/>
        </w:numPr>
        <w:spacing w:before="0" w:after="0" w:line="240" w:lineRule="auto"/>
        <w:rPr>
          <w:color w:val="auto"/>
          <w:sz w:val="22"/>
          <w:szCs w:val="22"/>
        </w:rPr>
      </w:pPr>
    </w:p>
    <w:p w14:paraId="6D05D08B" w14:textId="40FB077C" w:rsidR="00C421E9" w:rsidRPr="00472B78" w:rsidRDefault="00C421E9" w:rsidP="00C421E9">
      <w:pPr>
        <w:jc w:val="both"/>
        <w:rPr>
          <w:rFonts w:ascii="Arial" w:hAnsi="Arial" w:cs="Arial"/>
          <w:sz w:val="22"/>
          <w:szCs w:val="22"/>
        </w:rPr>
      </w:pPr>
      <w:r w:rsidRPr="00472B78">
        <w:rPr>
          <w:rFonts w:ascii="Arial" w:hAnsi="Arial" w:cs="Arial"/>
          <w:sz w:val="22"/>
          <w:szCs w:val="22"/>
        </w:rPr>
        <w:tab/>
      </w:r>
      <w:r w:rsidRPr="00472B78">
        <w:rPr>
          <w:rFonts w:ascii="Arial" w:hAnsi="Arial" w:cs="Arial"/>
          <w:b/>
          <w:bCs/>
          <w:sz w:val="22"/>
          <w:szCs w:val="22"/>
        </w:rPr>
        <w:t xml:space="preserve">Subcláusula </w:t>
      </w:r>
      <w:r w:rsidR="00A01727" w:rsidRPr="00472B78">
        <w:rPr>
          <w:rFonts w:ascii="Arial" w:hAnsi="Arial" w:cs="Arial"/>
          <w:b/>
          <w:bCs/>
          <w:sz w:val="22"/>
          <w:szCs w:val="22"/>
        </w:rPr>
        <w:t>D</w:t>
      </w:r>
      <w:r w:rsidRPr="00472B78">
        <w:rPr>
          <w:rFonts w:ascii="Arial" w:hAnsi="Arial" w:cs="Arial"/>
          <w:b/>
          <w:bCs/>
          <w:sz w:val="22"/>
          <w:szCs w:val="22"/>
        </w:rPr>
        <w:t>écima</w:t>
      </w:r>
      <w:r w:rsidR="00A01727" w:rsidRPr="00472B78">
        <w:rPr>
          <w:rFonts w:ascii="Arial" w:hAnsi="Arial" w:cs="Arial"/>
          <w:b/>
          <w:bCs/>
          <w:sz w:val="22"/>
          <w:szCs w:val="22"/>
        </w:rPr>
        <w:t xml:space="preserve"> </w:t>
      </w:r>
      <w:r w:rsidRPr="00472B78">
        <w:rPr>
          <w:rFonts w:ascii="Arial" w:hAnsi="Arial" w:cs="Arial"/>
          <w:sz w:val="22"/>
          <w:szCs w:val="22"/>
        </w:rPr>
        <w:t xml:space="preserve">– Os atos previstos como infrações administrativas na </w:t>
      </w:r>
      <w:hyperlink r:id="rId61" w:history="1">
        <w:r w:rsidRPr="00472B78">
          <w:rPr>
            <w:rStyle w:val="Hyperlink"/>
            <w:rFonts w:ascii="Arial" w:hAnsi="Arial" w:cs="Arial"/>
            <w:color w:val="auto"/>
            <w:sz w:val="22"/>
            <w:szCs w:val="22"/>
            <w:u w:val="none"/>
          </w:rPr>
          <w:t>Lei nº 14.133, de 2021</w:t>
        </w:r>
      </w:hyperlink>
      <w:r w:rsidRPr="00472B78">
        <w:rPr>
          <w:rFonts w:ascii="Arial" w:hAnsi="Arial" w:cs="Arial"/>
          <w:sz w:val="22"/>
          <w:szCs w:val="22"/>
        </w:rPr>
        <w:t xml:space="preserve">, ou em outras leis de licitações e contratos da Administração Pública que também sejam tipificados como atos lesivos </w:t>
      </w:r>
      <w:hyperlink r:id="rId62" w:history="1">
        <w:r w:rsidRPr="00472B78">
          <w:rPr>
            <w:rStyle w:val="Hyperlink"/>
            <w:rFonts w:ascii="Arial" w:hAnsi="Arial" w:cs="Arial"/>
            <w:color w:val="auto"/>
            <w:sz w:val="22"/>
            <w:szCs w:val="22"/>
            <w:u w:val="none"/>
          </w:rPr>
          <w:t>na Lei nº 12.846, de 2013</w:t>
        </w:r>
      </w:hyperlink>
      <w:r w:rsidRPr="00472B78">
        <w:rPr>
          <w:rFonts w:ascii="Arial" w:hAnsi="Arial" w:cs="Arial"/>
          <w:sz w:val="22"/>
          <w:szCs w:val="22"/>
        </w:rPr>
        <w:t xml:space="preserve">, serão apurados e julgados conjuntamente, nos mesmos autos, observados o rito procedimental e autoridade competente definidos na referida </w:t>
      </w:r>
      <w:hyperlink r:id="rId63" w:anchor="art159" w:history="1">
        <w:r w:rsidRPr="00472B78">
          <w:rPr>
            <w:rStyle w:val="Hyperlink"/>
            <w:rFonts w:ascii="Arial" w:hAnsi="Arial" w:cs="Arial"/>
            <w:color w:val="auto"/>
            <w:sz w:val="22"/>
            <w:szCs w:val="22"/>
            <w:u w:val="none"/>
          </w:rPr>
          <w:t>Lei (art. 159</w:t>
        </w:r>
      </w:hyperlink>
      <w:r w:rsidRPr="00472B78">
        <w:rPr>
          <w:rFonts w:ascii="Arial" w:hAnsi="Arial" w:cs="Arial"/>
          <w:sz w:val="22"/>
          <w:szCs w:val="22"/>
        </w:rPr>
        <w:t>).</w:t>
      </w:r>
    </w:p>
    <w:p w14:paraId="131E62AE" w14:textId="77777777" w:rsidR="00C421E9" w:rsidRPr="00472B78" w:rsidRDefault="00C421E9" w:rsidP="00C421E9">
      <w:pPr>
        <w:pStyle w:val="Nivel2"/>
        <w:numPr>
          <w:ilvl w:val="0"/>
          <w:numId w:val="0"/>
        </w:numPr>
        <w:spacing w:before="0" w:after="0" w:line="240" w:lineRule="auto"/>
        <w:rPr>
          <w:color w:val="auto"/>
          <w:sz w:val="22"/>
          <w:szCs w:val="22"/>
        </w:rPr>
      </w:pPr>
    </w:p>
    <w:p w14:paraId="0FBC5C32" w14:textId="33A801C6" w:rsidR="00C421E9" w:rsidRPr="00472B78" w:rsidRDefault="00C421E9" w:rsidP="00C421E9">
      <w:pPr>
        <w:pStyle w:val="Nivel2"/>
        <w:numPr>
          <w:ilvl w:val="0"/>
          <w:numId w:val="0"/>
        </w:numPr>
        <w:spacing w:before="0" w:after="0" w:line="240" w:lineRule="auto"/>
        <w:rPr>
          <w:i/>
          <w:iCs/>
          <w:color w:val="auto"/>
          <w:sz w:val="22"/>
          <w:szCs w:val="22"/>
        </w:rPr>
      </w:pPr>
      <w:r w:rsidRPr="00472B78">
        <w:rPr>
          <w:color w:val="auto"/>
          <w:sz w:val="22"/>
          <w:szCs w:val="22"/>
        </w:rPr>
        <w:tab/>
      </w:r>
      <w:r w:rsidRPr="00472B78">
        <w:rPr>
          <w:b/>
          <w:bCs/>
          <w:color w:val="auto"/>
          <w:sz w:val="22"/>
          <w:szCs w:val="22"/>
        </w:rPr>
        <w:t xml:space="preserve">Subcláusula </w:t>
      </w:r>
      <w:r w:rsidR="00A01727" w:rsidRPr="00472B78">
        <w:rPr>
          <w:b/>
          <w:bCs/>
          <w:color w:val="auto"/>
          <w:sz w:val="22"/>
          <w:szCs w:val="22"/>
        </w:rPr>
        <w:t>Décima Primeira</w:t>
      </w:r>
      <w:r w:rsidRPr="00472B78">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4" w:anchor="art160" w:history="1">
        <w:r w:rsidRPr="00472B78">
          <w:rPr>
            <w:rStyle w:val="Hyperlink"/>
            <w:color w:val="auto"/>
            <w:sz w:val="22"/>
            <w:szCs w:val="22"/>
            <w:u w:val="none"/>
          </w:rPr>
          <w:t>art. 160, da Lei nº 14.133, de 2021</w:t>
        </w:r>
      </w:hyperlink>
      <w:r w:rsidRPr="00472B78">
        <w:rPr>
          <w:color w:val="auto"/>
          <w:sz w:val="22"/>
          <w:szCs w:val="22"/>
        </w:rPr>
        <w:t>)</w:t>
      </w:r>
      <w:r w:rsidR="000F799C" w:rsidRPr="00472B78">
        <w:rPr>
          <w:color w:val="auto"/>
          <w:sz w:val="22"/>
          <w:szCs w:val="22"/>
        </w:rPr>
        <w:t>.</w:t>
      </w:r>
    </w:p>
    <w:p w14:paraId="4829995E" w14:textId="77777777" w:rsidR="00C421E9" w:rsidRPr="00472B78" w:rsidRDefault="00C421E9" w:rsidP="00C421E9">
      <w:pPr>
        <w:pStyle w:val="Nivel2"/>
        <w:numPr>
          <w:ilvl w:val="0"/>
          <w:numId w:val="0"/>
        </w:numPr>
        <w:spacing w:before="0" w:after="0" w:line="240" w:lineRule="auto"/>
        <w:rPr>
          <w:color w:val="auto"/>
          <w:sz w:val="22"/>
          <w:szCs w:val="22"/>
        </w:rPr>
      </w:pPr>
    </w:p>
    <w:p w14:paraId="7EED959E" w14:textId="15A69B7F" w:rsidR="00C421E9" w:rsidRPr="00472B78" w:rsidRDefault="00C421E9" w:rsidP="00C421E9">
      <w:pPr>
        <w:pStyle w:val="Nivel2"/>
        <w:numPr>
          <w:ilvl w:val="0"/>
          <w:numId w:val="0"/>
        </w:numPr>
        <w:spacing w:before="0" w:after="0" w:line="240" w:lineRule="auto"/>
        <w:rPr>
          <w:i/>
          <w:iCs/>
          <w:color w:val="auto"/>
          <w:sz w:val="22"/>
          <w:szCs w:val="22"/>
        </w:rPr>
      </w:pPr>
      <w:r w:rsidRPr="00472B78">
        <w:rPr>
          <w:color w:val="auto"/>
          <w:sz w:val="22"/>
          <w:szCs w:val="22"/>
        </w:rPr>
        <w:tab/>
      </w:r>
      <w:r w:rsidRPr="00472B78">
        <w:rPr>
          <w:b/>
          <w:bCs/>
          <w:color w:val="auto"/>
          <w:sz w:val="22"/>
          <w:szCs w:val="22"/>
        </w:rPr>
        <w:t xml:space="preserve">Subcláusula </w:t>
      </w:r>
      <w:r w:rsidR="00A01727" w:rsidRPr="00472B78">
        <w:rPr>
          <w:b/>
          <w:bCs/>
          <w:color w:val="auto"/>
          <w:sz w:val="22"/>
          <w:szCs w:val="22"/>
        </w:rPr>
        <w:t>Décima Segunda</w:t>
      </w:r>
      <w:r w:rsidRPr="00472B78">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72B78">
        <w:rPr>
          <w:color w:val="auto"/>
          <w:sz w:val="22"/>
          <w:szCs w:val="22"/>
        </w:rPr>
        <w:t>Ceis</w:t>
      </w:r>
      <w:proofErr w:type="spellEnd"/>
      <w:r w:rsidRPr="00472B78">
        <w:rPr>
          <w:color w:val="auto"/>
          <w:sz w:val="22"/>
          <w:szCs w:val="22"/>
        </w:rPr>
        <w:t>) e no Cadastro Nacional de Empresas Punidas (</w:t>
      </w:r>
      <w:proofErr w:type="spellStart"/>
      <w:r w:rsidRPr="00472B78">
        <w:rPr>
          <w:color w:val="auto"/>
          <w:sz w:val="22"/>
          <w:szCs w:val="22"/>
        </w:rPr>
        <w:t>Cnep</w:t>
      </w:r>
      <w:proofErr w:type="spellEnd"/>
      <w:r w:rsidRPr="00472B78">
        <w:rPr>
          <w:color w:val="auto"/>
          <w:sz w:val="22"/>
          <w:szCs w:val="22"/>
        </w:rPr>
        <w:t>), instituídos no âmbito do Poder Executivo Federal. (</w:t>
      </w:r>
      <w:hyperlink r:id="rId65" w:anchor="art161" w:history="1">
        <w:r w:rsidRPr="00472B78">
          <w:rPr>
            <w:rStyle w:val="Hyperlink"/>
            <w:color w:val="auto"/>
            <w:sz w:val="22"/>
            <w:szCs w:val="22"/>
            <w:u w:val="none"/>
          </w:rPr>
          <w:t>Art. 161, da Lei nº 14.133, de 2021</w:t>
        </w:r>
      </w:hyperlink>
      <w:r w:rsidRPr="00472B78">
        <w:rPr>
          <w:color w:val="auto"/>
          <w:sz w:val="22"/>
          <w:szCs w:val="22"/>
        </w:rPr>
        <w:t>)</w:t>
      </w:r>
      <w:r w:rsidR="000F799C" w:rsidRPr="00472B78">
        <w:rPr>
          <w:color w:val="auto"/>
          <w:sz w:val="22"/>
          <w:szCs w:val="22"/>
        </w:rPr>
        <w:t>.</w:t>
      </w:r>
    </w:p>
    <w:p w14:paraId="7B91D2DE" w14:textId="77777777" w:rsidR="00C421E9" w:rsidRPr="00472B78" w:rsidRDefault="00C421E9" w:rsidP="00C421E9">
      <w:pPr>
        <w:pStyle w:val="Nivel2"/>
        <w:numPr>
          <w:ilvl w:val="0"/>
          <w:numId w:val="0"/>
        </w:numPr>
        <w:spacing w:before="0" w:after="0" w:line="240" w:lineRule="auto"/>
        <w:rPr>
          <w:color w:val="auto"/>
          <w:sz w:val="22"/>
          <w:szCs w:val="22"/>
        </w:rPr>
      </w:pPr>
    </w:p>
    <w:p w14:paraId="2453943F" w14:textId="28857CFA" w:rsidR="00C421E9" w:rsidRPr="00472B78" w:rsidRDefault="00C421E9" w:rsidP="00C421E9">
      <w:pPr>
        <w:pStyle w:val="Nivel2"/>
        <w:numPr>
          <w:ilvl w:val="0"/>
          <w:numId w:val="0"/>
        </w:numPr>
        <w:spacing w:before="0" w:after="0" w:line="240" w:lineRule="auto"/>
        <w:rPr>
          <w:rStyle w:val="Hyperlink"/>
          <w:color w:val="auto"/>
          <w:sz w:val="22"/>
          <w:szCs w:val="22"/>
          <w:u w:val="none"/>
        </w:rPr>
      </w:pPr>
      <w:r w:rsidRPr="00472B78">
        <w:rPr>
          <w:color w:val="auto"/>
          <w:sz w:val="22"/>
          <w:szCs w:val="22"/>
        </w:rPr>
        <w:tab/>
      </w:r>
      <w:r w:rsidRPr="00472B78">
        <w:rPr>
          <w:b/>
          <w:bCs/>
          <w:color w:val="auto"/>
          <w:sz w:val="22"/>
          <w:szCs w:val="22"/>
        </w:rPr>
        <w:t xml:space="preserve">Subcláusula </w:t>
      </w:r>
      <w:r w:rsidR="00A01727" w:rsidRPr="00472B78">
        <w:rPr>
          <w:b/>
          <w:bCs/>
          <w:color w:val="auto"/>
          <w:sz w:val="22"/>
          <w:szCs w:val="22"/>
        </w:rPr>
        <w:t>Décima Terceira</w:t>
      </w:r>
      <w:r w:rsidRPr="00472B78">
        <w:rPr>
          <w:color w:val="auto"/>
          <w:sz w:val="22"/>
          <w:szCs w:val="22"/>
        </w:rPr>
        <w:t xml:space="preserve"> – As sanções de impedimento de licitar e contratar e declaração de inidoneidade para licitar ou contratar são passíveis de reabilitação na forma do </w:t>
      </w:r>
      <w:hyperlink r:id="rId66" w:anchor="art163" w:history="1">
        <w:r w:rsidRPr="00472B78">
          <w:rPr>
            <w:rStyle w:val="Hyperlink"/>
            <w:color w:val="auto"/>
            <w:sz w:val="22"/>
            <w:szCs w:val="22"/>
            <w:u w:val="none"/>
          </w:rPr>
          <w:t>art. 163 da Lei nº 14.133/21.</w:t>
        </w:r>
      </w:hyperlink>
    </w:p>
    <w:p w14:paraId="5265AF16" w14:textId="77777777" w:rsidR="00BF7E69" w:rsidRPr="00472B78" w:rsidRDefault="00BF7E69" w:rsidP="00C421E9">
      <w:pPr>
        <w:pStyle w:val="Nivel2"/>
        <w:numPr>
          <w:ilvl w:val="0"/>
          <w:numId w:val="0"/>
        </w:numPr>
        <w:spacing w:before="0" w:after="0" w:line="240" w:lineRule="auto"/>
        <w:rPr>
          <w:i/>
          <w:iCs/>
          <w:color w:val="auto"/>
          <w:sz w:val="22"/>
          <w:szCs w:val="22"/>
        </w:rPr>
      </w:pPr>
    </w:p>
    <w:p w14:paraId="6E233E51" w14:textId="77777777" w:rsidR="00472B78" w:rsidRPr="00472B78" w:rsidRDefault="00C421E9" w:rsidP="00472B78">
      <w:pPr>
        <w:pStyle w:val="Nivel2"/>
        <w:numPr>
          <w:ilvl w:val="0"/>
          <w:numId w:val="0"/>
        </w:numPr>
        <w:spacing w:before="0" w:after="0" w:line="240" w:lineRule="auto"/>
        <w:rPr>
          <w:color w:val="auto"/>
          <w:sz w:val="22"/>
          <w:szCs w:val="22"/>
        </w:rPr>
      </w:pPr>
      <w:r w:rsidRPr="00472B78">
        <w:rPr>
          <w:color w:val="auto"/>
          <w:sz w:val="22"/>
          <w:szCs w:val="22"/>
        </w:rPr>
        <w:tab/>
      </w:r>
      <w:r w:rsidRPr="00472B78">
        <w:rPr>
          <w:b/>
          <w:bCs/>
          <w:color w:val="auto"/>
          <w:sz w:val="22"/>
          <w:szCs w:val="22"/>
        </w:rPr>
        <w:t xml:space="preserve">Subcláusula </w:t>
      </w:r>
      <w:r w:rsidR="00A01727" w:rsidRPr="00472B78">
        <w:rPr>
          <w:b/>
          <w:bCs/>
          <w:color w:val="auto"/>
          <w:sz w:val="22"/>
          <w:szCs w:val="22"/>
        </w:rPr>
        <w:t>Décima</w:t>
      </w:r>
      <w:r w:rsidRPr="00472B78">
        <w:rPr>
          <w:b/>
          <w:bCs/>
          <w:color w:val="auto"/>
          <w:sz w:val="22"/>
          <w:szCs w:val="22"/>
        </w:rPr>
        <w:t xml:space="preserve"> </w:t>
      </w:r>
      <w:r w:rsidR="00A01727" w:rsidRPr="00472B78">
        <w:rPr>
          <w:b/>
          <w:bCs/>
          <w:color w:val="auto"/>
          <w:sz w:val="22"/>
          <w:szCs w:val="22"/>
        </w:rPr>
        <w:t>Quarta</w:t>
      </w:r>
      <w:r w:rsidRPr="00472B78">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7FCE8771" w14:textId="39041EED" w:rsidR="00C421E9" w:rsidRPr="00472B78" w:rsidRDefault="00C421E9" w:rsidP="00472B78">
      <w:pPr>
        <w:pStyle w:val="Nivel2"/>
        <w:numPr>
          <w:ilvl w:val="0"/>
          <w:numId w:val="0"/>
        </w:numPr>
        <w:spacing w:before="0" w:after="0" w:line="240" w:lineRule="auto"/>
        <w:rPr>
          <w:color w:val="auto"/>
          <w:sz w:val="22"/>
          <w:szCs w:val="22"/>
        </w:rPr>
      </w:pPr>
      <w:r w:rsidRPr="00472B78">
        <w:rPr>
          <w:b/>
          <w:sz w:val="22"/>
          <w:szCs w:val="22"/>
        </w:rPr>
        <w:t>CLÁUSULA DÉCIMA PRIMEIRA – EXTINÇÃO DO CONTRATO</w:t>
      </w:r>
    </w:p>
    <w:p w14:paraId="312EF575" w14:textId="77777777" w:rsidR="00C421E9" w:rsidRPr="00472B78" w:rsidRDefault="00C421E9" w:rsidP="00C421E9">
      <w:pPr>
        <w:jc w:val="both"/>
        <w:rPr>
          <w:rFonts w:ascii="Arial" w:hAnsi="Arial" w:cs="Arial"/>
          <w:b/>
          <w:sz w:val="22"/>
          <w:szCs w:val="22"/>
        </w:rPr>
      </w:pPr>
    </w:p>
    <w:p w14:paraId="718B69A2" w14:textId="77777777" w:rsidR="00C421E9" w:rsidRPr="00472B78" w:rsidRDefault="00C421E9" w:rsidP="00C421E9">
      <w:pPr>
        <w:jc w:val="both"/>
        <w:rPr>
          <w:rFonts w:ascii="Arial" w:hAnsi="Arial" w:cs="Arial"/>
          <w:iCs/>
          <w:sz w:val="22"/>
          <w:szCs w:val="22"/>
        </w:rPr>
      </w:pPr>
      <w:r w:rsidRPr="00472B78">
        <w:rPr>
          <w:rFonts w:ascii="Arial" w:hAnsi="Arial" w:cs="Arial"/>
          <w:sz w:val="22"/>
          <w:szCs w:val="22"/>
        </w:rPr>
        <w:tab/>
      </w:r>
      <w:r w:rsidRPr="00472B78">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472B78" w:rsidRDefault="00C421E9" w:rsidP="00C421E9">
      <w:pPr>
        <w:jc w:val="both"/>
        <w:rPr>
          <w:rFonts w:ascii="Arial" w:hAnsi="Arial" w:cs="Arial"/>
          <w:iCs/>
          <w:sz w:val="22"/>
          <w:szCs w:val="22"/>
        </w:rPr>
      </w:pPr>
    </w:p>
    <w:p w14:paraId="6A6043EE" w14:textId="33E0ADA8" w:rsidR="00C421E9" w:rsidRPr="00472B78" w:rsidRDefault="00C421E9" w:rsidP="00C421E9">
      <w:pPr>
        <w:jc w:val="both"/>
        <w:rPr>
          <w:rFonts w:ascii="Arial" w:hAnsi="Arial" w:cs="Arial"/>
          <w:iCs/>
          <w:sz w:val="22"/>
          <w:szCs w:val="22"/>
        </w:rPr>
      </w:pPr>
      <w:r w:rsidRPr="00472B78">
        <w:rPr>
          <w:rFonts w:ascii="Arial" w:hAnsi="Arial" w:cs="Arial"/>
          <w:iCs/>
          <w:sz w:val="22"/>
          <w:szCs w:val="22"/>
        </w:rPr>
        <w:tab/>
      </w:r>
      <w:r w:rsidRPr="00472B78">
        <w:rPr>
          <w:rFonts w:ascii="Arial" w:hAnsi="Arial" w:cs="Arial"/>
          <w:b/>
          <w:bCs/>
          <w:iCs/>
          <w:sz w:val="22"/>
          <w:szCs w:val="22"/>
        </w:rPr>
        <w:t xml:space="preserve">Subcláusula </w:t>
      </w:r>
      <w:r w:rsidR="00A01727" w:rsidRPr="00472B78">
        <w:rPr>
          <w:rFonts w:ascii="Arial" w:hAnsi="Arial" w:cs="Arial"/>
          <w:b/>
          <w:bCs/>
          <w:iCs/>
          <w:sz w:val="22"/>
          <w:szCs w:val="22"/>
        </w:rPr>
        <w:t>P</w:t>
      </w:r>
      <w:r w:rsidRPr="00472B78">
        <w:rPr>
          <w:rFonts w:ascii="Arial" w:hAnsi="Arial" w:cs="Arial"/>
          <w:b/>
          <w:bCs/>
          <w:iCs/>
          <w:sz w:val="22"/>
          <w:szCs w:val="22"/>
        </w:rPr>
        <w:t>rimeira</w:t>
      </w:r>
      <w:r w:rsidRPr="00472B78">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472B78" w:rsidRDefault="00C421E9" w:rsidP="00C421E9">
      <w:pPr>
        <w:jc w:val="both"/>
        <w:rPr>
          <w:rFonts w:ascii="Arial" w:hAnsi="Arial" w:cs="Arial"/>
          <w:iCs/>
          <w:sz w:val="22"/>
          <w:szCs w:val="22"/>
        </w:rPr>
      </w:pPr>
    </w:p>
    <w:p w14:paraId="486C5051" w14:textId="4703EDB9" w:rsidR="00C421E9" w:rsidRPr="00472B78" w:rsidRDefault="00C421E9" w:rsidP="00C421E9">
      <w:pPr>
        <w:jc w:val="both"/>
        <w:rPr>
          <w:rFonts w:ascii="Arial" w:hAnsi="Arial" w:cs="Arial"/>
          <w:iCs/>
          <w:sz w:val="22"/>
          <w:szCs w:val="22"/>
        </w:rPr>
      </w:pPr>
      <w:r w:rsidRPr="00472B78">
        <w:rPr>
          <w:rFonts w:ascii="Arial" w:hAnsi="Arial" w:cs="Arial"/>
          <w:iCs/>
          <w:sz w:val="22"/>
          <w:szCs w:val="22"/>
        </w:rPr>
        <w:tab/>
      </w:r>
      <w:r w:rsidRPr="00472B78">
        <w:rPr>
          <w:rFonts w:ascii="Arial" w:hAnsi="Arial" w:cs="Arial"/>
          <w:b/>
          <w:bCs/>
          <w:iCs/>
          <w:sz w:val="22"/>
          <w:szCs w:val="22"/>
        </w:rPr>
        <w:t xml:space="preserve">Subcláusula </w:t>
      </w:r>
      <w:r w:rsidR="00A01727" w:rsidRPr="00472B78">
        <w:rPr>
          <w:rFonts w:ascii="Arial" w:hAnsi="Arial" w:cs="Arial"/>
          <w:b/>
          <w:bCs/>
          <w:iCs/>
          <w:sz w:val="22"/>
          <w:szCs w:val="22"/>
        </w:rPr>
        <w:t>S</w:t>
      </w:r>
      <w:r w:rsidRPr="00472B78">
        <w:rPr>
          <w:rFonts w:ascii="Arial" w:hAnsi="Arial" w:cs="Arial"/>
          <w:b/>
          <w:bCs/>
          <w:iCs/>
          <w:sz w:val="22"/>
          <w:szCs w:val="22"/>
        </w:rPr>
        <w:t>egunda</w:t>
      </w:r>
      <w:r w:rsidRPr="00472B78">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472B78" w:rsidRDefault="00C421E9" w:rsidP="00C421E9">
      <w:pPr>
        <w:jc w:val="both"/>
        <w:rPr>
          <w:rFonts w:ascii="Arial" w:hAnsi="Arial" w:cs="Arial"/>
          <w:iCs/>
          <w:sz w:val="22"/>
          <w:szCs w:val="22"/>
        </w:rPr>
      </w:pPr>
    </w:p>
    <w:p w14:paraId="2FEFF78E" w14:textId="7AFF4AC4" w:rsidR="00C421E9" w:rsidRPr="00472B78" w:rsidRDefault="00C421E9" w:rsidP="00C421E9">
      <w:pPr>
        <w:jc w:val="both"/>
        <w:rPr>
          <w:rFonts w:ascii="Arial" w:hAnsi="Arial" w:cs="Arial"/>
          <w:iCs/>
          <w:sz w:val="22"/>
          <w:szCs w:val="22"/>
        </w:rPr>
      </w:pPr>
      <w:r w:rsidRPr="00472B78">
        <w:rPr>
          <w:rFonts w:ascii="Arial" w:hAnsi="Arial" w:cs="Arial"/>
          <w:iCs/>
          <w:sz w:val="22"/>
          <w:szCs w:val="22"/>
        </w:rPr>
        <w:tab/>
      </w:r>
      <w:r w:rsidRPr="00472B78">
        <w:rPr>
          <w:rFonts w:ascii="Arial" w:hAnsi="Arial" w:cs="Arial"/>
          <w:b/>
          <w:bCs/>
          <w:iCs/>
          <w:sz w:val="22"/>
          <w:szCs w:val="22"/>
        </w:rPr>
        <w:t xml:space="preserve">Subcláusula </w:t>
      </w:r>
      <w:r w:rsidR="00A01727" w:rsidRPr="00472B78">
        <w:rPr>
          <w:rFonts w:ascii="Arial" w:hAnsi="Arial" w:cs="Arial"/>
          <w:b/>
          <w:bCs/>
          <w:iCs/>
          <w:sz w:val="22"/>
          <w:szCs w:val="22"/>
        </w:rPr>
        <w:t>T</w:t>
      </w:r>
      <w:r w:rsidRPr="00472B78">
        <w:rPr>
          <w:rFonts w:ascii="Arial" w:hAnsi="Arial" w:cs="Arial"/>
          <w:b/>
          <w:bCs/>
          <w:iCs/>
          <w:sz w:val="22"/>
          <w:szCs w:val="22"/>
        </w:rPr>
        <w:t>erceira</w:t>
      </w:r>
      <w:r w:rsidRPr="00472B78">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472B78" w:rsidRDefault="00C421E9" w:rsidP="00C421E9">
      <w:pPr>
        <w:jc w:val="both"/>
        <w:rPr>
          <w:rFonts w:ascii="Arial" w:hAnsi="Arial" w:cs="Arial"/>
          <w:iCs/>
          <w:sz w:val="22"/>
          <w:szCs w:val="22"/>
        </w:rPr>
      </w:pPr>
    </w:p>
    <w:p w14:paraId="0976F252" w14:textId="018D553A" w:rsidR="00C421E9" w:rsidRPr="00472B78" w:rsidRDefault="00C421E9" w:rsidP="002E59E6">
      <w:pPr>
        <w:jc w:val="both"/>
        <w:rPr>
          <w:rFonts w:ascii="Arial" w:hAnsi="Arial" w:cs="Arial"/>
          <w:sz w:val="22"/>
          <w:szCs w:val="22"/>
        </w:rPr>
      </w:pPr>
      <w:r w:rsidRPr="00472B78">
        <w:rPr>
          <w:rFonts w:ascii="Arial" w:hAnsi="Arial" w:cs="Arial"/>
          <w:iCs/>
          <w:sz w:val="22"/>
          <w:szCs w:val="22"/>
        </w:rPr>
        <w:tab/>
      </w:r>
      <w:r w:rsidRPr="00472B78">
        <w:rPr>
          <w:rFonts w:ascii="Arial" w:hAnsi="Arial" w:cs="Arial"/>
          <w:b/>
          <w:bCs/>
          <w:iCs/>
          <w:sz w:val="22"/>
          <w:szCs w:val="22"/>
        </w:rPr>
        <w:t xml:space="preserve">Subcláusula </w:t>
      </w:r>
      <w:r w:rsidR="00A01727" w:rsidRPr="00472B78">
        <w:rPr>
          <w:rFonts w:ascii="Arial" w:hAnsi="Arial" w:cs="Arial"/>
          <w:b/>
          <w:bCs/>
          <w:iCs/>
          <w:sz w:val="22"/>
          <w:szCs w:val="22"/>
        </w:rPr>
        <w:t>Q</w:t>
      </w:r>
      <w:r w:rsidRPr="00472B78">
        <w:rPr>
          <w:rFonts w:ascii="Arial" w:hAnsi="Arial" w:cs="Arial"/>
          <w:b/>
          <w:bCs/>
          <w:iCs/>
          <w:sz w:val="22"/>
          <w:szCs w:val="22"/>
        </w:rPr>
        <w:t>uarta</w:t>
      </w:r>
      <w:r w:rsidRPr="00472B78">
        <w:rPr>
          <w:rFonts w:ascii="Arial" w:hAnsi="Arial" w:cs="Arial"/>
          <w:iCs/>
          <w:sz w:val="22"/>
          <w:szCs w:val="22"/>
        </w:rPr>
        <w:t xml:space="preserve"> – </w:t>
      </w:r>
      <w:r w:rsidRPr="00472B78">
        <w:rPr>
          <w:rFonts w:ascii="Arial" w:hAnsi="Arial" w:cs="Arial"/>
          <w:sz w:val="22"/>
          <w:szCs w:val="22"/>
        </w:rPr>
        <w:t xml:space="preserve">O contrato pode ser extinto antes de cumpridas as obrigações nele estipuladas, ou antes do prazo nele fixado, por algum dos motivos previstos no </w:t>
      </w:r>
      <w:hyperlink r:id="rId67" w:anchor="art137" w:history="1">
        <w:r w:rsidRPr="00472B78">
          <w:rPr>
            <w:rStyle w:val="Hyperlink"/>
            <w:rFonts w:ascii="Arial" w:hAnsi="Arial" w:cs="Arial"/>
            <w:color w:val="auto"/>
            <w:sz w:val="22"/>
            <w:szCs w:val="22"/>
            <w:u w:val="none"/>
          </w:rPr>
          <w:t>artigo 137 da Lei nº 14.133/21</w:t>
        </w:r>
      </w:hyperlink>
      <w:r w:rsidRPr="00472B78">
        <w:rPr>
          <w:rFonts w:ascii="Arial" w:hAnsi="Arial" w:cs="Arial"/>
          <w:sz w:val="22"/>
          <w:szCs w:val="22"/>
        </w:rPr>
        <w:t xml:space="preserve">, bem como amigavelmente, assegurados o contraditório e a ampla defesa. Nesta hipótese, aplicam-se também os </w:t>
      </w:r>
      <w:hyperlink r:id="rId68" w:anchor="art138" w:history="1">
        <w:r w:rsidRPr="00472B78">
          <w:rPr>
            <w:rStyle w:val="Hyperlink"/>
            <w:rFonts w:ascii="Arial" w:hAnsi="Arial" w:cs="Arial"/>
            <w:color w:val="auto"/>
            <w:sz w:val="22"/>
            <w:szCs w:val="22"/>
            <w:u w:val="none"/>
          </w:rPr>
          <w:t>artigos 138 e 139</w:t>
        </w:r>
      </w:hyperlink>
      <w:r w:rsidRPr="00472B78">
        <w:rPr>
          <w:rFonts w:ascii="Arial" w:hAnsi="Arial" w:cs="Arial"/>
          <w:sz w:val="22"/>
          <w:szCs w:val="22"/>
        </w:rPr>
        <w:t xml:space="preserve"> da mesma Lei.</w:t>
      </w:r>
    </w:p>
    <w:p w14:paraId="08BAD65B" w14:textId="77777777" w:rsidR="00BF7E69" w:rsidRPr="00472B78" w:rsidRDefault="00BF7E69" w:rsidP="002E59E6">
      <w:pPr>
        <w:jc w:val="both"/>
        <w:rPr>
          <w:sz w:val="22"/>
          <w:szCs w:val="22"/>
        </w:rPr>
      </w:pPr>
    </w:p>
    <w:p w14:paraId="333AE23F" w14:textId="5A6C4CF7" w:rsidR="00C421E9" w:rsidRPr="00472B78" w:rsidRDefault="00C421E9" w:rsidP="00C421E9">
      <w:pPr>
        <w:pStyle w:val="Nivel3"/>
        <w:numPr>
          <w:ilvl w:val="0"/>
          <w:numId w:val="0"/>
        </w:numPr>
        <w:spacing w:before="0" w:after="0" w:line="240" w:lineRule="auto"/>
        <w:rPr>
          <w:color w:val="auto"/>
          <w:sz w:val="22"/>
          <w:szCs w:val="22"/>
        </w:rPr>
      </w:pPr>
      <w:r w:rsidRPr="00472B78">
        <w:rPr>
          <w:color w:val="auto"/>
          <w:sz w:val="22"/>
          <w:szCs w:val="22"/>
        </w:rPr>
        <w:tab/>
      </w:r>
      <w:r w:rsidRPr="00472B78">
        <w:rPr>
          <w:b/>
          <w:bCs/>
          <w:iCs/>
          <w:sz w:val="22"/>
          <w:szCs w:val="22"/>
        </w:rPr>
        <w:t xml:space="preserve">Subcláusula </w:t>
      </w:r>
      <w:r w:rsidR="00A01727" w:rsidRPr="00472B78">
        <w:rPr>
          <w:b/>
          <w:bCs/>
          <w:iCs/>
          <w:sz w:val="22"/>
          <w:szCs w:val="22"/>
        </w:rPr>
        <w:t>Q</w:t>
      </w:r>
      <w:r w:rsidRPr="00472B78">
        <w:rPr>
          <w:b/>
          <w:bCs/>
          <w:iCs/>
          <w:sz w:val="22"/>
          <w:szCs w:val="22"/>
        </w:rPr>
        <w:t>uinta</w:t>
      </w:r>
      <w:r w:rsidRPr="00472B78">
        <w:rPr>
          <w:iCs/>
          <w:sz w:val="22"/>
          <w:szCs w:val="22"/>
        </w:rPr>
        <w:t xml:space="preserve"> – </w:t>
      </w:r>
      <w:r w:rsidRPr="00472B78">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472B78" w:rsidRDefault="00C421E9" w:rsidP="00C421E9">
      <w:pPr>
        <w:pStyle w:val="Nivel3"/>
        <w:numPr>
          <w:ilvl w:val="0"/>
          <w:numId w:val="0"/>
        </w:numPr>
        <w:spacing w:before="0" w:after="0" w:line="240" w:lineRule="auto"/>
        <w:rPr>
          <w:color w:val="auto"/>
          <w:sz w:val="22"/>
          <w:szCs w:val="22"/>
        </w:rPr>
      </w:pPr>
    </w:p>
    <w:p w14:paraId="0F1F9E98" w14:textId="6705C6FD" w:rsidR="00C421E9" w:rsidRPr="00472B78" w:rsidRDefault="00C421E9" w:rsidP="00C421E9">
      <w:pPr>
        <w:pStyle w:val="Nivel3"/>
        <w:numPr>
          <w:ilvl w:val="0"/>
          <w:numId w:val="0"/>
        </w:numPr>
        <w:spacing w:before="0" w:after="0" w:line="240" w:lineRule="auto"/>
        <w:rPr>
          <w:color w:val="auto"/>
          <w:sz w:val="22"/>
          <w:szCs w:val="22"/>
        </w:rPr>
      </w:pPr>
      <w:r w:rsidRPr="00472B78">
        <w:rPr>
          <w:color w:val="auto"/>
          <w:sz w:val="22"/>
          <w:szCs w:val="22"/>
        </w:rPr>
        <w:tab/>
      </w:r>
      <w:r w:rsidRPr="00472B78">
        <w:rPr>
          <w:b/>
          <w:bCs/>
          <w:iCs/>
          <w:sz w:val="22"/>
          <w:szCs w:val="22"/>
        </w:rPr>
        <w:t xml:space="preserve">Subcláusula </w:t>
      </w:r>
      <w:r w:rsidR="00A01727" w:rsidRPr="00472B78">
        <w:rPr>
          <w:b/>
          <w:bCs/>
          <w:iCs/>
          <w:sz w:val="22"/>
          <w:szCs w:val="22"/>
        </w:rPr>
        <w:t>S</w:t>
      </w:r>
      <w:r w:rsidRPr="00472B78">
        <w:rPr>
          <w:b/>
          <w:bCs/>
          <w:iCs/>
          <w:sz w:val="22"/>
          <w:szCs w:val="22"/>
        </w:rPr>
        <w:t>exta</w:t>
      </w:r>
      <w:r w:rsidRPr="00472B78">
        <w:rPr>
          <w:iCs/>
          <w:sz w:val="22"/>
          <w:szCs w:val="22"/>
        </w:rPr>
        <w:t xml:space="preserve"> – </w:t>
      </w:r>
      <w:r w:rsidRPr="00472B78">
        <w:rPr>
          <w:color w:val="auto"/>
          <w:sz w:val="22"/>
          <w:szCs w:val="22"/>
        </w:rPr>
        <w:t>Se a operação implicar mudança da pessoa jurídica Contratada, deverá ser formalizado termo aditivo para alteração subjetiva.</w:t>
      </w:r>
    </w:p>
    <w:p w14:paraId="4B13E27E" w14:textId="77777777" w:rsidR="00C421E9" w:rsidRPr="00472B78" w:rsidRDefault="00C421E9" w:rsidP="00C421E9">
      <w:pPr>
        <w:pStyle w:val="Nivel3"/>
        <w:numPr>
          <w:ilvl w:val="0"/>
          <w:numId w:val="0"/>
        </w:numPr>
        <w:spacing w:before="0" w:after="0" w:line="240" w:lineRule="auto"/>
        <w:rPr>
          <w:color w:val="auto"/>
          <w:sz w:val="22"/>
          <w:szCs w:val="22"/>
        </w:rPr>
      </w:pPr>
    </w:p>
    <w:p w14:paraId="54E4DB3B" w14:textId="46EB2D76" w:rsidR="00C421E9" w:rsidRPr="00472B78" w:rsidRDefault="00C421E9" w:rsidP="00C421E9">
      <w:pPr>
        <w:pStyle w:val="Nivel3"/>
        <w:numPr>
          <w:ilvl w:val="0"/>
          <w:numId w:val="0"/>
        </w:numPr>
        <w:spacing w:before="0" w:after="0" w:line="240" w:lineRule="auto"/>
        <w:rPr>
          <w:color w:val="auto"/>
          <w:sz w:val="22"/>
          <w:szCs w:val="22"/>
        </w:rPr>
      </w:pPr>
      <w:r w:rsidRPr="00472B78">
        <w:rPr>
          <w:color w:val="auto"/>
          <w:sz w:val="22"/>
          <w:szCs w:val="22"/>
        </w:rPr>
        <w:tab/>
      </w:r>
      <w:r w:rsidRPr="00472B78">
        <w:rPr>
          <w:b/>
          <w:bCs/>
          <w:color w:val="auto"/>
          <w:sz w:val="22"/>
          <w:szCs w:val="22"/>
        </w:rPr>
        <w:t xml:space="preserve">Subcláusula </w:t>
      </w:r>
      <w:r w:rsidR="00A01727" w:rsidRPr="00472B78">
        <w:rPr>
          <w:b/>
          <w:bCs/>
          <w:color w:val="auto"/>
          <w:sz w:val="22"/>
          <w:szCs w:val="22"/>
        </w:rPr>
        <w:t>S</w:t>
      </w:r>
      <w:r w:rsidRPr="00472B78">
        <w:rPr>
          <w:b/>
          <w:bCs/>
          <w:color w:val="auto"/>
          <w:sz w:val="22"/>
          <w:szCs w:val="22"/>
        </w:rPr>
        <w:t>étima</w:t>
      </w:r>
      <w:r w:rsidRPr="00472B78">
        <w:rPr>
          <w:color w:val="auto"/>
          <w:sz w:val="22"/>
          <w:szCs w:val="22"/>
        </w:rPr>
        <w:t xml:space="preserve"> – O termo de rescisão, sempre que possível, será precedido de:</w:t>
      </w:r>
    </w:p>
    <w:p w14:paraId="6ABB5001" w14:textId="77777777" w:rsidR="00C421E9" w:rsidRPr="00472B78"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472B78">
        <w:rPr>
          <w:color w:val="auto"/>
          <w:sz w:val="22"/>
          <w:szCs w:val="22"/>
        </w:rPr>
        <w:t>Balanço dos eventos contratuais já cumpridos ou parcialmente cumpridos;</w:t>
      </w:r>
    </w:p>
    <w:p w14:paraId="2EF933F2" w14:textId="77777777" w:rsidR="00C421E9" w:rsidRPr="00472B78"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472B78">
        <w:rPr>
          <w:color w:val="auto"/>
          <w:sz w:val="22"/>
          <w:szCs w:val="22"/>
        </w:rPr>
        <w:t>Relação dos pagamentos já efetuados e ainda devidos;</w:t>
      </w:r>
    </w:p>
    <w:p w14:paraId="294A8EE0" w14:textId="77777777" w:rsidR="00C421E9" w:rsidRPr="00472B78"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472B78">
        <w:rPr>
          <w:color w:val="auto"/>
          <w:sz w:val="22"/>
          <w:szCs w:val="22"/>
        </w:rPr>
        <w:t>Indenizações e multas.</w:t>
      </w:r>
    </w:p>
    <w:p w14:paraId="2C57F78D" w14:textId="77777777" w:rsidR="00C421E9" w:rsidRPr="00472B78" w:rsidRDefault="00C421E9" w:rsidP="00C421E9">
      <w:pPr>
        <w:pStyle w:val="Nivel2"/>
        <w:numPr>
          <w:ilvl w:val="0"/>
          <w:numId w:val="0"/>
        </w:numPr>
        <w:spacing w:before="0" w:after="0" w:line="240" w:lineRule="auto"/>
        <w:rPr>
          <w:color w:val="auto"/>
          <w:sz w:val="22"/>
          <w:szCs w:val="22"/>
        </w:rPr>
      </w:pPr>
    </w:p>
    <w:p w14:paraId="45C09D56" w14:textId="62202DF7" w:rsidR="00C421E9" w:rsidRPr="00472B78" w:rsidRDefault="00C421E9" w:rsidP="00C421E9">
      <w:pPr>
        <w:jc w:val="both"/>
        <w:rPr>
          <w:rFonts w:ascii="Arial" w:hAnsi="Arial" w:cs="Arial"/>
          <w:sz w:val="22"/>
          <w:szCs w:val="22"/>
        </w:rPr>
      </w:pPr>
      <w:r w:rsidRPr="00472B78">
        <w:rPr>
          <w:rFonts w:ascii="Arial" w:hAnsi="Arial" w:cs="Arial"/>
          <w:sz w:val="22"/>
          <w:szCs w:val="22"/>
        </w:rPr>
        <w:tab/>
      </w:r>
      <w:r w:rsidRPr="00472B78">
        <w:rPr>
          <w:rFonts w:ascii="Arial" w:hAnsi="Arial" w:cs="Arial"/>
          <w:b/>
          <w:bCs/>
          <w:iCs/>
          <w:sz w:val="22"/>
          <w:szCs w:val="22"/>
        </w:rPr>
        <w:t xml:space="preserve">Subcláusula </w:t>
      </w:r>
      <w:r w:rsidR="00A01727" w:rsidRPr="00472B78">
        <w:rPr>
          <w:rFonts w:ascii="Arial" w:hAnsi="Arial" w:cs="Arial"/>
          <w:b/>
          <w:bCs/>
          <w:iCs/>
          <w:sz w:val="22"/>
          <w:szCs w:val="22"/>
        </w:rPr>
        <w:t>O</w:t>
      </w:r>
      <w:r w:rsidRPr="00472B78">
        <w:rPr>
          <w:rFonts w:ascii="Arial" w:hAnsi="Arial" w:cs="Arial"/>
          <w:b/>
          <w:bCs/>
          <w:iCs/>
          <w:sz w:val="22"/>
          <w:szCs w:val="22"/>
        </w:rPr>
        <w:t>itava</w:t>
      </w:r>
      <w:r w:rsidRPr="00472B78">
        <w:rPr>
          <w:rFonts w:ascii="Arial" w:hAnsi="Arial" w:cs="Arial"/>
          <w:iCs/>
          <w:sz w:val="22"/>
          <w:szCs w:val="22"/>
        </w:rPr>
        <w:t xml:space="preserve"> – </w:t>
      </w:r>
      <w:r w:rsidRPr="00472B78">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9" w:anchor="art131" w:history="1">
        <w:r w:rsidRPr="00472B78">
          <w:rPr>
            <w:rStyle w:val="Hyperlink"/>
            <w:rFonts w:ascii="Arial" w:hAnsi="Arial" w:cs="Arial"/>
            <w:color w:val="auto"/>
            <w:sz w:val="22"/>
            <w:szCs w:val="22"/>
            <w:u w:val="none"/>
          </w:rPr>
          <w:t xml:space="preserve">art. 131, </w:t>
        </w:r>
        <w:r w:rsidRPr="00472B78">
          <w:rPr>
            <w:rStyle w:val="Hyperlink"/>
            <w:rFonts w:ascii="Arial" w:hAnsi="Arial" w:cs="Arial"/>
            <w:i/>
            <w:iCs/>
            <w:color w:val="auto"/>
            <w:sz w:val="22"/>
            <w:szCs w:val="22"/>
            <w:u w:val="none"/>
          </w:rPr>
          <w:t xml:space="preserve">caput, </w:t>
        </w:r>
        <w:r w:rsidRPr="00472B78">
          <w:rPr>
            <w:rStyle w:val="Hyperlink"/>
            <w:rFonts w:ascii="Arial" w:hAnsi="Arial" w:cs="Arial"/>
            <w:color w:val="auto"/>
            <w:sz w:val="22"/>
            <w:szCs w:val="22"/>
            <w:u w:val="none"/>
          </w:rPr>
          <w:t>da Lei n.º 14.133, de 2021).</w:t>
        </w:r>
      </w:hyperlink>
      <w:r w:rsidRPr="00472B78">
        <w:rPr>
          <w:rFonts w:ascii="Arial" w:hAnsi="Arial" w:cs="Arial"/>
          <w:sz w:val="22"/>
          <w:szCs w:val="22"/>
        </w:rPr>
        <w:t xml:space="preserve"> </w:t>
      </w:r>
    </w:p>
    <w:p w14:paraId="481E43C8" w14:textId="77777777" w:rsidR="009D7369" w:rsidRPr="00472B78" w:rsidRDefault="009D7369" w:rsidP="00C421E9">
      <w:pPr>
        <w:jc w:val="both"/>
        <w:rPr>
          <w:rFonts w:ascii="Arial" w:hAnsi="Arial" w:cs="Arial"/>
          <w:sz w:val="22"/>
          <w:szCs w:val="22"/>
        </w:rPr>
      </w:pPr>
    </w:p>
    <w:p w14:paraId="5FB8CF84" w14:textId="6CE4AC5A" w:rsidR="00C421E9" w:rsidRPr="00472B78" w:rsidRDefault="00C421E9" w:rsidP="00C421E9">
      <w:pPr>
        <w:jc w:val="both"/>
        <w:rPr>
          <w:rFonts w:ascii="Arial" w:hAnsi="Arial" w:cs="Arial"/>
          <w:b/>
          <w:sz w:val="22"/>
          <w:szCs w:val="22"/>
        </w:rPr>
      </w:pPr>
      <w:r w:rsidRPr="00472B78">
        <w:rPr>
          <w:rFonts w:ascii="Arial" w:hAnsi="Arial" w:cs="Arial"/>
          <w:b/>
          <w:sz w:val="22"/>
          <w:szCs w:val="22"/>
        </w:rPr>
        <w:t>CLÁUSULA DÉCIMA SEGUNDA – DAS ALTERAÇÕES</w:t>
      </w:r>
    </w:p>
    <w:p w14:paraId="4FFDE700" w14:textId="77777777" w:rsidR="00C421E9" w:rsidRPr="00472B78" w:rsidRDefault="00C421E9" w:rsidP="00C421E9">
      <w:pPr>
        <w:jc w:val="both"/>
        <w:rPr>
          <w:rFonts w:ascii="Arial" w:hAnsi="Arial" w:cs="Arial"/>
          <w:sz w:val="22"/>
          <w:szCs w:val="22"/>
        </w:rPr>
      </w:pPr>
    </w:p>
    <w:p w14:paraId="5A93C1FE" w14:textId="77777777" w:rsidR="00C421E9" w:rsidRPr="00472B78" w:rsidRDefault="00C421E9" w:rsidP="00C421E9">
      <w:pPr>
        <w:jc w:val="both"/>
        <w:rPr>
          <w:rFonts w:ascii="Arial" w:hAnsi="Arial" w:cs="Arial"/>
          <w:sz w:val="22"/>
          <w:szCs w:val="22"/>
        </w:rPr>
      </w:pPr>
      <w:r w:rsidRPr="00472B78">
        <w:rPr>
          <w:rFonts w:ascii="Arial" w:hAnsi="Arial" w:cs="Arial"/>
          <w:sz w:val="22"/>
          <w:szCs w:val="22"/>
        </w:rPr>
        <w:tab/>
        <w:t xml:space="preserve">Eventuais alterações contratuais reger-se-ão pela disciplina dos </w:t>
      </w:r>
      <w:hyperlink r:id="rId70" w:anchor="art124" w:history="1">
        <w:r w:rsidRPr="00472B78">
          <w:rPr>
            <w:rStyle w:val="Hyperlink"/>
            <w:rFonts w:ascii="Arial" w:hAnsi="Arial" w:cs="Arial"/>
            <w:color w:val="auto"/>
            <w:sz w:val="22"/>
            <w:szCs w:val="22"/>
            <w:u w:val="none"/>
          </w:rPr>
          <w:t>arts. 124 e seguintes da Lei nº 14.133, de 2021</w:t>
        </w:r>
      </w:hyperlink>
      <w:r w:rsidRPr="00472B78">
        <w:rPr>
          <w:rFonts w:ascii="Arial" w:hAnsi="Arial" w:cs="Arial"/>
          <w:sz w:val="22"/>
          <w:szCs w:val="22"/>
        </w:rPr>
        <w:t>.</w:t>
      </w:r>
    </w:p>
    <w:p w14:paraId="718602B0" w14:textId="77777777" w:rsidR="00C421E9" w:rsidRPr="00472B78" w:rsidRDefault="00C421E9" w:rsidP="00C421E9">
      <w:pPr>
        <w:jc w:val="both"/>
        <w:rPr>
          <w:rFonts w:ascii="Arial" w:hAnsi="Arial" w:cs="Arial"/>
          <w:sz w:val="22"/>
          <w:szCs w:val="22"/>
        </w:rPr>
      </w:pPr>
    </w:p>
    <w:p w14:paraId="3D221CD6" w14:textId="42AFAF08" w:rsidR="00C421E9" w:rsidRPr="00472B78" w:rsidRDefault="00C421E9" w:rsidP="00C421E9">
      <w:pPr>
        <w:jc w:val="both"/>
        <w:rPr>
          <w:rFonts w:ascii="Arial" w:hAnsi="Arial" w:cs="Arial"/>
          <w:sz w:val="22"/>
          <w:szCs w:val="22"/>
        </w:rPr>
      </w:pPr>
      <w:r w:rsidRPr="00472B78">
        <w:rPr>
          <w:rFonts w:ascii="Arial" w:hAnsi="Arial" w:cs="Arial"/>
          <w:sz w:val="22"/>
          <w:szCs w:val="22"/>
        </w:rPr>
        <w:tab/>
      </w:r>
      <w:r w:rsidRPr="00472B78">
        <w:rPr>
          <w:rFonts w:ascii="Arial" w:hAnsi="Arial" w:cs="Arial"/>
          <w:b/>
          <w:bCs/>
          <w:sz w:val="22"/>
          <w:szCs w:val="22"/>
        </w:rPr>
        <w:t xml:space="preserve">Subcláusula </w:t>
      </w:r>
      <w:r w:rsidR="00A01727" w:rsidRPr="00472B78">
        <w:rPr>
          <w:rFonts w:ascii="Arial" w:hAnsi="Arial" w:cs="Arial"/>
          <w:b/>
          <w:bCs/>
          <w:sz w:val="22"/>
          <w:szCs w:val="22"/>
        </w:rPr>
        <w:t>P</w:t>
      </w:r>
      <w:r w:rsidRPr="00472B78">
        <w:rPr>
          <w:rFonts w:ascii="Arial" w:hAnsi="Arial" w:cs="Arial"/>
          <w:b/>
          <w:bCs/>
          <w:sz w:val="22"/>
          <w:szCs w:val="22"/>
        </w:rPr>
        <w:t>rimeira</w:t>
      </w:r>
      <w:r w:rsidRPr="00472B78">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472B78" w:rsidRDefault="00C421E9" w:rsidP="00C421E9">
      <w:pPr>
        <w:jc w:val="both"/>
        <w:rPr>
          <w:rFonts w:ascii="Arial" w:hAnsi="Arial" w:cs="Arial"/>
          <w:sz w:val="22"/>
          <w:szCs w:val="22"/>
        </w:rPr>
      </w:pPr>
    </w:p>
    <w:p w14:paraId="39AD6B13" w14:textId="23D66F17" w:rsidR="00C421E9" w:rsidRPr="00472B78" w:rsidRDefault="00C421E9" w:rsidP="00C421E9">
      <w:pPr>
        <w:jc w:val="both"/>
        <w:rPr>
          <w:rFonts w:ascii="Arial" w:hAnsi="Arial" w:cs="Arial"/>
          <w:sz w:val="22"/>
          <w:szCs w:val="22"/>
        </w:rPr>
      </w:pPr>
      <w:r w:rsidRPr="00472B78">
        <w:rPr>
          <w:rFonts w:ascii="Arial" w:hAnsi="Arial" w:cs="Arial"/>
          <w:sz w:val="22"/>
          <w:szCs w:val="22"/>
        </w:rPr>
        <w:tab/>
      </w:r>
      <w:r w:rsidRPr="00472B78">
        <w:rPr>
          <w:rFonts w:ascii="Arial" w:hAnsi="Arial" w:cs="Arial"/>
          <w:b/>
          <w:bCs/>
          <w:sz w:val="22"/>
          <w:szCs w:val="22"/>
        </w:rPr>
        <w:t xml:space="preserve">Subcláusula </w:t>
      </w:r>
      <w:r w:rsidR="00A01727" w:rsidRPr="00472B78">
        <w:rPr>
          <w:rFonts w:ascii="Arial" w:hAnsi="Arial" w:cs="Arial"/>
          <w:b/>
          <w:bCs/>
          <w:sz w:val="22"/>
          <w:szCs w:val="22"/>
        </w:rPr>
        <w:t>S</w:t>
      </w:r>
      <w:r w:rsidRPr="00472B78">
        <w:rPr>
          <w:rFonts w:ascii="Arial" w:hAnsi="Arial" w:cs="Arial"/>
          <w:b/>
          <w:bCs/>
          <w:sz w:val="22"/>
          <w:szCs w:val="22"/>
        </w:rPr>
        <w:t>egunda</w:t>
      </w:r>
      <w:r w:rsidRPr="00472B78">
        <w:rPr>
          <w:rFonts w:ascii="Arial" w:hAnsi="Arial" w:cs="Arial"/>
          <w:sz w:val="22"/>
          <w:szCs w:val="22"/>
        </w:rPr>
        <w:t xml:space="preserve"> – Registros que não caracterizam alteração do contrato podem ser realizados por simples apostila, dispensada a celebração de termo aditivo, na forma do </w:t>
      </w:r>
      <w:hyperlink r:id="rId71" w:anchor="art136" w:history="1">
        <w:r w:rsidRPr="00472B78">
          <w:rPr>
            <w:rStyle w:val="Hyperlink"/>
            <w:rFonts w:ascii="Arial" w:hAnsi="Arial" w:cs="Arial"/>
            <w:color w:val="auto"/>
            <w:sz w:val="22"/>
            <w:szCs w:val="22"/>
            <w:u w:val="none"/>
          </w:rPr>
          <w:t>art. 136 da Lei nº 14.133, de 2021</w:t>
        </w:r>
      </w:hyperlink>
      <w:r w:rsidRPr="00472B78">
        <w:rPr>
          <w:rFonts w:ascii="Arial" w:hAnsi="Arial" w:cs="Arial"/>
          <w:sz w:val="22"/>
          <w:szCs w:val="22"/>
        </w:rPr>
        <w:t>.</w:t>
      </w:r>
    </w:p>
    <w:p w14:paraId="4CF18F7E" w14:textId="77777777" w:rsidR="00C421E9" w:rsidRPr="00472B78" w:rsidRDefault="00C421E9" w:rsidP="00C421E9">
      <w:pPr>
        <w:jc w:val="both"/>
        <w:rPr>
          <w:rFonts w:ascii="Arial" w:hAnsi="Arial" w:cs="Arial"/>
          <w:sz w:val="22"/>
          <w:szCs w:val="22"/>
        </w:rPr>
      </w:pPr>
    </w:p>
    <w:p w14:paraId="6A1ABB93" w14:textId="77777777" w:rsidR="00C421E9" w:rsidRPr="00472B78" w:rsidRDefault="00C421E9" w:rsidP="00C421E9">
      <w:pPr>
        <w:jc w:val="both"/>
        <w:rPr>
          <w:rFonts w:ascii="Arial" w:hAnsi="Arial" w:cs="Arial"/>
          <w:b/>
          <w:sz w:val="22"/>
          <w:szCs w:val="22"/>
        </w:rPr>
      </w:pPr>
      <w:r w:rsidRPr="00472B78">
        <w:rPr>
          <w:rFonts w:ascii="Arial" w:hAnsi="Arial" w:cs="Arial"/>
          <w:b/>
          <w:sz w:val="22"/>
          <w:szCs w:val="22"/>
        </w:rPr>
        <w:t>CLÁUSULA DÉCIMA TERCEIRA – LEGISLAÇÃO APLICÁVEL</w:t>
      </w:r>
    </w:p>
    <w:p w14:paraId="1E9AD856" w14:textId="77777777" w:rsidR="00C421E9" w:rsidRPr="00472B78" w:rsidRDefault="00C421E9" w:rsidP="00472B78">
      <w:pPr>
        <w:spacing w:line="120" w:lineRule="auto"/>
        <w:jc w:val="both"/>
        <w:rPr>
          <w:rFonts w:ascii="Arial" w:hAnsi="Arial" w:cs="Arial"/>
          <w:b/>
          <w:sz w:val="22"/>
          <w:szCs w:val="22"/>
        </w:rPr>
      </w:pPr>
    </w:p>
    <w:p w14:paraId="1EB69EE7" w14:textId="4C476F28" w:rsidR="0023659D" w:rsidRPr="00472B78" w:rsidRDefault="00C421E9" w:rsidP="00C421E9">
      <w:pPr>
        <w:jc w:val="both"/>
        <w:rPr>
          <w:rFonts w:ascii="Arial" w:hAnsi="Arial" w:cs="Arial"/>
          <w:sz w:val="22"/>
          <w:szCs w:val="22"/>
        </w:rPr>
      </w:pPr>
      <w:r w:rsidRPr="00472B78">
        <w:rPr>
          <w:rFonts w:ascii="Arial" w:hAnsi="Arial" w:cs="Arial"/>
          <w:b/>
          <w:sz w:val="22"/>
          <w:szCs w:val="22"/>
        </w:rPr>
        <w:tab/>
      </w:r>
      <w:r w:rsidRPr="00472B78">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00A3BF97" w14:textId="77777777" w:rsidR="00472B78" w:rsidRPr="00472B78" w:rsidRDefault="00472B78" w:rsidP="00C421E9">
      <w:pPr>
        <w:jc w:val="both"/>
        <w:rPr>
          <w:rFonts w:ascii="Arial" w:hAnsi="Arial" w:cs="Arial"/>
          <w:sz w:val="22"/>
          <w:szCs w:val="22"/>
        </w:rPr>
      </w:pPr>
    </w:p>
    <w:p w14:paraId="1D2E7035" w14:textId="77777777" w:rsidR="00472B78" w:rsidRPr="00472B78" w:rsidRDefault="00472B78" w:rsidP="00C421E9">
      <w:pPr>
        <w:jc w:val="both"/>
        <w:rPr>
          <w:rFonts w:ascii="Arial" w:hAnsi="Arial" w:cs="Arial"/>
          <w:sz w:val="22"/>
          <w:szCs w:val="22"/>
        </w:rPr>
      </w:pPr>
    </w:p>
    <w:p w14:paraId="457DDC27" w14:textId="77777777" w:rsidR="00472B78" w:rsidRPr="00472B78" w:rsidRDefault="00472B78" w:rsidP="00C421E9">
      <w:pPr>
        <w:jc w:val="both"/>
        <w:rPr>
          <w:rFonts w:ascii="Arial" w:hAnsi="Arial" w:cs="Arial"/>
          <w:sz w:val="22"/>
          <w:szCs w:val="22"/>
        </w:rPr>
      </w:pPr>
    </w:p>
    <w:p w14:paraId="54806B85" w14:textId="77777777" w:rsidR="00472B78" w:rsidRPr="00472B78" w:rsidRDefault="00472B78" w:rsidP="00C421E9">
      <w:pPr>
        <w:jc w:val="both"/>
        <w:rPr>
          <w:rFonts w:ascii="Arial" w:hAnsi="Arial" w:cs="Arial"/>
          <w:sz w:val="22"/>
          <w:szCs w:val="22"/>
        </w:rPr>
      </w:pPr>
    </w:p>
    <w:p w14:paraId="57A75DD5" w14:textId="77777777" w:rsidR="0023659D" w:rsidRPr="00472B78" w:rsidRDefault="0023659D" w:rsidP="00C421E9">
      <w:pPr>
        <w:jc w:val="both"/>
        <w:rPr>
          <w:rFonts w:ascii="Arial" w:hAnsi="Arial" w:cs="Arial"/>
          <w:sz w:val="22"/>
          <w:szCs w:val="22"/>
        </w:rPr>
      </w:pPr>
    </w:p>
    <w:p w14:paraId="512F92B6" w14:textId="77777777" w:rsidR="00C421E9" w:rsidRPr="00472B78" w:rsidRDefault="00C421E9" w:rsidP="00C421E9">
      <w:pPr>
        <w:jc w:val="both"/>
        <w:rPr>
          <w:rFonts w:ascii="Arial" w:hAnsi="Arial" w:cs="Arial"/>
          <w:b/>
          <w:sz w:val="22"/>
          <w:szCs w:val="22"/>
        </w:rPr>
      </w:pPr>
      <w:r w:rsidRPr="00472B78">
        <w:rPr>
          <w:rFonts w:ascii="Arial" w:hAnsi="Arial" w:cs="Arial"/>
          <w:b/>
          <w:sz w:val="22"/>
          <w:szCs w:val="22"/>
        </w:rPr>
        <w:lastRenderedPageBreak/>
        <w:t>CLÁUSULA DÉCIMA QUARTA – DA INTEGRIDADE E DAS MEDIDAS ANTICORRUPÇÃO</w:t>
      </w:r>
    </w:p>
    <w:p w14:paraId="291C1F2B" w14:textId="77777777" w:rsidR="00C421E9" w:rsidRPr="00472B78" w:rsidRDefault="00C421E9" w:rsidP="00C421E9">
      <w:pPr>
        <w:jc w:val="both"/>
        <w:rPr>
          <w:rFonts w:ascii="Arial" w:hAnsi="Arial" w:cs="Arial"/>
          <w:b/>
          <w:sz w:val="22"/>
          <w:szCs w:val="22"/>
        </w:rPr>
      </w:pPr>
    </w:p>
    <w:p w14:paraId="36E4804D" w14:textId="77777777" w:rsidR="00C421E9" w:rsidRPr="00472B78" w:rsidRDefault="00C421E9" w:rsidP="00C421E9">
      <w:pPr>
        <w:jc w:val="both"/>
        <w:rPr>
          <w:rFonts w:ascii="Arial" w:hAnsi="Arial" w:cs="Arial"/>
          <w:sz w:val="22"/>
          <w:szCs w:val="22"/>
        </w:rPr>
      </w:pPr>
      <w:r w:rsidRPr="00472B78">
        <w:rPr>
          <w:rFonts w:ascii="Arial" w:hAnsi="Arial" w:cs="Arial"/>
          <w:b/>
          <w:sz w:val="22"/>
          <w:szCs w:val="22"/>
        </w:rPr>
        <w:tab/>
        <w:t>Subcláusula Primeira</w:t>
      </w:r>
      <w:r w:rsidRPr="00472B78">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472B78" w:rsidRDefault="00C421E9" w:rsidP="00C421E9">
      <w:pPr>
        <w:jc w:val="both"/>
        <w:rPr>
          <w:rFonts w:ascii="Arial" w:hAnsi="Arial" w:cs="Arial"/>
          <w:sz w:val="22"/>
          <w:szCs w:val="22"/>
        </w:rPr>
      </w:pPr>
    </w:p>
    <w:p w14:paraId="5A835830" w14:textId="77777777" w:rsidR="00C421E9" w:rsidRPr="00472B78" w:rsidRDefault="00C421E9" w:rsidP="00C421E9">
      <w:pPr>
        <w:jc w:val="both"/>
        <w:rPr>
          <w:rFonts w:ascii="Arial" w:hAnsi="Arial" w:cs="Arial"/>
          <w:iCs/>
          <w:sz w:val="22"/>
          <w:szCs w:val="22"/>
        </w:rPr>
      </w:pPr>
      <w:r w:rsidRPr="00472B78">
        <w:rPr>
          <w:rFonts w:ascii="Arial" w:hAnsi="Arial" w:cs="Arial"/>
          <w:sz w:val="22"/>
          <w:szCs w:val="22"/>
        </w:rPr>
        <w:tab/>
      </w:r>
      <w:r w:rsidRPr="00472B78">
        <w:rPr>
          <w:rFonts w:ascii="Arial" w:hAnsi="Arial" w:cs="Arial"/>
          <w:b/>
          <w:sz w:val="22"/>
          <w:szCs w:val="22"/>
        </w:rPr>
        <w:t xml:space="preserve">Subcláusula Segunda </w:t>
      </w:r>
      <w:r w:rsidRPr="00472B78">
        <w:rPr>
          <w:rFonts w:ascii="Arial" w:hAnsi="Arial" w:cs="Arial"/>
          <w:sz w:val="22"/>
          <w:szCs w:val="22"/>
        </w:rPr>
        <w:t xml:space="preserve">– </w:t>
      </w:r>
      <w:r w:rsidRPr="00472B78">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0D8298FA" w14:textId="77777777" w:rsidR="00BF7E69" w:rsidRPr="00472B78" w:rsidRDefault="00BF7E69" w:rsidP="00C421E9">
      <w:pPr>
        <w:jc w:val="both"/>
        <w:rPr>
          <w:rFonts w:ascii="Arial" w:hAnsi="Arial" w:cs="Arial"/>
          <w:b/>
          <w:sz w:val="22"/>
          <w:szCs w:val="22"/>
        </w:rPr>
      </w:pPr>
    </w:p>
    <w:p w14:paraId="5E471B14" w14:textId="086869B4" w:rsidR="00C421E9" w:rsidRPr="00472B78" w:rsidRDefault="00C421E9" w:rsidP="00C421E9">
      <w:pPr>
        <w:jc w:val="both"/>
        <w:rPr>
          <w:rFonts w:ascii="Arial" w:hAnsi="Arial" w:cs="Arial"/>
          <w:b/>
          <w:sz w:val="22"/>
          <w:szCs w:val="22"/>
        </w:rPr>
      </w:pPr>
      <w:r w:rsidRPr="00472B78">
        <w:rPr>
          <w:rFonts w:ascii="Arial" w:hAnsi="Arial" w:cs="Arial"/>
          <w:b/>
          <w:sz w:val="22"/>
          <w:szCs w:val="22"/>
        </w:rPr>
        <w:t>CLÁUSULA DÉCIMA QUINTA – CASOS OMISSOS</w:t>
      </w:r>
    </w:p>
    <w:p w14:paraId="629663B5" w14:textId="77777777" w:rsidR="00FF078B" w:rsidRPr="00472B78" w:rsidRDefault="00C421E9" w:rsidP="00472B78">
      <w:pPr>
        <w:spacing w:line="120" w:lineRule="auto"/>
        <w:jc w:val="both"/>
        <w:rPr>
          <w:rFonts w:ascii="Arial" w:hAnsi="Arial" w:cs="Arial"/>
          <w:b/>
          <w:sz w:val="22"/>
          <w:szCs w:val="22"/>
        </w:rPr>
      </w:pPr>
      <w:r w:rsidRPr="00472B78">
        <w:rPr>
          <w:rFonts w:ascii="Arial" w:hAnsi="Arial" w:cs="Arial"/>
          <w:b/>
          <w:sz w:val="22"/>
          <w:szCs w:val="22"/>
        </w:rPr>
        <w:tab/>
      </w:r>
    </w:p>
    <w:p w14:paraId="68E6B451" w14:textId="28ABD1A5" w:rsidR="00C421E9" w:rsidRPr="00472B78" w:rsidRDefault="00C421E9" w:rsidP="00FF078B">
      <w:pPr>
        <w:ind w:firstLine="709"/>
        <w:jc w:val="both"/>
        <w:rPr>
          <w:rFonts w:ascii="Arial" w:hAnsi="Arial" w:cs="Arial"/>
          <w:sz w:val="22"/>
          <w:szCs w:val="22"/>
        </w:rPr>
      </w:pPr>
      <w:r w:rsidRPr="00472B78">
        <w:rPr>
          <w:rFonts w:ascii="Arial" w:hAnsi="Arial" w:cs="Arial"/>
          <w:sz w:val="22"/>
          <w:szCs w:val="22"/>
        </w:rPr>
        <w:t xml:space="preserve">Os casos omissos serão decididos pelo Contratante, segundo as disposições contidas na </w:t>
      </w:r>
      <w:hyperlink r:id="rId72" w:history="1">
        <w:r w:rsidRPr="00472B78">
          <w:rPr>
            <w:rStyle w:val="Hyperlink"/>
            <w:rFonts w:ascii="Arial" w:hAnsi="Arial" w:cs="Arial"/>
            <w:color w:val="auto"/>
            <w:sz w:val="22"/>
            <w:szCs w:val="22"/>
            <w:u w:val="none"/>
          </w:rPr>
          <w:t>Lei nº 14.133/2021</w:t>
        </w:r>
      </w:hyperlink>
      <w:r w:rsidRPr="00472B78">
        <w:rPr>
          <w:rFonts w:ascii="Arial" w:hAnsi="Arial" w:cs="Arial"/>
          <w:sz w:val="22"/>
          <w:szCs w:val="22"/>
        </w:rPr>
        <w:t xml:space="preserve">, e demais normas federais aplicáveis e, subsidiariamente, segundo as disposições contidas na </w:t>
      </w:r>
      <w:hyperlink r:id="rId73" w:history="1">
        <w:r w:rsidRPr="00472B78">
          <w:rPr>
            <w:rStyle w:val="Hyperlink"/>
            <w:rFonts w:ascii="Arial" w:hAnsi="Arial" w:cs="Arial"/>
            <w:color w:val="auto"/>
            <w:sz w:val="22"/>
            <w:szCs w:val="22"/>
            <w:u w:val="none"/>
          </w:rPr>
          <w:t>Lei nº 8.078, de 1990 – Código de Defesa do Consumidor</w:t>
        </w:r>
      </w:hyperlink>
      <w:r w:rsidRPr="00472B78">
        <w:rPr>
          <w:rFonts w:ascii="Arial" w:hAnsi="Arial" w:cs="Arial"/>
          <w:sz w:val="22"/>
          <w:szCs w:val="22"/>
        </w:rPr>
        <w:t xml:space="preserve"> – e normas e princípios gerais dos contratos</w:t>
      </w:r>
      <w:r w:rsidR="002E59E6" w:rsidRPr="00472B78">
        <w:rPr>
          <w:rFonts w:ascii="Arial" w:hAnsi="Arial" w:cs="Arial"/>
          <w:sz w:val="22"/>
          <w:szCs w:val="22"/>
        </w:rPr>
        <w:t>.</w:t>
      </w:r>
    </w:p>
    <w:p w14:paraId="2704E541" w14:textId="77777777" w:rsidR="00C421E9" w:rsidRPr="00472B78" w:rsidRDefault="00C421E9" w:rsidP="00C421E9">
      <w:pPr>
        <w:jc w:val="both"/>
        <w:rPr>
          <w:rFonts w:ascii="Arial" w:hAnsi="Arial" w:cs="Arial"/>
          <w:b/>
          <w:sz w:val="22"/>
          <w:szCs w:val="22"/>
        </w:rPr>
      </w:pPr>
    </w:p>
    <w:p w14:paraId="638F8AE3" w14:textId="4C4C3D64" w:rsidR="00C421E9" w:rsidRPr="00472B78" w:rsidRDefault="00C421E9" w:rsidP="00C421E9">
      <w:pPr>
        <w:jc w:val="both"/>
        <w:rPr>
          <w:rFonts w:ascii="Arial" w:hAnsi="Arial" w:cs="Arial"/>
          <w:b/>
          <w:sz w:val="22"/>
          <w:szCs w:val="22"/>
        </w:rPr>
      </w:pPr>
      <w:r w:rsidRPr="00472B78">
        <w:rPr>
          <w:rFonts w:ascii="Arial" w:hAnsi="Arial" w:cs="Arial"/>
          <w:b/>
          <w:sz w:val="22"/>
          <w:szCs w:val="22"/>
        </w:rPr>
        <w:t>CLÁUSULA DÉCIMA SEXTA – PUBLICIDADE</w:t>
      </w:r>
    </w:p>
    <w:p w14:paraId="3592D454" w14:textId="77777777" w:rsidR="00FF078B" w:rsidRPr="00472B78" w:rsidRDefault="00C421E9" w:rsidP="00472B78">
      <w:pPr>
        <w:spacing w:line="120" w:lineRule="auto"/>
        <w:jc w:val="both"/>
        <w:rPr>
          <w:rFonts w:ascii="Arial" w:hAnsi="Arial" w:cs="Arial"/>
          <w:sz w:val="22"/>
          <w:szCs w:val="22"/>
        </w:rPr>
      </w:pPr>
      <w:r w:rsidRPr="00472B78">
        <w:rPr>
          <w:rFonts w:ascii="Arial" w:hAnsi="Arial" w:cs="Arial"/>
          <w:sz w:val="22"/>
          <w:szCs w:val="22"/>
        </w:rPr>
        <w:tab/>
      </w:r>
    </w:p>
    <w:p w14:paraId="31D59AAA" w14:textId="3E7BFC82" w:rsidR="00A01727" w:rsidRPr="00472B78" w:rsidRDefault="00C421E9" w:rsidP="00FF078B">
      <w:pPr>
        <w:ind w:firstLine="709"/>
        <w:jc w:val="both"/>
        <w:rPr>
          <w:rFonts w:ascii="Arial" w:hAnsi="Arial" w:cs="Arial"/>
          <w:sz w:val="22"/>
          <w:szCs w:val="22"/>
        </w:rPr>
      </w:pPr>
      <w:r w:rsidRPr="00472B78">
        <w:rPr>
          <w:rFonts w:ascii="Arial" w:hAnsi="Arial" w:cs="Arial"/>
          <w:sz w:val="22"/>
          <w:szCs w:val="22"/>
        </w:rPr>
        <w:t xml:space="preserve">Incumbirá ao Contratante divulgar o presente instrumento no Portal Nacional de Contratações Públicas (PNCP), na forma prevista no </w:t>
      </w:r>
      <w:hyperlink r:id="rId74" w:anchor="art94" w:history="1">
        <w:r w:rsidRPr="00472B78">
          <w:rPr>
            <w:rStyle w:val="Hyperlink"/>
            <w:rFonts w:ascii="Arial" w:hAnsi="Arial" w:cs="Arial"/>
            <w:color w:val="auto"/>
            <w:sz w:val="22"/>
            <w:szCs w:val="22"/>
            <w:u w:val="none"/>
          </w:rPr>
          <w:t>art. 94 da Lei 14.133, de 2021</w:t>
        </w:r>
      </w:hyperlink>
      <w:r w:rsidRPr="00472B78">
        <w:rPr>
          <w:rFonts w:ascii="Arial" w:hAnsi="Arial" w:cs="Arial"/>
          <w:sz w:val="22"/>
          <w:szCs w:val="22"/>
        </w:rPr>
        <w:t xml:space="preserve">, bem como no respectivo sítio oficial na Internet, em atenção ao </w:t>
      </w:r>
      <w:hyperlink r:id="rId75" w:anchor="art8§2" w:history="1">
        <w:r w:rsidRPr="00472B78">
          <w:rPr>
            <w:rStyle w:val="Hyperlink"/>
            <w:rFonts w:ascii="Arial" w:hAnsi="Arial" w:cs="Arial"/>
            <w:color w:val="auto"/>
            <w:sz w:val="22"/>
            <w:szCs w:val="22"/>
            <w:u w:val="none"/>
          </w:rPr>
          <w:t>art. 8º, §2º, da Lei n. 12.527, de 2011</w:t>
        </w:r>
      </w:hyperlink>
      <w:r w:rsidRPr="00472B78">
        <w:rPr>
          <w:rStyle w:val="Hyperlink"/>
          <w:rFonts w:ascii="Arial" w:hAnsi="Arial" w:cs="Arial"/>
          <w:sz w:val="22"/>
          <w:szCs w:val="22"/>
          <w:u w:val="none"/>
        </w:rPr>
        <w:t>.</w:t>
      </w:r>
    </w:p>
    <w:p w14:paraId="69A3AA1D" w14:textId="77777777" w:rsidR="00A01727" w:rsidRPr="00472B78" w:rsidRDefault="00A01727" w:rsidP="00C421E9">
      <w:pPr>
        <w:jc w:val="both"/>
        <w:rPr>
          <w:rFonts w:ascii="Arial" w:hAnsi="Arial" w:cs="Arial"/>
          <w:b/>
          <w:sz w:val="22"/>
          <w:szCs w:val="22"/>
        </w:rPr>
      </w:pPr>
    </w:p>
    <w:p w14:paraId="51A9DF62" w14:textId="23DC0F5B" w:rsidR="00C421E9" w:rsidRPr="00472B78" w:rsidRDefault="00C421E9" w:rsidP="00C421E9">
      <w:pPr>
        <w:jc w:val="both"/>
        <w:rPr>
          <w:rFonts w:ascii="Arial" w:hAnsi="Arial" w:cs="Arial"/>
          <w:b/>
          <w:sz w:val="22"/>
          <w:szCs w:val="22"/>
        </w:rPr>
      </w:pPr>
      <w:r w:rsidRPr="00472B78">
        <w:rPr>
          <w:rFonts w:ascii="Arial" w:hAnsi="Arial" w:cs="Arial"/>
          <w:b/>
          <w:sz w:val="22"/>
          <w:szCs w:val="22"/>
        </w:rPr>
        <w:t>CLÁUSULA DÉCIMA SÉTIMA – FORO</w:t>
      </w:r>
    </w:p>
    <w:p w14:paraId="7CEB92E2" w14:textId="77777777" w:rsidR="00C421E9" w:rsidRPr="00472B78" w:rsidRDefault="00C421E9" w:rsidP="00472B78">
      <w:pPr>
        <w:spacing w:line="120" w:lineRule="auto"/>
        <w:jc w:val="both"/>
        <w:rPr>
          <w:rFonts w:ascii="Arial" w:hAnsi="Arial" w:cs="Arial"/>
          <w:b/>
          <w:sz w:val="22"/>
          <w:szCs w:val="22"/>
        </w:rPr>
      </w:pPr>
    </w:p>
    <w:p w14:paraId="746ED199" w14:textId="77777777" w:rsidR="00C421E9" w:rsidRPr="00472B78" w:rsidRDefault="00C421E9" w:rsidP="00C421E9">
      <w:pPr>
        <w:jc w:val="both"/>
        <w:rPr>
          <w:rFonts w:ascii="Arial" w:hAnsi="Arial" w:cs="Arial"/>
          <w:sz w:val="22"/>
          <w:szCs w:val="22"/>
        </w:rPr>
      </w:pPr>
      <w:r w:rsidRPr="00472B78">
        <w:rPr>
          <w:rFonts w:ascii="Arial" w:hAnsi="Arial" w:cs="Arial"/>
          <w:b/>
          <w:sz w:val="22"/>
          <w:szCs w:val="22"/>
        </w:rPr>
        <w:tab/>
      </w:r>
      <w:r w:rsidRPr="00472B78">
        <w:rPr>
          <w:rFonts w:ascii="Arial" w:hAnsi="Arial" w:cs="Arial"/>
          <w:sz w:val="22"/>
          <w:szCs w:val="22"/>
        </w:rPr>
        <w:t>Fica eleito o foro central da Comarca da Região Metropolitana de Maringá, Estado do Paraná, para dirimir dúvidas ou questões oriundas do presente Contrato.</w:t>
      </w:r>
    </w:p>
    <w:p w14:paraId="75453351" w14:textId="77777777" w:rsidR="00C421E9" w:rsidRPr="009468AC" w:rsidRDefault="00C421E9" w:rsidP="00C421E9">
      <w:pPr>
        <w:jc w:val="both"/>
        <w:rPr>
          <w:rFonts w:ascii="Arial" w:hAnsi="Arial" w:cs="Arial"/>
          <w:sz w:val="22"/>
          <w:szCs w:val="22"/>
        </w:rPr>
      </w:pPr>
      <w:r w:rsidRPr="00472B78">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64FED99C" w14:textId="77777777" w:rsidR="00C421E9" w:rsidRPr="009468AC" w:rsidRDefault="00C421E9" w:rsidP="00C421E9">
      <w:pPr>
        <w:jc w:val="right"/>
        <w:rPr>
          <w:rFonts w:ascii="Arial" w:hAnsi="Arial" w:cs="Arial"/>
          <w:sz w:val="22"/>
          <w:szCs w:val="22"/>
        </w:rPr>
      </w:pPr>
    </w:p>
    <w:p w14:paraId="1FEF2C96" w14:textId="386CE613" w:rsidR="00C421E9" w:rsidRPr="009468AC" w:rsidRDefault="00C421E9" w:rsidP="00C421E9">
      <w:pPr>
        <w:jc w:val="right"/>
        <w:rPr>
          <w:rFonts w:ascii="Arial" w:hAnsi="Arial" w:cs="Arial"/>
          <w:sz w:val="22"/>
          <w:szCs w:val="22"/>
        </w:rPr>
      </w:pPr>
      <w:r w:rsidRPr="009468AC">
        <w:rPr>
          <w:rFonts w:ascii="Arial" w:hAnsi="Arial" w:cs="Arial"/>
          <w:sz w:val="22"/>
          <w:szCs w:val="22"/>
        </w:rPr>
        <w:t xml:space="preserve">Maringá (PR), em ____ de ___________ </w:t>
      </w:r>
      <w:proofErr w:type="spellStart"/>
      <w:r w:rsidRPr="009468AC">
        <w:rPr>
          <w:rFonts w:ascii="Arial" w:hAnsi="Arial" w:cs="Arial"/>
          <w:sz w:val="22"/>
          <w:szCs w:val="22"/>
        </w:rPr>
        <w:t>de</w:t>
      </w:r>
      <w:proofErr w:type="spellEnd"/>
      <w:r w:rsidRPr="009468AC">
        <w:rPr>
          <w:rFonts w:ascii="Arial" w:hAnsi="Arial" w:cs="Arial"/>
          <w:sz w:val="22"/>
          <w:szCs w:val="22"/>
        </w:rPr>
        <w:t xml:space="preserve"> 202</w:t>
      </w:r>
      <w:r w:rsidR="00E1501B">
        <w:rPr>
          <w:rFonts w:ascii="Arial" w:hAnsi="Arial" w:cs="Arial"/>
          <w:sz w:val="22"/>
          <w:szCs w:val="22"/>
        </w:rPr>
        <w:t>4</w:t>
      </w:r>
      <w:r w:rsidRPr="009468AC">
        <w:rPr>
          <w:rFonts w:ascii="Arial" w:hAnsi="Arial" w:cs="Arial"/>
          <w:sz w:val="22"/>
          <w:szCs w:val="22"/>
        </w:rPr>
        <w:t>.</w:t>
      </w:r>
    </w:p>
    <w:p w14:paraId="358E3416" w14:textId="77777777" w:rsidR="00C421E9" w:rsidRPr="009468AC" w:rsidRDefault="00C421E9" w:rsidP="00C421E9">
      <w:pPr>
        <w:jc w:val="right"/>
        <w:rPr>
          <w:rFonts w:ascii="Arial" w:hAnsi="Arial" w:cs="Arial"/>
          <w:sz w:val="22"/>
          <w:szCs w:val="22"/>
        </w:rPr>
      </w:pPr>
    </w:p>
    <w:p w14:paraId="676418D1" w14:textId="77777777" w:rsidR="00C421E9" w:rsidRPr="009468AC" w:rsidRDefault="00C421E9" w:rsidP="00C421E9">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468AC" w14:paraId="63A5CBD2" w14:textId="77777777" w:rsidTr="008639C0">
        <w:trPr>
          <w:trHeight w:val="118"/>
          <w:jc w:val="center"/>
        </w:trPr>
        <w:tc>
          <w:tcPr>
            <w:tcW w:w="5188" w:type="dxa"/>
            <w:vAlign w:val="center"/>
          </w:tcPr>
          <w:p w14:paraId="0618ECFC" w14:textId="77777777" w:rsidR="00C421E9" w:rsidRPr="009468AC" w:rsidRDefault="00C421E9" w:rsidP="008639C0">
            <w:pPr>
              <w:jc w:val="center"/>
              <w:rPr>
                <w:rFonts w:ascii="Arial" w:hAnsi="Arial" w:cs="Arial"/>
                <w:sz w:val="22"/>
                <w:szCs w:val="22"/>
              </w:rPr>
            </w:pPr>
            <w:r w:rsidRPr="009468AC">
              <w:rPr>
                <w:rFonts w:ascii="Arial" w:hAnsi="Arial" w:cs="Arial"/>
                <w:sz w:val="22"/>
                <w:szCs w:val="22"/>
              </w:rPr>
              <w:t>Consórcio Público Intermunicipal de Saúde do</w:t>
            </w:r>
          </w:p>
          <w:p w14:paraId="054837F9" w14:textId="77777777" w:rsidR="00C421E9" w:rsidRPr="009468AC" w:rsidRDefault="00C421E9" w:rsidP="008639C0">
            <w:pPr>
              <w:jc w:val="center"/>
              <w:rPr>
                <w:rFonts w:ascii="Arial" w:hAnsi="Arial" w:cs="Arial"/>
                <w:sz w:val="22"/>
                <w:szCs w:val="22"/>
              </w:rPr>
            </w:pPr>
            <w:r w:rsidRPr="009468AC">
              <w:rPr>
                <w:rFonts w:ascii="Arial" w:hAnsi="Arial" w:cs="Arial"/>
                <w:sz w:val="22"/>
                <w:szCs w:val="22"/>
              </w:rPr>
              <w:t>Setentrião Paranaense – CISAMUSEP</w:t>
            </w:r>
          </w:p>
          <w:p w14:paraId="3E97F651" w14:textId="0E98780D" w:rsidR="00C421E9" w:rsidRPr="009468AC" w:rsidRDefault="00040F0A" w:rsidP="008639C0">
            <w:pPr>
              <w:jc w:val="center"/>
              <w:rPr>
                <w:rFonts w:ascii="Arial" w:hAnsi="Arial" w:cs="Arial"/>
                <w:b/>
                <w:sz w:val="22"/>
                <w:szCs w:val="22"/>
              </w:rPr>
            </w:pPr>
            <w:r>
              <w:rPr>
                <w:rFonts w:ascii="Arial" w:hAnsi="Arial" w:cs="Arial"/>
                <w:b/>
                <w:sz w:val="22"/>
                <w:szCs w:val="22"/>
              </w:rPr>
              <w:t>Sonia Regina Gomes Celestino</w:t>
            </w:r>
          </w:p>
          <w:p w14:paraId="66D1575E" w14:textId="77777777" w:rsidR="00C421E9" w:rsidRPr="009468AC" w:rsidRDefault="00C421E9" w:rsidP="008639C0">
            <w:pPr>
              <w:jc w:val="center"/>
              <w:rPr>
                <w:rFonts w:ascii="Arial" w:hAnsi="Arial" w:cs="Arial"/>
                <w:b/>
                <w:sz w:val="22"/>
                <w:szCs w:val="22"/>
              </w:rPr>
            </w:pPr>
          </w:p>
          <w:p w14:paraId="0811981B" w14:textId="77777777" w:rsidR="00C421E9" w:rsidRPr="009468AC" w:rsidRDefault="00C421E9" w:rsidP="008639C0">
            <w:pPr>
              <w:jc w:val="center"/>
              <w:rPr>
                <w:rFonts w:ascii="Arial" w:hAnsi="Arial" w:cs="Arial"/>
                <w:b/>
                <w:sz w:val="22"/>
                <w:szCs w:val="22"/>
              </w:rPr>
            </w:pPr>
          </w:p>
          <w:p w14:paraId="2604E6F4" w14:textId="77777777" w:rsidR="00C421E9" w:rsidRPr="009468AC" w:rsidRDefault="00C421E9" w:rsidP="008639C0">
            <w:pPr>
              <w:jc w:val="center"/>
              <w:rPr>
                <w:rFonts w:ascii="Arial" w:hAnsi="Arial" w:cs="Arial"/>
                <w:b/>
                <w:sz w:val="22"/>
                <w:szCs w:val="22"/>
              </w:rPr>
            </w:pPr>
          </w:p>
        </w:tc>
        <w:tc>
          <w:tcPr>
            <w:tcW w:w="3945" w:type="dxa"/>
            <w:vAlign w:val="center"/>
          </w:tcPr>
          <w:p w14:paraId="251CD963" w14:textId="77777777" w:rsidR="00C421E9" w:rsidRPr="009468AC" w:rsidRDefault="00C421E9" w:rsidP="008639C0">
            <w:pPr>
              <w:jc w:val="center"/>
              <w:rPr>
                <w:rFonts w:ascii="Arial" w:hAnsi="Arial" w:cs="Arial"/>
                <w:sz w:val="22"/>
                <w:szCs w:val="22"/>
              </w:rPr>
            </w:pPr>
            <w:r w:rsidRPr="009468AC">
              <w:rPr>
                <w:rFonts w:ascii="Arial" w:hAnsi="Arial" w:cs="Arial"/>
                <w:sz w:val="22"/>
                <w:szCs w:val="22"/>
              </w:rPr>
              <w:t>___________________________</w:t>
            </w:r>
          </w:p>
          <w:p w14:paraId="5ECC6E06" w14:textId="77777777" w:rsidR="00C421E9" w:rsidRPr="009468AC" w:rsidRDefault="00C421E9" w:rsidP="008639C0">
            <w:pPr>
              <w:jc w:val="center"/>
              <w:rPr>
                <w:rFonts w:ascii="Arial" w:hAnsi="Arial" w:cs="Arial"/>
                <w:sz w:val="22"/>
                <w:szCs w:val="22"/>
              </w:rPr>
            </w:pPr>
            <w:r w:rsidRPr="009468AC">
              <w:rPr>
                <w:rFonts w:ascii="Arial" w:hAnsi="Arial" w:cs="Arial"/>
                <w:sz w:val="22"/>
                <w:szCs w:val="22"/>
              </w:rPr>
              <w:t>CONTRATADA</w:t>
            </w:r>
          </w:p>
        </w:tc>
      </w:tr>
      <w:tr w:rsidR="00C421E9" w:rsidRPr="009468AC" w14:paraId="407BDCB4" w14:textId="77777777" w:rsidTr="008639C0">
        <w:trPr>
          <w:trHeight w:val="317"/>
          <w:jc w:val="center"/>
        </w:trPr>
        <w:tc>
          <w:tcPr>
            <w:tcW w:w="5188" w:type="dxa"/>
            <w:vAlign w:val="center"/>
          </w:tcPr>
          <w:p w14:paraId="6A8929DA" w14:textId="77777777" w:rsidR="00C421E9" w:rsidRPr="009468AC" w:rsidRDefault="00C421E9" w:rsidP="008639C0">
            <w:pPr>
              <w:rPr>
                <w:rFonts w:ascii="Arial" w:hAnsi="Arial" w:cs="Arial"/>
                <w:b/>
                <w:sz w:val="22"/>
                <w:szCs w:val="22"/>
              </w:rPr>
            </w:pPr>
            <w:r w:rsidRPr="009468AC">
              <w:rPr>
                <w:rFonts w:ascii="Arial" w:hAnsi="Arial" w:cs="Arial"/>
                <w:b/>
                <w:sz w:val="22"/>
                <w:szCs w:val="22"/>
              </w:rPr>
              <w:t>Testemunhas:</w:t>
            </w:r>
          </w:p>
        </w:tc>
        <w:tc>
          <w:tcPr>
            <w:tcW w:w="3945" w:type="dxa"/>
            <w:vAlign w:val="center"/>
          </w:tcPr>
          <w:p w14:paraId="2B1785FC" w14:textId="77777777" w:rsidR="00C421E9" w:rsidRPr="009468AC" w:rsidRDefault="00C421E9" w:rsidP="008639C0">
            <w:pPr>
              <w:rPr>
                <w:rFonts w:ascii="Arial" w:hAnsi="Arial" w:cs="Arial"/>
                <w:sz w:val="22"/>
                <w:szCs w:val="22"/>
              </w:rPr>
            </w:pPr>
          </w:p>
        </w:tc>
      </w:tr>
      <w:tr w:rsidR="00C421E9" w:rsidRPr="009468AC" w14:paraId="00154BC3" w14:textId="77777777" w:rsidTr="008639C0">
        <w:trPr>
          <w:jc w:val="center"/>
        </w:trPr>
        <w:tc>
          <w:tcPr>
            <w:tcW w:w="5188" w:type="dxa"/>
            <w:vAlign w:val="center"/>
          </w:tcPr>
          <w:p w14:paraId="6ACEBC28" w14:textId="77777777" w:rsidR="00C421E9" w:rsidRPr="009468AC" w:rsidRDefault="00C421E9" w:rsidP="008639C0">
            <w:pPr>
              <w:rPr>
                <w:rFonts w:ascii="Arial" w:hAnsi="Arial" w:cs="Arial"/>
                <w:sz w:val="22"/>
                <w:szCs w:val="22"/>
              </w:rPr>
            </w:pPr>
            <w:r w:rsidRPr="009468AC">
              <w:rPr>
                <w:rFonts w:ascii="Arial" w:hAnsi="Arial" w:cs="Arial"/>
                <w:sz w:val="22"/>
                <w:szCs w:val="22"/>
              </w:rPr>
              <w:t xml:space="preserve">Nome: </w:t>
            </w:r>
            <w:r w:rsidRPr="009468AC">
              <w:rPr>
                <w:rFonts w:ascii="Arial" w:hAnsi="Arial" w:cs="Arial"/>
                <w:sz w:val="22"/>
                <w:szCs w:val="22"/>
              </w:rPr>
              <w:tab/>
              <w:t xml:space="preserve">                                                                 </w:t>
            </w:r>
          </w:p>
        </w:tc>
        <w:tc>
          <w:tcPr>
            <w:tcW w:w="3945" w:type="dxa"/>
            <w:vAlign w:val="center"/>
          </w:tcPr>
          <w:p w14:paraId="18153169" w14:textId="77777777" w:rsidR="00C421E9" w:rsidRPr="009468AC" w:rsidRDefault="00C421E9" w:rsidP="008639C0">
            <w:pPr>
              <w:rPr>
                <w:rFonts w:ascii="Arial" w:hAnsi="Arial" w:cs="Arial"/>
                <w:b/>
                <w:sz w:val="22"/>
                <w:szCs w:val="22"/>
              </w:rPr>
            </w:pPr>
            <w:r w:rsidRPr="009468AC">
              <w:rPr>
                <w:rFonts w:ascii="Arial" w:hAnsi="Arial" w:cs="Arial"/>
                <w:sz w:val="22"/>
                <w:szCs w:val="22"/>
              </w:rPr>
              <w:t xml:space="preserve">Nome: </w:t>
            </w:r>
            <w:r w:rsidRPr="009468AC">
              <w:rPr>
                <w:rFonts w:ascii="Arial" w:hAnsi="Arial" w:cs="Arial"/>
                <w:sz w:val="22"/>
                <w:szCs w:val="22"/>
              </w:rPr>
              <w:tab/>
            </w:r>
          </w:p>
        </w:tc>
      </w:tr>
      <w:tr w:rsidR="00C421E9" w:rsidRPr="009468AC" w14:paraId="7337F94C" w14:textId="77777777" w:rsidTr="008639C0">
        <w:trPr>
          <w:jc w:val="center"/>
        </w:trPr>
        <w:tc>
          <w:tcPr>
            <w:tcW w:w="5188" w:type="dxa"/>
            <w:vAlign w:val="center"/>
          </w:tcPr>
          <w:p w14:paraId="4C08174F" w14:textId="77777777" w:rsidR="00C421E9" w:rsidRPr="009468AC" w:rsidRDefault="00C421E9" w:rsidP="008639C0">
            <w:pPr>
              <w:rPr>
                <w:rFonts w:ascii="Arial" w:hAnsi="Arial" w:cs="Arial"/>
                <w:b/>
                <w:sz w:val="22"/>
                <w:szCs w:val="22"/>
              </w:rPr>
            </w:pPr>
            <w:r w:rsidRPr="009468AC">
              <w:rPr>
                <w:rFonts w:ascii="Arial" w:hAnsi="Arial" w:cs="Arial"/>
                <w:sz w:val="22"/>
                <w:szCs w:val="22"/>
              </w:rPr>
              <w:t>Assinatura:</w:t>
            </w:r>
            <w:r w:rsidRPr="009468AC">
              <w:rPr>
                <w:rFonts w:ascii="Arial" w:hAnsi="Arial" w:cs="Arial"/>
                <w:b/>
                <w:sz w:val="22"/>
                <w:szCs w:val="22"/>
              </w:rPr>
              <w:tab/>
              <w:t xml:space="preserve">  </w:t>
            </w:r>
          </w:p>
        </w:tc>
        <w:tc>
          <w:tcPr>
            <w:tcW w:w="3945" w:type="dxa"/>
            <w:vAlign w:val="center"/>
          </w:tcPr>
          <w:p w14:paraId="2F34EB60" w14:textId="77777777" w:rsidR="00C421E9" w:rsidRDefault="00C421E9" w:rsidP="008639C0">
            <w:pPr>
              <w:rPr>
                <w:rFonts w:ascii="Arial" w:hAnsi="Arial" w:cs="Arial"/>
                <w:sz w:val="22"/>
                <w:szCs w:val="22"/>
              </w:rPr>
            </w:pPr>
            <w:r w:rsidRPr="009468AC">
              <w:rPr>
                <w:rFonts w:ascii="Arial" w:hAnsi="Arial" w:cs="Arial"/>
                <w:sz w:val="22"/>
                <w:szCs w:val="22"/>
              </w:rPr>
              <w:t>Assinatura:</w:t>
            </w:r>
          </w:p>
          <w:p w14:paraId="6D7316A0" w14:textId="62CE0E02" w:rsidR="00472B78" w:rsidRPr="009468AC" w:rsidRDefault="00472B78" w:rsidP="008639C0">
            <w:pPr>
              <w:rPr>
                <w:rFonts w:ascii="Arial" w:hAnsi="Arial" w:cs="Arial"/>
                <w:sz w:val="22"/>
                <w:szCs w:val="22"/>
              </w:rPr>
            </w:pPr>
          </w:p>
        </w:tc>
      </w:tr>
      <w:tr w:rsidR="00C421E9" w:rsidRPr="009468AC" w14:paraId="1865A7C0" w14:textId="77777777" w:rsidTr="008639C0">
        <w:trPr>
          <w:jc w:val="center"/>
        </w:trPr>
        <w:tc>
          <w:tcPr>
            <w:tcW w:w="5188" w:type="dxa"/>
            <w:vAlign w:val="center"/>
          </w:tcPr>
          <w:p w14:paraId="4563DE82" w14:textId="09FAE77B" w:rsidR="00C421E9" w:rsidRPr="009468AC" w:rsidRDefault="00C421E9" w:rsidP="008639C0">
            <w:pPr>
              <w:rPr>
                <w:rFonts w:ascii="Arial" w:hAnsi="Arial" w:cs="Arial"/>
                <w:sz w:val="22"/>
                <w:szCs w:val="22"/>
              </w:rPr>
            </w:pPr>
          </w:p>
        </w:tc>
        <w:tc>
          <w:tcPr>
            <w:tcW w:w="3945" w:type="dxa"/>
            <w:vAlign w:val="center"/>
          </w:tcPr>
          <w:p w14:paraId="235BEB7C" w14:textId="798EFF5F" w:rsidR="00C421E9" w:rsidRPr="009468AC" w:rsidRDefault="00C421E9" w:rsidP="008639C0">
            <w:pPr>
              <w:rPr>
                <w:rFonts w:ascii="Arial" w:hAnsi="Arial" w:cs="Arial"/>
                <w:b/>
                <w:sz w:val="22"/>
                <w:szCs w:val="22"/>
              </w:rPr>
            </w:pPr>
          </w:p>
        </w:tc>
      </w:tr>
    </w:tbl>
    <w:p w14:paraId="2ECCDA74" w14:textId="246EEB8C" w:rsidR="00D92C9E" w:rsidRDefault="00A01727" w:rsidP="001E3E62">
      <w:pPr>
        <w:jc w:val="center"/>
        <w:rPr>
          <w:rFonts w:ascii="Arial" w:eastAsia="Arial Unicode MS" w:hAnsi="Arial" w:cs="Arial"/>
          <w:b/>
        </w:rPr>
      </w:pPr>
      <w:r w:rsidRPr="00A01727">
        <w:rPr>
          <w:rFonts w:ascii="Arial" w:eastAsia="Arial Unicode MS" w:hAnsi="Arial" w:cs="Arial"/>
          <w:b/>
        </w:rPr>
        <w:lastRenderedPageBreak/>
        <w:t>ANEXO DO CONTRATO</w:t>
      </w:r>
    </w:p>
    <w:p w14:paraId="766AEAC3" w14:textId="77777777" w:rsidR="00B0784D" w:rsidRPr="0023659D" w:rsidRDefault="00B0784D" w:rsidP="0023659D">
      <w:pPr>
        <w:tabs>
          <w:tab w:val="left" w:pos="426"/>
        </w:tabs>
        <w:jc w:val="center"/>
        <w:rPr>
          <w:rFonts w:ascii="Arial" w:eastAsia="Arial Unicode MS" w:hAnsi="Arial" w:cs="Arial"/>
          <w:b/>
          <w:sz w:val="22"/>
          <w:szCs w:val="22"/>
        </w:rPr>
      </w:pPr>
    </w:p>
    <w:p w14:paraId="5232A424" w14:textId="77777777" w:rsidR="0023659D" w:rsidRPr="0023659D" w:rsidRDefault="0023659D" w:rsidP="0023659D">
      <w:pPr>
        <w:pStyle w:val="PargrafodaLista"/>
        <w:tabs>
          <w:tab w:val="left" w:pos="426"/>
        </w:tabs>
        <w:spacing w:line="240" w:lineRule="auto"/>
        <w:ind w:left="0"/>
        <w:jc w:val="both"/>
        <w:rPr>
          <w:rFonts w:ascii="Arial" w:eastAsia="Arial Unicode MS" w:hAnsi="Arial" w:cs="Arial"/>
          <w:bCs/>
        </w:rPr>
      </w:pPr>
    </w:p>
    <w:p w14:paraId="7BCFC919" w14:textId="41E6F65D" w:rsidR="0023659D" w:rsidRDefault="0023659D" w:rsidP="0023659D">
      <w:pPr>
        <w:pStyle w:val="PargrafodaLista"/>
        <w:numPr>
          <w:ilvl w:val="0"/>
          <w:numId w:val="32"/>
        </w:numPr>
        <w:tabs>
          <w:tab w:val="left" w:pos="284"/>
        </w:tabs>
        <w:spacing w:after="0" w:line="240" w:lineRule="auto"/>
        <w:ind w:left="0" w:firstLine="0"/>
        <w:rPr>
          <w:rFonts w:ascii="Arial" w:eastAsia="Arial Unicode MS" w:hAnsi="Arial" w:cs="Arial"/>
          <w:b/>
          <w:u w:val="single"/>
        </w:rPr>
      </w:pPr>
      <w:r w:rsidRPr="0023659D">
        <w:rPr>
          <w:rFonts w:ascii="Arial" w:eastAsia="Arial Unicode MS" w:hAnsi="Arial" w:cs="Arial"/>
          <w:b/>
          <w:u w:val="single"/>
        </w:rPr>
        <w:t xml:space="preserve">MANUTENÇÃO PREVENTIVA E CORRETIVA </w:t>
      </w:r>
    </w:p>
    <w:p w14:paraId="54863184" w14:textId="77777777" w:rsidR="0023659D" w:rsidRPr="0023659D" w:rsidRDefault="0023659D" w:rsidP="0023659D">
      <w:pPr>
        <w:pStyle w:val="PargrafodaLista"/>
        <w:tabs>
          <w:tab w:val="left" w:pos="284"/>
        </w:tabs>
        <w:spacing w:after="0" w:line="240" w:lineRule="auto"/>
        <w:ind w:left="0"/>
        <w:rPr>
          <w:rFonts w:ascii="Arial" w:eastAsia="Arial Unicode MS" w:hAnsi="Arial" w:cs="Arial"/>
          <w:b/>
          <w:u w:val="single"/>
        </w:rPr>
      </w:pPr>
    </w:p>
    <w:p w14:paraId="6D62C3FB" w14:textId="2EDD222D" w:rsidR="0023659D" w:rsidRPr="00472B78"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 xml:space="preserve">Considera-se manutenção preventiva </w:t>
      </w:r>
      <w:r w:rsidRPr="00472B78">
        <w:rPr>
          <w:rFonts w:ascii="Arial" w:hAnsi="Arial" w:cs="Arial"/>
        </w:rPr>
        <w:t>aquela que visa recuperar os desgastes naturais que sofrem os equipamentos, efetuando serviços de trocas e reparos, em função do tempo de uso, determinado pelo fabricante, ou ocasionados por outros fatores já previstos e conhecidos, aumentar o tempo de vida útil dos equipamentos e evitar problemas de quebra ou desligamento do equipamento.</w:t>
      </w:r>
    </w:p>
    <w:p w14:paraId="7474DA48" w14:textId="77777777" w:rsidR="0023659D" w:rsidRPr="00472B78"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010576CA" w14:textId="27FA5C7E" w:rsidR="0023659D" w:rsidRPr="00472B78"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472B78">
        <w:rPr>
          <w:rFonts w:ascii="Arial" w:hAnsi="Arial" w:cs="Arial"/>
        </w:rPr>
        <w:t>Constitui manutenção corretiva a que tem por escopo reparos para eliminar defeitos ocorridos e decorrentes da utilização dos equipamentos, compreende os ajustes e correções necessárias das instalações ou peças danificadas, bem como ajustes necessários ao perfeito funcionamento dos mesmos.</w:t>
      </w:r>
    </w:p>
    <w:p w14:paraId="4ABB1508" w14:textId="77777777" w:rsidR="0023659D" w:rsidRPr="00472B78"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49AAC793" w14:textId="77777777" w:rsidR="0023659D" w:rsidRPr="00472B78"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Constituem tais serviços:</w:t>
      </w:r>
    </w:p>
    <w:p w14:paraId="37B721FA" w14:textId="77777777" w:rsidR="0023659D" w:rsidRPr="00472B78" w:rsidRDefault="0023659D" w:rsidP="0023659D">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Inspeção geral dos equipamentos e análise do seu estado geral;</w:t>
      </w:r>
    </w:p>
    <w:p w14:paraId="079F5561" w14:textId="77777777" w:rsidR="0023659D" w:rsidRPr="00472B78" w:rsidRDefault="0023659D" w:rsidP="0023659D">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Lubrificação e limpeza das peças necessárias;</w:t>
      </w:r>
    </w:p>
    <w:p w14:paraId="069B30C0" w14:textId="77777777" w:rsidR="0023659D" w:rsidRPr="00472B78" w:rsidRDefault="0023659D" w:rsidP="0023659D">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Testes de funcionamento e verificação da parte elétrica;</w:t>
      </w:r>
    </w:p>
    <w:p w14:paraId="0AA9E64F" w14:textId="77777777" w:rsidR="0023659D" w:rsidRPr="00472B78" w:rsidRDefault="0023659D" w:rsidP="0023659D">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Verificação da capacidade de operação das balanças;</w:t>
      </w:r>
    </w:p>
    <w:p w14:paraId="32F50CC9" w14:textId="7AF5ECBF" w:rsidR="0023659D" w:rsidRPr="00472B78" w:rsidRDefault="0023659D" w:rsidP="0023659D">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472B78">
        <w:rPr>
          <w:rFonts w:ascii="Arial" w:hAnsi="Arial" w:cs="Arial"/>
        </w:rPr>
        <w:t>Outros procedimentos que se fizerem necessário ao correto funcionamento de acordo com manual técnico do equipamento, recomendações do fabricante e normas técnicas.</w:t>
      </w:r>
    </w:p>
    <w:p w14:paraId="4788603C" w14:textId="77777777" w:rsidR="0023659D" w:rsidRPr="00472B78" w:rsidRDefault="0023659D" w:rsidP="0023659D">
      <w:pPr>
        <w:pStyle w:val="PargrafodaLista"/>
        <w:tabs>
          <w:tab w:val="left" w:pos="284"/>
        </w:tabs>
        <w:spacing w:after="0" w:line="240" w:lineRule="auto"/>
        <w:ind w:left="0"/>
        <w:jc w:val="both"/>
        <w:rPr>
          <w:rFonts w:ascii="Arial" w:eastAsia="Arial Unicode MS" w:hAnsi="Arial" w:cs="Arial"/>
        </w:rPr>
      </w:pPr>
    </w:p>
    <w:p w14:paraId="7DF85BAC" w14:textId="50E6B85C" w:rsidR="0023659D" w:rsidRPr="00472B78"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Os atendimentos, para as manutenções preventiva e corretiva, deverão ser realizados de segunda a sexta-feira, no horário de 07h30min às 11h30min e das 13h30min às 16h30min ou excepcionalmente em horários diferenciados e/ou nos finais de semana, a critério exclusivo do CISAMUSEP.</w:t>
      </w:r>
    </w:p>
    <w:p w14:paraId="293C7687" w14:textId="77777777" w:rsidR="0023659D" w:rsidRPr="00472B78"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3BE1E1D3" w14:textId="60E2AF5D" w:rsidR="0023659D" w:rsidRPr="00472B78"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rPr>
      </w:pPr>
      <w:r w:rsidRPr="00472B78">
        <w:rPr>
          <w:rFonts w:ascii="Arial" w:eastAsia="Arial Unicode MS" w:hAnsi="Arial" w:cs="Arial"/>
        </w:rPr>
        <w:t>As manutenções corretivas serão ilimitadas, sem ônus ao CISAMUSEP, e deverão ser realizadas a qualquer tempo, no período diurno, com prazo máximo de 24 (vinte e quatro) horas para o atendimento, contadas a partir da solicitação formulada por escrito expedida pelo Fiscal do Contrato.</w:t>
      </w:r>
    </w:p>
    <w:p w14:paraId="736E7679" w14:textId="77777777" w:rsidR="0023659D" w:rsidRPr="00472B78" w:rsidRDefault="0023659D" w:rsidP="0023659D">
      <w:pPr>
        <w:pStyle w:val="PargrafodaLista"/>
        <w:tabs>
          <w:tab w:val="left" w:pos="426"/>
        </w:tabs>
        <w:spacing w:after="0" w:line="240" w:lineRule="auto"/>
        <w:ind w:left="0"/>
        <w:jc w:val="both"/>
        <w:rPr>
          <w:rFonts w:ascii="Arial" w:eastAsia="Arial Unicode MS" w:hAnsi="Arial" w:cs="Arial"/>
        </w:rPr>
      </w:pPr>
    </w:p>
    <w:p w14:paraId="63A13DBB" w14:textId="03959F36" w:rsidR="0023659D" w:rsidRPr="00472B78"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Ao final dos serviços, a contratada deverá promover testes com a finalidade de verificar as condições e operacionalidade dos equipamentos.</w:t>
      </w:r>
    </w:p>
    <w:p w14:paraId="1E0988ED" w14:textId="77777777" w:rsidR="0023659D" w:rsidRPr="00472B78"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3BCA2638" w14:textId="35DE1D00" w:rsidR="0023659D" w:rsidRPr="00472B78"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A contratada deverá emitir uma Solicitação de Serviço (S.S.) ou Ordem de Serviço (O.S) da atividade desenvolvida no período da manutenção de cada balança e entregar 1 (uma) via ao Consórcio.</w:t>
      </w:r>
    </w:p>
    <w:p w14:paraId="250B4DB6" w14:textId="77777777" w:rsidR="0023659D" w:rsidRPr="00472B78"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552912C7" w14:textId="0F38DE4B" w:rsidR="0023659D" w:rsidRPr="00472B78"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Após a finalização da manutenção a contratada deverá entregar relatório digitado e impresso da manutenção das balanças conforme Solicitação de Serviço (S.S.) ou Ordem de Serviço (O.S) emitida, onde o mesmo deverá ser aprovado pelo Fiscal do Contrato.</w:t>
      </w:r>
    </w:p>
    <w:p w14:paraId="13B48DF5" w14:textId="77777777" w:rsidR="0023659D" w:rsidRPr="00472B78"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23C22D5E" w14:textId="77777777" w:rsidR="0023659D" w:rsidRPr="00472B78"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A Solicitação de Serviço (S.S.) ou Ordem de Serviço (O.S) e o relatório da manutenção deverão constar, no mínimo, os seguintes dados:</w:t>
      </w:r>
    </w:p>
    <w:p w14:paraId="6B533727" w14:textId="2F270A00" w:rsidR="0023659D" w:rsidRPr="00472B78" w:rsidRDefault="0023659D" w:rsidP="0023659D">
      <w:pPr>
        <w:numPr>
          <w:ilvl w:val="0"/>
          <w:numId w:val="25"/>
        </w:numPr>
        <w:tabs>
          <w:tab w:val="left" w:pos="284"/>
          <w:tab w:val="left" w:pos="2268"/>
        </w:tabs>
        <w:ind w:left="0" w:firstLine="0"/>
        <w:jc w:val="both"/>
        <w:rPr>
          <w:rFonts w:ascii="Arial" w:eastAsia="Arial Unicode MS" w:hAnsi="Arial" w:cs="Arial"/>
          <w:sz w:val="22"/>
          <w:szCs w:val="22"/>
        </w:rPr>
      </w:pPr>
      <w:r w:rsidRPr="00472B78">
        <w:rPr>
          <w:rFonts w:ascii="Arial" w:eastAsia="Arial Unicode MS" w:hAnsi="Arial" w:cs="Arial"/>
          <w:sz w:val="22"/>
          <w:szCs w:val="22"/>
        </w:rPr>
        <w:t>Identificação do CISAMUSEP e da contratada;</w:t>
      </w:r>
    </w:p>
    <w:p w14:paraId="7277C25C" w14:textId="77777777" w:rsidR="0023659D" w:rsidRPr="00472B78"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eastAsia="Arial Unicode MS" w:hAnsi="Arial" w:cs="Arial"/>
          <w:sz w:val="22"/>
          <w:szCs w:val="22"/>
        </w:rPr>
        <w:t xml:space="preserve">Identificação do bem, marca, modelo e nº de série, nº de tombamento patrimonial e localização; </w:t>
      </w:r>
    </w:p>
    <w:p w14:paraId="7768328A" w14:textId="77777777" w:rsidR="0023659D" w:rsidRPr="00472B78"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eastAsia="Arial Unicode MS" w:hAnsi="Arial" w:cs="Arial"/>
          <w:sz w:val="22"/>
          <w:szCs w:val="22"/>
        </w:rPr>
        <w:t>Data da manutenção;</w:t>
      </w:r>
    </w:p>
    <w:p w14:paraId="7367C05B" w14:textId="77777777" w:rsidR="0023659D" w:rsidRPr="00472B78"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hAnsi="Arial" w:cs="Arial"/>
          <w:color w:val="000000"/>
          <w:sz w:val="22"/>
          <w:szCs w:val="22"/>
        </w:rPr>
        <w:t>O número de selagem do reparo emitido pelo INMETRO;</w:t>
      </w:r>
    </w:p>
    <w:p w14:paraId="6E4B565F" w14:textId="77777777" w:rsidR="0023659D" w:rsidRPr="00472B78"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eastAsia="Arial Unicode MS" w:hAnsi="Arial" w:cs="Arial"/>
          <w:sz w:val="22"/>
          <w:szCs w:val="22"/>
        </w:rPr>
        <w:t>Descrição sumária dos serviços realizados em cada balança, com relação das peças substituídas, quando for o caso;</w:t>
      </w:r>
    </w:p>
    <w:p w14:paraId="5B3D6954" w14:textId="77777777" w:rsidR="0023659D" w:rsidRPr="00472B78"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eastAsia="Arial Unicode MS" w:hAnsi="Arial" w:cs="Arial"/>
          <w:sz w:val="22"/>
          <w:szCs w:val="22"/>
        </w:rPr>
        <w:lastRenderedPageBreak/>
        <w:t xml:space="preserve">Descrição sumária dos problemas constatados, </w:t>
      </w:r>
      <w:r w:rsidRPr="00472B78">
        <w:rPr>
          <w:rFonts w:ascii="Arial" w:hAnsi="Arial" w:cs="Arial"/>
          <w:color w:val="000000"/>
          <w:sz w:val="22"/>
          <w:szCs w:val="22"/>
        </w:rPr>
        <w:t>da provável causa do problema</w:t>
      </w:r>
      <w:r w:rsidRPr="00472B78">
        <w:rPr>
          <w:rFonts w:ascii="Arial" w:eastAsia="Arial Unicode MS" w:hAnsi="Arial" w:cs="Arial"/>
          <w:sz w:val="22"/>
          <w:szCs w:val="22"/>
        </w:rPr>
        <w:t xml:space="preserve"> e </w:t>
      </w:r>
      <w:r w:rsidRPr="00472B78">
        <w:rPr>
          <w:rFonts w:ascii="Arial" w:hAnsi="Arial" w:cs="Arial"/>
          <w:color w:val="000000"/>
          <w:sz w:val="22"/>
          <w:szCs w:val="22"/>
        </w:rPr>
        <w:t>da solução adotada, se for o caso;</w:t>
      </w:r>
    </w:p>
    <w:p w14:paraId="5DFEAE3B" w14:textId="77777777" w:rsidR="0023659D" w:rsidRPr="00472B78"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eastAsia="Arial Unicode MS" w:hAnsi="Arial" w:cs="Arial"/>
          <w:sz w:val="22"/>
          <w:szCs w:val="22"/>
        </w:rPr>
        <w:t xml:space="preserve">Valor unitário e total (no caso de substituição de peças); </w:t>
      </w:r>
    </w:p>
    <w:p w14:paraId="0E6EEACC" w14:textId="77777777" w:rsidR="0023659D" w:rsidRPr="00472B78"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eastAsia="Arial Unicode MS" w:hAnsi="Arial" w:cs="Arial"/>
          <w:sz w:val="22"/>
          <w:szCs w:val="22"/>
        </w:rPr>
        <w:t>Condições inadequadas encontradas ou eminências de ocorrências que possam prejudicar o perfeito funcionamento dos equipamentos;</w:t>
      </w:r>
    </w:p>
    <w:p w14:paraId="50325406" w14:textId="77777777" w:rsidR="0023659D" w:rsidRPr="00472B78"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472B78">
        <w:rPr>
          <w:rFonts w:ascii="Arial" w:eastAsia="Arial Unicode MS" w:hAnsi="Arial" w:cs="Arial"/>
          <w:sz w:val="22"/>
          <w:szCs w:val="22"/>
        </w:rPr>
        <w:t>Nome e assinatura do Técnico que executou o serviço e do Fiscal do Contrato ou do profissional que acompanhou o serviço.</w:t>
      </w:r>
    </w:p>
    <w:p w14:paraId="35CE41B2" w14:textId="77777777" w:rsidR="0023659D" w:rsidRPr="00472B78" w:rsidRDefault="0023659D" w:rsidP="0023659D">
      <w:pPr>
        <w:pStyle w:val="PargrafodaLista"/>
        <w:tabs>
          <w:tab w:val="left" w:pos="426"/>
        </w:tabs>
        <w:spacing w:line="240" w:lineRule="auto"/>
        <w:ind w:left="0"/>
        <w:rPr>
          <w:rFonts w:ascii="Arial" w:eastAsia="Arial Unicode MS" w:hAnsi="Arial" w:cs="Arial"/>
          <w:b/>
          <w:u w:val="single"/>
        </w:rPr>
      </w:pPr>
    </w:p>
    <w:p w14:paraId="44BB297F" w14:textId="5B844B7E" w:rsidR="0023659D" w:rsidRPr="00472B78" w:rsidRDefault="0023659D" w:rsidP="0023659D">
      <w:pPr>
        <w:pStyle w:val="PargrafodaLista"/>
        <w:numPr>
          <w:ilvl w:val="0"/>
          <w:numId w:val="32"/>
        </w:numPr>
        <w:tabs>
          <w:tab w:val="left" w:pos="426"/>
        </w:tabs>
        <w:spacing w:after="0" w:line="240" w:lineRule="auto"/>
        <w:ind w:left="0" w:firstLine="0"/>
        <w:rPr>
          <w:rFonts w:ascii="Arial" w:eastAsia="Arial Unicode MS" w:hAnsi="Arial" w:cs="Arial"/>
          <w:b/>
          <w:u w:val="single"/>
        </w:rPr>
      </w:pPr>
      <w:r w:rsidRPr="00472B78">
        <w:rPr>
          <w:rFonts w:ascii="Arial" w:eastAsia="Arial Unicode MS" w:hAnsi="Arial" w:cs="Arial"/>
          <w:b/>
          <w:u w:val="single"/>
        </w:rPr>
        <w:t>CALIBRAÇÃO/VERIFICAÇÃO</w:t>
      </w:r>
    </w:p>
    <w:p w14:paraId="7D510639" w14:textId="77777777" w:rsidR="00631B74" w:rsidRPr="00472B78" w:rsidRDefault="00631B74" w:rsidP="00631B74">
      <w:pPr>
        <w:pStyle w:val="PargrafodaLista"/>
        <w:tabs>
          <w:tab w:val="left" w:pos="426"/>
        </w:tabs>
        <w:spacing w:after="0" w:line="240" w:lineRule="auto"/>
        <w:ind w:left="0"/>
        <w:rPr>
          <w:rFonts w:ascii="Arial" w:eastAsia="Arial Unicode MS" w:hAnsi="Arial" w:cs="Arial"/>
          <w:b/>
          <w:u w:val="single"/>
        </w:rPr>
      </w:pPr>
    </w:p>
    <w:p w14:paraId="5B33D330" w14:textId="16ECD2E7" w:rsidR="0023659D" w:rsidRPr="00472B78"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472B78">
        <w:rPr>
          <w:rFonts w:ascii="Arial" w:hAnsi="Arial" w:cs="Arial"/>
          <w:bCs/>
        </w:rPr>
        <w:t xml:space="preserve">Entende-se por calibração/verificação o conjunto de operações que estabelecem, sob condições especificadas, a </w:t>
      </w:r>
      <w:hyperlink r:id="rId76" w:tooltip="Relação (matemática)" w:history="1">
        <w:r w:rsidRPr="00472B78">
          <w:rPr>
            <w:rFonts w:ascii="Arial" w:hAnsi="Arial" w:cs="Arial"/>
            <w:bCs/>
          </w:rPr>
          <w:t>relação</w:t>
        </w:r>
      </w:hyperlink>
      <w:r w:rsidRPr="00472B78">
        <w:rPr>
          <w:rFonts w:ascii="Arial" w:hAnsi="Arial" w:cs="Arial"/>
          <w:bCs/>
        </w:rPr>
        <w:t xml:space="preserve"> entre os valores indicados por um </w:t>
      </w:r>
      <w:hyperlink r:id="rId77" w:tooltip="Instrumento de medida" w:history="1">
        <w:r w:rsidRPr="00472B78">
          <w:rPr>
            <w:rFonts w:ascii="Arial" w:hAnsi="Arial" w:cs="Arial"/>
            <w:bCs/>
          </w:rPr>
          <w:t>instrumento</w:t>
        </w:r>
      </w:hyperlink>
      <w:r w:rsidRPr="00472B78">
        <w:rPr>
          <w:rFonts w:ascii="Arial" w:hAnsi="Arial" w:cs="Arial"/>
          <w:bCs/>
        </w:rPr>
        <w:t xml:space="preserve"> (calibrador) ou </w:t>
      </w:r>
      <w:hyperlink r:id="rId78" w:tooltip="Sistema" w:history="1">
        <w:r w:rsidRPr="00472B78">
          <w:rPr>
            <w:rFonts w:ascii="Arial" w:hAnsi="Arial" w:cs="Arial"/>
            <w:bCs/>
          </w:rPr>
          <w:t>sistema</w:t>
        </w:r>
      </w:hyperlink>
      <w:r w:rsidRPr="00472B78">
        <w:rPr>
          <w:rFonts w:ascii="Arial" w:hAnsi="Arial" w:cs="Arial"/>
          <w:bCs/>
        </w:rPr>
        <w:t xml:space="preserve"> de </w:t>
      </w:r>
      <w:hyperlink r:id="rId79" w:tooltip="Medida (física)" w:history="1">
        <w:r w:rsidRPr="00472B78">
          <w:rPr>
            <w:rFonts w:ascii="Arial" w:hAnsi="Arial" w:cs="Arial"/>
            <w:bCs/>
          </w:rPr>
          <w:t>medição</w:t>
        </w:r>
      </w:hyperlink>
      <w:r w:rsidRPr="00472B78">
        <w:rPr>
          <w:rFonts w:ascii="Arial" w:hAnsi="Arial" w:cs="Arial"/>
          <w:bCs/>
        </w:rPr>
        <w:t xml:space="preserve"> e os valores representados por uma medida materializada ou um material de referência ou os correspondentes das grandezas estabelecidas por padrões.</w:t>
      </w:r>
    </w:p>
    <w:p w14:paraId="1663B360" w14:textId="77777777" w:rsidR="0023659D" w:rsidRPr="00472B78"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6E39C169" w14:textId="07296D76" w:rsidR="0023659D" w:rsidRPr="00472B78"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noProof/>
        </w:rPr>
        <w:t xml:space="preserve">As calibrações deverão atender a </w:t>
      </w:r>
      <w:bookmarkStart w:id="31" w:name="_Hlk174366292"/>
      <w:r w:rsidRPr="00472B78">
        <w:rPr>
          <w:rFonts w:ascii="Arial" w:eastAsia="Arial Unicode MS" w:hAnsi="Arial" w:cs="Arial"/>
          <w:noProof/>
        </w:rPr>
        <w:t xml:space="preserve">Portaria </w:t>
      </w:r>
      <w:r w:rsidRPr="00472B78">
        <w:rPr>
          <w:rFonts w:ascii="Arial" w:hAnsi="Arial" w:cs="Arial"/>
        </w:rPr>
        <w:t xml:space="preserve">do INMETRO nº 157, de 31 de março de 2022 e ISO/IEC 17025:2017 </w:t>
      </w:r>
      <w:bookmarkEnd w:id="31"/>
      <w:r w:rsidRPr="00472B78">
        <w:rPr>
          <w:rFonts w:ascii="Arial" w:hAnsi="Arial" w:cs="Arial"/>
        </w:rPr>
        <w:t>ou outras que vierem a substitui-las.</w:t>
      </w:r>
    </w:p>
    <w:p w14:paraId="5B59053B" w14:textId="77777777" w:rsidR="0023659D" w:rsidRPr="00472B78"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38BDC557" w14:textId="500EE3F5" w:rsidR="0023659D" w:rsidRPr="00472B78"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rPr>
        <w:t>As calibrações/verificações das balanças</w:t>
      </w:r>
      <w:r w:rsidRPr="00472B78">
        <w:rPr>
          <w:rFonts w:ascii="Arial" w:eastAsia="Arial Unicode MS" w:hAnsi="Arial" w:cs="Arial"/>
          <w:noProof/>
        </w:rPr>
        <w:t xml:space="preserve"> deverão ser verificadas junto ao laboratório do IPEM/PR (Instituto de Pesos e Medidas do Paraná) para obtenção da marca de verificação subsequente e a marca de selagem (lacre plástico) que atestam o perfeito funcionamento, de acordo com as normas estipuladas pela legislação federal</w:t>
      </w:r>
      <w:r w:rsidR="00631B74" w:rsidRPr="00472B78">
        <w:rPr>
          <w:rFonts w:ascii="Arial" w:eastAsia="Arial Unicode MS" w:hAnsi="Arial" w:cs="Arial"/>
          <w:noProof/>
        </w:rPr>
        <w:t>.</w:t>
      </w:r>
    </w:p>
    <w:p w14:paraId="63487F88" w14:textId="77777777" w:rsidR="0023659D" w:rsidRPr="00472B78" w:rsidRDefault="0023659D" w:rsidP="0023659D">
      <w:pPr>
        <w:pStyle w:val="PargrafodaLista"/>
        <w:numPr>
          <w:ilvl w:val="2"/>
          <w:numId w:val="32"/>
        </w:numPr>
        <w:tabs>
          <w:tab w:val="left" w:pos="426"/>
        </w:tabs>
        <w:spacing w:after="0" w:line="240" w:lineRule="auto"/>
        <w:ind w:left="0" w:firstLine="0"/>
        <w:jc w:val="both"/>
        <w:rPr>
          <w:rFonts w:ascii="Arial" w:eastAsia="Arial Unicode MS" w:hAnsi="Arial" w:cs="Arial"/>
          <w:b/>
          <w:u w:val="single"/>
        </w:rPr>
      </w:pPr>
      <w:r w:rsidRPr="00472B78">
        <w:rPr>
          <w:rFonts w:ascii="Arial" w:hAnsi="Arial" w:cs="Arial"/>
          <w:lang w:eastAsia="ar-SA"/>
        </w:rPr>
        <w:t>Deverá ser apresentado o Certificado de Verificação emitido pelo IPEM-PR para cada balança e entregue uma cópia ao Fiscal do Contrato;</w:t>
      </w:r>
    </w:p>
    <w:p w14:paraId="6F5177F1" w14:textId="77777777" w:rsidR="0023659D" w:rsidRPr="00472B78" w:rsidRDefault="0023659D" w:rsidP="0023659D">
      <w:pPr>
        <w:pStyle w:val="PargrafodaLista"/>
        <w:numPr>
          <w:ilvl w:val="2"/>
          <w:numId w:val="32"/>
        </w:numPr>
        <w:tabs>
          <w:tab w:val="left" w:pos="426"/>
        </w:tabs>
        <w:spacing w:after="0" w:line="240" w:lineRule="auto"/>
        <w:ind w:left="0" w:firstLine="0"/>
        <w:jc w:val="both"/>
        <w:rPr>
          <w:rFonts w:ascii="Arial" w:eastAsia="Arial Unicode MS" w:hAnsi="Arial" w:cs="Arial"/>
          <w:b/>
          <w:u w:val="single"/>
        </w:rPr>
      </w:pPr>
      <w:r w:rsidRPr="00472B78">
        <w:rPr>
          <w:rFonts w:ascii="Arial" w:hAnsi="Arial" w:cs="Arial"/>
          <w:lang w:eastAsia="ar-SA"/>
        </w:rPr>
        <w:t>O Certificado de Verificação deverá estar no nome do CISAMSUEP;</w:t>
      </w:r>
    </w:p>
    <w:p w14:paraId="23735C34" w14:textId="3E7E0C7F" w:rsidR="0023659D" w:rsidRPr="00472B78" w:rsidRDefault="0023659D" w:rsidP="0023659D">
      <w:pPr>
        <w:pStyle w:val="PargrafodaLista"/>
        <w:numPr>
          <w:ilvl w:val="2"/>
          <w:numId w:val="32"/>
        </w:numPr>
        <w:tabs>
          <w:tab w:val="left" w:pos="426"/>
        </w:tabs>
        <w:spacing w:after="0" w:line="240" w:lineRule="auto"/>
        <w:ind w:left="0" w:firstLine="0"/>
        <w:jc w:val="both"/>
        <w:rPr>
          <w:rFonts w:ascii="Arial" w:eastAsia="Arial Unicode MS" w:hAnsi="Arial" w:cs="Arial"/>
          <w:b/>
          <w:u w:val="single"/>
        </w:rPr>
      </w:pPr>
      <w:bookmarkStart w:id="32" w:name="_Hlk174365081"/>
      <w:r w:rsidRPr="00472B78">
        <w:rPr>
          <w:rFonts w:ascii="Arial" w:hAnsi="Arial" w:cs="Arial"/>
          <w:lang w:eastAsia="ar-SA"/>
        </w:rPr>
        <w:t>É de responsabilidade da empresa a ser contratada arcar com todas as despesas da taxa de verificação do IPEM/PR.</w:t>
      </w:r>
    </w:p>
    <w:p w14:paraId="04B24B9E" w14:textId="77777777" w:rsidR="0023659D" w:rsidRPr="00472B78" w:rsidRDefault="0023659D" w:rsidP="0023659D">
      <w:pPr>
        <w:pStyle w:val="PargrafodaLista"/>
        <w:tabs>
          <w:tab w:val="left" w:pos="426"/>
        </w:tabs>
        <w:spacing w:after="0" w:line="240" w:lineRule="auto"/>
        <w:ind w:left="0"/>
        <w:jc w:val="both"/>
        <w:rPr>
          <w:rFonts w:ascii="Arial" w:eastAsia="Arial Unicode MS" w:hAnsi="Arial" w:cs="Arial"/>
          <w:b/>
          <w:u w:val="single"/>
        </w:rPr>
      </w:pPr>
    </w:p>
    <w:bookmarkEnd w:id="32"/>
    <w:p w14:paraId="1BA4EFEA" w14:textId="77777777" w:rsidR="0023659D" w:rsidRPr="00472B78"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noProof/>
        </w:rPr>
        <w:t>A validade da verificação deverá ser de, no mínimo, 1 (um) ano</w:t>
      </w:r>
      <w:r w:rsidRPr="00472B78">
        <w:rPr>
          <w:rFonts w:ascii="Arial" w:hAnsi="Arial" w:cs="Arial"/>
        </w:rPr>
        <w:t>.</w:t>
      </w:r>
    </w:p>
    <w:p w14:paraId="2194A041" w14:textId="77777777" w:rsidR="0023659D" w:rsidRPr="00472B78" w:rsidRDefault="0023659D" w:rsidP="0023659D">
      <w:pPr>
        <w:pStyle w:val="PargrafodaLista"/>
        <w:tabs>
          <w:tab w:val="left" w:pos="426"/>
        </w:tabs>
        <w:spacing w:line="240" w:lineRule="auto"/>
        <w:ind w:left="0"/>
        <w:jc w:val="both"/>
        <w:rPr>
          <w:rFonts w:ascii="Arial" w:eastAsia="Arial Unicode MS" w:hAnsi="Arial" w:cs="Arial"/>
          <w:b/>
          <w:u w:val="single"/>
        </w:rPr>
      </w:pPr>
    </w:p>
    <w:p w14:paraId="5DD49296" w14:textId="37F81C60" w:rsidR="0023659D" w:rsidRPr="00472B78" w:rsidRDefault="0023659D" w:rsidP="0023659D">
      <w:pPr>
        <w:pStyle w:val="PargrafodaLista"/>
        <w:numPr>
          <w:ilvl w:val="0"/>
          <w:numId w:val="32"/>
        </w:numPr>
        <w:tabs>
          <w:tab w:val="left" w:pos="426"/>
        </w:tabs>
        <w:spacing w:after="0" w:line="240" w:lineRule="auto"/>
        <w:ind w:left="0" w:firstLine="0"/>
        <w:jc w:val="both"/>
        <w:rPr>
          <w:rFonts w:ascii="Arial" w:eastAsia="Arial Unicode MS" w:hAnsi="Arial" w:cs="Arial"/>
          <w:b/>
          <w:u w:val="single"/>
        </w:rPr>
      </w:pPr>
      <w:r w:rsidRPr="00472B78">
        <w:rPr>
          <w:rFonts w:ascii="Arial" w:eastAsia="Arial Unicode MS" w:hAnsi="Arial" w:cs="Arial"/>
          <w:b/>
          <w:u w:val="single"/>
        </w:rPr>
        <w:t>SUBSTITUIÇÃO DE PEÇAS</w:t>
      </w:r>
    </w:p>
    <w:p w14:paraId="446558C1" w14:textId="77777777" w:rsidR="00631B74" w:rsidRPr="00472B78" w:rsidRDefault="00631B74" w:rsidP="00631B74">
      <w:pPr>
        <w:pStyle w:val="PargrafodaLista"/>
        <w:tabs>
          <w:tab w:val="left" w:pos="426"/>
        </w:tabs>
        <w:spacing w:after="0" w:line="240" w:lineRule="auto"/>
        <w:ind w:left="0"/>
        <w:jc w:val="both"/>
        <w:rPr>
          <w:rFonts w:ascii="Arial" w:eastAsia="Arial Unicode MS" w:hAnsi="Arial" w:cs="Arial"/>
          <w:b/>
          <w:u w:val="single"/>
        </w:rPr>
      </w:pPr>
    </w:p>
    <w:p w14:paraId="3F086E71" w14:textId="77777777" w:rsidR="0023659D" w:rsidRPr="00472B78" w:rsidRDefault="0023659D" w:rsidP="0023659D">
      <w:pPr>
        <w:pStyle w:val="PargrafodaLista"/>
        <w:numPr>
          <w:ilvl w:val="0"/>
          <w:numId w:val="27"/>
        </w:numPr>
        <w:tabs>
          <w:tab w:val="left" w:pos="426"/>
        </w:tabs>
        <w:spacing w:after="0" w:line="240" w:lineRule="auto"/>
        <w:ind w:left="0" w:firstLine="0"/>
        <w:jc w:val="both"/>
        <w:rPr>
          <w:rFonts w:ascii="Arial" w:hAnsi="Arial" w:cs="Arial"/>
          <w:vanish/>
          <w:color w:val="000000"/>
        </w:rPr>
      </w:pPr>
    </w:p>
    <w:p w14:paraId="4181B8BF" w14:textId="77777777" w:rsidR="0023659D" w:rsidRPr="00472B78" w:rsidRDefault="0023659D" w:rsidP="0023659D">
      <w:pPr>
        <w:pStyle w:val="PargrafodaLista"/>
        <w:numPr>
          <w:ilvl w:val="0"/>
          <w:numId w:val="27"/>
        </w:numPr>
        <w:tabs>
          <w:tab w:val="left" w:pos="426"/>
        </w:tabs>
        <w:spacing w:after="0" w:line="240" w:lineRule="auto"/>
        <w:ind w:left="0" w:firstLine="0"/>
        <w:jc w:val="both"/>
        <w:rPr>
          <w:rFonts w:ascii="Arial" w:hAnsi="Arial" w:cs="Arial"/>
          <w:vanish/>
          <w:color w:val="000000"/>
        </w:rPr>
      </w:pPr>
    </w:p>
    <w:p w14:paraId="28994D1B" w14:textId="77777777" w:rsidR="0023659D" w:rsidRPr="00472B78" w:rsidRDefault="0023659D" w:rsidP="0023659D">
      <w:pPr>
        <w:pStyle w:val="PargrafodaLista"/>
        <w:numPr>
          <w:ilvl w:val="0"/>
          <w:numId w:val="24"/>
        </w:numPr>
        <w:tabs>
          <w:tab w:val="left" w:pos="426"/>
          <w:tab w:val="left" w:pos="567"/>
        </w:tabs>
        <w:spacing w:after="0" w:line="240" w:lineRule="auto"/>
        <w:ind w:left="0" w:firstLine="0"/>
        <w:jc w:val="both"/>
        <w:rPr>
          <w:rFonts w:ascii="Arial" w:hAnsi="Arial" w:cs="Arial"/>
          <w:vanish/>
        </w:rPr>
      </w:pPr>
    </w:p>
    <w:p w14:paraId="1C2FD6DC" w14:textId="77777777" w:rsidR="0023659D" w:rsidRPr="00472B78" w:rsidRDefault="0023659D" w:rsidP="0023659D">
      <w:pPr>
        <w:pStyle w:val="PargrafodaLista"/>
        <w:numPr>
          <w:ilvl w:val="0"/>
          <w:numId w:val="24"/>
        </w:numPr>
        <w:tabs>
          <w:tab w:val="left" w:pos="426"/>
          <w:tab w:val="left" w:pos="567"/>
        </w:tabs>
        <w:spacing w:after="0" w:line="240" w:lineRule="auto"/>
        <w:ind w:left="0" w:firstLine="0"/>
        <w:jc w:val="both"/>
        <w:rPr>
          <w:rFonts w:ascii="Arial" w:hAnsi="Arial" w:cs="Arial"/>
          <w:vanish/>
        </w:rPr>
      </w:pPr>
    </w:p>
    <w:p w14:paraId="7252656C" w14:textId="5AB5C4D8" w:rsidR="0023659D" w:rsidRPr="00472B78" w:rsidRDefault="0023659D" w:rsidP="00631B74">
      <w:pPr>
        <w:pStyle w:val="PargrafodaLista"/>
        <w:numPr>
          <w:ilvl w:val="1"/>
          <w:numId w:val="32"/>
        </w:numPr>
        <w:tabs>
          <w:tab w:val="left" w:pos="426"/>
          <w:tab w:val="left" w:pos="567"/>
        </w:tabs>
        <w:spacing w:after="0" w:line="240" w:lineRule="auto"/>
        <w:ind w:left="0" w:firstLine="0"/>
        <w:jc w:val="both"/>
        <w:rPr>
          <w:rFonts w:ascii="Arial" w:hAnsi="Arial" w:cs="Arial"/>
        </w:rPr>
      </w:pPr>
      <w:r w:rsidRPr="00472B78">
        <w:rPr>
          <w:rFonts w:ascii="Arial" w:hAnsi="Arial" w:cs="Arial"/>
        </w:rPr>
        <w:t>Quando necessária à sua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r w:rsidR="00631B74" w:rsidRPr="00472B78">
        <w:rPr>
          <w:rFonts w:ascii="Arial" w:hAnsi="Arial" w:cs="Arial"/>
        </w:rPr>
        <w:t>.</w:t>
      </w:r>
    </w:p>
    <w:p w14:paraId="5E09E694" w14:textId="0E709F5B" w:rsidR="0023659D" w:rsidRPr="00472B78" w:rsidRDefault="0023659D" w:rsidP="00631B74">
      <w:pPr>
        <w:pStyle w:val="PargrafodaLista"/>
        <w:numPr>
          <w:ilvl w:val="2"/>
          <w:numId w:val="32"/>
        </w:numPr>
        <w:tabs>
          <w:tab w:val="left" w:pos="426"/>
        </w:tabs>
        <w:spacing w:after="0" w:line="240" w:lineRule="auto"/>
        <w:ind w:left="0" w:firstLine="0"/>
        <w:jc w:val="both"/>
        <w:rPr>
          <w:rFonts w:ascii="Arial" w:eastAsia="Arial Unicode MS" w:hAnsi="Arial" w:cs="Arial"/>
        </w:rPr>
      </w:pPr>
      <w:r w:rsidRPr="00472B78">
        <w:rPr>
          <w:rFonts w:ascii="Arial" w:eastAsia="Arial Unicode MS" w:hAnsi="Arial" w:cs="Arial"/>
        </w:rPr>
        <w:t>Comprovada a inexistência de peças originais no mercado, a empresa poderá substituí-las por peças similares, devendo as mesmas ser novas e sem uso, desde que não venha comprometer o funcionamento do aparelho, e que sejam aprovadas pelo Fiscal do Contrato</w:t>
      </w:r>
      <w:r w:rsidR="00631B74" w:rsidRPr="00472B78">
        <w:rPr>
          <w:rFonts w:ascii="Arial" w:eastAsia="Arial Unicode MS" w:hAnsi="Arial" w:cs="Arial"/>
        </w:rPr>
        <w:t>.</w:t>
      </w:r>
    </w:p>
    <w:p w14:paraId="119E1138" w14:textId="77777777" w:rsidR="00631B74" w:rsidRPr="00472B78" w:rsidRDefault="00631B74" w:rsidP="00631B74">
      <w:pPr>
        <w:pStyle w:val="PargrafodaLista"/>
        <w:tabs>
          <w:tab w:val="left" w:pos="426"/>
        </w:tabs>
        <w:spacing w:after="0" w:line="240" w:lineRule="auto"/>
        <w:ind w:left="0"/>
        <w:jc w:val="both"/>
        <w:rPr>
          <w:rFonts w:ascii="Arial" w:eastAsia="Arial Unicode MS" w:hAnsi="Arial" w:cs="Arial"/>
        </w:rPr>
      </w:pPr>
    </w:p>
    <w:p w14:paraId="63CE0600" w14:textId="77777777" w:rsidR="00631B74" w:rsidRPr="00472B78" w:rsidRDefault="0023659D" w:rsidP="00631B74">
      <w:pPr>
        <w:pStyle w:val="PargrafodaLista"/>
        <w:numPr>
          <w:ilvl w:val="1"/>
          <w:numId w:val="32"/>
        </w:numPr>
        <w:tabs>
          <w:tab w:val="left" w:pos="426"/>
          <w:tab w:val="left" w:pos="567"/>
        </w:tabs>
        <w:spacing w:after="0" w:line="240" w:lineRule="auto"/>
        <w:ind w:left="0" w:firstLine="0"/>
        <w:jc w:val="both"/>
        <w:rPr>
          <w:rFonts w:ascii="Arial" w:hAnsi="Arial" w:cs="Arial"/>
        </w:rPr>
      </w:pPr>
      <w:r w:rsidRPr="00472B78">
        <w:rPr>
          <w:rFonts w:ascii="Arial" w:hAnsi="Arial" w:cs="Arial"/>
        </w:rPr>
        <w:t>Todas as peças deverão ser fornecidas pela contratada</w:t>
      </w:r>
      <w:r w:rsidR="00631B74" w:rsidRPr="00472B78">
        <w:rPr>
          <w:rFonts w:ascii="Arial" w:hAnsi="Arial" w:cs="Arial"/>
        </w:rPr>
        <w:t>.</w:t>
      </w:r>
    </w:p>
    <w:p w14:paraId="3CDFAFD4" w14:textId="0C95A455" w:rsidR="0023659D" w:rsidRPr="00472B78" w:rsidRDefault="0023659D" w:rsidP="00631B74">
      <w:pPr>
        <w:pStyle w:val="PargrafodaLista"/>
        <w:tabs>
          <w:tab w:val="left" w:pos="426"/>
          <w:tab w:val="left" w:pos="567"/>
        </w:tabs>
        <w:spacing w:after="0" w:line="240" w:lineRule="auto"/>
        <w:ind w:left="0"/>
        <w:jc w:val="both"/>
        <w:rPr>
          <w:rFonts w:ascii="Arial" w:hAnsi="Arial" w:cs="Arial"/>
        </w:rPr>
      </w:pPr>
      <w:r w:rsidRPr="00472B78">
        <w:rPr>
          <w:rFonts w:ascii="Arial" w:hAnsi="Arial" w:cs="Arial"/>
        </w:rPr>
        <w:t xml:space="preserve"> </w:t>
      </w:r>
    </w:p>
    <w:p w14:paraId="6C693FB7" w14:textId="51FBDBFB" w:rsidR="0023659D" w:rsidRPr="00472B78" w:rsidRDefault="0023659D" w:rsidP="00631B74">
      <w:pPr>
        <w:pStyle w:val="PargrafodaLista"/>
        <w:numPr>
          <w:ilvl w:val="1"/>
          <w:numId w:val="32"/>
        </w:numPr>
        <w:tabs>
          <w:tab w:val="left" w:pos="426"/>
          <w:tab w:val="left" w:pos="567"/>
        </w:tabs>
        <w:spacing w:after="0" w:line="240" w:lineRule="auto"/>
        <w:ind w:left="0" w:firstLine="0"/>
        <w:jc w:val="both"/>
        <w:rPr>
          <w:rFonts w:ascii="Arial" w:hAnsi="Arial" w:cs="Arial"/>
        </w:rPr>
      </w:pPr>
      <w:r w:rsidRPr="00472B78">
        <w:rPr>
          <w:rFonts w:ascii="Arial" w:eastAsia="Arial Unicode MS" w:hAnsi="Arial" w:cs="Arial"/>
          <w:noProof/>
        </w:rPr>
        <w:t>As peças substituídas serão entregues ao CISAMUSEP, se houver interesse. Caso não haja interesse a contratada deverá recolher para destinação correta para que atenda a critérios e política de sustentabilidade ambiental conforme Lei nº 12.305/2010 – Política Nacional de Resíduos Sólidos</w:t>
      </w:r>
      <w:r w:rsidR="00631B74" w:rsidRPr="00472B78">
        <w:rPr>
          <w:rFonts w:ascii="Arial" w:eastAsia="Arial Unicode MS" w:hAnsi="Arial" w:cs="Arial"/>
          <w:noProof/>
        </w:rPr>
        <w:t>.</w:t>
      </w:r>
    </w:p>
    <w:p w14:paraId="4632FB15" w14:textId="77777777" w:rsidR="00631B74" w:rsidRPr="00472B78" w:rsidRDefault="00631B74" w:rsidP="00631B74">
      <w:pPr>
        <w:pStyle w:val="PargrafodaLista"/>
        <w:tabs>
          <w:tab w:val="left" w:pos="426"/>
          <w:tab w:val="left" w:pos="567"/>
        </w:tabs>
        <w:spacing w:after="0" w:line="240" w:lineRule="auto"/>
        <w:ind w:left="0"/>
        <w:jc w:val="both"/>
        <w:rPr>
          <w:rFonts w:ascii="Arial" w:hAnsi="Arial" w:cs="Arial"/>
        </w:rPr>
      </w:pPr>
    </w:p>
    <w:p w14:paraId="1CBE384F" w14:textId="119DDFEC" w:rsidR="0023659D" w:rsidRPr="00472B78" w:rsidRDefault="0023659D" w:rsidP="00631B74">
      <w:pPr>
        <w:pStyle w:val="PargrafodaLista"/>
        <w:numPr>
          <w:ilvl w:val="1"/>
          <w:numId w:val="32"/>
        </w:numPr>
        <w:tabs>
          <w:tab w:val="left" w:pos="426"/>
          <w:tab w:val="left" w:pos="851"/>
        </w:tabs>
        <w:spacing w:after="0" w:line="240" w:lineRule="auto"/>
        <w:ind w:left="0" w:firstLine="0"/>
        <w:jc w:val="both"/>
        <w:rPr>
          <w:rFonts w:ascii="Arial" w:eastAsia="Arial Unicode MS" w:hAnsi="Arial" w:cs="Arial"/>
        </w:rPr>
      </w:pPr>
      <w:r w:rsidRPr="00472B78">
        <w:rPr>
          <w:rFonts w:ascii="Arial" w:hAnsi="Arial" w:cs="Arial"/>
          <w:lang w:eastAsia="ar-SA"/>
        </w:rPr>
        <w:t>Sempre que solicitado pelo Fiscal do Contrato, apresentar documentos que comprovem a procedência das peças que necessitarem ser substituídas</w:t>
      </w:r>
      <w:r w:rsidR="00631B74" w:rsidRPr="00472B78">
        <w:rPr>
          <w:rFonts w:ascii="Arial" w:hAnsi="Arial" w:cs="Arial"/>
          <w:lang w:eastAsia="ar-SA"/>
        </w:rPr>
        <w:t>.</w:t>
      </w:r>
    </w:p>
    <w:p w14:paraId="4882E6AC" w14:textId="4F7328ED" w:rsidR="0023659D" w:rsidRPr="00472B78" w:rsidRDefault="0023659D" w:rsidP="00631B74">
      <w:pPr>
        <w:pStyle w:val="PargrafodaLista"/>
        <w:numPr>
          <w:ilvl w:val="1"/>
          <w:numId w:val="32"/>
        </w:numPr>
        <w:tabs>
          <w:tab w:val="left" w:pos="426"/>
          <w:tab w:val="left" w:pos="993"/>
        </w:tabs>
        <w:spacing w:after="0" w:line="240" w:lineRule="auto"/>
        <w:ind w:left="0" w:firstLine="0"/>
        <w:jc w:val="both"/>
        <w:rPr>
          <w:rFonts w:ascii="Arial" w:eastAsia="Arial Unicode MS" w:hAnsi="Arial" w:cs="Arial"/>
          <w:b/>
          <w:u w:val="single"/>
        </w:rPr>
      </w:pPr>
      <w:r w:rsidRPr="00472B78">
        <w:rPr>
          <w:rFonts w:ascii="Arial" w:hAnsi="Arial" w:cs="Arial"/>
        </w:rPr>
        <w:lastRenderedPageBreak/>
        <w:t>Os resíduos gerados pela execução dos serviços serão predominantemente sucata das peças inservíveis, oriundas dos equipamentos que sofreram intervenção, sobre responsabilidade da contratada a sua destinação, sem custo para o CISAMUSEP</w:t>
      </w:r>
      <w:r w:rsidR="00B35ED0" w:rsidRPr="00472B78">
        <w:rPr>
          <w:rFonts w:ascii="Arial" w:hAnsi="Arial" w:cs="Arial"/>
        </w:rPr>
        <w:t>.</w:t>
      </w:r>
    </w:p>
    <w:p w14:paraId="60D82242" w14:textId="030F5C72" w:rsidR="0023659D" w:rsidRPr="00472B78" w:rsidRDefault="0023659D" w:rsidP="00631B74">
      <w:pPr>
        <w:pStyle w:val="PargrafodaLista"/>
        <w:numPr>
          <w:ilvl w:val="2"/>
          <w:numId w:val="32"/>
        </w:numPr>
        <w:tabs>
          <w:tab w:val="left" w:pos="567"/>
          <w:tab w:val="left" w:pos="993"/>
        </w:tabs>
        <w:spacing w:after="0" w:line="240" w:lineRule="auto"/>
        <w:ind w:left="0" w:firstLine="0"/>
        <w:jc w:val="both"/>
        <w:rPr>
          <w:rFonts w:ascii="Arial" w:hAnsi="Arial" w:cs="Arial"/>
        </w:rPr>
      </w:pPr>
      <w:r w:rsidRPr="00472B78">
        <w:rPr>
          <w:rFonts w:ascii="Arial" w:eastAsia="Arial Unicode MS" w:hAnsi="Arial" w:cs="Arial"/>
          <w:bCs/>
        </w:rPr>
        <w:t>Os resíduos</w:t>
      </w:r>
      <w:r w:rsidRPr="00472B78">
        <w:rPr>
          <w:rFonts w:ascii="Arial" w:hAnsi="Arial" w:cs="Arial"/>
        </w:rPr>
        <w:t xml:space="preserve"> serão todos os materiais que não possuírem valor econômico, de acordo com a avaliação do Consórcio</w:t>
      </w:r>
      <w:r w:rsidR="00B35ED0" w:rsidRPr="00472B78">
        <w:rPr>
          <w:rFonts w:ascii="Arial" w:hAnsi="Arial" w:cs="Arial"/>
        </w:rPr>
        <w:t>.</w:t>
      </w:r>
    </w:p>
    <w:p w14:paraId="7F5A205B" w14:textId="77777777" w:rsidR="00B35ED0" w:rsidRPr="00472B78" w:rsidRDefault="00B35ED0" w:rsidP="00B35ED0">
      <w:pPr>
        <w:pStyle w:val="PargrafodaLista"/>
        <w:tabs>
          <w:tab w:val="left" w:pos="567"/>
          <w:tab w:val="left" w:pos="993"/>
        </w:tabs>
        <w:spacing w:after="0" w:line="240" w:lineRule="auto"/>
        <w:ind w:left="0"/>
        <w:jc w:val="both"/>
        <w:rPr>
          <w:rFonts w:ascii="Arial" w:hAnsi="Arial" w:cs="Arial"/>
        </w:rPr>
      </w:pPr>
    </w:p>
    <w:p w14:paraId="5EA72CA5" w14:textId="53F79DCC" w:rsidR="0023659D" w:rsidRPr="00472B78" w:rsidRDefault="0023659D" w:rsidP="00631B74">
      <w:pPr>
        <w:pStyle w:val="PargrafodaLista"/>
        <w:numPr>
          <w:ilvl w:val="1"/>
          <w:numId w:val="32"/>
        </w:numPr>
        <w:tabs>
          <w:tab w:val="left" w:pos="426"/>
        </w:tabs>
        <w:spacing w:after="0" w:line="240" w:lineRule="auto"/>
        <w:ind w:left="0" w:firstLine="0"/>
        <w:jc w:val="both"/>
        <w:rPr>
          <w:rFonts w:ascii="Arial" w:eastAsia="Arial Unicode MS" w:hAnsi="Arial" w:cs="Arial"/>
        </w:rPr>
      </w:pPr>
      <w:r w:rsidRPr="00472B78">
        <w:rPr>
          <w:rFonts w:ascii="Arial" w:hAnsi="Arial" w:cs="Arial"/>
          <w:bCs/>
          <w:color w:val="000000"/>
        </w:rPr>
        <w:t>O custo da eventual prestação dos serviços e troca das peças defeituosas está incluído no valor total do contrato, não sendo possível cobrança no momento da prestação</w:t>
      </w:r>
      <w:r w:rsidR="00E92333" w:rsidRPr="00472B78">
        <w:rPr>
          <w:rFonts w:ascii="Arial" w:hAnsi="Arial" w:cs="Arial"/>
          <w:bCs/>
          <w:color w:val="000000"/>
        </w:rPr>
        <w:t>.</w:t>
      </w:r>
    </w:p>
    <w:p w14:paraId="5D6D86EE" w14:textId="77777777" w:rsidR="00E92333" w:rsidRPr="00472B78" w:rsidRDefault="00E92333" w:rsidP="00E92333">
      <w:pPr>
        <w:pStyle w:val="PargrafodaLista"/>
        <w:tabs>
          <w:tab w:val="left" w:pos="426"/>
        </w:tabs>
        <w:spacing w:after="0" w:line="240" w:lineRule="auto"/>
        <w:ind w:left="0"/>
        <w:jc w:val="both"/>
        <w:rPr>
          <w:rFonts w:ascii="Arial" w:eastAsia="Arial Unicode MS" w:hAnsi="Arial" w:cs="Arial"/>
        </w:rPr>
      </w:pPr>
    </w:p>
    <w:p w14:paraId="4E689AA5" w14:textId="79F65D20" w:rsidR="0023659D" w:rsidRPr="00472B78" w:rsidRDefault="0023659D" w:rsidP="00631B74">
      <w:pPr>
        <w:pStyle w:val="PargrafodaLista"/>
        <w:numPr>
          <w:ilvl w:val="1"/>
          <w:numId w:val="32"/>
        </w:numPr>
        <w:tabs>
          <w:tab w:val="left" w:pos="426"/>
        </w:tabs>
        <w:spacing w:after="0" w:line="240" w:lineRule="auto"/>
        <w:ind w:left="0" w:firstLine="0"/>
        <w:jc w:val="both"/>
        <w:rPr>
          <w:rFonts w:ascii="Arial" w:eastAsia="Arial Unicode MS" w:hAnsi="Arial" w:cs="Arial"/>
        </w:rPr>
      </w:pPr>
      <w:r w:rsidRPr="00472B78">
        <w:rPr>
          <w:rFonts w:ascii="Arial" w:eastAsia="Arial Unicode MS" w:hAnsi="Arial" w:cs="Arial"/>
        </w:rPr>
        <w:t>O preço estimado das peças a serem utilizadas, durante a vigência do contrato, será de R$ 2.000,00 (dois mil reais)</w:t>
      </w:r>
      <w:r w:rsidR="00E92333" w:rsidRPr="00472B78">
        <w:rPr>
          <w:rFonts w:ascii="Arial" w:eastAsia="Arial Unicode MS" w:hAnsi="Arial" w:cs="Arial"/>
        </w:rPr>
        <w:t>.</w:t>
      </w:r>
    </w:p>
    <w:p w14:paraId="626D0C6D" w14:textId="77777777" w:rsidR="00E92333" w:rsidRPr="00472B78" w:rsidRDefault="00E92333" w:rsidP="00E92333">
      <w:pPr>
        <w:pStyle w:val="PargrafodaLista"/>
        <w:tabs>
          <w:tab w:val="left" w:pos="426"/>
        </w:tabs>
        <w:spacing w:after="0" w:line="240" w:lineRule="auto"/>
        <w:ind w:left="0"/>
        <w:jc w:val="both"/>
        <w:rPr>
          <w:rFonts w:ascii="Arial" w:eastAsia="Arial Unicode MS" w:hAnsi="Arial" w:cs="Arial"/>
        </w:rPr>
      </w:pPr>
    </w:p>
    <w:p w14:paraId="1E018A94" w14:textId="77777777" w:rsidR="0023659D" w:rsidRPr="00472B78" w:rsidRDefault="0023659D" w:rsidP="00631B74">
      <w:pPr>
        <w:pStyle w:val="PargrafodaLista"/>
        <w:numPr>
          <w:ilvl w:val="1"/>
          <w:numId w:val="32"/>
        </w:numPr>
        <w:tabs>
          <w:tab w:val="left" w:pos="426"/>
        </w:tabs>
        <w:spacing w:after="0" w:line="240" w:lineRule="auto"/>
        <w:ind w:left="0" w:firstLine="0"/>
        <w:jc w:val="both"/>
        <w:rPr>
          <w:rFonts w:ascii="Arial" w:eastAsia="Arial Unicode MS" w:hAnsi="Arial" w:cs="Arial"/>
          <w:b/>
          <w:bCs/>
          <w:u w:val="single"/>
        </w:rPr>
      </w:pPr>
      <w:r w:rsidRPr="00472B78">
        <w:rPr>
          <w:rFonts w:ascii="Arial" w:eastAsia="Arial Unicode MS" w:hAnsi="Arial" w:cs="Arial"/>
          <w:b/>
          <w:bCs/>
          <w:u w:val="single"/>
        </w:rPr>
        <w:t>ORÇAMENTO</w:t>
      </w:r>
    </w:p>
    <w:p w14:paraId="3C2E130D" w14:textId="1C0B8448" w:rsidR="0023659D" w:rsidRPr="00472B78" w:rsidRDefault="0023659D" w:rsidP="00391DF4">
      <w:pPr>
        <w:pStyle w:val="PargrafodaLista"/>
        <w:numPr>
          <w:ilvl w:val="2"/>
          <w:numId w:val="32"/>
        </w:numPr>
        <w:tabs>
          <w:tab w:val="left" w:pos="567"/>
        </w:tabs>
        <w:spacing w:after="0" w:line="240" w:lineRule="auto"/>
        <w:ind w:left="0" w:firstLine="0"/>
        <w:jc w:val="both"/>
        <w:rPr>
          <w:rFonts w:ascii="Arial" w:eastAsia="Arial Unicode MS" w:hAnsi="Arial" w:cs="Arial"/>
          <w:b/>
          <w:bCs/>
          <w:u w:val="single"/>
        </w:rPr>
      </w:pPr>
      <w:r w:rsidRPr="00472B78">
        <w:rPr>
          <w:rFonts w:ascii="Arial" w:hAnsi="Arial" w:cs="Arial"/>
          <w:color w:val="000000"/>
        </w:rPr>
        <w:t xml:space="preserve">Para os casos de substituição de peças a contratada deverá apresentar, previamente, planilha de custos da peça a ser trocada, com no mínimo 3 (três) orçamentos para cada peça a ser substituída, ficando a cargo do Fiscal do Contrato, o deferimento da substituição da peça com base no orçamento de menor valor. Em caso de urgência, a determinação de substituição da peça poderá ser imediata com a apresentação do orçamento posteriormente e/ou apresentação da nota fiscal de compra </w:t>
      </w:r>
      <w:r w:rsidRPr="00472B78">
        <w:rPr>
          <w:rFonts w:ascii="Arial" w:eastAsia="Arial Unicode MS" w:hAnsi="Arial" w:cs="Arial"/>
        </w:rPr>
        <w:t>para comprovação do custo</w:t>
      </w:r>
      <w:r w:rsidR="00E92333" w:rsidRPr="00472B78">
        <w:rPr>
          <w:rFonts w:ascii="Arial" w:hAnsi="Arial" w:cs="Arial"/>
          <w:color w:val="000000"/>
        </w:rPr>
        <w:t>.</w:t>
      </w:r>
    </w:p>
    <w:p w14:paraId="4E9DB7E8" w14:textId="77777777" w:rsidR="0023659D" w:rsidRPr="00472B78" w:rsidRDefault="0023659D" w:rsidP="0023659D">
      <w:pPr>
        <w:pStyle w:val="PargrafodaLista"/>
        <w:numPr>
          <w:ilvl w:val="0"/>
          <w:numId w:val="28"/>
        </w:numPr>
        <w:tabs>
          <w:tab w:val="left" w:pos="426"/>
        </w:tabs>
        <w:spacing w:after="0" w:line="240" w:lineRule="auto"/>
        <w:ind w:left="0" w:firstLine="0"/>
        <w:jc w:val="both"/>
        <w:rPr>
          <w:rFonts w:ascii="Arial" w:eastAsia="Arial Unicode MS" w:hAnsi="Arial" w:cs="Arial"/>
          <w:vanish/>
        </w:rPr>
      </w:pPr>
    </w:p>
    <w:p w14:paraId="13A5257D" w14:textId="77777777" w:rsidR="0023659D" w:rsidRPr="00472B78" w:rsidRDefault="0023659D" w:rsidP="0023659D">
      <w:pPr>
        <w:pStyle w:val="PargrafodaLista"/>
        <w:numPr>
          <w:ilvl w:val="0"/>
          <w:numId w:val="28"/>
        </w:numPr>
        <w:tabs>
          <w:tab w:val="left" w:pos="426"/>
        </w:tabs>
        <w:spacing w:after="0" w:line="240" w:lineRule="auto"/>
        <w:ind w:left="0" w:firstLine="0"/>
        <w:jc w:val="both"/>
        <w:rPr>
          <w:rFonts w:ascii="Arial" w:eastAsia="Arial Unicode MS" w:hAnsi="Arial" w:cs="Arial"/>
          <w:vanish/>
        </w:rPr>
      </w:pPr>
    </w:p>
    <w:p w14:paraId="419BD698" w14:textId="77777777" w:rsidR="0023659D" w:rsidRPr="00472B78" w:rsidRDefault="0023659D" w:rsidP="0023659D">
      <w:pPr>
        <w:pStyle w:val="PargrafodaLista"/>
        <w:numPr>
          <w:ilvl w:val="1"/>
          <w:numId w:val="28"/>
        </w:numPr>
        <w:tabs>
          <w:tab w:val="left" w:pos="426"/>
        </w:tabs>
        <w:spacing w:after="0" w:line="240" w:lineRule="auto"/>
        <w:ind w:left="0" w:firstLine="0"/>
        <w:jc w:val="both"/>
        <w:rPr>
          <w:rFonts w:ascii="Arial" w:eastAsia="Arial Unicode MS" w:hAnsi="Arial" w:cs="Arial"/>
          <w:vanish/>
        </w:rPr>
      </w:pPr>
    </w:p>
    <w:p w14:paraId="1284692D" w14:textId="77777777" w:rsidR="0023659D" w:rsidRPr="00472B78" w:rsidRDefault="0023659D" w:rsidP="0023659D">
      <w:pPr>
        <w:pStyle w:val="PargrafodaLista"/>
        <w:numPr>
          <w:ilvl w:val="2"/>
          <w:numId w:val="28"/>
        </w:numPr>
        <w:tabs>
          <w:tab w:val="left" w:pos="426"/>
        </w:tabs>
        <w:spacing w:after="0" w:line="240" w:lineRule="auto"/>
        <w:ind w:left="0" w:firstLine="0"/>
        <w:jc w:val="both"/>
        <w:rPr>
          <w:rFonts w:ascii="Arial" w:eastAsia="Arial Unicode MS" w:hAnsi="Arial" w:cs="Arial"/>
          <w:vanish/>
        </w:rPr>
      </w:pPr>
    </w:p>
    <w:p w14:paraId="7CC3A2A9" w14:textId="71D99897" w:rsidR="0023659D" w:rsidRPr="00472B78" w:rsidRDefault="0023659D" w:rsidP="0023659D">
      <w:pPr>
        <w:pStyle w:val="PargrafodaLista"/>
        <w:numPr>
          <w:ilvl w:val="3"/>
          <w:numId w:val="28"/>
        </w:numPr>
        <w:tabs>
          <w:tab w:val="left" w:pos="426"/>
        </w:tabs>
        <w:spacing w:after="0" w:line="240" w:lineRule="auto"/>
        <w:ind w:left="0" w:firstLine="0"/>
        <w:jc w:val="both"/>
        <w:rPr>
          <w:rFonts w:ascii="Arial" w:eastAsia="Arial Unicode MS" w:hAnsi="Arial" w:cs="Arial"/>
        </w:rPr>
      </w:pPr>
      <w:r w:rsidRPr="00472B78">
        <w:rPr>
          <w:rFonts w:ascii="Arial" w:eastAsia="Arial Unicode MS" w:hAnsi="Arial" w:cs="Arial"/>
        </w:rPr>
        <w:t>Caso seja verificado o superfaturamento sobre peças substituídas, este Consórcio poderá solicitar a nota fiscal de compra à contratada</w:t>
      </w:r>
      <w:r w:rsidR="00E92333" w:rsidRPr="00472B78">
        <w:rPr>
          <w:rFonts w:ascii="Arial" w:eastAsia="Arial Unicode MS" w:hAnsi="Arial" w:cs="Arial"/>
        </w:rPr>
        <w:t>.</w:t>
      </w:r>
    </w:p>
    <w:p w14:paraId="784419E3" w14:textId="2DA163A8" w:rsidR="0023659D" w:rsidRPr="00472B78" w:rsidRDefault="0023659D" w:rsidP="0023659D">
      <w:pPr>
        <w:pStyle w:val="PargrafodaLista"/>
        <w:numPr>
          <w:ilvl w:val="3"/>
          <w:numId w:val="28"/>
        </w:numPr>
        <w:tabs>
          <w:tab w:val="left" w:pos="426"/>
        </w:tabs>
        <w:spacing w:after="0" w:line="240" w:lineRule="auto"/>
        <w:ind w:left="0" w:firstLine="0"/>
        <w:jc w:val="both"/>
        <w:rPr>
          <w:rFonts w:ascii="Arial" w:eastAsia="Arial Unicode MS" w:hAnsi="Arial" w:cs="Arial"/>
        </w:rPr>
      </w:pPr>
      <w:r w:rsidRPr="00472B78">
        <w:rPr>
          <w:rFonts w:ascii="Arial" w:eastAsia="Arial Unicode MS" w:hAnsi="Arial" w:cs="Arial"/>
        </w:rPr>
        <w:t>Os orçamentos de empresas distintas poderão ser enviados por e-mail pela contratada desde que os mesmos sejam assinados, carimbados e escaneados, ou enviados por e-mail pela empresa que orçou</w:t>
      </w:r>
      <w:r w:rsidR="00E92333" w:rsidRPr="00472B78">
        <w:rPr>
          <w:rFonts w:ascii="Arial" w:eastAsia="Arial Unicode MS" w:hAnsi="Arial" w:cs="Arial"/>
        </w:rPr>
        <w:t>.</w:t>
      </w:r>
    </w:p>
    <w:p w14:paraId="67A21A44" w14:textId="77777777" w:rsidR="0023659D" w:rsidRPr="00472B78" w:rsidRDefault="0023659D" w:rsidP="00631B74">
      <w:pPr>
        <w:pStyle w:val="PargrafodaLista"/>
        <w:numPr>
          <w:ilvl w:val="2"/>
          <w:numId w:val="28"/>
        </w:numPr>
        <w:tabs>
          <w:tab w:val="left" w:pos="567"/>
        </w:tabs>
        <w:spacing w:after="0" w:line="240" w:lineRule="auto"/>
        <w:ind w:left="0" w:firstLine="0"/>
        <w:jc w:val="both"/>
        <w:rPr>
          <w:rFonts w:ascii="Arial" w:eastAsia="Arial Unicode MS" w:hAnsi="Arial" w:cs="Arial"/>
        </w:rPr>
      </w:pPr>
      <w:r w:rsidRPr="00472B78">
        <w:rPr>
          <w:rFonts w:ascii="Arial" w:eastAsia="Arial Unicode MS" w:hAnsi="Arial" w:cs="Arial"/>
        </w:rPr>
        <w:t xml:space="preserve">Nos orçamentos apresentados deverão constar no mínimo os seguintes itens: </w:t>
      </w:r>
    </w:p>
    <w:p w14:paraId="50D685D5" w14:textId="77777777" w:rsidR="0023659D" w:rsidRPr="00472B78" w:rsidRDefault="0023659D" w:rsidP="00631B74">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Identificação do CISAMUSEP;</w:t>
      </w:r>
    </w:p>
    <w:p w14:paraId="50D92221" w14:textId="77777777" w:rsidR="0023659D" w:rsidRPr="00472B78" w:rsidRDefault="0023659D" w:rsidP="00631B74">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 xml:space="preserve">Especificação completa das peças a serem substituídas; </w:t>
      </w:r>
    </w:p>
    <w:p w14:paraId="34FF3F74" w14:textId="77777777" w:rsidR="0023659D" w:rsidRPr="00472B78" w:rsidRDefault="0023659D" w:rsidP="00631B74">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Preço unitário e global das peças;</w:t>
      </w:r>
    </w:p>
    <w:p w14:paraId="3F321B75" w14:textId="77777777" w:rsidR="0023659D" w:rsidRPr="00472B78" w:rsidRDefault="0023659D" w:rsidP="00631B74">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472B78">
        <w:rPr>
          <w:rFonts w:ascii="Arial" w:eastAsia="Arial Unicode MS" w:hAnsi="Arial" w:cs="Arial"/>
        </w:rPr>
        <w:t>Prazo de validade do orçamento, não inferior a 20 (vinte) dias;</w:t>
      </w:r>
    </w:p>
    <w:p w14:paraId="00543AF0" w14:textId="2E075701" w:rsidR="0023659D" w:rsidRPr="00472B78" w:rsidRDefault="0023659D" w:rsidP="0023659D">
      <w:pPr>
        <w:pStyle w:val="PargrafodaLista"/>
        <w:numPr>
          <w:ilvl w:val="3"/>
          <w:numId w:val="28"/>
        </w:numPr>
        <w:tabs>
          <w:tab w:val="left" w:pos="426"/>
        </w:tabs>
        <w:spacing w:after="0" w:line="240" w:lineRule="auto"/>
        <w:ind w:left="0" w:firstLine="0"/>
        <w:jc w:val="both"/>
        <w:rPr>
          <w:rFonts w:ascii="Arial" w:eastAsia="Arial Unicode MS" w:hAnsi="Arial" w:cs="Arial"/>
        </w:rPr>
      </w:pPr>
      <w:r w:rsidRPr="00472B78">
        <w:rPr>
          <w:rFonts w:ascii="Arial" w:eastAsia="Arial Unicode MS" w:hAnsi="Arial" w:cs="Arial"/>
        </w:rPr>
        <w:t>O envio dos orçamentos prévios não deverá exceder 02 (dois) dias úteis a partir da verificação das peças a serem substituídas</w:t>
      </w:r>
      <w:r w:rsidR="00631B74" w:rsidRPr="00472B78">
        <w:rPr>
          <w:rFonts w:ascii="Arial" w:eastAsia="Arial Unicode MS" w:hAnsi="Arial" w:cs="Arial"/>
        </w:rPr>
        <w:t>.</w:t>
      </w:r>
    </w:p>
    <w:p w14:paraId="3A65BE16" w14:textId="000AE8AF" w:rsidR="0023659D" w:rsidRPr="00472B78" w:rsidRDefault="0023659D" w:rsidP="00391DF4">
      <w:pPr>
        <w:pStyle w:val="PargrafodaLista"/>
        <w:numPr>
          <w:ilvl w:val="2"/>
          <w:numId w:val="28"/>
        </w:numPr>
        <w:tabs>
          <w:tab w:val="left" w:pos="567"/>
        </w:tabs>
        <w:spacing w:after="0" w:line="240" w:lineRule="auto"/>
        <w:ind w:left="0" w:firstLine="0"/>
        <w:jc w:val="both"/>
        <w:rPr>
          <w:rFonts w:ascii="Arial" w:eastAsia="Arial Unicode MS" w:hAnsi="Arial" w:cs="Arial"/>
        </w:rPr>
      </w:pPr>
      <w:r w:rsidRPr="00472B78">
        <w:rPr>
          <w:rFonts w:ascii="Arial" w:eastAsia="Arial Unicode MS" w:hAnsi="Arial" w:cs="Arial"/>
        </w:rPr>
        <w:t xml:space="preserve">Antes da aprovação do orçamento o </w:t>
      </w:r>
      <w:r w:rsidR="00E92333" w:rsidRPr="00472B78">
        <w:rPr>
          <w:rFonts w:ascii="Arial" w:eastAsia="Arial Unicode MS" w:hAnsi="Arial" w:cs="Arial"/>
        </w:rPr>
        <w:t>contratante</w:t>
      </w:r>
      <w:r w:rsidRPr="00472B78">
        <w:rPr>
          <w:rFonts w:ascii="Arial" w:eastAsia="Arial Unicode MS" w:hAnsi="Arial" w:cs="Arial"/>
        </w:rPr>
        <w:t xml:space="preserve"> poderá, a seu critério, fazer uma pesquisa de mercado para o custo da peça a ser substituída, fazendo o ressarcimento a partir do menor custo resultante de tal pesquisa ou solicitar a nota fiscal de compra. Neste caso, poderão ser descartados os orçamentos apresentados pela contratada</w:t>
      </w:r>
      <w:r w:rsidR="00631B74" w:rsidRPr="00472B78">
        <w:rPr>
          <w:rFonts w:ascii="Arial" w:eastAsia="Arial Unicode MS" w:hAnsi="Arial" w:cs="Arial"/>
        </w:rPr>
        <w:t>.</w:t>
      </w:r>
    </w:p>
    <w:p w14:paraId="6C3A34F9" w14:textId="5040A664" w:rsidR="0023659D" w:rsidRPr="00472B78" w:rsidRDefault="0023659D" w:rsidP="00391DF4">
      <w:pPr>
        <w:pStyle w:val="PargrafodaLista"/>
        <w:numPr>
          <w:ilvl w:val="2"/>
          <w:numId w:val="28"/>
        </w:numPr>
        <w:tabs>
          <w:tab w:val="left" w:pos="567"/>
        </w:tabs>
        <w:spacing w:after="0" w:line="240" w:lineRule="auto"/>
        <w:ind w:left="0" w:firstLine="0"/>
        <w:jc w:val="both"/>
        <w:rPr>
          <w:rFonts w:ascii="Arial" w:eastAsia="Arial Unicode MS" w:hAnsi="Arial" w:cs="Arial"/>
        </w:rPr>
      </w:pPr>
      <w:r w:rsidRPr="00472B78">
        <w:rPr>
          <w:rFonts w:ascii="Arial" w:eastAsia="Arial Unicode MS" w:hAnsi="Arial" w:cs="Arial"/>
        </w:rPr>
        <w:t>Após aprovação do menor orçamento ou nota fiscal de compra do item será encaminhado por e-mail a Nota de Empenho para emissão da nota fiscal da contratada</w:t>
      </w:r>
      <w:r w:rsidR="00631B74" w:rsidRPr="00472B78">
        <w:rPr>
          <w:rFonts w:ascii="Arial" w:eastAsia="Arial Unicode MS" w:hAnsi="Arial" w:cs="Arial"/>
        </w:rPr>
        <w:t>.</w:t>
      </w:r>
    </w:p>
    <w:p w14:paraId="100F1AAA" w14:textId="5B3C2A03" w:rsidR="0023659D" w:rsidRPr="00472B78" w:rsidRDefault="0023659D" w:rsidP="00391DF4">
      <w:pPr>
        <w:pStyle w:val="PargrafodaLista"/>
        <w:numPr>
          <w:ilvl w:val="2"/>
          <w:numId w:val="28"/>
        </w:numPr>
        <w:tabs>
          <w:tab w:val="left" w:pos="567"/>
        </w:tabs>
        <w:spacing w:after="0" w:line="240" w:lineRule="auto"/>
        <w:ind w:left="0" w:firstLine="0"/>
        <w:jc w:val="both"/>
        <w:rPr>
          <w:rFonts w:ascii="Arial" w:eastAsia="Arial Unicode MS" w:hAnsi="Arial" w:cs="Arial"/>
        </w:rPr>
      </w:pPr>
      <w:r w:rsidRPr="00472B78">
        <w:rPr>
          <w:rFonts w:ascii="Arial" w:eastAsia="Arial Unicode MS" w:hAnsi="Arial" w:cs="Arial"/>
        </w:rPr>
        <w:t>A partir da aprovação do orçamento a contratada deverá executar os serviços num prazo máximo de 2 (dois) dias.</w:t>
      </w:r>
    </w:p>
    <w:p w14:paraId="77D545D1" w14:textId="77777777" w:rsidR="007D4D25" w:rsidRDefault="007D4D25" w:rsidP="00C10395">
      <w:pPr>
        <w:pStyle w:val="PargrafodaLista"/>
        <w:tabs>
          <w:tab w:val="left" w:pos="426"/>
        </w:tabs>
        <w:spacing w:after="0" w:line="240" w:lineRule="auto"/>
        <w:ind w:left="993"/>
        <w:jc w:val="both"/>
        <w:rPr>
          <w:rFonts w:ascii="Arial" w:hAnsi="Arial" w:cs="Arial"/>
        </w:rPr>
      </w:pPr>
    </w:p>
    <w:p w14:paraId="1203EE9A" w14:textId="77777777" w:rsidR="007D4D25" w:rsidRDefault="007D4D25" w:rsidP="00C10395">
      <w:pPr>
        <w:pStyle w:val="PargrafodaLista"/>
        <w:tabs>
          <w:tab w:val="left" w:pos="426"/>
        </w:tabs>
        <w:spacing w:after="0" w:line="240" w:lineRule="auto"/>
        <w:ind w:left="993"/>
        <w:jc w:val="both"/>
        <w:rPr>
          <w:rFonts w:ascii="Arial" w:hAnsi="Arial" w:cs="Arial"/>
        </w:rPr>
      </w:pPr>
    </w:p>
    <w:p w14:paraId="6338D800" w14:textId="77777777" w:rsidR="007D4D25" w:rsidRDefault="007D4D25" w:rsidP="00C10395">
      <w:pPr>
        <w:pStyle w:val="PargrafodaLista"/>
        <w:tabs>
          <w:tab w:val="left" w:pos="426"/>
        </w:tabs>
        <w:spacing w:after="0" w:line="240" w:lineRule="auto"/>
        <w:ind w:left="993"/>
        <w:jc w:val="both"/>
        <w:rPr>
          <w:rFonts w:ascii="Arial" w:hAnsi="Arial" w:cs="Arial"/>
        </w:rPr>
      </w:pPr>
    </w:p>
    <w:p w14:paraId="6229A89B" w14:textId="77777777" w:rsidR="007D4D25" w:rsidRDefault="007D4D25" w:rsidP="00C10395">
      <w:pPr>
        <w:pStyle w:val="PargrafodaLista"/>
        <w:tabs>
          <w:tab w:val="left" w:pos="426"/>
        </w:tabs>
        <w:spacing w:after="0" w:line="240" w:lineRule="auto"/>
        <w:ind w:left="993"/>
        <w:jc w:val="both"/>
        <w:rPr>
          <w:rFonts w:ascii="Arial" w:hAnsi="Arial" w:cs="Arial"/>
        </w:rPr>
      </w:pPr>
    </w:p>
    <w:p w14:paraId="018EA531" w14:textId="77777777" w:rsidR="007D4D25" w:rsidRDefault="007D4D25" w:rsidP="00C10395">
      <w:pPr>
        <w:pStyle w:val="PargrafodaLista"/>
        <w:tabs>
          <w:tab w:val="left" w:pos="426"/>
        </w:tabs>
        <w:spacing w:after="0" w:line="240" w:lineRule="auto"/>
        <w:ind w:left="993"/>
        <w:jc w:val="both"/>
        <w:rPr>
          <w:rFonts w:ascii="Arial" w:hAnsi="Arial" w:cs="Arial"/>
        </w:rPr>
      </w:pPr>
    </w:p>
    <w:p w14:paraId="7AC34FAE" w14:textId="77777777" w:rsidR="007D4D25" w:rsidRPr="009468AC" w:rsidRDefault="007D4D25" w:rsidP="00C10395">
      <w:pPr>
        <w:pStyle w:val="PargrafodaLista"/>
        <w:tabs>
          <w:tab w:val="left" w:pos="426"/>
        </w:tabs>
        <w:spacing w:after="0" w:line="240" w:lineRule="auto"/>
        <w:ind w:left="993"/>
        <w:jc w:val="both"/>
        <w:rPr>
          <w:rFonts w:ascii="Arial" w:hAnsi="Arial" w:cs="Arial"/>
        </w:rPr>
      </w:pPr>
    </w:p>
    <w:sectPr w:rsidR="007D4D25" w:rsidRPr="009468AC" w:rsidSect="0034508C">
      <w:headerReference w:type="default" r:id="rId80"/>
      <w:footerReference w:type="default" r:id="rId81"/>
      <w:pgSz w:w="11906" w:h="16838"/>
      <w:pgMar w:top="113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1EDE8" w14:textId="77777777" w:rsidR="008639C0" w:rsidRDefault="008639C0" w:rsidP="00331D03">
      <w:r>
        <w:separator/>
      </w:r>
    </w:p>
  </w:endnote>
  <w:endnote w:type="continuationSeparator" w:id="0">
    <w:p w14:paraId="645D7E07" w14:textId="77777777" w:rsidR="008639C0" w:rsidRDefault="008639C0"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BC06" w14:textId="3345122A" w:rsidR="008639C0" w:rsidRDefault="008639C0">
    <w:pPr>
      <w:pStyle w:val="Rodap"/>
    </w:pPr>
    <w:r>
      <w:rPr>
        <w:noProof/>
      </w:rPr>
      <w:drawing>
        <wp:inline distT="0" distB="0" distL="0" distR="0" wp14:anchorId="477DF456" wp14:editId="1FE4EE73">
          <wp:extent cx="6390640" cy="57404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8639C0" w:rsidRDefault="008639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A4A90" w14:textId="77777777" w:rsidR="008639C0" w:rsidRDefault="008639C0" w:rsidP="00331D03">
      <w:r>
        <w:separator/>
      </w:r>
    </w:p>
  </w:footnote>
  <w:footnote w:type="continuationSeparator" w:id="0">
    <w:p w14:paraId="5BF71148" w14:textId="77777777" w:rsidR="008639C0" w:rsidRDefault="008639C0"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D983" w14:textId="417C6ACF" w:rsidR="008639C0" w:rsidRDefault="008639C0" w:rsidP="00331D03">
    <w:pPr>
      <w:pStyle w:val="Cabealho"/>
      <w:jc w:val="center"/>
    </w:pPr>
    <w:r>
      <w:rPr>
        <w:noProof/>
      </w:rPr>
      <w:drawing>
        <wp:inline distT="0" distB="0" distL="0" distR="0" wp14:anchorId="0FC0D930" wp14:editId="7458B80A">
          <wp:extent cx="2571750" cy="6572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8639C0" w:rsidRDefault="008639C0">
    <w:pPr>
      <w:pStyle w:val="Cabealho"/>
    </w:pPr>
  </w:p>
  <w:p w14:paraId="6FFE5E90" w14:textId="77777777" w:rsidR="008639C0" w:rsidRDefault="008639C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83F"/>
    <w:multiLevelType w:val="multilevel"/>
    <w:tmpl w:val="0562D53A"/>
    <w:lvl w:ilvl="0">
      <w:start w:val="7"/>
      <w:numFmt w:val="decimal"/>
      <w:lvlText w:val="%1."/>
      <w:lvlJc w:val="left"/>
      <w:pPr>
        <w:ind w:left="993" w:hanging="567"/>
      </w:pPr>
      <w:rPr>
        <w:rFonts w:ascii="Arial" w:hAnsi="Arial" w:hint="default"/>
        <w:b/>
        <w:bCs w:val="0"/>
        <w:sz w:val="22"/>
        <w:szCs w:val="22"/>
      </w:rPr>
    </w:lvl>
    <w:lvl w:ilvl="1">
      <w:start w:val="1"/>
      <w:numFmt w:val="decimal"/>
      <w:lvlText w:val="%1.%2."/>
      <w:lvlJc w:val="left"/>
      <w:pPr>
        <w:ind w:left="794" w:hanging="454"/>
      </w:pPr>
      <w:rPr>
        <w:rFonts w:ascii="Arial" w:eastAsia="Arial MT" w:hAnsi="Arial" w:cs="Arial" w:hint="default"/>
        <w:b/>
        <w:bCs/>
        <w:color w:val="auto"/>
        <w:spacing w:val="-1"/>
        <w:w w:val="100"/>
        <w:sz w:val="22"/>
        <w:szCs w:val="22"/>
      </w:rPr>
    </w:lvl>
    <w:lvl w:ilvl="2">
      <w:start w:val="1"/>
      <w:numFmt w:val="decimal"/>
      <w:lvlRestart w:val="0"/>
      <w:lvlText w:val="%1.%2.%3."/>
      <w:lvlJc w:val="left"/>
      <w:pPr>
        <w:ind w:left="964" w:hanging="227"/>
      </w:pPr>
      <w:rPr>
        <w:rFonts w:ascii="Arial" w:eastAsia="Arial MT" w:hAnsi="Arial" w:cs="Arial" w:hint="default"/>
        <w:b w:val="0"/>
        <w:bCs w:val="0"/>
        <w:spacing w:val="-3"/>
        <w:w w:val="100"/>
        <w:sz w:val="20"/>
        <w:szCs w:val="20"/>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5D26E81"/>
    <w:multiLevelType w:val="multilevel"/>
    <w:tmpl w:val="9EEA1156"/>
    <w:lvl w:ilvl="0">
      <w:start w:val="20"/>
      <w:numFmt w:val="decimal"/>
      <w:lvlText w:val="%1."/>
      <w:lvlJc w:val="left"/>
      <w:pPr>
        <w:ind w:left="435" w:hanging="435"/>
      </w:pPr>
      <w:rPr>
        <w:rFonts w:eastAsia="Times New Roman" w:hint="default"/>
        <w:b w:val="0"/>
        <w:color w:val="000000"/>
        <w:u w:val="none"/>
      </w:rPr>
    </w:lvl>
    <w:lvl w:ilvl="1">
      <w:start w:val="1"/>
      <w:numFmt w:val="decimal"/>
      <w:lvlText w:val="%1.%2."/>
      <w:lvlJc w:val="left"/>
      <w:pPr>
        <w:ind w:left="435" w:hanging="435"/>
      </w:pPr>
      <w:rPr>
        <w:rFonts w:eastAsia="Times New Roman" w:hint="default"/>
        <w:b/>
        <w:bCs/>
        <w:color w:val="000000"/>
        <w:u w:val="none"/>
      </w:rPr>
    </w:lvl>
    <w:lvl w:ilvl="2">
      <w:start w:val="1"/>
      <w:numFmt w:val="decimal"/>
      <w:lvlText w:val="%1.%2.%3."/>
      <w:lvlJc w:val="left"/>
      <w:pPr>
        <w:ind w:left="720" w:hanging="720"/>
      </w:pPr>
      <w:rPr>
        <w:rFonts w:eastAsia="Times New Roman" w:hint="default"/>
        <w:b w:val="0"/>
        <w:color w:val="000000"/>
        <w:u w:val="none"/>
      </w:rPr>
    </w:lvl>
    <w:lvl w:ilvl="3">
      <w:start w:val="1"/>
      <w:numFmt w:val="decimal"/>
      <w:lvlText w:val="%1.%2.%3.%4."/>
      <w:lvlJc w:val="left"/>
      <w:pPr>
        <w:ind w:left="720" w:hanging="720"/>
      </w:pPr>
      <w:rPr>
        <w:rFonts w:eastAsia="Times New Roman" w:hint="default"/>
        <w:b w:val="0"/>
        <w:color w:val="000000"/>
        <w:u w:val="none"/>
      </w:rPr>
    </w:lvl>
    <w:lvl w:ilvl="4">
      <w:start w:val="1"/>
      <w:numFmt w:val="decimal"/>
      <w:lvlText w:val="%1.%2.%3.%4.%5."/>
      <w:lvlJc w:val="left"/>
      <w:pPr>
        <w:ind w:left="1080" w:hanging="1080"/>
      </w:pPr>
      <w:rPr>
        <w:rFonts w:eastAsia="Times New Roman" w:hint="default"/>
        <w:b w:val="0"/>
        <w:color w:val="000000"/>
        <w:u w:val="none"/>
      </w:rPr>
    </w:lvl>
    <w:lvl w:ilvl="5">
      <w:start w:val="1"/>
      <w:numFmt w:val="decimal"/>
      <w:lvlText w:val="%1.%2.%3.%4.%5.%6."/>
      <w:lvlJc w:val="left"/>
      <w:pPr>
        <w:ind w:left="1080" w:hanging="1080"/>
      </w:pPr>
      <w:rPr>
        <w:rFonts w:eastAsia="Times New Roman" w:hint="default"/>
        <w:b w:val="0"/>
        <w:color w:val="000000"/>
        <w:u w:val="none"/>
      </w:rPr>
    </w:lvl>
    <w:lvl w:ilvl="6">
      <w:start w:val="1"/>
      <w:numFmt w:val="decimal"/>
      <w:lvlText w:val="%1.%2.%3.%4.%5.%6.%7."/>
      <w:lvlJc w:val="left"/>
      <w:pPr>
        <w:ind w:left="1440" w:hanging="1440"/>
      </w:pPr>
      <w:rPr>
        <w:rFonts w:eastAsia="Times New Roman" w:hint="default"/>
        <w:b w:val="0"/>
        <w:color w:val="000000"/>
        <w:u w:val="none"/>
      </w:rPr>
    </w:lvl>
    <w:lvl w:ilvl="7">
      <w:start w:val="1"/>
      <w:numFmt w:val="decimal"/>
      <w:lvlText w:val="%1.%2.%3.%4.%5.%6.%7.%8."/>
      <w:lvlJc w:val="left"/>
      <w:pPr>
        <w:ind w:left="1440" w:hanging="1440"/>
      </w:pPr>
      <w:rPr>
        <w:rFonts w:eastAsia="Times New Roman" w:hint="default"/>
        <w:b w:val="0"/>
        <w:color w:val="000000"/>
        <w:u w:val="none"/>
      </w:rPr>
    </w:lvl>
    <w:lvl w:ilvl="8">
      <w:start w:val="1"/>
      <w:numFmt w:val="decimal"/>
      <w:lvlText w:val="%1.%2.%3.%4.%5.%6.%7.%8.%9."/>
      <w:lvlJc w:val="left"/>
      <w:pPr>
        <w:ind w:left="1800" w:hanging="1800"/>
      </w:pPr>
      <w:rPr>
        <w:rFonts w:eastAsia="Times New Roman" w:hint="default"/>
        <w:b w:val="0"/>
        <w:color w:val="000000"/>
        <w:u w:val="none"/>
      </w:rPr>
    </w:lvl>
  </w:abstractNum>
  <w:abstractNum w:abstractNumId="4"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6"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772A5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C1C1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C94195"/>
    <w:multiLevelType w:val="multilevel"/>
    <w:tmpl w:val="3C2A82B6"/>
    <w:lvl w:ilvl="0">
      <w:start w:val="6"/>
      <w:numFmt w:val="decimal"/>
      <w:lvlText w:val="%1."/>
      <w:lvlJc w:val="left"/>
      <w:pPr>
        <w:ind w:left="644" w:hanging="360"/>
      </w:pPr>
      <w:rPr>
        <w:rFonts w:hint="default"/>
        <w:b/>
        <w:bCs/>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497" w:hanging="504"/>
      </w:pPr>
      <w:rPr>
        <w:rFonts w:hint="default"/>
        <w:b w:val="0"/>
        <w:bCs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2"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3" w15:restartNumberingAfterBreak="0">
    <w:nsid w:val="295E45F9"/>
    <w:multiLevelType w:val="hybridMultilevel"/>
    <w:tmpl w:val="6EB48376"/>
    <w:lvl w:ilvl="0" w:tplc="4A425F0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DE6A08"/>
    <w:multiLevelType w:val="hybridMultilevel"/>
    <w:tmpl w:val="0C545EA2"/>
    <w:lvl w:ilvl="0" w:tplc="04160017">
      <w:start w:val="1"/>
      <w:numFmt w:val="lowerLetter"/>
      <w:lvlText w:val="%1)"/>
      <w:lvlJc w:val="left"/>
      <w:pPr>
        <w:ind w:left="2795" w:hanging="360"/>
      </w:pPr>
    </w:lvl>
    <w:lvl w:ilvl="1" w:tplc="04160019" w:tentative="1">
      <w:start w:val="1"/>
      <w:numFmt w:val="lowerLetter"/>
      <w:lvlText w:val="%2."/>
      <w:lvlJc w:val="left"/>
      <w:pPr>
        <w:ind w:left="3515" w:hanging="360"/>
      </w:pPr>
    </w:lvl>
    <w:lvl w:ilvl="2" w:tplc="0416001B">
      <w:start w:val="1"/>
      <w:numFmt w:val="lowerRoman"/>
      <w:lvlText w:val="%3."/>
      <w:lvlJc w:val="right"/>
      <w:pPr>
        <w:ind w:left="4235" w:hanging="180"/>
      </w:pPr>
    </w:lvl>
    <w:lvl w:ilvl="3" w:tplc="0416000F" w:tentative="1">
      <w:start w:val="1"/>
      <w:numFmt w:val="decimal"/>
      <w:lvlText w:val="%4."/>
      <w:lvlJc w:val="left"/>
      <w:pPr>
        <w:ind w:left="4955" w:hanging="360"/>
      </w:pPr>
    </w:lvl>
    <w:lvl w:ilvl="4" w:tplc="04160019" w:tentative="1">
      <w:start w:val="1"/>
      <w:numFmt w:val="lowerLetter"/>
      <w:lvlText w:val="%5."/>
      <w:lvlJc w:val="left"/>
      <w:pPr>
        <w:ind w:left="5675" w:hanging="360"/>
      </w:pPr>
    </w:lvl>
    <w:lvl w:ilvl="5" w:tplc="0416001B" w:tentative="1">
      <w:start w:val="1"/>
      <w:numFmt w:val="lowerRoman"/>
      <w:lvlText w:val="%6."/>
      <w:lvlJc w:val="right"/>
      <w:pPr>
        <w:ind w:left="6395" w:hanging="180"/>
      </w:pPr>
    </w:lvl>
    <w:lvl w:ilvl="6" w:tplc="0416000F" w:tentative="1">
      <w:start w:val="1"/>
      <w:numFmt w:val="decimal"/>
      <w:lvlText w:val="%7."/>
      <w:lvlJc w:val="left"/>
      <w:pPr>
        <w:ind w:left="7115" w:hanging="360"/>
      </w:pPr>
    </w:lvl>
    <w:lvl w:ilvl="7" w:tplc="04160019" w:tentative="1">
      <w:start w:val="1"/>
      <w:numFmt w:val="lowerLetter"/>
      <w:lvlText w:val="%8."/>
      <w:lvlJc w:val="left"/>
      <w:pPr>
        <w:ind w:left="7835" w:hanging="360"/>
      </w:pPr>
    </w:lvl>
    <w:lvl w:ilvl="8" w:tplc="0416001B" w:tentative="1">
      <w:start w:val="1"/>
      <w:numFmt w:val="lowerRoman"/>
      <w:lvlText w:val="%9."/>
      <w:lvlJc w:val="right"/>
      <w:pPr>
        <w:ind w:left="8555" w:hanging="180"/>
      </w:pPr>
    </w:lvl>
  </w:abstractNum>
  <w:abstractNum w:abstractNumId="16" w15:restartNumberingAfterBreak="0">
    <w:nsid w:val="2F366AF6"/>
    <w:multiLevelType w:val="multilevel"/>
    <w:tmpl w:val="F7506FE6"/>
    <w:lvl w:ilvl="0">
      <w:start w:val="1"/>
      <w:numFmt w:val="decimal"/>
      <w:lvlText w:val="%1."/>
      <w:lvlJc w:val="left"/>
      <w:pPr>
        <w:ind w:left="360" w:hanging="360"/>
      </w:pPr>
      <w:rPr>
        <w:b/>
        <w:bCs w:val="0"/>
        <w:sz w:val="22"/>
        <w:szCs w:val="22"/>
      </w:rPr>
    </w:lvl>
    <w:lvl w:ilvl="1">
      <w:start w:val="1"/>
      <w:numFmt w:val="decimal"/>
      <w:lvlText w:val="%1.%2."/>
      <w:lvlJc w:val="left"/>
      <w:pPr>
        <w:ind w:left="792" w:hanging="432"/>
      </w:pPr>
      <w:rPr>
        <w:b/>
        <w:bCs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7C488B"/>
    <w:multiLevelType w:val="multilevel"/>
    <w:tmpl w:val="8B9A1F46"/>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C50A45"/>
    <w:multiLevelType w:val="multilevel"/>
    <w:tmpl w:val="44D894AC"/>
    <w:lvl w:ilvl="0">
      <w:start w:val="4"/>
      <w:numFmt w:val="decimal"/>
      <w:lvlText w:val="%1"/>
      <w:lvlJc w:val="left"/>
      <w:pPr>
        <w:ind w:left="600" w:hanging="600"/>
      </w:pPr>
      <w:rPr>
        <w:rFonts w:eastAsiaTheme="minorHAnsi" w:hint="default"/>
        <w:b w:val="0"/>
        <w:color w:val="000000"/>
        <w:u w:val="none"/>
      </w:rPr>
    </w:lvl>
    <w:lvl w:ilvl="1">
      <w:start w:val="8"/>
      <w:numFmt w:val="decimal"/>
      <w:lvlText w:val="%1.%2"/>
      <w:lvlJc w:val="left"/>
      <w:pPr>
        <w:ind w:left="996" w:hanging="600"/>
      </w:pPr>
      <w:rPr>
        <w:rFonts w:eastAsiaTheme="minorHAnsi" w:hint="default"/>
        <w:b w:val="0"/>
        <w:color w:val="000000"/>
        <w:u w:val="none"/>
      </w:rPr>
    </w:lvl>
    <w:lvl w:ilvl="2">
      <w:start w:val="2"/>
      <w:numFmt w:val="decimal"/>
      <w:lvlText w:val="%1.%2.%3"/>
      <w:lvlJc w:val="left"/>
      <w:pPr>
        <w:ind w:left="1512" w:hanging="720"/>
      </w:pPr>
      <w:rPr>
        <w:rFonts w:eastAsiaTheme="minorHAnsi" w:hint="default"/>
        <w:b w:val="0"/>
        <w:color w:val="000000"/>
        <w:sz w:val="20"/>
        <w:szCs w:val="20"/>
        <w:u w:val="none"/>
      </w:rPr>
    </w:lvl>
    <w:lvl w:ilvl="3">
      <w:start w:val="1"/>
      <w:numFmt w:val="decimal"/>
      <w:lvlText w:val="%1.%2.%3.%4"/>
      <w:lvlJc w:val="left"/>
      <w:pPr>
        <w:ind w:left="1908" w:hanging="720"/>
      </w:pPr>
      <w:rPr>
        <w:rFonts w:eastAsiaTheme="minorHAnsi" w:hint="default"/>
        <w:b w:val="0"/>
        <w:color w:val="000000"/>
        <w:u w:val="none"/>
      </w:rPr>
    </w:lvl>
    <w:lvl w:ilvl="4">
      <w:start w:val="1"/>
      <w:numFmt w:val="decimal"/>
      <w:lvlText w:val="%1.%2.%3.%4.%5"/>
      <w:lvlJc w:val="left"/>
      <w:pPr>
        <w:ind w:left="2664" w:hanging="1080"/>
      </w:pPr>
      <w:rPr>
        <w:rFonts w:eastAsiaTheme="minorHAnsi" w:hint="default"/>
        <w:b w:val="0"/>
        <w:color w:val="000000"/>
        <w:u w:val="none"/>
      </w:rPr>
    </w:lvl>
    <w:lvl w:ilvl="5">
      <w:start w:val="1"/>
      <w:numFmt w:val="decimal"/>
      <w:lvlText w:val="%1.%2.%3.%4.%5.%6"/>
      <w:lvlJc w:val="left"/>
      <w:pPr>
        <w:ind w:left="3060" w:hanging="1080"/>
      </w:pPr>
      <w:rPr>
        <w:rFonts w:eastAsiaTheme="minorHAnsi" w:hint="default"/>
        <w:b w:val="0"/>
        <w:color w:val="000000"/>
        <w:u w:val="none"/>
      </w:rPr>
    </w:lvl>
    <w:lvl w:ilvl="6">
      <w:start w:val="1"/>
      <w:numFmt w:val="decimal"/>
      <w:lvlText w:val="%1.%2.%3.%4.%5.%6.%7"/>
      <w:lvlJc w:val="left"/>
      <w:pPr>
        <w:ind w:left="3816" w:hanging="1440"/>
      </w:pPr>
      <w:rPr>
        <w:rFonts w:eastAsiaTheme="minorHAnsi" w:hint="default"/>
        <w:b w:val="0"/>
        <w:color w:val="000000"/>
        <w:u w:val="none"/>
      </w:rPr>
    </w:lvl>
    <w:lvl w:ilvl="7">
      <w:start w:val="1"/>
      <w:numFmt w:val="decimal"/>
      <w:lvlText w:val="%1.%2.%3.%4.%5.%6.%7.%8"/>
      <w:lvlJc w:val="left"/>
      <w:pPr>
        <w:ind w:left="4212" w:hanging="1440"/>
      </w:pPr>
      <w:rPr>
        <w:rFonts w:eastAsiaTheme="minorHAnsi" w:hint="default"/>
        <w:b w:val="0"/>
        <w:color w:val="000000"/>
        <w:u w:val="none"/>
      </w:rPr>
    </w:lvl>
    <w:lvl w:ilvl="8">
      <w:start w:val="1"/>
      <w:numFmt w:val="decimal"/>
      <w:lvlText w:val="%1.%2.%3.%4.%5.%6.%7.%8.%9"/>
      <w:lvlJc w:val="left"/>
      <w:pPr>
        <w:ind w:left="4968" w:hanging="1800"/>
      </w:pPr>
      <w:rPr>
        <w:rFonts w:eastAsiaTheme="minorHAnsi" w:hint="default"/>
        <w:b w:val="0"/>
        <w:color w:val="000000"/>
        <w:u w:val="none"/>
      </w:rPr>
    </w:lvl>
  </w:abstractNum>
  <w:abstractNum w:abstractNumId="20" w15:restartNumberingAfterBreak="0">
    <w:nsid w:val="472B7F22"/>
    <w:multiLevelType w:val="hybridMultilevel"/>
    <w:tmpl w:val="A54E19FA"/>
    <w:lvl w:ilvl="0" w:tplc="EAEC12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E07C02"/>
    <w:multiLevelType w:val="multilevel"/>
    <w:tmpl w:val="2BB2CA7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184722"/>
    <w:multiLevelType w:val="multilevel"/>
    <w:tmpl w:val="165E65F6"/>
    <w:lvl w:ilvl="0">
      <w:start w:val="1"/>
      <w:numFmt w:val="lowerLetter"/>
      <w:lvlText w:val="%1)"/>
      <w:lvlJc w:val="left"/>
      <w:pPr>
        <w:ind w:left="600" w:hanging="600"/>
      </w:pPr>
      <w:rPr>
        <w:rFonts w:hint="default"/>
        <w:b w:val="0"/>
        <w:color w:val="000000"/>
        <w:u w:val="none"/>
      </w:rPr>
    </w:lvl>
    <w:lvl w:ilvl="1">
      <w:start w:val="8"/>
      <w:numFmt w:val="decimal"/>
      <w:lvlText w:val="%1.%2"/>
      <w:lvlJc w:val="left"/>
      <w:pPr>
        <w:ind w:left="996" w:hanging="600"/>
      </w:pPr>
      <w:rPr>
        <w:rFonts w:eastAsiaTheme="minorHAnsi" w:hint="default"/>
        <w:b w:val="0"/>
        <w:color w:val="000000"/>
        <w:u w:val="none"/>
      </w:rPr>
    </w:lvl>
    <w:lvl w:ilvl="2">
      <w:start w:val="2"/>
      <w:numFmt w:val="decimal"/>
      <w:lvlText w:val="%1.%2.%3"/>
      <w:lvlJc w:val="left"/>
      <w:pPr>
        <w:ind w:left="1512" w:hanging="720"/>
      </w:pPr>
      <w:rPr>
        <w:rFonts w:eastAsiaTheme="minorHAnsi" w:hint="default"/>
        <w:b w:val="0"/>
        <w:color w:val="000000"/>
        <w:sz w:val="20"/>
        <w:szCs w:val="20"/>
        <w:u w:val="none"/>
      </w:rPr>
    </w:lvl>
    <w:lvl w:ilvl="3">
      <w:start w:val="1"/>
      <w:numFmt w:val="decimal"/>
      <w:lvlText w:val="%1.%2.%3.%4"/>
      <w:lvlJc w:val="left"/>
      <w:pPr>
        <w:ind w:left="1908" w:hanging="720"/>
      </w:pPr>
      <w:rPr>
        <w:rFonts w:eastAsiaTheme="minorHAnsi" w:hint="default"/>
        <w:b w:val="0"/>
        <w:color w:val="000000"/>
        <w:u w:val="none"/>
      </w:rPr>
    </w:lvl>
    <w:lvl w:ilvl="4">
      <w:start w:val="1"/>
      <w:numFmt w:val="decimal"/>
      <w:lvlText w:val="%1.%2.%3.%4.%5"/>
      <w:lvlJc w:val="left"/>
      <w:pPr>
        <w:ind w:left="2664" w:hanging="1080"/>
      </w:pPr>
      <w:rPr>
        <w:rFonts w:eastAsiaTheme="minorHAnsi" w:hint="default"/>
        <w:b w:val="0"/>
        <w:color w:val="000000"/>
        <w:u w:val="none"/>
      </w:rPr>
    </w:lvl>
    <w:lvl w:ilvl="5">
      <w:start w:val="1"/>
      <w:numFmt w:val="decimal"/>
      <w:lvlText w:val="%1.%2.%3.%4.%5.%6"/>
      <w:lvlJc w:val="left"/>
      <w:pPr>
        <w:ind w:left="3060" w:hanging="1080"/>
      </w:pPr>
      <w:rPr>
        <w:rFonts w:eastAsiaTheme="minorHAnsi" w:hint="default"/>
        <w:b w:val="0"/>
        <w:color w:val="000000"/>
        <w:u w:val="none"/>
      </w:rPr>
    </w:lvl>
    <w:lvl w:ilvl="6">
      <w:start w:val="1"/>
      <w:numFmt w:val="decimal"/>
      <w:lvlText w:val="%1.%2.%3.%4.%5.%6.%7"/>
      <w:lvlJc w:val="left"/>
      <w:pPr>
        <w:ind w:left="3816" w:hanging="1440"/>
      </w:pPr>
      <w:rPr>
        <w:rFonts w:eastAsiaTheme="minorHAnsi" w:hint="default"/>
        <w:b w:val="0"/>
        <w:color w:val="000000"/>
        <w:u w:val="none"/>
      </w:rPr>
    </w:lvl>
    <w:lvl w:ilvl="7">
      <w:start w:val="1"/>
      <w:numFmt w:val="decimal"/>
      <w:lvlText w:val="%1.%2.%3.%4.%5.%6.%7.%8"/>
      <w:lvlJc w:val="left"/>
      <w:pPr>
        <w:ind w:left="4212" w:hanging="1440"/>
      </w:pPr>
      <w:rPr>
        <w:rFonts w:eastAsiaTheme="minorHAnsi" w:hint="default"/>
        <w:b w:val="0"/>
        <w:color w:val="000000"/>
        <w:u w:val="none"/>
      </w:rPr>
    </w:lvl>
    <w:lvl w:ilvl="8">
      <w:start w:val="1"/>
      <w:numFmt w:val="decimal"/>
      <w:lvlText w:val="%1.%2.%3.%4.%5.%6.%7.%8.%9"/>
      <w:lvlJc w:val="left"/>
      <w:pPr>
        <w:ind w:left="4968" w:hanging="1800"/>
      </w:pPr>
      <w:rPr>
        <w:rFonts w:eastAsiaTheme="minorHAnsi" w:hint="default"/>
        <w:b w:val="0"/>
        <w:color w:val="000000"/>
        <w:u w:val="none"/>
      </w:rPr>
    </w:lvl>
  </w:abstractNum>
  <w:abstractNum w:abstractNumId="27" w15:restartNumberingAfterBreak="0">
    <w:nsid w:val="655402E8"/>
    <w:multiLevelType w:val="multilevel"/>
    <w:tmpl w:val="7210430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FB3450"/>
    <w:multiLevelType w:val="multilevel"/>
    <w:tmpl w:val="BF802740"/>
    <w:lvl w:ilvl="0">
      <w:start w:val="4"/>
      <w:numFmt w:val="decimal"/>
      <w:lvlText w:val="%1."/>
      <w:lvlJc w:val="left"/>
      <w:pPr>
        <w:ind w:left="644" w:hanging="360"/>
      </w:pPr>
      <w:rPr>
        <w:rFonts w:hint="default"/>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355" w:hanging="504"/>
      </w:pPr>
      <w:rPr>
        <w:rFonts w:hint="default"/>
        <w:b w:val="0"/>
        <w:bCs w:val="0"/>
        <w:sz w:val="22"/>
        <w:szCs w:val="2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4A78EE"/>
    <w:multiLevelType w:val="multilevel"/>
    <w:tmpl w:val="3C887D90"/>
    <w:lvl w:ilvl="0">
      <w:start w:val="5"/>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A67AAD"/>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527670406">
    <w:abstractNumId w:val="12"/>
  </w:num>
  <w:num w:numId="2" w16cid:durableId="30496620">
    <w:abstractNumId w:val="9"/>
  </w:num>
  <w:num w:numId="3" w16cid:durableId="1377506564">
    <w:abstractNumId w:val="14"/>
  </w:num>
  <w:num w:numId="4" w16cid:durableId="1096291093">
    <w:abstractNumId w:val="1"/>
  </w:num>
  <w:num w:numId="5" w16cid:durableId="1597902493">
    <w:abstractNumId w:val="32"/>
  </w:num>
  <w:num w:numId="6" w16cid:durableId="1782990236">
    <w:abstractNumId w:val="23"/>
  </w:num>
  <w:num w:numId="7" w16cid:durableId="942147394">
    <w:abstractNumId w:val="22"/>
  </w:num>
  <w:num w:numId="8" w16cid:durableId="1785272120">
    <w:abstractNumId w:val="6"/>
  </w:num>
  <w:num w:numId="9" w16cid:durableId="2123722941">
    <w:abstractNumId w:val="24"/>
  </w:num>
  <w:num w:numId="10" w16cid:durableId="558712466">
    <w:abstractNumId w:val="11"/>
  </w:num>
  <w:num w:numId="11" w16cid:durableId="715081102">
    <w:abstractNumId w:val="31"/>
  </w:num>
  <w:num w:numId="12" w16cid:durableId="196044828">
    <w:abstractNumId w:val="30"/>
  </w:num>
  <w:num w:numId="13" w16cid:durableId="575940527">
    <w:abstractNumId w:val="5"/>
  </w:num>
  <w:num w:numId="14" w16cid:durableId="882525747">
    <w:abstractNumId w:val="4"/>
  </w:num>
  <w:num w:numId="15" w16cid:durableId="581137833">
    <w:abstractNumId w:val="18"/>
  </w:num>
  <w:num w:numId="16" w16cid:durableId="339938459">
    <w:abstractNumId w:val="21"/>
  </w:num>
  <w:num w:numId="17" w16cid:durableId="1945767275">
    <w:abstractNumId w:val="2"/>
  </w:num>
  <w:num w:numId="18" w16cid:durableId="2015182371">
    <w:abstractNumId w:val="7"/>
  </w:num>
  <w:num w:numId="19" w16cid:durableId="2118214830">
    <w:abstractNumId w:val="17"/>
  </w:num>
  <w:num w:numId="20" w16cid:durableId="2123570380">
    <w:abstractNumId w:val="10"/>
  </w:num>
  <w:num w:numId="21" w16cid:durableId="266235979">
    <w:abstractNumId w:val="20"/>
  </w:num>
  <w:num w:numId="22" w16cid:durableId="1764644443">
    <w:abstractNumId w:val="13"/>
  </w:num>
  <w:num w:numId="23" w16cid:durableId="250626173">
    <w:abstractNumId w:val="3"/>
  </w:num>
  <w:num w:numId="24" w16cid:durableId="1095134553">
    <w:abstractNumId w:val="28"/>
  </w:num>
  <w:num w:numId="25" w16cid:durableId="383869618">
    <w:abstractNumId w:val="27"/>
  </w:num>
  <w:num w:numId="26" w16cid:durableId="1173380176">
    <w:abstractNumId w:val="15"/>
  </w:num>
  <w:num w:numId="27" w16cid:durableId="188104209">
    <w:abstractNumId w:val="25"/>
  </w:num>
  <w:num w:numId="28" w16cid:durableId="1377925952">
    <w:abstractNumId w:val="19"/>
  </w:num>
  <w:num w:numId="29" w16cid:durableId="788277564">
    <w:abstractNumId w:val="26"/>
  </w:num>
  <w:num w:numId="30" w16cid:durableId="22244172">
    <w:abstractNumId w:val="0"/>
  </w:num>
  <w:num w:numId="31" w16cid:durableId="1431119322">
    <w:abstractNumId w:val="29"/>
  </w:num>
  <w:num w:numId="32" w16cid:durableId="309134394">
    <w:abstractNumId w:val="16"/>
  </w:num>
  <w:num w:numId="33" w16cid:durableId="155650867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5095682">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31FD3"/>
    <w:rsid w:val="000339A3"/>
    <w:rsid w:val="00034D79"/>
    <w:rsid w:val="0004001D"/>
    <w:rsid w:val="00040F0A"/>
    <w:rsid w:val="0004148F"/>
    <w:rsid w:val="00042A2E"/>
    <w:rsid w:val="0005009C"/>
    <w:rsid w:val="00052525"/>
    <w:rsid w:val="00052833"/>
    <w:rsid w:val="00052F24"/>
    <w:rsid w:val="00053300"/>
    <w:rsid w:val="00053A4C"/>
    <w:rsid w:val="0005499D"/>
    <w:rsid w:val="00056867"/>
    <w:rsid w:val="0006018A"/>
    <w:rsid w:val="000605CC"/>
    <w:rsid w:val="0006081A"/>
    <w:rsid w:val="00073310"/>
    <w:rsid w:val="000947DB"/>
    <w:rsid w:val="00095030"/>
    <w:rsid w:val="000968A8"/>
    <w:rsid w:val="000A3361"/>
    <w:rsid w:val="000A5DD7"/>
    <w:rsid w:val="000B236B"/>
    <w:rsid w:val="000C3B0E"/>
    <w:rsid w:val="000C6F6C"/>
    <w:rsid w:val="000C75D9"/>
    <w:rsid w:val="000D18A1"/>
    <w:rsid w:val="000D6AD1"/>
    <w:rsid w:val="000E1C5B"/>
    <w:rsid w:val="000E2BBC"/>
    <w:rsid w:val="000E4E8E"/>
    <w:rsid w:val="000F07A6"/>
    <w:rsid w:val="000F6800"/>
    <w:rsid w:val="000F799C"/>
    <w:rsid w:val="00106858"/>
    <w:rsid w:val="00107839"/>
    <w:rsid w:val="001102AB"/>
    <w:rsid w:val="00110B0D"/>
    <w:rsid w:val="00112158"/>
    <w:rsid w:val="00114D06"/>
    <w:rsid w:val="0011673F"/>
    <w:rsid w:val="00122DFE"/>
    <w:rsid w:val="00125AF5"/>
    <w:rsid w:val="00133275"/>
    <w:rsid w:val="00136232"/>
    <w:rsid w:val="0014251E"/>
    <w:rsid w:val="00145863"/>
    <w:rsid w:val="00150A2B"/>
    <w:rsid w:val="00151312"/>
    <w:rsid w:val="00152BAD"/>
    <w:rsid w:val="0016599F"/>
    <w:rsid w:val="00173DB9"/>
    <w:rsid w:val="0017631E"/>
    <w:rsid w:val="001901ED"/>
    <w:rsid w:val="001A69B9"/>
    <w:rsid w:val="001A6B2E"/>
    <w:rsid w:val="001B0673"/>
    <w:rsid w:val="001B626E"/>
    <w:rsid w:val="001C328A"/>
    <w:rsid w:val="001C377F"/>
    <w:rsid w:val="001C61F2"/>
    <w:rsid w:val="001E260A"/>
    <w:rsid w:val="001E3E62"/>
    <w:rsid w:val="001E4408"/>
    <w:rsid w:val="001E681E"/>
    <w:rsid w:val="001F3B7B"/>
    <w:rsid w:val="001F419A"/>
    <w:rsid w:val="001F5B35"/>
    <w:rsid w:val="001F6A3C"/>
    <w:rsid w:val="00206B78"/>
    <w:rsid w:val="002079C2"/>
    <w:rsid w:val="00212A7A"/>
    <w:rsid w:val="00221468"/>
    <w:rsid w:val="0022288B"/>
    <w:rsid w:val="0022369D"/>
    <w:rsid w:val="00231DFA"/>
    <w:rsid w:val="0023548A"/>
    <w:rsid w:val="0023659D"/>
    <w:rsid w:val="00236E01"/>
    <w:rsid w:val="002438ED"/>
    <w:rsid w:val="00247F6C"/>
    <w:rsid w:val="0025304F"/>
    <w:rsid w:val="0025419F"/>
    <w:rsid w:val="0026279E"/>
    <w:rsid w:val="002674A8"/>
    <w:rsid w:val="00276B6B"/>
    <w:rsid w:val="00287D37"/>
    <w:rsid w:val="00287DB0"/>
    <w:rsid w:val="00292835"/>
    <w:rsid w:val="002A42DC"/>
    <w:rsid w:val="002A7FE5"/>
    <w:rsid w:val="002B1D5C"/>
    <w:rsid w:val="002B44E2"/>
    <w:rsid w:val="002B7709"/>
    <w:rsid w:val="002C1A03"/>
    <w:rsid w:val="002C65E5"/>
    <w:rsid w:val="002E59E6"/>
    <w:rsid w:val="00310897"/>
    <w:rsid w:val="00314B6A"/>
    <w:rsid w:val="00314DC3"/>
    <w:rsid w:val="00315D94"/>
    <w:rsid w:val="0033162E"/>
    <w:rsid w:val="00331D03"/>
    <w:rsid w:val="00331DD7"/>
    <w:rsid w:val="0034508C"/>
    <w:rsid w:val="00355A8D"/>
    <w:rsid w:val="003717A6"/>
    <w:rsid w:val="00377749"/>
    <w:rsid w:val="00382966"/>
    <w:rsid w:val="00391DF4"/>
    <w:rsid w:val="003925C0"/>
    <w:rsid w:val="00392E3D"/>
    <w:rsid w:val="003B15E7"/>
    <w:rsid w:val="003B2AD8"/>
    <w:rsid w:val="003B73E5"/>
    <w:rsid w:val="003C61E9"/>
    <w:rsid w:val="003D060E"/>
    <w:rsid w:val="003D1CBD"/>
    <w:rsid w:val="003D5EB4"/>
    <w:rsid w:val="003E24C7"/>
    <w:rsid w:val="003F0BF1"/>
    <w:rsid w:val="003F50B5"/>
    <w:rsid w:val="003F6063"/>
    <w:rsid w:val="004046E6"/>
    <w:rsid w:val="00407872"/>
    <w:rsid w:val="00415D78"/>
    <w:rsid w:val="00423507"/>
    <w:rsid w:val="0042505C"/>
    <w:rsid w:val="004272CF"/>
    <w:rsid w:val="00435210"/>
    <w:rsid w:val="00441A9D"/>
    <w:rsid w:val="00450BBF"/>
    <w:rsid w:val="00454B38"/>
    <w:rsid w:val="00461B48"/>
    <w:rsid w:val="00466013"/>
    <w:rsid w:val="00472B78"/>
    <w:rsid w:val="004809D0"/>
    <w:rsid w:val="004827E9"/>
    <w:rsid w:val="00482CD8"/>
    <w:rsid w:val="004831E1"/>
    <w:rsid w:val="00487855"/>
    <w:rsid w:val="0049041A"/>
    <w:rsid w:val="0049272F"/>
    <w:rsid w:val="00496954"/>
    <w:rsid w:val="004A60C7"/>
    <w:rsid w:val="004B0FA6"/>
    <w:rsid w:val="004D087A"/>
    <w:rsid w:val="004D4A98"/>
    <w:rsid w:val="004D5A2A"/>
    <w:rsid w:val="004E7D57"/>
    <w:rsid w:val="004F58E9"/>
    <w:rsid w:val="004F7E9B"/>
    <w:rsid w:val="00502D0A"/>
    <w:rsid w:val="00503E19"/>
    <w:rsid w:val="0050667B"/>
    <w:rsid w:val="00525657"/>
    <w:rsid w:val="00541160"/>
    <w:rsid w:val="0054572D"/>
    <w:rsid w:val="00553027"/>
    <w:rsid w:val="00564ED9"/>
    <w:rsid w:val="00565224"/>
    <w:rsid w:val="005667A6"/>
    <w:rsid w:val="00570374"/>
    <w:rsid w:val="00584DA8"/>
    <w:rsid w:val="0059187D"/>
    <w:rsid w:val="00592C7D"/>
    <w:rsid w:val="00593D6D"/>
    <w:rsid w:val="00596EEB"/>
    <w:rsid w:val="005A2E71"/>
    <w:rsid w:val="005C1247"/>
    <w:rsid w:val="005C6C0F"/>
    <w:rsid w:val="005C6C5A"/>
    <w:rsid w:val="005C6DAA"/>
    <w:rsid w:val="005D3E72"/>
    <w:rsid w:val="005D732D"/>
    <w:rsid w:val="005E546C"/>
    <w:rsid w:val="005F7997"/>
    <w:rsid w:val="006168AE"/>
    <w:rsid w:val="006204DF"/>
    <w:rsid w:val="00620681"/>
    <w:rsid w:val="006211C9"/>
    <w:rsid w:val="00631B74"/>
    <w:rsid w:val="00636C30"/>
    <w:rsid w:val="0064254F"/>
    <w:rsid w:val="00683D5E"/>
    <w:rsid w:val="006850D7"/>
    <w:rsid w:val="006909B8"/>
    <w:rsid w:val="006A0E34"/>
    <w:rsid w:val="006A5A3D"/>
    <w:rsid w:val="006B65F0"/>
    <w:rsid w:val="006D6B9F"/>
    <w:rsid w:val="006E0037"/>
    <w:rsid w:val="00700C22"/>
    <w:rsid w:val="007040DB"/>
    <w:rsid w:val="00710F16"/>
    <w:rsid w:val="00714943"/>
    <w:rsid w:val="0071622A"/>
    <w:rsid w:val="00717B16"/>
    <w:rsid w:val="00731428"/>
    <w:rsid w:val="00733A00"/>
    <w:rsid w:val="00735826"/>
    <w:rsid w:val="007667CD"/>
    <w:rsid w:val="007714E5"/>
    <w:rsid w:val="00772EE0"/>
    <w:rsid w:val="007742BA"/>
    <w:rsid w:val="007835A4"/>
    <w:rsid w:val="00783A46"/>
    <w:rsid w:val="00785C50"/>
    <w:rsid w:val="007A431D"/>
    <w:rsid w:val="007B30E1"/>
    <w:rsid w:val="007B674E"/>
    <w:rsid w:val="007C028C"/>
    <w:rsid w:val="007C2D75"/>
    <w:rsid w:val="007C30E5"/>
    <w:rsid w:val="007C5374"/>
    <w:rsid w:val="007D0487"/>
    <w:rsid w:val="007D266F"/>
    <w:rsid w:val="007D4D25"/>
    <w:rsid w:val="007D551A"/>
    <w:rsid w:val="007E3ABB"/>
    <w:rsid w:val="007E5ACD"/>
    <w:rsid w:val="007F49A5"/>
    <w:rsid w:val="007F7CF2"/>
    <w:rsid w:val="00816389"/>
    <w:rsid w:val="00840111"/>
    <w:rsid w:val="00841FA6"/>
    <w:rsid w:val="008421DC"/>
    <w:rsid w:val="008639C0"/>
    <w:rsid w:val="00865254"/>
    <w:rsid w:val="0086538C"/>
    <w:rsid w:val="00882140"/>
    <w:rsid w:val="0089544A"/>
    <w:rsid w:val="00895B1B"/>
    <w:rsid w:val="008A193F"/>
    <w:rsid w:val="008B015F"/>
    <w:rsid w:val="008B44B5"/>
    <w:rsid w:val="008D014C"/>
    <w:rsid w:val="008D7F9D"/>
    <w:rsid w:val="008E6FDF"/>
    <w:rsid w:val="008F7A8E"/>
    <w:rsid w:val="008F7A9D"/>
    <w:rsid w:val="00916397"/>
    <w:rsid w:val="00922CC9"/>
    <w:rsid w:val="0092419E"/>
    <w:rsid w:val="00924DC5"/>
    <w:rsid w:val="0093069D"/>
    <w:rsid w:val="00937033"/>
    <w:rsid w:val="00942C9C"/>
    <w:rsid w:val="009468AC"/>
    <w:rsid w:val="00952CE1"/>
    <w:rsid w:val="00955821"/>
    <w:rsid w:val="00957C33"/>
    <w:rsid w:val="009605D3"/>
    <w:rsid w:val="009631FB"/>
    <w:rsid w:val="00965DF3"/>
    <w:rsid w:val="00972519"/>
    <w:rsid w:val="00983D84"/>
    <w:rsid w:val="009A45B4"/>
    <w:rsid w:val="009A57EA"/>
    <w:rsid w:val="009B2888"/>
    <w:rsid w:val="009B28DD"/>
    <w:rsid w:val="009B4FDC"/>
    <w:rsid w:val="009C1D71"/>
    <w:rsid w:val="009D1088"/>
    <w:rsid w:val="009D1844"/>
    <w:rsid w:val="009D2660"/>
    <w:rsid w:val="009D2E3A"/>
    <w:rsid w:val="009D3574"/>
    <w:rsid w:val="009D7369"/>
    <w:rsid w:val="009E0432"/>
    <w:rsid w:val="009E584A"/>
    <w:rsid w:val="009E711B"/>
    <w:rsid w:val="009E7984"/>
    <w:rsid w:val="009F2CF7"/>
    <w:rsid w:val="009F66F1"/>
    <w:rsid w:val="00A01727"/>
    <w:rsid w:val="00A01803"/>
    <w:rsid w:val="00A02C72"/>
    <w:rsid w:val="00A0764A"/>
    <w:rsid w:val="00A116D2"/>
    <w:rsid w:val="00A3456A"/>
    <w:rsid w:val="00A37890"/>
    <w:rsid w:val="00A538FA"/>
    <w:rsid w:val="00A638F0"/>
    <w:rsid w:val="00A650FC"/>
    <w:rsid w:val="00A741B8"/>
    <w:rsid w:val="00A779A7"/>
    <w:rsid w:val="00AB0E2E"/>
    <w:rsid w:val="00AB294D"/>
    <w:rsid w:val="00AB2FC9"/>
    <w:rsid w:val="00AB3CFD"/>
    <w:rsid w:val="00AB5F36"/>
    <w:rsid w:val="00AC0AED"/>
    <w:rsid w:val="00AC0DD1"/>
    <w:rsid w:val="00AC4112"/>
    <w:rsid w:val="00AC44E1"/>
    <w:rsid w:val="00AD4F08"/>
    <w:rsid w:val="00AD6925"/>
    <w:rsid w:val="00B072C1"/>
    <w:rsid w:val="00B0784D"/>
    <w:rsid w:val="00B17965"/>
    <w:rsid w:val="00B208ED"/>
    <w:rsid w:val="00B25AF5"/>
    <w:rsid w:val="00B26F32"/>
    <w:rsid w:val="00B35ED0"/>
    <w:rsid w:val="00B36110"/>
    <w:rsid w:val="00B43C3F"/>
    <w:rsid w:val="00B461CD"/>
    <w:rsid w:val="00B47638"/>
    <w:rsid w:val="00B5002A"/>
    <w:rsid w:val="00B707A5"/>
    <w:rsid w:val="00B73374"/>
    <w:rsid w:val="00B73EBD"/>
    <w:rsid w:val="00B75C85"/>
    <w:rsid w:val="00B82AA4"/>
    <w:rsid w:val="00B940F8"/>
    <w:rsid w:val="00BB17A6"/>
    <w:rsid w:val="00BB2530"/>
    <w:rsid w:val="00BB564C"/>
    <w:rsid w:val="00BC2F2C"/>
    <w:rsid w:val="00BF13F3"/>
    <w:rsid w:val="00BF2F53"/>
    <w:rsid w:val="00BF7E69"/>
    <w:rsid w:val="00C017BC"/>
    <w:rsid w:val="00C05C68"/>
    <w:rsid w:val="00C10395"/>
    <w:rsid w:val="00C1046C"/>
    <w:rsid w:val="00C14314"/>
    <w:rsid w:val="00C31C0C"/>
    <w:rsid w:val="00C34CE6"/>
    <w:rsid w:val="00C408AF"/>
    <w:rsid w:val="00C421E9"/>
    <w:rsid w:val="00C47D0C"/>
    <w:rsid w:val="00C47DA1"/>
    <w:rsid w:val="00C50C34"/>
    <w:rsid w:val="00C52B91"/>
    <w:rsid w:val="00C54903"/>
    <w:rsid w:val="00C709AE"/>
    <w:rsid w:val="00C746B0"/>
    <w:rsid w:val="00C74B49"/>
    <w:rsid w:val="00C7523C"/>
    <w:rsid w:val="00C77430"/>
    <w:rsid w:val="00C85EA0"/>
    <w:rsid w:val="00C9161B"/>
    <w:rsid w:val="00C9631F"/>
    <w:rsid w:val="00CB0688"/>
    <w:rsid w:val="00CC1977"/>
    <w:rsid w:val="00CC1C05"/>
    <w:rsid w:val="00CC5CA4"/>
    <w:rsid w:val="00CC7F02"/>
    <w:rsid w:val="00CD6870"/>
    <w:rsid w:val="00CD68F8"/>
    <w:rsid w:val="00CE0753"/>
    <w:rsid w:val="00CF6C16"/>
    <w:rsid w:val="00D0579A"/>
    <w:rsid w:val="00D121CF"/>
    <w:rsid w:val="00D138BD"/>
    <w:rsid w:val="00D139D7"/>
    <w:rsid w:val="00D21DC5"/>
    <w:rsid w:val="00D24E83"/>
    <w:rsid w:val="00D31368"/>
    <w:rsid w:val="00D31754"/>
    <w:rsid w:val="00D40F74"/>
    <w:rsid w:val="00D419CB"/>
    <w:rsid w:val="00D42F56"/>
    <w:rsid w:val="00D43BAF"/>
    <w:rsid w:val="00D46207"/>
    <w:rsid w:val="00D5753A"/>
    <w:rsid w:val="00D65C58"/>
    <w:rsid w:val="00D65C9B"/>
    <w:rsid w:val="00D704DF"/>
    <w:rsid w:val="00D73252"/>
    <w:rsid w:val="00D772F0"/>
    <w:rsid w:val="00D77988"/>
    <w:rsid w:val="00D843FE"/>
    <w:rsid w:val="00D92C9E"/>
    <w:rsid w:val="00DA5B1B"/>
    <w:rsid w:val="00DB1F61"/>
    <w:rsid w:val="00DC0B35"/>
    <w:rsid w:val="00DC5641"/>
    <w:rsid w:val="00DC7C38"/>
    <w:rsid w:val="00DD2DEF"/>
    <w:rsid w:val="00DD3DB4"/>
    <w:rsid w:val="00DD6A79"/>
    <w:rsid w:val="00DE0832"/>
    <w:rsid w:val="00DF02E6"/>
    <w:rsid w:val="00DF091B"/>
    <w:rsid w:val="00DF5A54"/>
    <w:rsid w:val="00DF6D85"/>
    <w:rsid w:val="00E00E84"/>
    <w:rsid w:val="00E04A9D"/>
    <w:rsid w:val="00E1308F"/>
    <w:rsid w:val="00E1501B"/>
    <w:rsid w:val="00E27832"/>
    <w:rsid w:val="00E32A0B"/>
    <w:rsid w:val="00E377FF"/>
    <w:rsid w:val="00E40280"/>
    <w:rsid w:val="00E4149B"/>
    <w:rsid w:val="00E45E01"/>
    <w:rsid w:val="00E529E7"/>
    <w:rsid w:val="00E56D94"/>
    <w:rsid w:val="00E61EA5"/>
    <w:rsid w:val="00E64E83"/>
    <w:rsid w:val="00E852F9"/>
    <w:rsid w:val="00E90281"/>
    <w:rsid w:val="00E92333"/>
    <w:rsid w:val="00EA7E38"/>
    <w:rsid w:val="00EB28EA"/>
    <w:rsid w:val="00EB34F6"/>
    <w:rsid w:val="00EB35D9"/>
    <w:rsid w:val="00EB7ED3"/>
    <w:rsid w:val="00EC33EB"/>
    <w:rsid w:val="00EC6375"/>
    <w:rsid w:val="00EC6DBF"/>
    <w:rsid w:val="00ED1412"/>
    <w:rsid w:val="00ED19F9"/>
    <w:rsid w:val="00ED2F48"/>
    <w:rsid w:val="00EE0382"/>
    <w:rsid w:val="00EE1231"/>
    <w:rsid w:val="00EE59A4"/>
    <w:rsid w:val="00EF2AEC"/>
    <w:rsid w:val="00F02C0F"/>
    <w:rsid w:val="00F07161"/>
    <w:rsid w:val="00F16CF3"/>
    <w:rsid w:val="00F20A34"/>
    <w:rsid w:val="00F352C3"/>
    <w:rsid w:val="00F42EEF"/>
    <w:rsid w:val="00F4323C"/>
    <w:rsid w:val="00F43E31"/>
    <w:rsid w:val="00F44B68"/>
    <w:rsid w:val="00F53EE5"/>
    <w:rsid w:val="00F639E9"/>
    <w:rsid w:val="00F7526F"/>
    <w:rsid w:val="00F8000E"/>
    <w:rsid w:val="00F91D47"/>
    <w:rsid w:val="00F91FEC"/>
    <w:rsid w:val="00F9640A"/>
    <w:rsid w:val="00F96ECF"/>
    <w:rsid w:val="00FB45B7"/>
    <w:rsid w:val="00FC6BFD"/>
    <w:rsid w:val="00FD40BF"/>
    <w:rsid w:val="00FD6308"/>
    <w:rsid w:val="00FE7632"/>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1B"/>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45792029">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970356999">
      <w:bodyDiv w:val="1"/>
      <w:marLeft w:val="0"/>
      <w:marRight w:val="0"/>
      <w:marTop w:val="0"/>
      <w:marBottom w:val="0"/>
      <w:divBdr>
        <w:top w:val="none" w:sz="0" w:space="0" w:color="auto"/>
        <w:left w:val="none" w:sz="0" w:space="0" w:color="auto"/>
        <w:bottom w:val="none" w:sz="0" w:space="0" w:color="auto"/>
        <w:right w:val="none" w:sz="0" w:space="0" w:color="auto"/>
      </w:divBdr>
    </w:div>
    <w:div w:id="1600210320">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pt.wikipedia.org/wiki/Instrumento_de_medida"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s://www.planalto.gov.br/ccivil_03/_ato2015-2018/2018/lei/l13709.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pt.wikipedia.org/wiki/Rela%C3%A7%C3%A3o_(matem%C3%A1tica)"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pt.wikipedia.org/wiki/Medida_(f%C3%ADsica)"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fontTable" Target="fontTable.xm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pt.wikipedia.org/wiki/Medida_(f%C3%ADsica)"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hyperlink" Target="http://pt.wikipedia.org/wiki/Sistema"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pt.wikipedia.org/wiki/Sistema"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pt.wikipedia.org/wiki/Instrumento_de_medida"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pt.wikipedia.org/wiki/Rela%C3%A7%C3%A3o_(matem%C3%A1tica)"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3/lei/l128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1-2014/2011/lei/l12527.ht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5-2018/2018/lei/l13709.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45</Pages>
  <Words>20992</Words>
  <Characters>113363</Characters>
  <Application>Microsoft Office Word</Application>
  <DocSecurity>0</DocSecurity>
  <Lines>944</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35</cp:revision>
  <cp:lastPrinted>2024-08-22T13:09:00Z</cp:lastPrinted>
  <dcterms:created xsi:type="dcterms:W3CDTF">2024-08-12T14:43:00Z</dcterms:created>
  <dcterms:modified xsi:type="dcterms:W3CDTF">2024-10-16T17:37:00Z</dcterms:modified>
</cp:coreProperties>
</file>