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566BA" w14:textId="77777777" w:rsidR="003733EB" w:rsidRPr="00110F0D" w:rsidRDefault="003733EB" w:rsidP="003C36A9">
      <w:pPr>
        <w:spacing w:line="276" w:lineRule="auto"/>
        <w:jc w:val="both"/>
        <w:rPr>
          <w:rFonts w:ascii="Arial" w:eastAsia="Arial Unicode MS" w:hAnsi="Arial" w:cs="Arial"/>
          <w:b/>
          <w:color w:val="000000" w:themeColor="text1"/>
          <w:sz w:val="28"/>
          <w:szCs w:val="28"/>
        </w:rPr>
      </w:pPr>
    </w:p>
    <w:p w14:paraId="02C04A1F" w14:textId="593405FE" w:rsidR="00952CE1" w:rsidRDefault="00D92C9E" w:rsidP="003C36A9">
      <w:pPr>
        <w:spacing w:line="276" w:lineRule="auto"/>
        <w:jc w:val="center"/>
        <w:rPr>
          <w:rFonts w:ascii="Arial" w:eastAsia="Arial Unicode MS" w:hAnsi="Arial" w:cs="Arial"/>
          <w:b/>
          <w:color w:val="000000" w:themeColor="text1"/>
          <w:sz w:val="28"/>
          <w:szCs w:val="28"/>
        </w:rPr>
      </w:pPr>
      <w:r w:rsidRPr="00110F0D">
        <w:rPr>
          <w:rFonts w:ascii="Arial" w:eastAsia="Arial Unicode MS" w:hAnsi="Arial" w:cs="Arial"/>
          <w:b/>
          <w:color w:val="000000" w:themeColor="text1"/>
          <w:sz w:val="28"/>
          <w:szCs w:val="28"/>
        </w:rPr>
        <w:t>EDITAL</w:t>
      </w:r>
    </w:p>
    <w:p w14:paraId="3BD6C048" w14:textId="77777777" w:rsidR="007A6200" w:rsidRPr="00110F0D" w:rsidRDefault="007A6200" w:rsidP="003C36A9">
      <w:pPr>
        <w:spacing w:line="276" w:lineRule="auto"/>
        <w:jc w:val="center"/>
        <w:rPr>
          <w:rFonts w:ascii="Arial" w:eastAsia="Arial Unicode MS" w:hAnsi="Arial" w:cs="Arial"/>
          <w:b/>
          <w:color w:val="000000" w:themeColor="text1"/>
          <w:sz w:val="28"/>
          <w:szCs w:val="28"/>
        </w:rPr>
      </w:pPr>
    </w:p>
    <w:p w14:paraId="25E83D5D" w14:textId="075ACB56" w:rsidR="00952CE1" w:rsidRPr="008A1C95" w:rsidRDefault="00952CE1" w:rsidP="003C36A9">
      <w:pPr>
        <w:autoSpaceDE w:val="0"/>
        <w:autoSpaceDN w:val="0"/>
        <w:adjustRightInd w:val="0"/>
        <w:spacing w:line="276" w:lineRule="auto"/>
        <w:jc w:val="center"/>
        <w:rPr>
          <w:rFonts w:ascii="Arial" w:eastAsiaTheme="minorHAnsi" w:hAnsi="Arial" w:cs="Arial"/>
          <w:sz w:val="28"/>
          <w:szCs w:val="28"/>
          <w:lang w:eastAsia="en-US"/>
        </w:rPr>
      </w:pPr>
      <w:r w:rsidRPr="008A1C95">
        <w:rPr>
          <w:rFonts w:ascii="Arial" w:eastAsiaTheme="minorHAnsi" w:hAnsi="Arial" w:cs="Arial"/>
          <w:b/>
          <w:bCs/>
          <w:sz w:val="28"/>
          <w:szCs w:val="28"/>
          <w:lang w:eastAsia="en-US"/>
        </w:rPr>
        <w:t xml:space="preserve">PREGÃO Nº </w:t>
      </w:r>
      <w:r w:rsidR="008A1C95" w:rsidRPr="008A1C95">
        <w:rPr>
          <w:rFonts w:ascii="Arial" w:eastAsiaTheme="minorHAnsi" w:hAnsi="Arial" w:cs="Arial"/>
          <w:b/>
          <w:bCs/>
          <w:sz w:val="28"/>
          <w:szCs w:val="28"/>
          <w:lang w:eastAsia="en-US"/>
        </w:rPr>
        <w:t>11</w:t>
      </w:r>
      <w:r w:rsidRPr="008A1C95">
        <w:rPr>
          <w:rFonts w:ascii="Arial" w:eastAsiaTheme="minorHAnsi" w:hAnsi="Arial" w:cs="Arial"/>
          <w:b/>
          <w:bCs/>
          <w:sz w:val="28"/>
          <w:szCs w:val="28"/>
          <w:lang w:eastAsia="en-US"/>
        </w:rPr>
        <w:t>/202</w:t>
      </w:r>
      <w:r w:rsidR="00D408D6" w:rsidRPr="008A1C95">
        <w:rPr>
          <w:rFonts w:ascii="Arial" w:eastAsiaTheme="minorHAnsi" w:hAnsi="Arial" w:cs="Arial"/>
          <w:b/>
          <w:bCs/>
          <w:sz w:val="28"/>
          <w:szCs w:val="28"/>
          <w:lang w:eastAsia="en-US"/>
        </w:rPr>
        <w:t>5</w:t>
      </w:r>
    </w:p>
    <w:p w14:paraId="0BBD3EF2" w14:textId="3D72B6F9" w:rsidR="00952CE1" w:rsidRPr="008A1C95" w:rsidRDefault="00952CE1" w:rsidP="003C36A9">
      <w:pPr>
        <w:spacing w:line="276" w:lineRule="auto"/>
        <w:jc w:val="center"/>
        <w:rPr>
          <w:rFonts w:ascii="Arial" w:eastAsiaTheme="minorHAnsi" w:hAnsi="Arial" w:cs="Arial"/>
          <w:b/>
          <w:bCs/>
          <w:sz w:val="28"/>
          <w:szCs w:val="28"/>
          <w:lang w:eastAsia="en-US"/>
        </w:rPr>
      </w:pPr>
      <w:r w:rsidRPr="008A1C95">
        <w:rPr>
          <w:rFonts w:ascii="Arial" w:eastAsiaTheme="minorHAnsi" w:hAnsi="Arial" w:cs="Arial"/>
          <w:b/>
          <w:bCs/>
          <w:sz w:val="28"/>
          <w:szCs w:val="28"/>
          <w:lang w:eastAsia="en-US"/>
        </w:rPr>
        <w:t>COMPRASGOV Nº 9</w:t>
      </w:r>
      <w:r w:rsidR="002B5E86" w:rsidRPr="008A1C95">
        <w:rPr>
          <w:rFonts w:ascii="Arial" w:eastAsiaTheme="minorHAnsi" w:hAnsi="Arial" w:cs="Arial"/>
          <w:b/>
          <w:bCs/>
          <w:sz w:val="28"/>
          <w:szCs w:val="28"/>
          <w:lang w:eastAsia="en-US"/>
        </w:rPr>
        <w:t>0</w:t>
      </w:r>
      <w:r w:rsidR="004359F6" w:rsidRPr="008A1C95">
        <w:rPr>
          <w:rFonts w:ascii="Arial" w:eastAsiaTheme="minorHAnsi" w:hAnsi="Arial" w:cs="Arial"/>
          <w:b/>
          <w:bCs/>
          <w:sz w:val="28"/>
          <w:szCs w:val="28"/>
          <w:lang w:eastAsia="en-US"/>
        </w:rPr>
        <w:t>0</w:t>
      </w:r>
      <w:r w:rsidR="008A1C95" w:rsidRPr="008A1C95">
        <w:rPr>
          <w:rFonts w:ascii="Arial" w:eastAsiaTheme="minorHAnsi" w:hAnsi="Arial" w:cs="Arial"/>
          <w:b/>
          <w:bCs/>
          <w:sz w:val="28"/>
          <w:szCs w:val="28"/>
          <w:lang w:eastAsia="en-US"/>
        </w:rPr>
        <w:t>11</w:t>
      </w:r>
      <w:r w:rsidRPr="008A1C95">
        <w:rPr>
          <w:rFonts w:ascii="Arial" w:eastAsiaTheme="minorHAnsi" w:hAnsi="Arial" w:cs="Arial"/>
          <w:b/>
          <w:bCs/>
          <w:sz w:val="28"/>
          <w:szCs w:val="28"/>
          <w:lang w:eastAsia="en-US"/>
        </w:rPr>
        <w:t>/202</w:t>
      </w:r>
      <w:r w:rsidR="00D408D6" w:rsidRPr="008A1C95">
        <w:rPr>
          <w:rFonts w:ascii="Arial" w:eastAsiaTheme="minorHAnsi" w:hAnsi="Arial" w:cs="Arial"/>
          <w:b/>
          <w:bCs/>
          <w:sz w:val="28"/>
          <w:szCs w:val="28"/>
          <w:lang w:eastAsia="en-US"/>
        </w:rPr>
        <w:t>5</w:t>
      </w:r>
    </w:p>
    <w:p w14:paraId="2B9E4466" w14:textId="71B2D039" w:rsidR="00466B0B" w:rsidRPr="008A1C95" w:rsidRDefault="00466B0B" w:rsidP="003C36A9">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3C36A9">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3C36A9">
      <w:pPr>
        <w:spacing w:line="276" w:lineRule="auto"/>
        <w:jc w:val="both"/>
        <w:rPr>
          <w:rFonts w:ascii="Arial" w:eastAsia="Arial Unicode MS" w:hAnsi="Arial" w:cs="Arial"/>
          <w:b/>
          <w:color w:val="000000" w:themeColor="text1"/>
          <w:u w:val="single"/>
        </w:rPr>
      </w:pPr>
    </w:p>
    <w:p w14:paraId="53C573EC" w14:textId="3431D9A3" w:rsidR="00D92C9E" w:rsidRPr="00D467C4" w:rsidRDefault="00D92C9E" w:rsidP="003C36A9">
      <w:pPr>
        <w:spacing w:line="276" w:lineRule="auto"/>
        <w:jc w:val="both"/>
        <w:rPr>
          <w:rFonts w:ascii="Arial" w:eastAsia="Arial Unicode MS" w:hAnsi="Arial" w:cs="Arial"/>
          <w:color w:val="000000" w:themeColor="text1"/>
          <w:sz w:val="22"/>
          <w:szCs w:val="22"/>
        </w:rPr>
      </w:pPr>
      <w:r w:rsidRPr="001320A7">
        <w:rPr>
          <w:rFonts w:ascii="Arial" w:eastAsia="Arial Unicode MS" w:hAnsi="Arial" w:cs="Arial"/>
          <w:color w:val="000000" w:themeColor="text1"/>
          <w:sz w:val="22"/>
          <w:szCs w:val="22"/>
        </w:rPr>
        <w:t xml:space="preserve">O </w:t>
      </w:r>
      <w:r w:rsidRPr="001320A7">
        <w:rPr>
          <w:rFonts w:ascii="Arial" w:eastAsia="Arial Unicode MS" w:hAnsi="Arial" w:cs="Arial"/>
          <w:b/>
          <w:color w:val="000000" w:themeColor="text1"/>
          <w:sz w:val="22"/>
          <w:szCs w:val="22"/>
        </w:rPr>
        <w:t>Consórcio Público Intermunicipal de Saúde do Setentrião Paranaense – CISAMUSEP</w:t>
      </w:r>
      <w:r w:rsidRPr="001320A7">
        <w:rPr>
          <w:rFonts w:ascii="Arial" w:eastAsia="Arial Unicode MS" w:hAnsi="Arial" w:cs="Arial"/>
          <w:color w:val="000000" w:themeColor="text1"/>
          <w:sz w:val="22"/>
          <w:szCs w:val="22"/>
        </w:rPr>
        <w:t xml:space="preserve">, com a devida autorização expedida </w:t>
      </w:r>
      <w:r w:rsidR="00AF2529" w:rsidRPr="001320A7">
        <w:rPr>
          <w:rFonts w:ascii="Arial" w:eastAsia="Arial Unicode MS" w:hAnsi="Arial" w:cs="Arial"/>
          <w:color w:val="000000" w:themeColor="text1"/>
          <w:sz w:val="22"/>
          <w:szCs w:val="22"/>
        </w:rPr>
        <w:t>pela Secretária Executiva Sra. Sonia Regina Gomes Celestino</w:t>
      </w:r>
      <w:r w:rsidRPr="001320A7">
        <w:rPr>
          <w:rFonts w:ascii="Arial" w:eastAsia="Arial Unicode MS" w:hAnsi="Arial" w:cs="Arial"/>
          <w:color w:val="000000" w:themeColor="text1"/>
          <w:sz w:val="22"/>
          <w:szCs w:val="22"/>
        </w:rPr>
        <w:t xml:space="preserve">, de conformidade com o disposto na Lei Federal nº 14.133, de 01 de abril de 2021, torna pública a realização </w:t>
      </w:r>
      <w:r w:rsidRPr="003D6AFB">
        <w:rPr>
          <w:rFonts w:ascii="Arial" w:eastAsia="Arial Unicode MS" w:hAnsi="Arial" w:cs="Arial"/>
          <w:color w:val="000000" w:themeColor="text1"/>
          <w:sz w:val="22"/>
          <w:szCs w:val="22"/>
        </w:rPr>
        <w:t xml:space="preserve">de procedimento de licitação, na modalidade </w:t>
      </w:r>
      <w:r w:rsidRPr="003D6AFB">
        <w:rPr>
          <w:rFonts w:ascii="Arial" w:eastAsia="Arial Unicode MS" w:hAnsi="Arial" w:cs="Arial"/>
          <w:b/>
          <w:color w:val="000000" w:themeColor="text1"/>
          <w:sz w:val="22"/>
          <w:szCs w:val="22"/>
        </w:rPr>
        <w:t xml:space="preserve">PREGÃO, </w:t>
      </w:r>
      <w:r w:rsidRPr="003D6AFB">
        <w:rPr>
          <w:rFonts w:ascii="Arial" w:hAnsi="Arial" w:cs="Arial"/>
          <w:color w:val="000000" w:themeColor="text1"/>
          <w:sz w:val="22"/>
          <w:szCs w:val="22"/>
        </w:rPr>
        <w:t>realizado na forma</w:t>
      </w:r>
      <w:r w:rsidRPr="003D6AFB">
        <w:rPr>
          <w:rFonts w:ascii="Arial" w:eastAsia="Arial Unicode MS" w:hAnsi="Arial" w:cs="Arial"/>
          <w:color w:val="000000" w:themeColor="text1"/>
          <w:sz w:val="22"/>
          <w:szCs w:val="22"/>
        </w:rPr>
        <w:t xml:space="preserve"> ELETRÔNICA, sob nº </w:t>
      </w:r>
      <w:r w:rsidR="009A3BD2">
        <w:rPr>
          <w:rFonts w:ascii="Arial" w:eastAsia="Arial Unicode MS" w:hAnsi="Arial" w:cs="Arial"/>
          <w:sz w:val="22"/>
          <w:szCs w:val="22"/>
        </w:rPr>
        <w:t>11</w:t>
      </w:r>
      <w:r w:rsidR="00D408D6" w:rsidRPr="003D6AFB">
        <w:rPr>
          <w:rFonts w:ascii="Arial" w:eastAsia="Arial Unicode MS" w:hAnsi="Arial" w:cs="Arial"/>
          <w:sz w:val="22"/>
          <w:szCs w:val="22"/>
        </w:rPr>
        <w:t>/</w:t>
      </w:r>
      <w:r w:rsidR="00D408D6" w:rsidRPr="0078502F">
        <w:rPr>
          <w:rFonts w:ascii="Arial" w:eastAsia="Arial Unicode MS" w:hAnsi="Arial" w:cs="Arial"/>
          <w:sz w:val="22"/>
          <w:szCs w:val="22"/>
        </w:rPr>
        <w:t>2025</w:t>
      </w:r>
      <w:r w:rsidRPr="0078502F">
        <w:rPr>
          <w:rFonts w:ascii="Arial" w:eastAsia="Arial Unicode MS" w:hAnsi="Arial" w:cs="Arial"/>
          <w:sz w:val="22"/>
          <w:szCs w:val="22"/>
        </w:rPr>
        <w:t xml:space="preserve">, </w:t>
      </w:r>
      <w:r w:rsidRPr="008A1C95">
        <w:rPr>
          <w:rFonts w:ascii="Arial" w:eastAsia="Arial Unicode MS" w:hAnsi="Arial" w:cs="Arial"/>
          <w:sz w:val="22"/>
          <w:szCs w:val="22"/>
        </w:rPr>
        <w:t xml:space="preserve">do tipo </w:t>
      </w:r>
      <w:r w:rsidRPr="008A1C95">
        <w:rPr>
          <w:rFonts w:ascii="Arial" w:eastAsia="Arial Unicode MS" w:hAnsi="Arial" w:cs="Arial"/>
          <w:b/>
          <w:bCs/>
          <w:sz w:val="22"/>
          <w:szCs w:val="22"/>
        </w:rPr>
        <w:fldChar w:fldCharType="begin"/>
      </w:r>
      <w:r w:rsidRPr="008A1C95">
        <w:rPr>
          <w:rFonts w:ascii="Arial" w:eastAsia="Arial Unicode MS" w:hAnsi="Arial" w:cs="Arial"/>
          <w:b/>
          <w:bCs/>
          <w:sz w:val="22"/>
          <w:szCs w:val="22"/>
        </w:rPr>
        <w:instrText xml:space="preserve"> MERGEFIELD  Tipo_Julgamento  \* MERGEFORMAT </w:instrText>
      </w:r>
      <w:r w:rsidRPr="008A1C95">
        <w:rPr>
          <w:rFonts w:ascii="Arial" w:eastAsia="Arial Unicode MS" w:hAnsi="Arial" w:cs="Arial"/>
          <w:b/>
          <w:bCs/>
          <w:sz w:val="22"/>
          <w:szCs w:val="22"/>
        </w:rPr>
        <w:fldChar w:fldCharType="separate"/>
      </w:r>
      <w:r w:rsidRPr="008A1C95">
        <w:rPr>
          <w:rFonts w:ascii="Arial" w:eastAsia="Arial Unicode MS" w:hAnsi="Arial" w:cs="Arial"/>
          <w:b/>
          <w:bCs/>
          <w:noProof/>
          <w:sz w:val="22"/>
          <w:szCs w:val="22"/>
        </w:rPr>
        <w:t>Menor Preço</w:t>
      </w:r>
      <w:r w:rsidRPr="008A1C95">
        <w:rPr>
          <w:rFonts w:ascii="Arial" w:eastAsia="Arial Unicode MS" w:hAnsi="Arial" w:cs="Arial"/>
          <w:b/>
          <w:bCs/>
          <w:sz w:val="22"/>
          <w:szCs w:val="22"/>
        </w:rPr>
        <w:fldChar w:fldCharType="end"/>
      </w:r>
      <w:r w:rsidRPr="008A1C95">
        <w:rPr>
          <w:rFonts w:ascii="Arial" w:eastAsia="Arial Unicode MS" w:hAnsi="Arial" w:cs="Arial"/>
          <w:b/>
          <w:bCs/>
          <w:sz w:val="22"/>
          <w:szCs w:val="22"/>
        </w:rPr>
        <w:t xml:space="preserve"> por </w:t>
      </w:r>
      <w:r w:rsidR="00783CC0" w:rsidRPr="008A1C95">
        <w:rPr>
          <w:rFonts w:ascii="Arial" w:eastAsia="Arial Unicode MS" w:hAnsi="Arial" w:cs="Arial"/>
          <w:b/>
          <w:bCs/>
          <w:sz w:val="22"/>
          <w:szCs w:val="22"/>
        </w:rPr>
        <w:t>lote</w:t>
      </w:r>
      <w:r w:rsidRPr="008A1C95">
        <w:rPr>
          <w:rFonts w:ascii="Arial" w:eastAsia="Arial Unicode MS" w:hAnsi="Arial" w:cs="Arial"/>
          <w:sz w:val="22"/>
          <w:szCs w:val="22"/>
        </w:rPr>
        <w:fldChar w:fldCharType="begin"/>
      </w:r>
      <w:r w:rsidRPr="008A1C95">
        <w:rPr>
          <w:rFonts w:ascii="Arial" w:eastAsia="Arial Unicode MS" w:hAnsi="Arial" w:cs="Arial"/>
          <w:sz w:val="22"/>
          <w:szCs w:val="22"/>
        </w:rPr>
        <w:instrText xml:space="preserve"> MERGEFIELD  Forma_Apuração  \* MERGEFORMAT </w:instrText>
      </w:r>
      <w:r w:rsidRPr="008A1C95">
        <w:rPr>
          <w:rFonts w:ascii="Arial" w:eastAsia="Arial Unicode MS" w:hAnsi="Arial" w:cs="Arial"/>
          <w:sz w:val="22"/>
          <w:szCs w:val="22"/>
        </w:rPr>
        <w:fldChar w:fldCharType="end"/>
      </w:r>
      <w:r w:rsidRPr="008A1C95">
        <w:rPr>
          <w:rFonts w:ascii="Arial" w:eastAsia="Arial Unicode MS" w:hAnsi="Arial" w:cs="Arial"/>
          <w:sz w:val="22"/>
          <w:szCs w:val="22"/>
        </w:rPr>
        <w:t xml:space="preserve">, no dia </w:t>
      </w:r>
      <w:r w:rsidR="008A1C95" w:rsidRPr="008A1C95">
        <w:rPr>
          <w:rFonts w:ascii="Arial" w:eastAsia="Arial Unicode MS" w:hAnsi="Arial" w:cs="Arial"/>
          <w:sz w:val="22"/>
          <w:szCs w:val="22"/>
        </w:rPr>
        <w:t>28</w:t>
      </w:r>
      <w:r w:rsidR="00F53EE5" w:rsidRPr="008A1C95">
        <w:rPr>
          <w:rFonts w:ascii="Arial" w:eastAsia="Arial Unicode MS" w:hAnsi="Arial" w:cs="Arial"/>
          <w:sz w:val="22"/>
          <w:szCs w:val="22"/>
        </w:rPr>
        <w:t xml:space="preserve"> de </w:t>
      </w:r>
      <w:r w:rsidR="00C27F01" w:rsidRPr="008A1C95">
        <w:rPr>
          <w:rFonts w:ascii="Arial" w:eastAsia="Arial Unicode MS" w:hAnsi="Arial" w:cs="Arial"/>
          <w:sz w:val="22"/>
          <w:szCs w:val="22"/>
        </w:rPr>
        <w:t>março</w:t>
      </w:r>
      <w:r w:rsidR="00F53EE5" w:rsidRPr="008A1C95">
        <w:rPr>
          <w:rFonts w:ascii="Arial" w:eastAsia="Arial Unicode MS" w:hAnsi="Arial" w:cs="Arial"/>
          <w:sz w:val="22"/>
          <w:szCs w:val="22"/>
        </w:rPr>
        <w:t xml:space="preserve"> de 202</w:t>
      </w:r>
      <w:r w:rsidR="005D0FE3" w:rsidRPr="008A1C95">
        <w:rPr>
          <w:rFonts w:ascii="Arial" w:eastAsia="Arial Unicode MS" w:hAnsi="Arial" w:cs="Arial"/>
          <w:sz w:val="22"/>
          <w:szCs w:val="22"/>
        </w:rPr>
        <w:t>5</w:t>
      </w:r>
      <w:r w:rsidRPr="008A1C95">
        <w:rPr>
          <w:rFonts w:ascii="Arial" w:eastAsia="Arial Unicode MS" w:hAnsi="Arial" w:cs="Arial"/>
          <w:sz w:val="22"/>
          <w:szCs w:val="22"/>
        </w:rPr>
        <w:t>, às 09h,</w:t>
      </w:r>
      <w:bookmarkStart w:id="0" w:name="_Hlk145582623"/>
      <w:r w:rsidRPr="008A1C95">
        <w:rPr>
          <w:rFonts w:ascii="Arial" w:eastAsia="Arial Unicode MS" w:hAnsi="Arial" w:cs="Arial"/>
          <w:sz w:val="22"/>
          <w:szCs w:val="22"/>
        </w:rPr>
        <w:t xml:space="preserve"> </w:t>
      </w:r>
      <w:r w:rsidR="00F44B68" w:rsidRPr="008A1C95">
        <w:rPr>
          <w:rFonts w:ascii="Arial" w:eastAsia="Arial Unicode MS" w:hAnsi="Arial" w:cs="Arial"/>
          <w:sz w:val="22"/>
          <w:szCs w:val="22"/>
        </w:rPr>
        <w:t xml:space="preserve">tendo como </w:t>
      </w:r>
      <w:bookmarkStart w:id="1" w:name="_Hlk67556235"/>
      <w:r w:rsidR="00F44B68" w:rsidRPr="008A1C95">
        <w:rPr>
          <w:rFonts w:ascii="Arial" w:eastAsia="Arial Unicode MS" w:hAnsi="Arial" w:cs="Arial"/>
          <w:sz w:val="22"/>
          <w:szCs w:val="22"/>
        </w:rPr>
        <w:t xml:space="preserve">objeto a </w:t>
      </w:r>
      <w:bookmarkStart w:id="2" w:name="_Hlk159244389"/>
      <w:r w:rsidR="00F44B68" w:rsidRPr="008A1C95">
        <w:rPr>
          <w:rFonts w:ascii="Arial" w:eastAsia="Arial Unicode MS" w:hAnsi="Arial" w:cs="Arial"/>
          <w:color w:val="000000" w:themeColor="text1"/>
          <w:sz w:val="22"/>
          <w:szCs w:val="22"/>
        </w:rPr>
        <w:t xml:space="preserve">seleção das melhores propostas para </w:t>
      </w:r>
      <w:r w:rsidR="001175F1" w:rsidRPr="008A1C95">
        <w:rPr>
          <w:rFonts w:ascii="Arial" w:eastAsia="Arial Unicode MS" w:hAnsi="Arial" w:cs="Arial"/>
          <w:color w:val="000000" w:themeColor="text1"/>
          <w:sz w:val="22"/>
          <w:szCs w:val="22"/>
        </w:rPr>
        <w:t xml:space="preserve">a </w:t>
      </w:r>
      <w:bookmarkEnd w:id="0"/>
      <w:bookmarkEnd w:id="1"/>
      <w:bookmarkEnd w:id="2"/>
      <w:r w:rsidR="0078502F" w:rsidRPr="008A1C95">
        <w:rPr>
          <w:rFonts w:ascii="Arial" w:eastAsia="Arial Unicode MS" w:hAnsi="Arial" w:cs="Arial"/>
          <w:noProof/>
          <w:sz w:val="22"/>
          <w:szCs w:val="22"/>
        </w:rPr>
        <w:t xml:space="preserve">contratação de empresa especializada para prestação de serviço de internet corporativa para o </w:t>
      </w:r>
      <w:r w:rsidR="00247F82" w:rsidRPr="008A1C95">
        <w:rPr>
          <w:rFonts w:ascii="Arial" w:hAnsi="Arial" w:cs="Arial"/>
          <w:color w:val="000000" w:themeColor="text1"/>
          <w:sz w:val="22"/>
          <w:szCs w:val="22"/>
        </w:rPr>
        <w:t>CISAMU</w:t>
      </w:r>
      <w:r w:rsidR="00F81095" w:rsidRPr="008A1C95">
        <w:rPr>
          <w:rFonts w:ascii="Arial" w:hAnsi="Arial" w:cs="Arial"/>
          <w:color w:val="000000" w:themeColor="text1"/>
          <w:sz w:val="22"/>
          <w:szCs w:val="22"/>
        </w:rPr>
        <w:t>S</w:t>
      </w:r>
      <w:r w:rsidR="00247F82" w:rsidRPr="008A1C95">
        <w:rPr>
          <w:rFonts w:ascii="Arial" w:hAnsi="Arial" w:cs="Arial"/>
          <w:color w:val="000000" w:themeColor="text1"/>
          <w:sz w:val="22"/>
          <w:szCs w:val="22"/>
        </w:rPr>
        <w:t>EP</w:t>
      </w:r>
      <w:r w:rsidR="00A46A56" w:rsidRPr="008A1C95">
        <w:rPr>
          <w:rFonts w:ascii="Arial" w:eastAsia="Arial Unicode MS" w:hAnsi="Arial" w:cs="Arial"/>
          <w:color w:val="000000" w:themeColor="text1"/>
          <w:sz w:val="22"/>
          <w:szCs w:val="22"/>
        </w:rPr>
        <w:t>, nas condições fixadas neste Edital e seus Anexos.</w:t>
      </w:r>
    </w:p>
    <w:p w14:paraId="58FD01B8" w14:textId="77777777" w:rsidR="00D92C9E" w:rsidRPr="00D467C4" w:rsidRDefault="00D92C9E" w:rsidP="003C36A9">
      <w:pPr>
        <w:spacing w:line="276" w:lineRule="auto"/>
        <w:jc w:val="both"/>
        <w:rPr>
          <w:rFonts w:ascii="Arial" w:eastAsia="Arial Unicode MS" w:hAnsi="Arial" w:cs="Arial"/>
          <w:color w:val="000000" w:themeColor="text1"/>
          <w:sz w:val="20"/>
          <w:szCs w:val="20"/>
        </w:rPr>
      </w:pPr>
    </w:p>
    <w:p w14:paraId="7D37D9A4"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themeColor="text1"/>
        </w:rPr>
      </w:pPr>
      <w:r w:rsidRPr="008A1C95">
        <w:rPr>
          <w:rFonts w:ascii="Arial" w:hAnsi="Arial" w:cs="Arial"/>
          <w:b/>
          <w:color w:val="000000" w:themeColor="text1"/>
        </w:rPr>
        <w:t>DATA E HORA DA ABERTURA DA SESSÃO PÚBLICA:</w:t>
      </w:r>
    </w:p>
    <w:p w14:paraId="62A554B3"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450E46C5" w:rsidR="00D92C9E" w:rsidRPr="008A1C95" w:rsidRDefault="008A1C95" w:rsidP="003C36A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8A1C95">
        <w:rPr>
          <w:rFonts w:ascii="Arial" w:hAnsi="Arial" w:cs="Arial"/>
          <w:b/>
        </w:rPr>
        <w:t>28</w:t>
      </w:r>
      <w:r w:rsidR="00F53EE5" w:rsidRPr="008A1C95">
        <w:rPr>
          <w:rFonts w:ascii="Arial" w:hAnsi="Arial" w:cs="Arial"/>
          <w:b/>
        </w:rPr>
        <w:t xml:space="preserve"> de </w:t>
      </w:r>
      <w:r w:rsidR="00C27F01" w:rsidRPr="008A1C95">
        <w:rPr>
          <w:rFonts w:ascii="Arial" w:hAnsi="Arial" w:cs="Arial"/>
          <w:b/>
        </w:rPr>
        <w:t>março</w:t>
      </w:r>
      <w:r w:rsidR="00F53EE5" w:rsidRPr="008A1C95">
        <w:rPr>
          <w:rFonts w:ascii="Arial" w:hAnsi="Arial" w:cs="Arial"/>
          <w:b/>
        </w:rPr>
        <w:t xml:space="preserve"> de </w:t>
      </w:r>
      <w:r w:rsidR="004E7961" w:rsidRPr="008A1C95">
        <w:rPr>
          <w:rFonts w:ascii="Arial" w:hAnsi="Arial" w:cs="Arial"/>
          <w:b/>
        </w:rPr>
        <w:t>202</w:t>
      </w:r>
      <w:r w:rsidR="00F90854" w:rsidRPr="008A1C95">
        <w:rPr>
          <w:rFonts w:ascii="Arial" w:hAnsi="Arial" w:cs="Arial"/>
          <w:b/>
        </w:rPr>
        <w:t>5</w:t>
      </w:r>
      <w:r w:rsidR="00596EEB" w:rsidRPr="008A1C95">
        <w:rPr>
          <w:rFonts w:ascii="Arial" w:hAnsi="Arial" w:cs="Arial"/>
          <w:b/>
        </w:rPr>
        <w:t xml:space="preserve"> às 09h</w:t>
      </w:r>
    </w:p>
    <w:p w14:paraId="0B937F15"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8A1C95">
        <w:rPr>
          <w:rFonts w:ascii="Arial" w:hAnsi="Arial" w:cs="Arial"/>
          <w:b/>
          <w:color w:val="000000" w:themeColor="text1"/>
          <w:sz w:val="22"/>
          <w:szCs w:val="22"/>
        </w:rPr>
        <w:t xml:space="preserve">UASG: 927763 </w:t>
      </w:r>
      <w:r w:rsidRPr="008A1C95">
        <w:rPr>
          <w:rFonts w:ascii="Arial" w:eastAsia="Arial Unicode MS" w:hAnsi="Arial" w:cs="Arial"/>
          <w:b/>
          <w:color w:val="000000" w:themeColor="text1"/>
          <w:sz w:val="22"/>
          <w:szCs w:val="22"/>
        </w:rPr>
        <w:t>–</w:t>
      </w:r>
      <w:r w:rsidRPr="008A1C95">
        <w:rPr>
          <w:rFonts w:ascii="Arial" w:hAnsi="Arial" w:cs="Arial"/>
          <w:b/>
          <w:color w:val="000000" w:themeColor="text1"/>
          <w:sz w:val="22"/>
          <w:szCs w:val="22"/>
        </w:rPr>
        <w:t xml:space="preserve"> CONSÓRCIO PÚB. INT. DE SAÚD. DO SET. PARANAENSE/PR.</w:t>
      </w:r>
    </w:p>
    <w:p w14:paraId="0677EB09" w14:textId="77777777" w:rsidR="00D92C9E" w:rsidRPr="008A1C95" w:rsidRDefault="00D92C9E" w:rsidP="003C36A9">
      <w:pPr>
        <w:pBdr>
          <w:top w:val="single" w:sz="4" w:space="1" w:color="auto"/>
          <w:left w:val="single" w:sz="4" w:space="4"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8A1C95">
        <w:rPr>
          <w:rFonts w:ascii="Arial" w:hAnsi="Arial" w:cs="Arial"/>
          <w:b/>
          <w:color w:val="000000" w:themeColor="text1"/>
          <w:sz w:val="22"/>
          <w:szCs w:val="22"/>
        </w:rPr>
        <w:t xml:space="preserve">Local da Sessão Pública: </w:t>
      </w:r>
      <w:hyperlink r:id="rId8" w:history="1">
        <w:r w:rsidRPr="008A1C95">
          <w:rPr>
            <w:rStyle w:val="Hyperlink"/>
            <w:rFonts w:ascii="Arial" w:hAnsi="Arial" w:cs="Arial"/>
            <w:color w:val="000000" w:themeColor="text1"/>
            <w:sz w:val="22"/>
            <w:szCs w:val="22"/>
          </w:rPr>
          <w:t>https://www.gov.br/compras/pt-br</w:t>
        </w:r>
      </w:hyperlink>
      <w:r w:rsidRPr="008A1C95">
        <w:rPr>
          <w:rFonts w:ascii="Arial" w:hAnsi="Arial" w:cs="Arial"/>
          <w:color w:val="000000" w:themeColor="text1"/>
          <w:sz w:val="22"/>
          <w:szCs w:val="22"/>
        </w:rPr>
        <w:t xml:space="preserve">  </w:t>
      </w:r>
    </w:p>
    <w:p w14:paraId="41807663" w14:textId="72352F7B" w:rsidR="00D92C9E" w:rsidRPr="008A1C95" w:rsidRDefault="00D92C9E" w:rsidP="003C36A9">
      <w:pPr>
        <w:spacing w:line="276" w:lineRule="auto"/>
        <w:jc w:val="both"/>
        <w:rPr>
          <w:rFonts w:ascii="Arial" w:hAnsi="Arial" w:cs="Arial"/>
          <w:b/>
          <w:bCs/>
          <w:color w:val="000000" w:themeColor="text1"/>
          <w:sz w:val="18"/>
          <w:szCs w:val="18"/>
          <w:u w:val="single"/>
        </w:rPr>
      </w:pPr>
    </w:p>
    <w:p w14:paraId="7D6B7C7D" w14:textId="77777777" w:rsidR="00483E7E" w:rsidRPr="008A1C95" w:rsidRDefault="00483E7E" w:rsidP="003C36A9">
      <w:pPr>
        <w:spacing w:line="276" w:lineRule="auto"/>
        <w:jc w:val="both"/>
        <w:rPr>
          <w:rFonts w:ascii="Arial" w:hAnsi="Arial" w:cs="Arial"/>
          <w:b/>
          <w:bCs/>
          <w:color w:val="000000" w:themeColor="text1"/>
          <w:sz w:val="18"/>
          <w:szCs w:val="18"/>
          <w:u w:val="single"/>
        </w:rPr>
      </w:pPr>
    </w:p>
    <w:p w14:paraId="784A7DB1" w14:textId="71762FB4" w:rsidR="00D92C9E" w:rsidRPr="008A1C95" w:rsidRDefault="00D92C9E" w:rsidP="003C36A9">
      <w:pPr>
        <w:spacing w:line="276" w:lineRule="auto"/>
        <w:jc w:val="both"/>
        <w:rPr>
          <w:rFonts w:ascii="Arial" w:eastAsia="Arial Unicode MS" w:hAnsi="Arial" w:cs="Arial"/>
          <w:color w:val="000000" w:themeColor="text1"/>
          <w:sz w:val="22"/>
          <w:szCs w:val="22"/>
        </w:rPr>
      </w:pPr>
      <w:r w:rsidRPr="008A1C95">
        <w:rPr>
          <w:rFonts w:ascii="Arial" w:eastAsia="Arial Unicode MS" w:hAnsi="Arial" w:cs="Arial"/>
          <w:b/>
          <w:color w:val="000000" w:themeColor="text1"/>
          <w:sz w:val="22"/>
          <w:szCs w:val="22"/>
        </w:rPr>
        <w:t>1.1</w:t>
      </w:r>
      <w:r w:rsidR="008B44B5" w:rsidRPr="008A1C95">
        <w:rPr>
          <w:rFonts w:ascii="Arial" w:eastAsia="Arial Unicode MS" w:hAnsi="Arial" w:cs="Arial"/>
          <w:b/>
          <w:color w:val="000000" w:themeColor="text1"/>
          <w:sz w:val="22"/>
          <w:szCs w:val="22"/>
        </w:rPr>
        <w:t>.</w:t>
      </w:r>
      <w:r w:rsidRPr="008A1C95">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8A1C95" w:rsidRDefault="00AD19A0" w:rsidP="003C36A9">
      <w:pPr>
        <w:spacing w:line="276" w:lineRule="auto"/>
        <w:jc w:val="both"/>
        <w:rPr>
          <w:rFonts w:ascii="Arial" w:eastAsia="Arial Unicode MS" w:hAnsi="Arial" w:cs="Arial"/>
          <w:color w:val="000000" w:themeColor="text1"/>
          <w:sz w:val="22"/>
          <w:szCs w:val="22"/>
        </w:rPr>
      </w:pPr>
    </w:p>
    <w:p w14:paraId="089E0B34" w14:textId="515A86BB" w:rsidR="00D92C9E" w:rsidRPr="008A1C95" w:rsidRDefault="00D92C9E" w:rsidP="003C36A9">
      <w:pPr>
        <w:spacing w:line="276" w:lineRule="auto"/>
        <w:jc w:val="both"/>
        <w:rPr>
          <w:rFonts w:ascii="Arial" w:hAnsi="Arial" w:cs="Arial"/>
          <w:bCs/>
          <w:color w:val="000000" w:themeColor="text1"/>
          <w:sz w:val="22"/>
          <w:szCs w:val="22"/>
        </w:rPr>
      </w:pPr>
      <w:r w:rsidRPr="008A1C95">
        <w:rPr>
          <w:rFonts w:ascii="Arial" w:hAnsi="Arial" w:cs="Arial"/>
          <w:b/>
          <w:bCs/>
          <w:color w:val="000000" w:themeColor="text1"/>
          <w:sz w:val="22"/>
          <w:szCs w:val="22"/>
        </w:rPr>
        <w:t>1.2</w:t>
      </w:r>
      <w:r w:rsidR="008B44B5" w:rsidRPr="008A1C95">
        <w:rPr>
          <w:rFonts w:ascii="Arial" w:hAnsi="Arial" w:cs="Arial"/>
          <w:b/>
          <w:bCs/>
          <w:color w:val="000000" w:themeColor="text1"/>
          <w:sz w:val="22"/>
          <w:szCs w:val="22"/>
        </w:rPr>
        <w:t xml:space="preserve">.  </w:t>
      </w:r>
      <w:r w:rsidRPr="008A1C95">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8A1C95">
          <w:rPr>
            <w:rStyle w:val="Hyperlink"/>
            <w:rFonts w:ascii="Arial" w:hAnsi="Arial" w:cs="Arial"/>
            <w:bCs/>
            <w:color w:val="000000" w:themeColor="text1"/>
            <w:sz w:val="22"/>
            <w:szCs w:val="22"/>
          </w:rPr>
          <w:t>https://www.gov.br/compras/pt-br</w:t>
        </w:r>
      </w:hyperlink>
      <w:r w:rsidRPr="008A1C95">
        <w:rPr>
          <w:rFonts w:ascii="Arial" w:hAnsi="Arial" w:cs="Arial"/>
          <w:bCs/>
          <w:color w:val="000000" w:themeColor="text1"/>
          <w:sz w:val="22"/>
          <w:szCs w:val="22"/>
        </w:rPr>
        <w:t xml:space="preserve">. </w:t>
      </w:r>
    </w:p>
    <w:p w14:paraId="017923A0" w14:textId="77777777" w:rsidR="003D6AFB" w:rsidRPr="008A1C95" w:rsidRDefault="003D6AFB" w:rsidP="003C36A9">
      <w:pPr>
        <w:spacing w:line="276" w:lineRule="auto"/>
        <w:jc w:val="both"/>
        <w:rPr>
          <w:rFonts w:ascii="Arial" w:hAnsi="Arial" w:cs="Arial"/>
          <w:bCs/>
          <w:color w:val="000000" w:themeColor="text1"/>
          <w:sz w:val="22"/>
          <w:szCs w:val="22"/>
        </w:rPr>
      </w:pPr>
    </w:p>
    <w:p w14:paraId="22317F70" w14:textId="50FA95AD" w:rsidR="00D92C9E" w:rsidRPr="008A1C95" w:rsidRDefault="00D92C9E" w:rsidP="003C36A9">
      <w:pPr>
        <w:spacing w:line="276" w:lineRule="auto"/>
        <w:jc w:val="both"/>
        <w:rPr>
          <w:rFonts w:ascii="Arial" w:hAnsi="Arial" w:cs="Arial"/>
          <w:bCs/>
          <w:color w:val="000000" w:themeColor="text1"/>
          <w:sz w:val="22"/>
          <w:szCs w:val="22"/>
        </w:rPr>
      </w:pPr>
      <w:r w:rsidRPr="008A1C95">
        <w:rPr>
          <w:rFonts w:ascii="Arial" w:hAnsi="Arial" w:cs="Arial"/>
          <w:b/>
          <w:bCs/>
          <w:sz w:val="22"/>
          <w:szCs w:val="22"/>
        </w:rPr>
        <w:t>1.3</w:t>
      </w:r>
      <w:r w:rsidR="008B44B5" w:rsidRPr="008A1C95">
        <w:rPr>
          <w:rFonts w:ascii="Arial" w:hAnsi="Arial" w:cs="Arial"/>
          <w:bCs/>
          <w:sz w:val="22"/>
          <w:szCs w:val="22"/>
        </w:rPr>
        <w:t>.</w:t>
      </w:r>
      <w:r w:rsidRPr="008A1C95">
        <w:rPr>
          <w:rFonts w:ascii="Arial" w:hAnsi="Arial" w:cs="Arial"/>
          <w:bCs/>
          <w:sz w:val="22"/>
          <w:szCs w:val="22"/>
        </w:rPr>
        <w:t xml:space="preserve"> A abertura da sessão pública do PREGÃO ELETRÔNICO ocorrerá dia </w:t>
      </w:r>
      <w:r w:rsidR="008A1C95" w:rsidRPr="008A1C95">
        <w:rPr>
          <w:rFonts w:ascii="Arial" w:hAnsi="Arial" w:cs="Arial"/>
          <w:b/>
          <w:sz w:val="22"/>
          <w:szCs w:val="22"/>
        </w:rPr>
        <w:t>28</w:t>
      </w:r>
      <w:r w:rsidR="00F84D11" w:rsidRPr="008A1C95">
        <w:rPr>
          <w:rFonts w:ascii="Arial" w:hAnsi="Arial" w:cs="Arial"/>
          <w:b/>
          <w:sz w:val="22"/>
          <w:szCs w:val="22"/>
        </w:rPr>
        <w:t xml:space="preserve"> de </w:t>
      </w:r>
      <w:r w:rsidR="00C27F01" w:rsidRPr="008A1C95">
        <w:rPr>
          <w:rFonts w:ascii="Arial" w:hAnsi="Arial" w:cs="Arial"/>
          <w:b/>
          <w:sz w:val="22"/>
          <w:szCs w:val="22"/>
        </w:rPr>
        <w:t>março</w:t>
      </w:r>
      <w:r w:rsidR="00C72238" w:rsidRPr="008A1C95">
        <w:rPr>
          <w:rFonts w:ascii="Arial" w:hAnsi="Arial" w:cs="Arial"/>
          <w:b/>
          <w:sz w:val="22"/>
          <w:szCs w:val="22"/>
        </w:rPr>
        <w:t xml:space="preserve"> </w:t>
      </w:r>
      <w:r w:rsidR="00F53EE5" w:rsidRPr="008A1C95">
        <w:rPr>
          <w:rFonts w:ascii="Arial" w:hAnsi="Arial" w:cs="Arial"/>
          <w:b/>
          <w:sz w:val="22"/>
          <w:szCs w:val="22"/>
        </w:rPr>
        <w:t xml:space="preserve">de </w:t>
      </w:r>
      <w:r w:rsidR="004E7961" w:rsidRPr="008A1C95">
        <w:rPr>
          <w:rFonts w:ascii="Arial" w:hAnsi="Arial" w:cs="Arial"/>
          <w:b/>
          <w:sz w:val="22"/>
          <w:szCs w:val="22"/>
        </w:rPr>
        <w:t>202</w:t>
      </w:r>
      <w:r w:rsidR="00F90854" w:rsidRPr="008A1C95">
        <w:rPr>
          <w:rFonts w:ascii="Arial" w:hAnsi="Arial" w:cs="Arial"/>
          <w:b/>
          <w:sz w:val="22"/>
          <w:szCs w:val="22"/>
        </w:rPr>
        <w:t>5</w:t>
      </w:r>
      <w:r w:rsidRPr="008A1C95">
        <w:rPr>
          <w:rFonts w:ascii="Arial" w:hAnsi="Arial" w:cs="Arial"/>
          <w:bCs/>
          <w:sz w:val="22"/>
          <w:szCs w:val="22"/>
        </w:rPr>
        <w:t xml:space="preserve"> às </w:t>
      </w:r>
      <w:r w:rsidRPr="008A1C95">
        <w:rPr>
          <w:rFonts w:ascii="Arial" w:hAnsi="Arial" w:cs="Arial"/>
          <w:bCs/>
          <w:color w:val="000000" w:themeColor="text1"/>
          <w:sz w:val="22"/>
          <w:szCs w:val="22"/>
        </w:rPr>
        <w:t xml:space="preserve">09h, no site </w:t>
      </w:r>
      <w:hyperlink r:id="rId10" w:history="1">
        <w:r w:rsidRPr="008A1C95">
          <w:rPr>
            <w:rStyle w:val="Hyperlink"/>
            <w:rFonts w:ascii="Arial" w:hAnsi="Arial" w:cs="Arial"/>
            <w:bCs/>
            <w:color w:val="000000" w:themeColor="text1"/>
            <w:sz w:val="22"/>
            <w:szCs w:val="22"/>
          </w:rPr>
          <w:t>https://www.gov.br/compras/pt-br</w:t>
        </w:r>
      </w:hyperlink>
      <w:r w:rsidRPr="008A1C95">
        <w:rPr>
          <w:rFonts w:ascii="Arial" w:hAnsi="Arial" w:cs="Arial"/>
          <w:bCs/>
          <w:color w:val="000000" w:themeColor="text1"/>
          <w:sz w:val="22"/>
          <w:szCs w:val="22"/>
        </w:rPr>
        <w:t>, nos termos das condições descritas neste Edital.</w:t>
      </w:r>
    </w:p>
    <w:p w14:paraId="6C17D24A" w14:textId="77777777" w:rsidR="00AD19A0" w:rsidRPr="008A1C95" w:rsidRDefault="00AD19A0" w:rsidP="003C36A9">
      <w:pPr>
        <w:spacing w:line="276" w:lineRule="auto"/>
        <w:jc w:val="both"/>
        <w:rPr>
          <w:rFonts w:ascii="Arial" w:hAnsi="Arial" w:cs="Arial"/>
          <w:bCs/>
          <w:color w:val="000000" w:themeColor="text1"/>
          <w:sz w:val="22"/>
          <w:szCs w:val="22"/>
        </w:rPr>
      </w:pPr>
    </w:p>
    <w:p w14:paraId="7A8BB785" w14:textId="049D9430" w:rsidR="00D92C9E" w:rsidRPr="00110F0D" w:rsidRDefault="00D92C9E" w:rsidP="003C36A9">
      <w:pPr>
        <w:spacing w:line="276" w:lineRule="auto"/>
        <w:jc w:val="both"/>
        <w:rPr>
          <w:rFonts w:ascii="Arial" w:hAnsi="Arial" w:cs="Arial"/>
          <w:bCs/>
          <w:color w:val="000000" w:themeColor="text1"/>
          <w:sz w:val="22"/>
          <w:szCs w:val="22"/>
        </w:rPr>
      </w:pPr>
      <w:r w:rsidRPr="008A1C95">
        <w:rPr>
          <w:rFonts w:ascii="Arial" w:hAnsi="Arial" w:cs="Arial"/>
          <w:b/>
          <w:bCs/>
          <w:color w:val="000000" w:themeColor="text1"/>
          <w:sz w:val="22"/>
          <w:szCs w:val="22"/>
        </w:rPr>
        <w:t>1.4</w:t>
      </w:r>
      <w:r w:rsidR="008B44B5" w:rsidRPr="008A1C95">
        <w:rPr>
          <w:rFonts w:ascii="Arial" w:hAnsi="Arial" w:cs="Arial"/>
          <w:bCs/>
          <w:color w:val="000000" w:themeColor="text1"/>
          <w:sz w:val="22"/>
          <w:szCs w:val="22"/>
        </w:rPr>
        <w:t>.</w:t>
      </w:r>
      <w:r w:rsidRPr="008A1C95">
        <w:rPr>
          <w:rFonts w:ascii="Arial" w:hAnsi="Arial" w:cs="Arial"/>
          <w:bCs/>
          <w:color w:val="000000" w:themeColor="text1"/>
          <w:sz w:val="22"/>
          <w:szCs w:val="22"/>
        </w:rPr>
        <w:t xml:space="preserve"> </w:t>
      </w:r>
      <w:r w:rsidRPr="008A1C95">
        <w:rPr>
          <w:rFonts w:ascii="Arial" w:hAnsi="Arial" w:cs="Arial"/>
          <w:b/>
          <w:bCs/>
          <w:color w:val="000000" w:themeColor="text1"/>
          <w:sz w:val="22"/>
          <w:szCs w:val="22"/>
        </w:rPr>
        <w:t>É VEDADA A IDENTIFICAÇÃO DOS PROPONENTES LICITANTES</w:t>
      </w:r>
      <w:r w:rsidRPr="00110F0D">
        <w:rPr>
          <w:rFonts w:ascii="Arial" w:hAnsi="Arial" w:cs="Arial"/>
          <w:b/>
          <w:bCs/>
          <w:color w:val="000000" w:themeColor="text1"/>
          <w:sz w:val="22"/>
          <w:szCs w:val="22"/>
        </w:rPr>
        <w:t xml:space="preserve"> NO SISTEMA, EM QUALQUER HIPÓTESE, ANTES DO TÉRMINO DA FASE COMPETITIVA DO PREGÃO (Decreto nº 10.024/2019, art. 30, § 5º).</w:t>
      </w:r>
    </w:p>
    <w:p w14:paraId="270E8C38" w14:textId="74260AAB" w:rsidR="00483E7E" w:rsidRDefault="00483E7E" w:rsidP="003C36A9">
      <w:pPr>
        <w:spacing w:line="276" w:lineRule="auto"/>
        <w:jc w:val="both"/>
        <w:rPr>
          <w:rFonts w:ascii="Arial" w:eastAsia="Arial Unicode MS" w:hAnsi="Arial" w:cs="Arial"/>
          <w:color w:val="000000" w:themeColor="text1"/>
          <w:sz w:val="18"/>
          <w:szCs w:val="18"/>
        </w:rPr>
      </w:pPr>
    </w:p>
    <w:p w14:paraId="49C38B5E" w14:textId="6E9FE878" w:rsidR="006E50CF" w:rsidRPr="008A1C95" w:rsidRDefault="00D92C9E" w:rsidP="003C36A9">
      <w:pPr>
        <w:spacing w:line="276" w:lineRule="auto"/>
        <w:jc w:val="both"/>
        <w:rPr>
          <w:rFonts w:ascii="Arial" w:eastAsia="Arial Unicode MS" w:hAnsi="Arial" w:cs="Arial"/>
          <w:b/>
          <w:color w:val="000000" w:themeColor="text1"/>
          <w:u w:val="single"/>
        </w:rPr>
      </w:pPr>
      <w:r w:rsidRPr="008A1C95">
        <w:rPr>
          <w:rFonts w:ascii="Arial" w:eastAsia="Arial Unicode MS" w:hAnsi="Arial" w:cs="Arial"/>
          <w:b/>
          <w:color w:val="000000" w:themeColor="text1"/>
          <w:u w:val="single"/>
        </w:rPr>
        <w:t>2</w:t>
      </w:r>
      <w:r w:rsidR="008B44B5" w:rsidRPr="008A1C95">
        <w:rPr>
          <w:rFonts w:ascii="Arial" w:eastAsia="Arial Unicode MS" w:hAnsi="Arial" w:cs="Arial"/>
          <w:b/>
          <w:color w:val="000000" w:themeColor="text1"/>
          <w:u w:val="single"/>
        </w:rPr>
        <w:t>.</w:t>
      </w:r>
      <w:r w:rsidRPr="008A1C95">
        <w:rPr>
          <w:rFonts w:ascii="Arial" w:eastAsia="Arial Unicode MS" w:hAnsi="Arial" w:cs="Arial"/>
          <w:b/>
          <w:color w:val="000000" w:themeColor="text1"/>
          <w:u w:val="single"/>
        </w:rPr>
        <w:t xml:space="preserve"> OBJETO</w:t>
      </w:r>
    </w:p>
    <w:p w14:paraId="07A643F3" w14:textId="77777777" w:rsidR="006E50CF" w:rsidRPr="008A1C95" w:rsidRDefault="006E50CF" w:rsidP="003C36A9">
      <w:pPr>
        <w:spacing w:line="276" w:lineRule="auto"/>
        <w:jc w:val="both"/>
        <w:rPr>
          <w:rFonts w:ascii="Arial" w:eastAsia="Arial Unicode MS" w:hAnsi="Arial" w:cs="Arial"/>
          <w:b/>
          <w:color w:val="000000" w:themeColor="text1"/>
          <w:u w:val="single"/>
        </w:rPr>
      </w:pPr>
    </w:p>
    <w:p w14:paraId="2C44C139" w14:textId="41886AB3" w:rsidR="002C1A03" w:rsidRPr="005876DF" w:rsidRDefault="00D92C9E" w:rsidP="003C36A9">
      <w:pPr>
        <w:spacing w:line="276" w:lineRule="auto"/>
        <w:jc w:val="both"/>
        <w:rPr>
          <w:rFonts w:ascii="Arial" w:eastAsia="Arial Unicode MS" w:hAnsi="Arial" w:cs="Arial"/>
          <w:color w:val="000000" w:themeColor="text1"/>
          <w:sz w:val="22"/>
          <w:szCs w:val="22"/>
        </w:rPr>
      </w:pPr>
      <w:r w:rsidRPr="008A1C95">
        <w:rPr>
          <w:rFonts w:ascii="Arial" w:eastAsia="Arial Unicode MS" w:hAnsi="Arial" w:cs="Arial"/>
          <w:b/>
          <w:color w:val="000000" w:themeColor="text1"/>
          <w:sz w:val="22"/>
          <w:szCs w:val="22"/>
        </w:rPr>
        <w:t>2.1</w:t>
      </w:r>
      <w:r w:rsidR="008B44B5" w:rsidRPr="008A1C95">
        <w:rPr>
          <w:rFonts w:ascii="Arial" w:eastAsia="Arial Unicode MS" w:hAnsi="Arial" w:cs="Arial"/>
          <w:b/>
          <w:bCs/>
          <w:color w:val="000000" w:themeColor="text1"/>
          <w:sz w:val="22"/>
          <w:szCs w:val="22"/>
        </w:rPr>
        <w:t>.</w:t>
      </w:r>
      <w:r w:rsidRPr="008A1C95">
        <w:rPr>
          <w:rFonts w:ascii="Arial" w:eastAsia="Arial Unicode MS" w:hAnsi="Arial" w:cs="Arial"/>
          <w:color w:val="000000" w:themeColor="text1"/>
          <w:sz w:val="22"/>
          <w:szCs w:val="22"/>
        </w:rPr>
        <w:t xml:space="preserve"> </w:t>
      </w:r>
      <w:r w:rsidR="002C1A03" w:rsidRPr="008A1C95">
        <w:rPr>
          <w:rFonts w:ascii="Arial" w:eastAsia="Arial Unicode MS" w:hAnsi="Arial" w:cs="Arial"/>
          <w:color w:val="000000" w:themeColor="text1"/>
          <w:sz w:val="22"/>
          <w:szCs w:val="22"/>
        </w:rPr>
        <w:t xml:space="preserve">O presente Pregão Eletrônico tem como objeto a </w:t>
      </w:r>
      <w:r w:rsidR="0078502F" w:rsidRPr="008A1C95">
        <w:rPr>
          <w:rFonts w:ascii="Arial" w:eastAsia="Arial Unicode MS" w:hAnsi="Arial" w:cs="Arial"/>
          <w:color w:val="000000" w:themeColor="text1"/>
          <w:sz w:val="22"/>
          <w:szCs w:val="22"/>
        </w:rPr>
        <w:t xml:space="preserve">seleção das melhores propostas para a </w:t>
      </w:r>
      <w:r w:rsidR="0078502F" w:rsidRPr="008A1C95">
        <w:rPr>
          <w:rFonts w:ascii="Arial" w:eastAsia="Arial Unicode MS" w:hAnsi="Arial" w:cs="Arial"/>
          <w:noProof/>
          <w:sz w:val="22"/>
          <w:szCs w:val="22"/>
        </w:rPr>
        <w:t xml:space="preserve">contratação de empresa especializada para prestação de serviço de internet corporativa para o </w:t>
      </w:r>
      <w:r w:rsidR="0078502F" w:rsidRPr="008A1C95">
        <w:rPr>
          <w:rFonts w:ascii="Arial" w:hAnsi="Arial" w:cs="Arial"/>
          <w:color w:val="000000" w:themeColor="text1"/>
          <w:sz w:val="22"/>
          <w:szCs w:val="22"/>
        </w:rPr>
        <w:t>CISAMUSEP</w:t>
      </w:r>
      <w:r w:rsidR="0006791F" w:rsidRPr="008A1C95">
        <w:rPr>
          <w:rFonts w:ascii="Arial" w:hAnsi="Arial" w:cs="Arial"/>
          <w:color w:val="000000" w:themeColor="text1"/>
          <w:sz w:val="22"/>
          <w:szCs w:val="22"/>
        </w:rPr>
        <w:t>.</w:t>
      </w:r>
    </w:p>
    <w:p w14:paraId="7FA35E5E" w14:textId="77777777" w:rsidR="001E2855" w:rsidRPr="005876DF" w:rsidRDefault="001E2855" w:rsidP="003C36A9">
      <w:pPr>
        <w:spacing w:line="276" w:lineRule="auto"/>
        <w:jc w:val="both"/>
        <w:rPr>
          <w:rFonts w:ascii="Arial" w:eastAsia="Arial Unicode MS" w:hAnsi="Arial" w:cs="Arial"/>
          <w:color w:val="000000" w:themeColor="text1"/>
          <w:sz w:val="22"/>
          <w:szCs w:val="22"/>
        </w:rPr>
      </w:pPr>
    </w:p>
    <w:p w14:paraId="0331C898" w14:textId="04EC6BB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2.2</w:t>
      </w:r>
      <w:r w:rsidR="008B44B5" w:rsidRPr="005876DF">
        <w:rPr>
          <w:rFonts w:ascii="Arial" w:eastAsia="Arial Unicode MS" w:hAnsi="Arial" w:cs="Arial"/>
          <w:color w:val="000000" w:themeColor="text1"/>
          <w:sz w:val="22"/>
          <w:szCs w:val="22"/>
        </w:rPr>
        <w:t>.</w:t>
      </w:r>
      <w:r w:rsidR="008B44B5" w:rsidRPr="005876DF">
        <w:rPr>
          <w:rFonts w:eastAsia="Arial Unicode MS"/>
          <w:color w:val="000000" w:themeColor="text1"/>
        </w:rPr>
        <w:t xml:space="preserve"> </w:t>
      </w:r>
      <w:r w:rsidRPr="005876DF">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5876DF" w:rsidRDefault="00D453AE" w:rsidP="003C36A9">
      <w:pPr>
        <w:spacing w:line="276" w:lineRule="auto"/>
        <w:jc w:val="both"/>
        <w:rPr>
          <w:rFonts w:ascii="Arial" w:eastAsia="Arial Unicode MS" w:hAnsi="Arial" w:cs="Arial"/>
          <w:color w:val="000000" w:themeColor="text1"/>
          <w:sz w:val="22"/>
          <w:szCs w:val="22"/>
        </w:rPr>
      </w:pPr>
    </w:p>
    <w:p w14:paraId="01A30383" w14:textId="44423D01" w:rsidR="00D453AE" w:rsidRPr="005876DF" w:rsidRDefault="00D453A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2.3</w:t>
      </w:r>
      <w:r w:rsidRPr="005876DF">
        <w:rPr>
          <w:rFonts w:ascii="Arial" w:eastAsia="Arial Unicode MS" w:hAnsi="Arial" w:cs="Arial"/>
          <w:color w:val="000000" w:themeColor="text1"/>
          <w:sz w:val="22"/>
          <w:szCs w:val="22"/>
        </w:rPr>
        <w:t xml:space="preserve"> – A licitação compor-se-á de um único </w:t>
      </w:r>
      <w:r w:rsidR="005E1632" w:rsidRPr="005876DF">
        <w:rPr>
          <w:rFonts w:ascii="Arial" w:eastAsia="Arial Unicode MS" w:hAnsi="Arial" w:cs="Arial"/>
          <w:color w:val="000000" w:themeColor="text1"/>
          <w:sz w:val="22"/>
          <w:szCs w:val="22"/>
        </w:rPr>
        <w:t>lote</w:t>
      </w:r>
      <w:r w:rsidRPr="005876DF">
        <w:rPr>
          <w:rFonts w:ascii="Arial" w:eastAsia="Arial Unicode MS" w:hAnsi="Arial" w:cs="Arial"/>
          <w:color w:val="000000" w:themeColor="text1"/>
          <w:sz w:val="22"/>
          <w:szCs w:val="22"/>
        </w:rPr>
        <w:t>.</w:t>
      </w:r>
    </w:p>
    <w:p w14:paraId="152692E8" w14:textId="77777777" w:rsidR="0016413A" w:rsidRPr="005876DF" w:rsidRDefault="0016413A" w:rsidP="003C36A9">
      <w:pPr>
        <w:spacing w:line="276" w:lineRule="auto"/>
        <w:jc w:val="both"/>
        <w:rPr>
          <w:rFonts w:ascii="Arial" w:eastAsia="Arial Unicode MS" w:hAnsi="Arial" w:cs="Arial"/>
          <w:color w:val="000000" w:themeColor="text1"/>
          <w:sz w:val="22"/>
          <w:szCs w:val="22"/>
        </w:rPr>
      </w:pPr>
    </w:p>
    <w:p w14:paraId="724F10BD" w14:textId="32D38A25" w:rsidR="00E15FB1" w:rsidRPr="0078502F" w:rsidRDefault="00D92C9E" w:rsidP="0078502F">
      <w:pPr>
        <w:pStyle w:val="PargrafodaLista"/>
        <w:numPr>
          <w:ilvl w:val="0"/>
          <w:numId w:val="12"/>
        </w:numPr>
        <w:jc w:val="both"/>
        <w:rPr>
          <w:rFonts w:ascii="Arial" w:eastAsia="Arial Unicode MS" w:hAnsi="Arial" w:cs="Arial"/>
          <w:b/>
          <w:color w:val="000000" w:themeColor="text1"/>
          <w:u w:val="single"/>
        </w:rPr>
      </w:pPr>
      <w:r w:rsidRPr="0078502F">
        <w:rPr>
          <w:rFonts w:ascii="Arial" w:eastAsia="Arial Unicode MS" w:hAnsi="Arial" w:cs="Arial"/>
          <w:b/>
          <w:color w:val="000000" w:themeColor="text1"/>
          <w:u w:val="single"/>
        </w:rPr>
        <w:t>PRAZOS E CONDIÇÕES DE EXECUÇÃO DO OBJETO</w:t>
      </w:r>
    </w:p>
    <w:p w14:paraId="0179A5A0" w14:textId="77777777" w:rsidR="0078502F" w:rsidRPr="00036174" w:rsidRDefault="0078502F" w:rsidP="00036174">
      <w:pPr>
        <w:pStyle w:val="PargrafodaLista"/>
        <w:tabs>
          <w:tab w:val="left" w:pos="567"/>
        </w:tabs>
        <w:ind w:left="0"/>
        <w:jc w:val="both"/>
        <w:rPr>
          <w:rFonts w:ascii="Arial" w:eastAsia="Arial Unicode MS" w:hAnsi="Arial" w:cs="Arial"/>
          <w:b/>
          <w:color w:val="000000" w:themeColor="text1"/>
          <w:u w:val="single"/>
        </w:rPr>
      </w:pPr>
    </w:p>
    <w:p w14:paraId="64040A72" w14:textId="30522066" w:rsidR="00B14BFD" w:rsidRPr="004B0AB5" w:rsidRDefault="004B0AB5" w:rsidP="00036174">
      <w:pPr>
        <w:pStyle w:val="PargrafodaLista"/>
        <w:numPr>
          <w:ilvl w:val="1"/>
          <w:numId w:val="12"/>
        </w:numPr>
        <w:tabs>
          <w:tab w:val="left" w:pos="426"/>
        </w:tabs>
        <w:spacing w:after="0"/>
        <w:ind w:left="0" w:firstLine="0"/>
        <w:jc w:val="both"/>
        <w:rPr>
          <w:rFonts w:ascii="Arial" w:eastAsia="Arial Unicode MS" w:hAnsi="Arial" w:cs="Arial"/>
          <w:bCs/>
        </w:rPr>
      </w:pPr>
      <w:bookmarkStart w:id="3" w:name="_Hlk143519653"/>
      <w:bookmarkStart w:id="4" w:name="_Hlk139462138"/>
      <w:r w:rsidRPr="004B0AB5">
        <w:rPr>
          <w:rFonts w:ascii="Arial" w:eastAsia="Arial Unicode MS" w:hAnsi="Arial" w:cs="Arial"/>
          <w:noProof/>
        </w:rPr>
        <w:t>Os serviços deverão ser prestados na sede do CISAMUSEP, situado na Rua Adolpho Contessoto, nº 620, Zona 28, Maringá/PR</w:t>
      </w:r>
      <w:r>
        <w:rPr>
          <w:rFonts w:ascii="Arial" w:eastAsia="Arial Unicode MS" w:hAnsi="Arial" w:cs="Arial"/>
          <w:noProof/>
        </w:rPr>
        <w:t>.</w:t>
      </w:r>
    </w:p>
    <w:p w14:paraId="6E7F5021" w14:textId="77777777" w:rsidR="00036174" w:rsidRPr="00036174" w:rsidRDefault="00036174" w:rsidP="00036174">
      <w:pPr>
        <w:pStyle w:val="PargrafodaLista"/>
        <w:tabs>
          <w:tab w:val="left" w:pos="426"/>
        </w:tabs>
        <w:spacing w:after="0"/>
        <w:ind w:left="0"/>
        <w:jc w:val="both"/>
        <w:rPr>
          <w:rFonts w:ascii="Arial" w:eastAsia="Arial Unicode MS" w:hAnsi="Arial" w:cs="Arial"/>
          <w:b/>
          <w:u w:val="single"/>
        </w:rPr>
      </w:pPr>
    </w:p>
    <w:p w14:paraId="6AB8F471" w14:textId="3F40CFA0" w:rsidR="0078502F" w:rsidRDefault="0078502F" w:rsidP="00036174">
      <w:pPr>
        <w:pStyle w:val="PargrafodaLista"/>
        <w:numPr>
          <w:ilvl w:val="1"/>
          <w:numId w:val="12"/>
        </w:numPr>
        <w:tabs>
          <w:tab w:val="left" w:pos="426"/>
        </w:tabs>
        <w:spacing w:after="0"/>
        <w:ind w:left="0" w:firstLine="0"/>
        <w:jc w:val="both"/>
        <w:rPr>
          <w:rFonts w:ascii="Arial" w:eastAsia="Arial Unicode MS" w:hAnsi="Arial" w:cs="Arial"/>
          <w:noProof/>
        </w:rPr>
      </w:pPr>
      <w:r w:rsidRPr="00036174">
        <w:rPr>
          <w:rFonts w:ascii="Arial" w:eastAsia="Arial Unicode MS" w:hAnsi="Arial" w:cs="Arial"/>
          <w:noProof/>
        </w:rPr>
        <w:t>A empresa a ser contratada deve ter ciência da localidade onde deverá prestar o serviço, ficando sob sua responsabilidade qualquer custo referente a adequações de rede, cabeamento e demais peculiaridades necessárias para a oferta do serviço sem gerar ônus ao CISAMUSEP</w:t>
      </w:r>
      <w:r w:rsidR="00C934A6">
        <w:rPr>
          <w:rFonts w:ascii="Arial" w:eastAsia="Arial Unicode MS" w:hAnsi="Arial" w:cs="Arial"/>
          <w:noProof/>
        </w:rPr>
        <w:t>.</w:t>
      </w:r>
    </w:p>
    <w:p w14:paraId="5FD12379" w14:textId="77777777" w:rsidR="00C934A6" w:rsidRPr="00036174" w:rsidRDefault="00C934A6" w:rsidP="00C934A6">
      <w:pPr>
        <w:pStyle w:val="PargrafodaLista"/>
        <w:tabs>
          <w:tab w:val="left" w:pos="426"/>
        </w:tabs>
        <w:spacing w:after="0"/>
        <w:ind w:left="0"/>
        <w:jc w:val="both"/>
        <w:rPr>
          <w:rFonts w:ascii="Arial" w:eastAsia="Arial Unicode MS" w:hAnsi="Arial" w:cs="Arial"/>
          <w:noProof/>
        </w:rPr>
      </w:pPr>
    </w:p>
    <w:p w14:paraId="54867C06" w14:textId="3AA6619F" w:rsidR="0078502F" w:rsidRDefault="0078502F" w:rsidP="00036174">
      <w:pPr>
        <w:pStyle w:val="PargrafodaLista"/>
        <w:numPr>
          <w:ilvl w:val="1"/>
          <w:numId w:val="12"/>
        </w:numPr>
        <w:tabs>
          <w:tab w:val="left" w:pos="426"/>
        </w:tabs>
        <w:spacing w:after="0"/>
        <w:ind w:left="0" w:firstLine="0"/>
        <w:jc w:val="both"/>
        <w:rPr>
          <w:rFonts w:ascii="Arial" w:eastAsia="Arial Unicode MS" w:hAnsi="Arial" w:cs="Arial"/>
          <w:noProof/>
        </w:rPr>
      </w:pPr>
      <w:r w:rsidRPr="00036174">
        <w:rPr>
          <w:rFonts w:ascii="Arial" w:eastAsia="Arial Unicode MS" w:hAnsi="Arial" w:cs="Arial"/>
          <w:noProof/>
        </w:rPr>
        <w:t>Todos os componentes necessários para o perfeito funcionamento do serviço devem estar instalados e em perfeito funcionamento até as 00h do dia 30 de abril de 2025, a fim de não haver paralização nos serviços do consórcio</w:t>
      </w:r>
      <w:r w:rsidR="00C934A6">
        <w:rPr>
          <w:rFonts w:ascii="Arial" w:eastAsia="Arial Unicode MS" w:hAnsi="Arial" w:cs="Arial"/>
          <w:noProof/>
        </w:rPr>
        <w:t>.</w:t>
      </w:r>
    </w:p>
    <w:p w14:paraId="2BB44F7E" w14:textId="77777777" w:rsidR="00C934A6" w:rsidRPr="00036174" w:rsidRDefault="00C934A6" w:rsidP="00C934A6">
      <w:pPr>
        <w:pStyle w:val="PargrafodaLista"/>
        <w:tabs>
          <w:tab w:val="left" w:pos="426"/>
        </w:tabs>
        <w:spacing w:after="0"/>
        <w:ind w:left="0"/>
        <w:jc w:val="both"/>
        <w:rPr>
          <w:rFonts w:ascii="Arial" w:eastAsia="Arial Unicode MS" w:hAnsi="Arial" w:cs="Arial"/>
          <w:noProof/>
        </w:rPr>
      </w:pPr>
    </w:p>
    <w:p w14:paraId="4650DE60" w14:textId="6D94705A" w:rsidR="0078502F" w:rsidRDefault="0078502F" w:rsidP="00036174">
      <w:pPr>
        <w:pStyle w:val="PargrafodaLista"/>
        <w:numPr>
          <w:ilvl w:val="1"/>
          <w:numId w:val="12"/>
        </w:numPr>
        <w:tabs>
          <w:tab w:val="left" w:pos="426"/>
        </w:tabs>
        <w:spacing w:after="0"/>
        <w:ind w:left="0" w:firstLine="0"/>
        <w:jc w:val="both"/>
        <w:rPr>
          <w:rFonts w:ascii="Arial" w:eastAsia="Arial Unicode MS" w:hAnsi="Arial" w:cs="Arial"/>
          <w:noProof/>
        </w:rPr>
      </w:pPr>
      <w:r w:rsidRPr="00036174">
        <w:rPr>
          <w:rFonts w:ascii="Arial" w:eastAsia="Arial Unicode MS" w:hAnsi="Arial" w:cs="Arial"/>
          <w:noProof/>
        </w:rPr>
        <w:t>Caso seja necessária a instalação de equipamentos em prédios ou terrenos particulares melhor localizados para perfeito funcionamento da rede, os custos de locação ou qualquer despesa ficará por conta da empresa a ser contratada</w:t>
      </w:r>
      <w:r w:rsidR="00C934A6">
        <w:rPr>
          <w:rFonts w:ascii="Arial" w:eastAsia="Arial Unicode MS" w:hAnsi="Arial" w:cs="Arial"/>
          <w:noProof/>
        </w:rPr>
        <w:t>.</w:t>
      </w:r>
    </w:p>
    <w:p w14:paraId="12D400E8" w14:textId="77777777" w:rsidR="00C934A6" w:rsidRPr="00036174" w:rsidRDefault="00C934A6" w:rsidP="00C934A6">
      <w:pPr>
        <w:pStyle w:val="PargrafodaLista"/>
        <w:tabs>
          <w:tab w:val="left" w:pos="426"/>
        </w:tabs>
        <w:spacing w:after="0"/>
        <w:ind w:left="0"/>
        <w:jc w:val="both"/>
        <w:rPr>
          <w:rFonts w:ascii="Arial" w:eastAsia="Arial Unicode MS" w:hAnsi="Arial" w:cs="Arial"/>
          <w:noProof/>
        </w:rPr>
      </w:pPr>
    </w:p>
    <w:p w14:paraId="276FEDCE" w14:textId="1AFE5AD3" w:rsidR="0078502F" w:rsidRDefault="0078502F" w:rsidP="00036174">
      <w:pPr>
        <w:pStyle w:val="PargrafodaLista"/>
        <w:numPr>
          <w:ilvl w:val="1"/>
          <w:numId w:val="12"/>
        </w:numPr>
        <w:tabs>
          <w:tab w:val="left" w:pos="426"/>
        </w:tabs>
        <w:spacing w:after="0"/>
        <w:ind w:left="0" w:firstLine="0"/>
        <w:jc w:val="both"/>
        <w:rPr>
          <w:rFonts w:ascii="Arial" w:eastAsia="Arial Unicode MS" w:hAnsi="Arial" w:cs="Arial"/>
          <w:noProof/>
        </w:rPr>
      </w:pPr>
      <w:r w:rsidRPr="00036174">
        <w:rPr>
          <w:rFonts w:ascii="Arial" w:eastAsia="Arial Unicode MS" w:hAnsi="Arial" w:cs="Arial"/>
          <w:noProof/>
        </w:rPr>
        <w:t>A empresa a ser contratada deverá fornecer a seus funcionários, todas as ferramentas, materiais, equipamentos e acessórios, necessários ao funcionario que for fazer a instalação, respeitando-se as normas vigentes e sem qualquer onus ao CISAMUSEP</w:t>
      </w:r>
      <w:r w:rsidR="00C934A6">
        <w:rPr>
          <w:rFonts w:ascii="Arial" w:eastAsia="Arial Unicode MS" w:hAnsi="Arial" w:cs="Arial"/>
          <w:noProof/>
        </w:rPr>
        <w:t>.</w:t>
      </w:r>
    </w:p>
    <w:p w14:paraId="2FF3F53C" w14:textId="77777777" w:rsidR="00C934A6" w:rsidRPr="00036174" w:rsidRDefault="00C934A6" w:rsidP="00C934A6">
      <w:pPr>
        <w:pStyle w:val="PargrafodaLista"/>
        <w:tabs>
          <w:tab w:val="left" w:pos="426"/>
        </w:tabs>
        <w:spacing w:after="0"/>
        <w:ind w:left="0"/>
        <w:jc w:val="both"/>
        <w:rPr>
          <w:rFonts w:ascii="Arial" w:eastAsia="Arial Unicode MS" w:hAnsi="Arial" w:cs="Arial"/>
          <w:noProof/>
        </w:rPr>
      </w:pPr>
    </w:p>
    <w:p w14:paraId="0C02C504" w14:textId="311BDD73" w:rsidR="0078502F" w:rsidRPr="00C934A6" w:rsidRDefault="0078502F" w:rsidP="00036174">
      <w:pPr>
        <w:pStyle w:val="PargrafodaLista"/>
        <w:numPr>
          <w:ilvl w:val="1"/>
          <w:numId w:val="12"/>
        </w:numPr>
        <w:tabs>
          <w:tab w:val="left" w:pos="426"/>
        </w:tabs>
        <w:spacing w:after="0"/>
        <w:ind w:left="0" w:firstLine="0"/>
        <w:jc w:val="both"/>
        <w:rPr>
          <w:rFonts w:ascii="Arial" w:hAnsi="Arial" w:cs="Arial"/>
          <w:lang w:eastAsia="ar-SA"/>
        </w:rPr>
      </w:pPr>
      <w:r w:rsidRPr="00036174">
        <w:rPr>
          <w:rFonts w:ascii="Arial" w:eastAsia="Arial Unicode MS" w:hAnsi="Arial" w:cs="Arial"/>
          <w:noProof/>
        </w:rPr>
        <w:t>A instalação dos equipamentos e a prestação dos serviços deverão observar as exigências da Agência Nacional de Telecomunicações – ANATEL</w:t>
      </w:r>
      <w:r w:rsidR="00C934A6">
        <w:rPr>
          <w:rFonts w:ascii="Arial" w:eastAsia="Arial Unicode MS" w:hAnsi="Arial" w:cs="Arial"/>
          <w:noProof/>
        </w:rPr>
        <w:t>.</w:t>
      </w:r>
    </w:p>
    <w:p w14:paraId="6FC3CA5F" w14:textId="77777777" w:rsidR="00C934A6" w:rsidRPr="00036174" w:rsidRDefault="00C934A6" w:rsidP="00C934A6">
      <w:pPr>
        <w:pStyle w:val="PargrafodaLista"/>
        <w:tabs>
          <w:tab w:val="left" w:pos="426"/>
        </w:tabs>
        <w:spacing w:after="0"/>
        <w:ind w:left="0"/>
        <w:jc w:val="both"/>
        <w:rPr>
          <w:rFonts w:ascii="Arial" w:hAnsi="Arial" w:cs="Arial"/>
          <w:lang w:eastAsia="ar-SA"/>
        </w:rPr>
      </w:pPr>
    </w:p>
    <w:p w14:paraId="614CE160" w14:textId="1A7F6846" w:rsidR="0078502F" w:rsidRDefault="0078502F" w:rsidP="00036174">
      <w:pPr>
        <w:pStyle w:val="PargrafodaLista"/>
        <w:numPr>
          <w:ilvl w:val="1"/>
          <w:numId w:val="12"/>
        </w:numPr>
        <w:tabs>
          <w:tab w:val="left" w:pos="426"/>
        </w:tabs>
        <w:spacing w:after="0"/>
        <w:ind w:left="0" w:firstLine="0"/>
        <w:jc w:val="both"/>
        <w:rPr>
          <w:rFonts w:ascii="Arial" w:hAnsi="Arial" w:cs="Arial"/>
          <w:lang w:eastAsia="ar-SA"/>
        </w:rPr>
      </w:pPr>
      <w:r w:rsidRPr="00036174">
        <w:rPr>
          <w:rFonts w:ascii="Arial" w:hAnsi="Arial" w:cs="Arial"/>
          <w:lang w:eastAsia="ar-SA"/>
        </w:rPr>
        <w:t>Os equipamentos utilizados para a interligação dos pontos, bem como equipamentos de conexão com a internet pertencente</w:t>
      </w:r>
      <w:r w:rsidR="00527C80">
        <w:rPr>
          <w:rFonts w:ascii="Arial" w:hAnsi="Arial" w:cs="Arial"/>
          <w:lang w:eastAsia="ar-SA"/>
        </w:rPr>
        <w:t>s</w:t>
      </w:r>
      <w:r w:rsidRPr="00036174">
        <w:rPr>
          <w:rFonts w:ascii="Arial" w:hAnsi="Arial" w:cs="Arial"/>
          <w:lang w:eastAsia="ar-SA"/>
        </w:rPr>
        <w:t xml:space="preserve"> à empresa a ser contratada poderão ser retirados 30 dias após o término do contrato com o Consórcio, sem direito a nenhuma indenização</w:t>
      </w:r>
      <w:r w:rsidR="00C934A6">
        <w:rPr>
          <w:rFonts w:ascii="Arial" w:hAnsi="Arial" w:cs="Arial"/>
          <w:lang w:eastAsia="ar-SA"/>
        </w:rPr>
        <w:t>.</w:t>
      </w:r>
    </w:p>
    <w:p w14:paraId="108151D6" w14:textId="77777777" w:rsidR="00C934A6" w:rsidRPr="00036174" w:rsidRDefault="00C934A6" w:rsidP="00C934A6">
      <w:pPr>
        <w:pStyle w:val="PargrafodaLista"/>
        <w:tabs>
          <w:tab w:val="left" w:pos="426"/>
        </w:tabs>
        <w:spacing w:after="0"/>
        <w:ind w:left="0"/>
        <w:jc w:val="both"/>
        <w:rPr>
          <w:rFonts w:ascii="Arial" w:hAnsi="Arial" w:cs="Arial"/>
          <w:lang w:eastAsia="ar-SA"/>
        </w:rPr>
      </w:pPr>
    </w:p>
    <w:p w14:paraId="5DFD76C8" w14:textId="77777777" w:rsidR="00C934A6" w:rsidRDefault="0078502F" w:rsidP="00036174">
      <w:pPr>
        <w:pStyle w:val="PargrafodaLista"/>
        <w:numPr>
          <w:ilvl w:val="1"/>
          <w:numId w:val="12"/>
        </w:numPr>
        <w:tabs>
          <w:tab w:val="left" w:pos="426"/>
          <w:tab w:val="left" w:pos="993"/>
        </w:tabs>
        <w:spacing w:after="0"/>
        <w:ind w:left="0" w:firstLine="0"/>
        <w:jc w:val="both"/>
        <w:rPr>
          <w:rFonts w:ascii="Arial" w:hAnsi="Arial" w:cs="Arial"/>
          <w:lang w:eastAsia="ar-SA"/>
        </w:rPr>
      </w:pPr>
      <w:r w:rsidRPr="00036174">
        <w:rPr>
          <w:rFonts w:ascii="Arial" w:hAnsi="Arial" w:cs="Arial"/>
          <w:lang w:eastAsia="ar-SA"/>
        </w:rPr>
        <w:t>Todo acesso às instalações do Consórcio por pessoal técnico da empresa a ser contratada deverá ser previamente comunicado ao Fiscal do Contrato e os mesmos deverão estar devidamente identificados, mediante utilização de crachá e/ou uniform</w:t>
      </w:r>
      <w:r w:rsidR="00C934A6">
        <w:rPr>
          <w:rFonts w:ascii="Arial" w:hAnsi="Arial" w:cs="Arial"/>
          <w:lang w:eastAsia="ar-SA"/>
        </w:rPr>
        <w:t>e.</w:t>
      </w:r>
    </w:p>
    <w:p w14:paraId="5D6EFF2F" w14:textId="0FB997B3" w:rsidR="0078502F" w:rsidRPr="00036174" w:rsidRDefault="0078502F" w:rsidP="00C934A6">
      <w:pPr>
        <w:pStyle w:val="PargrafodaLista"/>
        <w:tabs>
          <w:tab w:val="left" w:pos="426"/>
          <w:tab w:val="left" w:pos="993"/>
        </w:tabs>
        <w:spacing w:after="0"/>
        <w:ind w:left="0"/>
        <w:jc w:val="both"/>
        <w:rPr>
          <w:rFonts w:ascii="Arial" w:hAnsi="Arial" w:cs="Arial"/>
          <w:lang w:eastAsia="ar-SA"/>
        </w:rPr>
      </w:pPr>
      <w:r w:rsidRPr="00036174">
        <w:rPr>
          <w:rFonts w:ascii="Arial" w:hAnsi="Arial" w:cs="Arial"/>
          <w:lang w:eastAsia="ar-SA"/>
        </w:rPr>
        <w:t xml:space="preserve"> </w:t>
      </w:r>
    </w:p>
    <w:p w14:paraId="064089B7" w14:textId="4221DD7F" w:rsidR="0078502F" w:rsidRDefault="0078502F" w:rsidP="00036174">
      <w:pPr>
        <w:pStyle w:val="PargrafodaLista"/>
        <w:numPr>
          <w:ilvl w:val="1"/>
          <w:numId w:val="12"/>
        </w:numPr>
        <w:tabs>
          <w:tab w:val="left" w:pos="426"/>
        </w:tabs>
        <w:spacing w:after="0"/>
        <w:ind w:left="0" w:firstLine="0"/>
        <w:contextualSpacing w:val="0"/>
        <w:jc w:val="both"/>
        <w:rPr>
          <w:rFonts w:ascii="Arial" w:hAnsi="Arial" w:cs="Arial"/>
          <w:lang w:eastAsia="ar-SA"/>
        </w:rPr>
      </w:pPr>
      <w:r w:rsidRPr="00036174">
        <w:rPr>
          <w:rFonts w:ascii="Arial" w:hAnsi="Arial" w:cs="Arial"/>
          <w:lang w:eastAsia="ar-SA"/>
        </w:rPr>
        <w:t xml:space="preserve">Deverá ser fornecido suporte completo a todas as funcionalidades do serviço prestado, independentemente </w:t>
      </w:r>
      <w:proofErr w:type="gramStart"/>
      <w:r w:rsidRPr="00036174">
        <w:rPr>
          <w:rFonts w:ascii="Arial" w:hAnsi="Arial" w:cs="Arial"/>
          <w:lang w:eastAsia="ar-SA"/>
        </w:rPr>
        <w:t>da</w:t>
      </w:r>
      <w:proofErr w:type="gramEnd"/>
      <w:r w:rsidRPr="00036174">
        <w:rPr>
          <w:rFonts w:ascii="Arial" w:hAnsi="Arial" w:cs="Arial"/>
          <w:lang w:eastAsia="ar-SA"/>
        </w:rPr>
        <w:t xml:space="preserve"> funcionalidade estar ou não descrita neste </w:t>
      </w:r>
      <w:r w:rsidR="00C934A6">
        <w:rPr>
          <w:rFonts w:ascii="Arial" w:hAnsi="Arial" w:cs="Arial"/>
          <w:lang w:eastAsia="ar-SA"/>
        </w:rPr>
        <w:t>Edital e Anexos.</w:t>
      </w:r>
    </w:p>
    <w:p w14:paraId="01BB812F" w14:textId="77777777" w:rsidR="00C934A6" w:rsidRPr="00036174" w:rsidRDefault="00C934A6" w:rsidP="00C934A6">
      <w:pPr>
        <w:pStyle w:val="PargrafodaLista"/>
        <w:tabs>
          <w:tab w:val="left" w:pos="426"/>
        </w:tabs>
        <w:spacing w:after="0"/>
        <w:ind w:left="0"/>
        <w:contextualSpacing w:val="0"/>
        <w:jc w:val="both"/>
        <w:rPr>
          <w:rFonts w:ascii="Arial" w:hAnsi="Arial" w:cs="Arial"/>
          <w:lang w:eastAsia="ar-SA"/>
        </w:rPr>
      </w:pPr>
    </w:p>
    <w:p w14:paraId="74EFEA93" w14:textId="6B99B4C6"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 xml:space="preserve">Prestar suporte técnico em tempo integral, ou seja, 24 (vinte e quatro) horas por dia e 07 (sete) dias por semana, para atendimento em caso de falha na rede, cabeamentos e quaisquer outros serviços ou equipamentos de conexão fornecidos pela empresa a ser contratada e instalados nas dependências </w:t>
      </w:r>
      <w:r w:rsidRPr="00036174">
        <w:rPr>
          <w:rFonts w:ascii="Arial" w:hAnsi="Arial" w:cs="Arial"/>
          <w:lang w:eastAsia="ar-SA"/>
        </w:rPr>
        <w:lastRenderedPageBreak/>
        <w:t>físicas do CISAMUSEP. Esse suporte deverá ser gratuito, por telefone, aplicativo de mensagem (WhatsApp) e/ou correio eletrônico, para dúvidas e solução de problemas</w:t>
      </w:r>
      <w:r w:rsidR="00C934A6">
        <w:rPr>
          <w:rFonts w:ascii="Arial" w:hAnsi="Arial" w:cs="Arial"/>
          <w:lang w:eastAsia="ar-SA"/>
        </w:rPr>
        <w:t>.</w:t>
      </w:r>
    </w:p>
    <w:p w14:paraId="0C6B4B0B"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3306F2FA" w14:textId="317D9BAC"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A prestação de assistência técnica nas dependências do CISAMUSEP deverá ser realizada pela própria empresa a ser contratada ou por técnicos comprovadamente credenciados por esta, mediante autorização do Fiscal do Contrato designado pelo CISAMUSEP</w:t>
      </w:r>
      <w:r w:rsidR="00C934A6">
        <w:rPr>
          <w:rFonts w:ascii="Arial" w:hAnsi="Arial" w:cs="Arial"/>
          <w:lang w:eastAsia="ar-SA"/>
        </w:rPr>
        <w:t>.</w:t>
      </w:r>
    </w:p>
    <w:p w14:paraId="6CC1996C"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2CA4381D" w14:textId="3E7CDCC9"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 xml:space="preserve">Em caso de eventual paralisação dos serviços, a empresa contratada deverá comunicar com, no mínimo, 5 dias de antecedência e se comprometer a tomar todas as medidas necessárias para a sua reativação. A reativação dos serviços compreende um conjunto de procedimentos voltados à restauração plena das operações, incluindo, quando necessário, a substituição de equipamentos e materiais, bem como ajustes ou reparos nos equipamentos da própria empresa </w:t>
      </w:r>
      <w:r w:rsidR="00C934A6">
        <w:rPr>
          <w:rFonts w:ascii="Arial" w:hAnsi="Arial" w:cs="Arial"/>
          <w:lang w:eastAsia="ar-SA"/>
        </w:rPr>
        <w:t xml:space="preserve">a ser </w:t>
      </w:r>
      <w:r w:rsidRPr="00036174">
        <w:rPr>
          <w:rFonts w:ascii="Arial" w:hAnsi="Arial" w:cs="Arial"/>
          <w:lang w:eastAsia="ar-SA"/>
        </w:rPr>
        <w:t>contratada</w:t>
      </w:r>
      <w:r w:rsidR="00C934A6">
        <w:rPr>
          <w:rFonts w:ascii="Arial" w:hAnsi="Arial" w:cs="Arial"/>
          <w:lang w:eastAsia="ar-SA"/>
        </w:rPr>
        <w:t>.</w:t>
      </w:r>
    </w:p>
    <w:p w14:paraId="3DCF34EE"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33097B77" w14:textId="5057995E"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A empresa a ser contratada deve</w:t>
      </w:r>
      <w:r w:rsidR="00C934A6">
        <w:rPr>
          <w:rFonts w:ascii="Arial" w:hAnsi="Arial" w:cs="Arial"/>
          <w:lang w:eastAsia="ar-SA"/>
        </w:rPr>
        <w:t>rá</w:t>
      </w:r>
      <w:r w:rsidRPr="00036174">
        <w:rPr>
          <w:rFonts w:ascii="Arial" w:hAnsi="Arial" w:cs="Arial"/>
          <w:lang w:eastAsia="ar-SA"/>
        </w:rPr>
        <w:t xml:space="preserve"> prover os serviços de instalação e recuperação dos links de internet corporativa do Consórcio. O tempo de recuperação dos links de internet corporativa deve ser de até 06 (seis) horas, considerando a interrupção parcial ou total do serviço</w:t>
      </w:r>
      <w:r w:rsidR="00C934A6">
        <w:rPr>
          <w:rFonts w:ascii="Arial" w:hAnsi="Arial" w:cs="Arial"/>
          <w:lang w:eastAsia="ar-SA"/>
        </w:rPr>
        <w:t>.</w:t>
      </w:r>
    </w:p>
    <w:p w14:paraId="5DC6D1D6"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0DD25049" w14:textId="77777777"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O item de serviço de instalação de internet somente poderá ser cobrado, caso a empresa a ser contratada não seja a atual fornecedora do serviço, o CISAMUSEP não pagará por instalação de equipamentos já instalados.</w:t>
      </w:r>
    </w:p>
    <w:p w14:paraId="72520F4B" w14:textId="77777777" w:rsidR="00C934A6" w:rsidRPr="00036174" w:rsidRDefault="00C934A6" w:rsidP="00C934A6">
      <w:pPr>
        <w:pStyle w:val="PargrafodaLista"/>
        <w:tabs>
          <w:tab w:val="left" w:pos="567"/>
        </w:tabs>
        <w:spacing w:after="0"/>
        <w:ind w:left="0"/>
        <w:jc w:val="both"/>
        <w:rPr>
          <w:rFonts w:ascii="Arial" w:hAnsi="Arial" w:cs="Arial"/>
          <w:lang w:eastAsia="ar-SA"/>
        </w:rPr>
      </w:pPr>
    </w:p>
    <w:p w14:paraId="585EC201" w14:textId="77777777" w:rsidR="0078502F" w:rsidRPr="00036174"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A empresa a ser contratada deverá manter um telefone franqueado (0800), gratuito, 7 (sete) dias por semana, 24 (vinte e quatro) horas por dia, para a solicitação de serviços e/ou reparos e quaisquer outras solicitações previstas:</w:t>
      </w:r>
    </w:p>
    <w:p w14:paraId="46459720" w14:textId="77777777" w:rsidR="0078502F" w:rsidRPr="00036174" w:rsidRDefault="0078502F" w:rsidP="00816F72">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Quando da solicitação de atendimento, por telefone ou outro meio de comunicação, o CISAMUSEP fornecerá à empresa a ser contratada, para fins de abertura de chamado técnico, as seguintes informações: código de identificação do cliente fornecido pela empresa a ser contratada, descrição da anormalidade observada, nome e telefones do responsável pela solicitação do serviço;</w:t>
      </w:r>
    </w:p>
    <w:p w14:paraId="76C37CA4" w14:textId="77777777" w:rsidR="0078502F" w:rsidRPr="00036174" w:rsidRDefault="0078502F" w:rsidP="00816F72">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Entende-se por início do atendimento a hora da abertura do chamado por telefone, correio eletrônico, ou qualquer outro meio de abertura de chamado.</w:t>
      </w:r>
    </w:p>
    <w:p w14:paraId="44918D7F" w14:textId="6BA15071" w:rsidR="0078502F" w:rsidRPr="00036174" w:rsidRDefault="0078502F" w:rsidP="00816F72">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 xml:space="preserve">O prazo máximo para o término do atendimento não deverá ultrapassar </w:t>
      </w:r>
      <w:r w:rsidRPr="00C41FFC">
        <w:rPr>
          <w:rFonts w:ascii="Arial" w:hAnsi="Arial" w:cs="Arial"/>
          <w:lang w:eastAsia="ar-SA"/>
        </w:rPr>
        <w:t>06 (</w:t>
      </w:r>
      <w:r w:rsidR="00DB20A5" w:rsidRPr="00C41FFC">
        <w:rPr>
          <w:rFonts w:ascii="Arial" w:hAnsi="Arial" w:cs="Arial"/>
          <w:lang w:eastAsia="ar-SA"/>
        </w:rPr>
        <w:t>seis</w:t>
      </w:r>
      <w:r w:rsidRPr="00C41FFC">
        <w:rPr>
          <w:rFonts w:ascii="Arial" w:hAnsi="Arial" w:cs="Arial"/>
          <w:lang w:eastAsia="ar-SA"/>
        </w:rPr>
        <w:t>)</w:t>
      </w:r>
      <w:r w:rsidRPr="00036174">
        <w:rPr>
          <w:rFonts w:ascii="Arial" w:hAnsi="Arial" w:cs="Arial"/>
          <w:lang w:eastAsia="ar-SA"/>
        </w:rPr>
        <w:t xml:space="preserve"> horas corridas, contadas a partir da solicitação. Em caso de substituição de qualquer equipamento de propriedade da empresa a ser contratada, o atendimento não deverá ultrapassar 08 (oito) horas, contadas da abertura do chamado técnico.</w:t>
      </w:r>
    </w:p>
    <w:p w14:paraId="1EEE2CF6" w14:textId="42D92EF2" w:rsidR="0078502F" w:rsidRDefault="0078502F" w:rsidP="00816F72">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Entende-se por término do atendimento o momento a partir do qual o serviço estiver disponível, em perfeitas condições de funcionamento, atestado e entregue ao Fiscal do Contrato designado pelo CISAMUSEP</w:t>
      </w:r>
      <w:r w:rsidR="00816F72">
        <w:rPr>
          <w:rFonts w:ascii="Arial" w:hAnsi="Arial" w:cs="Arial"/>
          <w:lang w:eastAsia="ar-SA"/>
        </w:rPr>
        <w:t>.</w:t>
      </w:r>
    </w:p>
    <w:p w14:paraId="6B09CD73" w14:textId="77777777" w:rsidR="00816F72" w:rsidRPr="00036174" w:rsidRDefault="00816F72" w:rsidP="00816F72">
      <w:pPr>
        <w:pStyle w:val="PargrafodaLista"/>
        <w:tabs>
          <w:tab w:val="left" w:pos="284"/>
        </w:tabs>
        <w:spacing w:after="0"/>
        <w:ind w:left="0"/>
        <w:jc w:val="both"/>
        <w:rPr>
          <w:rFonts w:ascii="Arial" w:hAnsi="Arial" w:cs="Arial"/>
          <w:lang w:eastAsia="ar-SA"/>
        </w:rPr>
      </w:pPr>
    </w:p>
    <w:p w14:paraId="323F9B75" w14:textId="77777777" w:rsidR="0078502F" w:rsidRPr="00036174"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t>Quando da solicitação de atendimento, independente do meio, a empresa a ser contratada fornecerá ao CISAMUSEP, para fins de acompanhamento do chamado técnico, as seguintes informações:</w:t>
      </w:r>
    </w:p>
    <w:p w14:paraId="4D3B92EC" w14:textId="77777777" w:rsidR="0078502F" w:rsidRPr="00036174" w:rsidRDefault="0078502F" w:rsidP="009B6278">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Protocolo de abertura do chamado técnico;</w:t>
      </w:r>
    </w:p>
    <w:p w14:paraId="01804327" w14:textId="77777777" w:rsidR="0078502F" w:rsidRDefault="0078502F" w:rsidP="009B6278">
      <w:pPr>
        <w:pStyle w:val="PargrafodaLista"/>
        <w:numPr>
          <w:ilvl w:val="2"/>
          <w:numId w:val="12"/>
        </w:numPr>
        <w:tabs>
          <w:tab w:val="left" w:pos="284"/>
        </w:tabs>
        <w:spacing w:after="0"/>
        <w:ind w:left="0" w:firstLine="0"/>
        <w:jc w:val="both"/>
        <w:rPr>
          <w:rFonts w:ascii="Arial" w:hAnsi="Arial" w:cs="Arial"/>
          <w:lang w:eastAsia="ar-SA"/>
        </w:rPr>
      </w:pPr>
      <w:r w:rsidRPr="00036174">
        <w:rPr>
          <w:rFonts w:ascii="Arial" w:hAnsi="Arial" w:cs="Arial"/>
          <w:lang w:eastAsia="ar-SA"/>
        </w:rPr>
        <w:t>Tempo estimado para resolução do problema, com prazo máximo de 08 (oito) horas para solução após a abertura do chamado técnico.</w:t>
      </w:r>
    </w:p>
    <w:p w14:paraId="72AC3FF0" w14:textId="77777777" w:rsidR="009B6278" w:rsidRPr="00036174" w:rsidRDefault="009B6278" w:rsidP="009B6278">
      <w:pPr>
        <w:pStyle w:val="PargrafodaLista"/>
        <w:tabs>
          <w:tab w:val="left" w:pos="284"/>
        </w:tabs>
        <w:spacing w:after="0"/>
        <w:ind w:left="0"/>
        <w:jc w:val="both"/>
        <w:rPr>
          <w:rFonts w:ascii="Arial" w:hAnsi="Arial" w:cs="Arial"/>
          <w:lang w:eastAsia="ar-SA"/>
        </w:rPr>
      </w:pPr>
    </w:p>
    <w:p w14:paraId="309CD35C" w14:textId="74644AAD" w:rsidR="0078502F"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hAnsi="Arial" w:cs="Arial"/>
          <w:lang w:eastAsia="ar-SA"/>
        </w:rPr>
        <w:lastRenderedPageBreak/>
        <w:t>Após a conclusão do atendimento a empresa a ser contratada deverá apresentar um relatório de assistência técnica para cada atendimento feito, tenha sido nas dependências do CISAMUSEP ou nas instalações da própria empresa a ser contratada, contendo data, hora de chamada, início e término do atendimento, identificação do problema, as providências adotadas e as informações pertinentes, para acompanhamento e controle da execução do Contrato</w:t>
      </w:r>
      <w:r w:rsidR="009B6278">
        <w:rPr>
          <w:rFonts w:ascii="Arial" w:hAnsi="Arial" w:cs="Arial"/>
          <w:lang w:eastAsia="ar-SA"/>
        </w:rPr>
        <w:t>.</w:t>
      </w:r>
    </w:p>
    <w:p w14:paraId="62A158D1" w14:textId="77777777" w:rsidR="009B6278" w:rsidRPr="00036174" w:rsidRDefault="009B6278" w:rsidP="009B6278">
      <w:pPr>
        <w:pStyle w:val="PargrafodaLista"/>
        <w:tabs>
          <w:tab w:val="left" w:pos="567"/>
        </w:tabs>
        <w:spacing w:after="0"/>
        <w:ind w:left="0"/>
        <w:jc w:val="both"/>
        <w:rPr>
          <w:rFonts w:ascii="Arial" w:hAnsi="Arial" w:cs="Arial"/>
          <w:lang w:eastAsia="ar-SA"/>
        </w:rPr>
      </w:pPr>
    </w:p>
    <w:p w14:paraId="0B654000" w14:textId="4037FCA0" w:rsidR="0078502F" w:rsidRPr="009B6278" w:rsidRDefault="0078502F" w:rsidP="00036174">
      <w:pPr>
        <w:pStyle w:val="PargrafodaLista"/>
        <w:numPr>
          <w:ilvl w:val="1"/>
          <w:numId w:val="12"/>
        </w:numPr>
        <w:tabs>
          <w:tab w:val="left" w:pos="567"/>
        </w:tabs>
        <w:spacing w:after="0"/>
        <w:ind w:left="0" w:firstLine="0"/>
        <w:jc w:val="both"/>
        <w:rPr>
          <w:rFonts w:ascii="Arial" w:hAnsi="Arial" w:cs="Arial"/>
          <w:lang w:eastAsia="ar-SA"/>
        </w:rPr>
      </w:pPr>
      <w:r w:rsidRPr="00036174">
        <w:rPr>
          <w:rFonts w:ascii="Arial" w:eastAsia="Arial Unicode MS" w:hAnsi="Arial" w:cs="Arial"/>
          <w:noProof/>
        </w:rPr>
        <w:t>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bookmarkStart w:id="5" w:name="_Hlk135834503"/>
      <w:r w:rsidR="009B6278">
        <w:rPr>
          <w:rFonts w:ascii="Arial" w:eastAsia="Arial Unicode MS" w:hAnsi="Arial" w:cs="Arial"/>
          <w:noProof/>
        </w:rPr>
        <w:t>.</w:t>
      </w:r>
    </w:p>
    <w:p w14:paraId="31D75012" w14:textId="77777777" w:rsidR="009B6278" w:rsidRPr="00036174" w:rsidRDefault="009B6278" w:rsidP="009B6278">
      <w:pPr>
        <w:pStyle w:val="PargrafodaLista"/>
        <w:tabs>
          <w:tab w:val="left" w:pos="567"/>
        </w:tabs>
        <w:spacing w:after="0"/>
        <w:ind w:left="0"/>
        <w:jc w:val="both"/>
        <w:rPr>
          <w:rFonts w:ascii="Arial" w:hAnsi="Arial" w:cs="Arial"/>
          <w:lang w:eastAsia="ar-SA"/>
        </w:rPr>
      </w:pPr>
    </w:p>
    <w:bookmarkEnd w:id="5"/>
    <w:p w14:paraId="6E650BB4" w14:textId="4998123E" w:rsidR="009B6278" w:rsidRDefault="0078502F" w:rsidP="0078397F">
      <w:pPr>
        <w:pStyle w:val="PargrafodaLista"/>
        <w:numPr>
          <w:ilvl w:val="1"/>
          <w:numId w:val="12"/>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9B6278">
        <w:rPr>
          <w:rFonts w:ascii="Arial" w:hAnsi="Arial" w:cs="Arial"/>
        </w:rPr>
        <w:t>Deverão ser considerados pelos proponentes todos os custos para o cumprimento das obrigações exigidas</w:t>
      </w:r>
      <w:r w:rsidRPr="009B6278">
        <w:rPr>
          <w:rFonts w:ascii="Arial" w:eastAsia="Arial Unicode MS" w:hAnsi="Arial" w:cs="Arial"/>
          <w:bCs/>
        </w:rPr>
        <w:t xml:space="preserve"> neste </w:t>
      </w:r>
      <w:r w:rsidR="006D7B99">
        <w:rPr>
          <w:rFonts w:ascii="Arial" w:eastAsia="Arial Unicode MS" w:hAnsi="Arial" w:cs="Arial"/>
          <w:bCs/>
        </w:rPr>
        <w:t>Edital e Anexos</w:t>
      </w:r>
      <w:r w:rsidRPr="009B6278">
        <w:rPr>
          <w:rFonts w:ascii="Arial" w:hAnsi="Arial" w:cs="Arial"/>
        </w:rPr>
        <w:t xml:space="preserve">, incluindo mão de obra, seguros, deslocamento, encargos sociais, tributos, transporte, alimentação, hospedagem, equipamentos, </w:t>
      </w:r>
      <w:r w:rsidRPr="009B6278">
        <w:rPr>
          <w:rFonts w:ascii="Arial" w:eastAsia="Arial Unicode MS" w:hAnsi="Arial" w:cs="Arial"/>
          <w:bCs/>
        </w:rPr>
        <w:t>cabeamento interno e externo, obras para acomodações do meio físico</w:t>
      </w:r>
      <w:r w:rsidRPr="009B6278">
        <w:rPr>
          <w:rFonts w:ascii="Arial" w:hAnsi="Arial" w:cs="Arial"/>
        </w:rPr>
        <w:t xml:space="preserve"> e outras despesas necessárias à perfeita execução do objeto</w:t>
      </w:r>
      <w:r w:rsidR="009B6278">
        <w:rPr>
          <w:rFonts w:ascii="Arial" w:hAnsi="Arial" w:cs="Arial"/>
        </w:rPr>
        <w:t>.</w:t>
      </w:r>
    </w:p>
    <w:p w14:paraId="357EE09E" w14:textId="77777777" w:rsidR="009B6278" w:rsidRPr="009B6278" w:rsidRDefault="009B6278" w:rsidP="009B6278">
      <w:pPr>
        <w:pStyle w:val="PargrafodaLista"/>
        <w:rPr>
          <w:rFonts w:ascii="Arial" w:hAnsi="Arial" w:cs="Arial"/>
        </w:rPr>
      </w:pPr>
    </w:p>
    <w:p w14:paraId="4536E39B" w14:textId="606DC9A2" w:rsidR="0078502F" w:rsidRDefault="0078502F" w:rsidP="0078397F">
      <w:pPr>
        <w:pStyle w:val="PargrafodaLista"/>
        <w:numPr>
          <w:ilvl w:val="1"/>
          <w:numId w:val="12"/>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9B6278">
        <w:rPr>
          <w:rFonts w:ascii="Arial" w:hAnsi="Arial" w:cs="Arial"/>
        </w:rPr>
        <w:t>Cientificar o CISAMUSEP do andamento dos serviços</w:t>
      </w:r>
      <w:r w:rsidR="009B6278">
        <w:rPr>
          <w:rFonts w:ascii="Arial" w:hAnsi="Arial" w:cs="Arial"/>
        </w:rPr>
        <w:t>.</w:t>
      </w:r>
    </w:p>
    <w:p w14:paraId="399C13B1" w14:textId="77777777" w:rsidR="009B6278" w:rsidRPr="009B6278" w:rsidRDefault="009B6278" w:rsidP="009B6278">
      <w:pPr>
        <w:pStyle w:val="PargrafodaLista"/>
        <w:tabs>
          <w:tab w:val="left" w:pos="567"/>
          <w:tab w:val="left" w:pos="1418"/>
          <w:tab w:val="left" w:pos="1701"/>
          <w:tab w:val="left" w:pos="1985"/>
          <w:tab w:val="left" w:pos="2127"/>
          <w:tab w:val="left" w:pos="2552"/>
        </w:tabs>
        <w:spacing w:after="0"/>
        <w:ind w:left="0"/>
        <w:jc w:val="both"/>
        <w:rPr>
          <w:rFonts w:ascii="Arial" w:hAnsi="Arial" w:cs="Arial"/>
          <w:lang w:eastAsia="ar-SA"/>
        </w:rPr>
      </w:pPr>
    </w:p>
    <w:p w14:paraId="65C6994F" w14:textId="77777777" w:rsidR="0078502F" w:rsidRDefault="0078502F" w:rsidP="00036174">
      <w:pPr>
        <w:pStyle w:val="PargrafodaLista"/>
        <w:numPr>
          <w:ilvl w:val="1"/>
          <w:numId w:val="12"/>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036174">
        <w:rPr>
          <w:rFonts w:ascii="Arial" w:hAnsi="Arial" w:cs="Arial"/>
        </w:rPr>
        <w:t xml:space="preserve">Para solicitação de serviços, a </w:t>
      </w:r>
      <w:r w:rsidRPr="00036174">
        <w:rPr>
          <w:rFonts w:ascii="Arial" w:hAnsi="Arial" w:cs="Arial"/>
          <w:lang w:eastAsia="ar-SA"/>
        </w:rPr>
        <w:t xml:space="preserve">empresa a ser </w:t>
      </w:r>
      <w:r w:rsidRPr="00036174">
        <w:rPr>
          <w:rFonts w:ascii="Arial" w:hAnsi="Arial" w:cs="Arial"/>
        </w:rPr>
        <w:t>contratada deverá fornecer no mínimo 01 (um) número de telefone fixo e 01 (um) móvel e endereço eletrônico (e-mail) para contato.</w:t>
      </w:r>
    </w:p>
    <w:p w14:paraId="766B0CE6" w14:textId="77777777" w:rsidR="009B6278" w:rsidRPr="00036174" w:rsidRDefault="009B6278" w:rsidP="009B6278">
      <w:pPr>
        <w:pStyle w:val="PargrafodaLista"/>
        <w:tabs>
          <w:tab w:val="left" w:pos="567"/>
          <w:tab w:val="left" w:pos="1418"/>
          <w:tab w:val="left" w:pos="1701"/>
          <w:tab w:val="left" w:pos="1985"/>
          <w:tab w:val="left" w:pos="2127"/>
          <w:tab w:val="left" w:pos="2552"/>
        </w:tabs>
        <w:spacing w:after="0"/>
        <w:ind w:left="0"/>
        <w:jc w:val="both"/>
        <w:rPr>
          <w:rFonts w:ascii="Arial" w:hAnsi="Arial" w:cs="Arial"/>
          <w:lang w:eastAsia="ar-SA"/>
        </w:rPr>
      </w:pPr>
    </w:p>
    <w:p w14:paraId="225375FF" w14:textId="7E9DCB55" w:rsidR="0091495A" w:rsidRPr="005876DF" w:rsidRDefault="00EB46D4"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noProof/>
          <w:color w:val="000000" w:themeColor="text1"/>
        </w:rPr>
        <w:t>Os</w:t>
      </w:r>
      <w:r w:rsidR="0091495A" w:rsidRPr="005876DF">
        <w:rPr>
          <w:rFonts w:ascii="Arial" w:eastAsia="Arial Unicode MS" w:hAnsi="Arial" w:cs="Arial"/>
          <w:noProof/>
          <w:color w:val="000000" w:themeColor="text1"/>
        </w:rPr>
        <w:t xml:space="preserve"> </w:t>
      </w:r>
      <w:r w:rsidRPr="005876DF">
        <w:rPr>
          <w:rFonts w:ascii="Arial" w:eastAsia="Arial Unicode MS" w:hAnsi="Arial" w:cs="Arial"/>
          <w:noProof/>
          <w:color w:val="000000" w:themeColor="text1"/>
        </w:rPr>
        <w:t xml:space="preserve">serviços rejeitados pelo Consórcio devido ao uso de materiais e/ou produtos que não atendam ao solicitado, mal executados, defeituosos e/ou incorretos, serão refeitos, sendo a </w:t>
      </w:r>
      <w:r w:rsidR="00C661D7">
        <w:rPr>
          <w:rFonts w:ascii="Arial" w:eastAsia="Arial Unicode MS" w:hAnsi="Arial" w:cs="Arial"/>
          <w:noProof/>
          <w:color w:val="000000" w:themeColor="text1"/>
        </w:rPr>
        <w:t>e</w:t>
      </w:r>
      <w:r w:rsidRPr="005876DF">
        <w:rPr>
          <w:rFonts w:ascii="Arial" w:eastAsia="Arial Unicode MS" w:hAnsi="Arial" w:cs="Arial"/>
          <w:noProof/>
          <w:color w:val="000000" w:themeColor="text1"/>
        </w:rPr>
        <w:t xml:space="preserve">mpresa a ser </w:t>
      </w:r>
      <w:r w:rsidR="00C661D7">
        <w:rPr>
          <w:rFonts w:ascii="Arial" w:eastAsia="Arial Unicode MS" w:hAnsi="Arial" w:cs="Arial"/>
          <w:noProof/>
          <w:color w:val="000000" w:themeColor="text1"/>
        </w:rPr>
        <w:t>c</w:t>
      </w:r>
      <w:r w:rsidRPr="005876DF">
        <w:rPr>
          <w:rFonts w:ascii="Arial" w:eastAsia="Arial Unicode MS" w:hAnsi="Arial" w:cs="Arial"/>
          <w:noProof/>
          <w:color w:val="000000" w:themeColor="text1"/>
        </w:rPr>
        <w:t>ontratada responsável por toda e qualquer despesa referentes à execução dos mesmos</w:t>
      </w:r>
      <w:r w:rsidR="001E2855" w:rsidRPr="005876DF">
        <w:rPr>
          <w:rFonts w:ascii="Arial" w:eastAsia="Arial Unicode MS" w:hAnsi="Arial" w:cs="Arial"/>
          <w:noProof/>
          <w:color w:val="000000" w:themeColor="text1"/>
        </w:rPr>
        <w:t>.</w:t>
      </w:r>
    </w:p>
    <w:p w14:paraId="62088CFF" w14:textId="77777777" w:rsidR="00FE0B4E" w:rsidRPr="005876DF" w:rsidRDefault="00FE0B4E" w:rsidP="003C36A9">
      <w:pPr>
        <w:pStyle w:val="PargrafodaLista"/>
        <w:tabs>
          <w:tab w:val="left" w:pos="567"/>
        </w:tabs>
        <w:rPr>
          <w:rFonts w:ascii="Arial" w:eastAsia="Arial Unicode MS" w:hAnsi="Arial" w:cs="Arial"/>
          <w:b/>
          <w:color w:val="000000" w:themeColor="text1"/>
          <w:u w:val="single"/>
        </w:rPr>
      </w:pPr>
    </w:p>
    <w:bookmarkEnd w:id="3"/>
    <w:bookmarkEnd w:id="4"/>
    <w:p w14:paraId="509A4BB7" w14:textId="0370DD32" w:rsidR="002C1A03" w:rsidRPr="005876DF" w:rsidRDefault="002C1A03"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prazo de execução poderá ser revisto nas hipóteses indicadas no art. 107 da Lei Federal nº 14.133/2021</w:t>
      </w:r>
      <w:r w:rsidR="001E2855" w:rsidRPr="005876DF">
        <w:rPr>
          <w:rFonts w:ascii="Arial" w:eastAsia="Arial Unicode MS" w:hAnsi="Arial" w:cs="Arial"/>
          <w:color w:val="000000" w:themeColor="text1"/>
        </w:rPr>
        <w:t>.</w:t>
      </w:r>
    </w:p>
    <w:p w14:paraId="590F2831" w14:textId="77777777" w:rsidR="00FE0B4E" w:rsidRPr="005876DF" w:rsidRDefault="00FE0B4E" w:rsidP="003C36A9">
      <w:pPr>
        <w:pStyle w:val="PargrafodaLista"/>
        <w:tabs>
          <w:tab w:val="left" w:pos="567"/>
        </w:tabs>
        <w:rPr>
          <w:rFonts w:ascii="Arial" w:eastAsia="Arial Unicode MS" w:hAnsi="Arial" w:cs="Arial"/>
          <w:b/>
          <w:color w:val="000000" w:themeColor="text1"/>
          <w:u w:val="single"/>
        </w:rPr>
      </w:pPr>
    </w:p>
    <w:p w14:paraId="05C1BA1E" w14:textId="0517681C" w:rsidR="002C1A03" w:rsidRPr="005876DF" w:rsidRDefault="002C1A03"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5876DF">
        <w:rPr>
          <w:rFonts w:ascii="Arial" w:eastAsia="Arial Unicode MS" w:hAnsi="Arial" w:cs="Arial"/>
          <w:color w:val="000000" w:themeColor="text1"/>
        </w:rPr>
        <w:t>.</w:t>
      </w:r>
    </w:p>
    <w:p w14:paraId="515E4BC0" w14:textId="77777777" w:rsidR="00FE0B4E" w:rsidRPr="005876DF" w:rsidRDefault="00FE0B4E" w:rsidP="003C36A9">
      <w:pPr>
        <w:pStyle w:val="PargrafodaLista"/>
        <w:tabs>
          <w:tab w:val="left" w:pos="567"/>
        </w:tabs>
        <w:rPr>
          <w:rFonts w:ascii="Arial" w:eastAsia="Arial Unicode MS" w:hAnsi="Arial" w:cs="Arial"/>
          <w:b/>
          <w:color w:val="000000" w:themeColor="text1"/>
          <w:u w:val="single"/>
        </w:rPr>
      </w:pPr>
    </w:p>
    <w:p w14:paraId="2F2D0257" w14:textId="0D053E90" w:rsidR="002C1A03" w:rsidRPr="005876DF" w:rsidRDefault="002C1A03"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5876DF" w:rsidRDefault="00FE0B4E" w:rsidP="003C36A9">
      <w:pPr>
        <w:pStyle w:val="PargrafodaLista"/>
        <w:tabs>
          <w:tab w:val="left" w:pos="567"/>
        </w:tabs>
        <w:rPr>
          <w:rFonts w:ascii="Arial" w:eastAsia="Arial Unicode MS" w:hAnsi="Arial" w:cs="Arial"/>
          <w:b/>
          <w:color w:val="000000" w:themeColor="text1"/>
          <w:u w:val="single"/>
        </w:rPr>
      </w:pPr>
    </w:p>
    <w:p w14:paraId="5A5F9215" w14:textId="2F44E3BC" w:rsidR="002C1A03" w:rsidRPr="008A1C95" w:rsidRDefault="002C1A03" w:rsidP="003C36A9">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C27F01">
        <w:rPr>
          <w:rFonts w:ascii="Arial" w:eastAsia="Arial Unicode MS" w:hAnsi="Arial" w:cs="Arial"/>
          <w:color w:val="000000" w:themeColor="text1"/>
        </w:rPr>
        <w:t xml:space="preserve">Será designado funcionário da Comissão </w:t>
      </w:r>
      <w:r w:rsidR="004F7AC8" w:rsidRPr="00C27F01">
        <w:rPr>
          <w:rFonts w:ascii="Arial" w:eastAsia="Arial Unicode MS" w:hAnsi="Arial" w:cs="Arial"/>
          <w:color w:val="000000" w:themeColor="text1"/>
        </w:rPr>
        <w:t xml:space="preserve">Especial </w:t>
      </w:r>
      <w:r w:rsidRPr="00C27F01">
        <w:rPr>
          <w:rFonts w:ascii="Arial" w:eastAsia="Arial Unicode MS" w:hAnsi="Arial" w:cs="Arial"/>
          <w:color w:val="000000" w:themeColor="text1"/>
        </w:rPr>
        <w:t xml:space="preserve">de Recebimento de Compras e Serviços conforme Resolução nº </w:t>
      </w:r>
      <w:r w:rsidR="00D408D6" w:rsidRPr="00C27F01">
        <w:rPr>
          <w:rFonts w:ascii="Arial" w:eastAsia="Arial Unicode MS" w:hAnsi="Arial" w:cs="Arial"/>
          <w:color w:val="000000" w:themeColor="text1"/>
        </w:rPr>
        <w:t>0</w:t>
      </w:r>
      <w:r w:rsidR="005A2245">
        <w:rPr>
          <w:rFonts w:ascii="Arial" w:eastAsia="Arial Unicode MS" w:hAnsi="Arial" w:cs="Arial"/>
          <w:color w:val="000000" w:themeColor="text1"/>
        </w:rPr>
        <w:t>30</w:t>
      </w:r>
      <w:r w:rsidR="00D408D6" w:rsidRPr="00C27F01">
        <w:rPr>
          <w:rFonts w:ascii="Arial" w:eastAsia="Arial Unicode MS" w:hAnsi="Arial" w:cs="Arial"/>
          <w:color w:val="000000" w:themeColor="text1"/>
        </w:rPr>
        <w:t>/2025</w:t>
      </w:r>
      <w:r w:rsidRPr="00C27F01">
        <w:rPr>
          <w:rFonts w:ascii="Arial" w:eastAsia="Arial Unicode MS" w:hAnsi="Arial" w:cs="Arial"/>
          <w:color w:val="000000" w:themeColor="text1"/>
        </w:rPr>
        <w:t xml:space="preserve"> para exercer a fiscalização e o acompanhamento do objeto deste Edital, nos termos disciplinados nos arts 104, inciso III e 117, ambos da Lei Federal nº 14.133/2021, e de acordo com o estabelecido</w:t>
      </w:r>
      <w:r w:rsidRPr="005876DF">
        <w:rPr>
          <w:rFonts w:ascii="Arial" w:eastAsia="Arial Unicode MS" w:hAnsi="Arial" w:cs="Arial"/>
          <w:color w:val="000000" w:themeColor="text1"/>
        </w:rPr>
        <w:t xml:space="preserve"> no Edital.</w:t>
      </w:r>
    </w:p>
    <w:p w14:paraId="0DDE4F49" w14:textId="6F934EE3" w:rsidR="00D92C9E" w:rsidRPr="005876DF" w:rsidRDefault="00D92C9E" w:rsidP="003C36A9">
      <w:pPr>
        <w:spacing w:line="276"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4</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EDITAL</w:t>
      </w:r>
    </w:p>
    <w:p w14:paraId="01465D72" w14:textId="77777777" w:rsidR="00FE0B4E" w:rsidRPr="005876DF" w:rsidRDefault="00FE0B4E" w:rsidP="003C36A9">
      <w:pPr>
        <w:spacing w:line="276" w:lineRule="auto"/>
        <w:jc w:val="both"/>
        <w:rPr>
          <w:rFonts w:ascii="Arial" w:eastAsia="Arial Unicode MS" w:hAnsi="Arial" w:cs="Arial"/>
          <w:b/>
          <w:color w:val="000000" w:themeColor="text1"/>
          <w:u w:val="single"/>
        </w:rPr>
      </w:pPr>
    </w:p>
    <w:p w14:paraId="5C68D619" w14:textId="77777777" w:rsidR="005C6DAA" w:rsidRPr="005876DF" w:rsidRDefault="005C6DAA" w:rsidP="003C36A9">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5876DF" w:rsidRDefault="005C6DAA" w:rsidP="003C36A9">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5876DF" w:rsidRDefault="005C6DAA" w:rsidP="003C36A9">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5876DF" w:rsidRDefault="005C6DAA" w:rsidP="003C36A9">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5876DF" w:rsidRDefault="005C6DAA" w:rsidP="003C36A9">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Integram o presente Edital os seguintes documentos:</w:t>
      </w:r>
    </w:p>
    <w:p w14:paraId="6C12E43F" w14:textId="77777777" w:rsidR="005C6DAA" w:rsidRPr="005876DF" w:rsidRDefault="005C6DAA"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5876DF" w:rsidRDefault="005C6DAA"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Anexo II – Modelo de </w:t>
      </w:r>
      <w:r w:rsidRPr="005876DF">
        <w:rPr>
          <w:rFonts w:ascii="Arial" w:hAnsi="Arial" w:cs="Arial"/>
          <w:color w:val="000000" w:themeColor="text1"/>
          <w:sz w:val="22"/>
          <w:szCs w:val="22"/>
        </w:rPr>
        <w:t>Declaração de Microempresa ou Empresa de Pequeno Porte;</w:t>
      </w:r>
    </w:p>
    <w:p w14:paraId="34C60C41" w14:textId="2E5B899F" w:rsidR="006603FA" w:rsidRPr="005876DF" w:rsidRDefault="005C6DAA"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Anexo II – Minuta do Contrato</w:t>
      </w:r>
      <w:r w:rsidR="00E25D3D" w:rsidRPr="005876DF">
        <w:rPr>
          <w:rFonts w:ascii="Arial" w:eastAsia="Arial Unicode MS" w:hAnsi="Arial" w:cs="Arial"/>
          <w:color w:val="000000" w:themeColor="text1"/>
          <w:sz w:val="22"/>
          <w:szCs w:val="22"/>
        </w:rPr>
        <w:t>.</w:t>
      </w:r>
    </w:p>
    <w:p w14:paraId="2D50B0BC" w14:textId="77777777" w:rsidR="00E25D3D" w:rsidRPr="005876DF" w:rsidRDefault="00E25D3D" w:rsidP="003C36A9">
      <w:pPr>
        <w:spacing w:line="276" w:lineRule="auto"/>
        <w:jc w:val="both"/>
        <w:rPr>
          <w:rFonts w:ascii="Arial" w:eastAsia="Arial Unicode MS" w:hAnsi="Arial" w:cs="Arial"/>
          <w:color w:val="000000" w:themeColor="text1"/>
          <w:sz w:val="22"/>
          <w:szCs w:val="22"/>
        </w:rPr>
      </w:pPr>
    </w:p>
    <w:p w14:paraId="68B608CE" w14:textId="77777777" w:rsidR="005C6DAA" w:rsidRPr="005876DF" w:rsidRDefault="005C6DAA" w:rsidP="003C36A9">
      <w:pPr>
        <w:pStyle w:val="PargrafodaLista"/>
        <w:numPr>
          <w:ilvl w:val="0"/>
          <w:numId w:val="8"/>
        </w:numPr>
        <w:jc w:val="both"/>
        <w:rPr>
          <w:rFonts w:ascii="Arial" w:eastAsia="Arial Unicode MS" w:hAnsi="Arial" w:cs="Arial"/>
          <w:vanish/>
          <w:color w:val="000000" w:themeColor="text1"/>
        </w:rPr>
      </w:pPr>
    </w:p>
    <w:p w14:paraId="2A7CC757" w14:textId="77777777" w:rsidR="005C6DAA" w:rsidRPr="005876DF" w:rsidRDefault="005C6DAA" w:rsidP="003C36A9">
      <w:pPr>
        <w:pStyle w:val="PargrafodaLista"/>
        <w:numPr>
          <w:ilvl w:val="0"/>
          <w:numId w:val="8"/>
        </w:numPr>
        <w:jc w:val="both"/>
        <w:rPr>
          <w:rFonts w:ascii="Arial" w:eastAsia="Arial Unicode MS" w:hAnsi="Arial" w:cs="Arial"/>
          <w:vanish/>
          <w:color w:val="000000" w:themeColor="text1"/>
        </w:rPr>
      </w:pPr>
    </w:p>
    <w:p w14:paraId="0FF81BCA" w14:textId="77777777" w:rsidR="005C6DAA" w:rsidRPr="005876DF" w:rsidRDefault="005C6DAA" w:rsidP="003C36A9">
      <w:pPr>
        <w:pStyle w:val="PargrafodaLista"/>
        <w:numPr>
          <w:ilvl w:val="0"/>
          <w:numId w:val="8"/>
        </w:numPr>
        <w:jc w:val="both"/>
        <w:rPr>
          <w:rFonts w:ascii="Arial" w:eastAsia="Arial Unicode MS" w:hAnsi="Arial" w:cs="Arial"/>
          <w:vanish/>
          <w:color w:val="000000" w:themeColor="text1"/>
        </w:rPr>
      </w:pPr>
    </w:p>
    <w:p w14:paraId="3C4EDD4A" w14:textId="77777777" w:rsidR="005C6DAA" w:rsidRPr="005876DF" w:rsidRDefault="005C6DAA" w:rsidP="003C36A9">
      <w:pPr>
        <w:pStyle w:val="PargrafodaLista"/>
        <w:numPr>
          <w:ilvl w:val="0"/>
          <w:numId w:val="8"/>
        </w:numPr>
        <w:jc w:val="both"/>
        <w:rPr>
          <w:rFonts w:ascii="Arial" w:eastAsia="Arial Unicode MS" w:hAnsi="Arial" w:cs="Arial"/>
          <w:vanish/>
          <w:color w:val="000000" w:themeColor="text1"/>
        </w:rPr>
      </w:pPr>
    </w:p>
    <w:p w14:paraId="388C2F9B" w14:textId="77777777" w:rsidR="005C6DAA" w:rsidRPr="005876DF" w:rsidRDefault="005C6DAA" w:rsidP="003C36A9">
      <w:pPr>
        <w:pStyle w:val="PargrafodaLista"/>
        <w:numPr>
          <w:ilvl w:val="1"/>
          <w:numId w:val="8"/>
        </w:numPr>
        <w:jc w:val="both"/>
        <w:rPr>
          <w:rFonts w:ascii="Arial" w:eastAsia="Arial Unicode MS" w:hAnsi="Arial" w:cs="Arial"/>
          <w:vanish/>
          <w:color w:val="000000" w:themeColor="text1"/>
        </w:rPr>
      </w:pPr>
    </w:p>
    <w:p w14:paraId="1C77F997" w14:textId="77777777" w:rsidR="005C6DAA" w:rsidRPr="005876DF" w:rsidRDefault="005C6DAA" w:rsidP="003C36A9">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527C80">
          <w:rPr>
            <w:rStyle w:val="Hyperlink"/>
            <w:rFonts w:ascii="Arial" w:eastAsia="Arial Unicode MS" w:hAnsi="Arial" w:cs="Arial"/>
            <w:color w:val="auto"/>
          </w:rPr>
          <w:t>www.cisamusep.org.br/licitacao/</w:t>
        </w:r>
      </w:hyperlink>
      <w:r w:rsidRPr="005876DF">
        <w:rPr>
          <w:rFonts w:ascii="Arial" w:eastAsia="Arial Unicode MS" w:hAnsi="Arial" w:cs="Arial"/>
          <w:color w:val="000000" w:themeColor="text1"/>
        </w:rPr>
        <w:t xml:space="preserve"> e </w:t>
      </w:r>
      <w:hyperlink r:id="rId12" w:history="1">
        <w:r w:rsidRPr="005876DF">
          <w:rPr>
            <w:rStyle w:val="Hyperlink"/>
            <w:rFonts w:ascii="Arial" w:eastAsia="Arial Unicode MS" w:hAnsi="Arial" w:cs="Arial"/>
            <w:color w:val="000000" w:themeColor="text1"/>
          </w:rPr>
          <w:t>https://www.gov.br/compras/pt-br</w:t>
        </w:r>
      </w:hyperlink>
      <w:r w:rsidRPr="005876DF">
        <w:rPr>
          <w:rFonts w:ascii="Arial" w:eastAsia="Arial Unicode MS" w:hAnsi="Arial" w:cs="Arial"/>
          <w:color w:val="000000" w:themeColor="text1"/>
        </w:rPr>
        <w:t>.</w:t>
      </w:r>
    </w:p>
    <w:p w14:paraId="669CE05F" w14:textId="77777777" w:rsidR="006603FA" w:rsidRPr="005876DF" w:rsidRDefault="006603FA" w:rsidP="003C36A9">
      <w:pPr>
        <w:pStyle w:val="PargrafodaLista"/>
        <w:tabs>
          <w:tab w:val="left" w:pos="426"/>
        </w:tabs>
        <w:ind w:left="0"/>
        <w:jc w:val="both"/>
        <w:rPr>
          <w:rFonts w:ascii="Arial" w:eastAsia="Arial Unicode MS" w:hAnsi="Arial" w:cs="Arial"/>
          <w:color w:val="000000" w:themeColor="text1"/>
        </w:rPr>
      </w:pPr>
    </w:p>
    <w:p w14:paraId="5AA43C33" w14:textId="77777777" w:rsidR="005C6DAA" w:rsidRPr="005876DF" w:rsidRDefault="005C6DAA" w:rsidP="003C36A9">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5876DF" w:rsidRDefault="006603FA" w:rsidP="003C36A9">
      <w:pPr>
        <w:pStyle w:val="PargrafodaLista"/>
        <w:tabs>
          <w:tab w:val="left" w:pos="426"/>
        </w:tabs>
        <w:ind w:left="0"/>
        <w:jc w:val="both"/>
        <w:rPr>
          <w:rFonts w:ascii="Arial" w:eastAsia="Arial Unicode MS" w:hAnsi="Arial" w:cs="Arial"/>
          <w:color w:val="000000" w:themeColor="text1"/>
        </w:rPr>
      </w:pPr>
    </w:p>
    <w:p w14:paraId="7C5E0D9F" w14:textId="77777777" w:rsidR="005C6DAA" w:rsidRPr="005876DF" w:rsidRDefault="005C6DAA" w:rsidP="003C36A9">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w:t>
      </w:r>
    </w:p>
    <w:p w14:paraId="068CA27A" w14:textId="77777777" w:rsidR="005C6DAA" w:rsidRPr="005876DF" w:rsidRDefault="005C6DAA" w:rsidP="003C36A9">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5876DF" w:rsidRDefault="005C6DAA" w:rsidP="003C36A9">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Caberá ao Pregoeiro, auxiliado pelos responsáveis pela elaboração do Termo de Referência/Solicitação de Compras, decidir sobre a impugnação no prazo de até</w:t>
      </w:r>
      <w:r w:rsidRPr="005876DF">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5876DF">
        <w:rPr>
          <w:rFonts w:ascii="Arial" w:eastAsia="Arial Unicode MS" w:hAnsi="Arial" w:cs="Arial"/>
          <w:color w:val="000000" w:themeColor="text1"/>
        </w:rPr>
        <w:t>;</w:t>
      </w:r>
    </w:p>
    <w:p w14:paraId="7964DAB1" w14:textId="77777777" w:rsidR="005C6DAA" w:rsidRPr="005876DF" w:rsidRDefault="005C6DAA" w:rsidP="003C36A9">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5876DF" w:rsidRDefault="005C6DAA" w:rsidP="003C36A9">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5876DF" w:rsidRDefault="006E50CF" w:rsidP="003C36A9">
      <w:pPr>
        <w:pStyle w:val="PargrafodaLista"/>
        <w:tabs>
          <w:tab w:val="left" w:pos="142"/>
          <w:tab w:val="left" w:pos="284"/>
        </w:tabs>
        <w:ind w:left="0"/>
        <w:jc w:val="both"/>
        <w:rPr>
          <w:rFonts w:ascii="Arial" w:eastAsia="Arial Unicode MS" w:hAnsi="Arial" w:cs="Arial"/>
          <w:color w:val="000000" w:themeColor="text1"/>
        </w:rPr>
      </w:pPr>
    </w:p>
    <w:p w14:paraId="57CEFD8F" w14:textId="77777777" w:rsidR="005C6DAA" w:rsidRPr="005876DF" w:rsidRDefault="005C6DAA" w:rsidP="003C36A9">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As consultas e informações complementares referentes a presente licitação deverão ser formuladas por escrito e enviadas para o Pregoeiro exclusivamente no e-mail </w:t>
      </w:r>
      <w:hyperlink r:id="rId14"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5876DF" w:rsidRDefault="005C6DAA" w:rsidP="003C36A9">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O Pregoeiro responderá aos pedidos de esclarecimentos no prazo de até </w:t>
      </w:r>
      <w:r w:rsidRPr="005876DF">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5876DF">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5876DF" w:rsidRDefault="00D96D80" w:rsidP="003C36A9">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5876DF" w:rsidRDefault="00D92C9E" w:rsidP="003C36A9">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 FINANCEIROS</w:t>
      </w:r>
    </w:p>
    <w:p w14:paraId="7DED8BA1" w14:textId="77777777" w:rsidR="00FE0B4E" w:rsidRPr="005876DF" w:rsidRDefault="00FE0B4E" w:rsidP="003C36A9">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6FEECFE2" w14:textId="722DC3F2" w:rsidR="005C6DAA" w:rsidRPr="001320A7" w:rsidRDefault="005C6DAA" w:rsidP="003C36A9">
      <w:pPr>
        <w:spacing w:line="276" w:lineRule="auto"/>
        <w:jc w:val="both"/>
        <w:rPr>
          <w:rFonts w:ascii="Arial" w:eastAsia="Arial Unicode MS" w:hAnsi="Arial" w:cs="Arial"/>
          <w:sz w:val="22"/>
          <w:szCs w:val="22"/>
        </w:rPr>
      </w:pPr>
      <w:r w:rsidRPr="005876DF">
        <w:rPr>
          <w:rFonts w:ascii="Arial" w:eastAsia="Arial Unicode MS" w:hAnsi="Arial" w:cs="Arial"/>
          <w:b/>
          <w:bCs/>
          <w:color w:val="000000" w:themeColor="text1"/>
          <w:sz w:val="22"/>
          <w:szCs w:val="22"/>
        </w:rPr>
        <w:t>5.1.</w:t>
      </w:r>
      <w:r w:rsidRPr="005876DF">
        <w:rPr>
          <w:rFonts w:ascii="Arial" w:eastAsia="Arial Unicode MS" w:hAnsi="Arial" w:cs="Arial"/>
          <w:color w:val="000000" w:themeColor="text1"/>
          <w:sz w:val="22"/>
          <w:szCs w:val="22"/>
        </w:rPr>
        <w:t xml:space="preserve"> As </w:t>
      </w:r>
      <w:r w:rsidRPr="008A1C95">
        <w:rPr>
          <w:rFonts w:ascii="Arial" w:eastAsia="Arial Unicode MS" w:hAnsi="Arial" w:cs="Arial"/>
          <w:color w:val="000000" w:themeColor="text1"/>
          <w:sz w:val="22"/>
          <w:szCs w:val="22"/>
        </w:rPr>
        <w:t xml:space="preserve">despesas com a contratação do objeto desta licitação correrão à conta dos recursos da </w:t>
      </w:r>
      <w:r w:rsidRPr="008A1C95">
        <w:rPr>
          <w:rFonts w:ascii="Arial" w:eastAsia="Arial Unicode MS" w:hAnsi="Arial" w:cs="Arial"/>
          <w:sz w:val="22"/>
          <w:szCs w:val="22"/>
        </w:rPr>
        <w:t>dotaç</w:t>
      </w:r>
      <w:r w:rsidR="008A1C95" w:rsidRPr="008A1C95">
        <w:rPr>
          <w:rFonts w:ascii="Arial" w:eastAsia="Arial Unicode MS" w:hAnsi="Arial" w:cs="Arial"/>
          <w:sz w:val="22"/>
          <w:szCs w:val="22"/>
        </w:rPr>
        <w:t>ão</w:t>
      </w:r>
      <w:r w:rsidRPr="008A1C95">
        <w:rPr>
          <w:rFonts w:ascii="Arial" w:eastAsia="Arial Unicode MS" w:hAnsi="Arial" w:cs="Arial"/>
          <w:sz w:val="22"/>
          <w:szCs w:val="22"/>
        </w:rPr>
        <w:t xml:space="preserve"> orçamentária nº 01.001.10.</w:t>
      </w:r>
      <w:r w:rsidR="008A1C95" w:rsidRPr="008A1C95">
        <w:rPr>
          <w:rFonts w:ascii="Arial" w:eastAsia="Arial Unicode MS" w:hAnsi="Arial" w:cs="Arial"/>
          <w:sz w:val="22"/>
          <w:szCs w:val="22"/>
        </w:rPr>
        <w:t>123</w:t>
      </w:r>
      <w:r w:rsidRPr="008A1C95">
        <w:rPr>
          <w:rFonts w:ascii="Arial" w:eastAsia="Arial Unicode MS" w:hAnsi="Arial" w:cs="Arial"/>
          <w:sz w:val="22"/>
          <w:szCs w:val="22"/>
        </w:rPr>
        <w:t>.000</w:t>
      </w:r>
      <w:r w:rsidR="008A1C95" w:rsidRPr="008A1C95">
        <w:rPr>
          <w:rFonts w:ascii="Arial" w:eastAsia="Arial Unicode MS" w:hAnsi="Arial" w:cs="Arial"/>
          <w:sz w:val="22"/>
          <w:szCs w:val="22"/>
        </w:rPr>
        <w:t>1</w:t>
      </w:r>
      <w:r w:rsidRPr="008A1C95">
        <w:rPr>
          <w:rFonts w:ascii="Arial" w:eastAsia="Arial Unicode MS" w:hAnsi="Arial" w:cs="Arial"/>
          <w:sz w:val="22"/>
          <w:szCs w:val="22"/>
        </w:rPr>
        <w:t>.200</w:t>
      </w:r>
      <w:r w:rsidR="008A1C95" w:rsidRPr="008A1C95">
        <w:rPr>
          <w:rFonts w:ascii="Arial" w:eastAsia="Arial Unicode MS" w:hAnsi="Arial" w:cs="Arial"/>
          <w:sz w:val="22"/>
          <w:szCs w:val="22"/>
        </w:rPr>
        <w:t>1</w:t>
      </w:r>
      <w:r w:rsidRPr="008A1C95">
        <w:rPr>
          <w:rFonts w:ascii="Arial" w:eastAsia="Arial Unicode MS" w:hAnsi="Arial" w:cs="Arial"/>
          <w:sz w:val="22"/>
          <w:szCs w:val="22"/>
        </w:rPr>
        <w:t>.3.3.90.</w:t>
      </w:r>
      <w:r w:rsidR="008A1C95" w:rsidRPr="008A1C95">
        <w:rPr>
          <w:rFonts w:ascii="Arial" w:eastAsia="Arial Unicode MS" w:hAnsi="Arial" w:cs="Arial"/>
          <w:sz w:val="22"/>
          <w:szCs w:val="22"/>
        </w:rPr>
        <w:t>40</w:t>
      </w:r>
      <w:r w:rsidRPr="008A1C95">
        <w:rPr>
          <w:rFonts w:ascii="Arial" w:eastAsia="Arial Unicode MS" w:hAnsi="Arial" w:cs="Arial"/>
          <w:sz w:val="22"/>
          <w:szCs w:val="22"/>
        </w:rPr>
        <w:t xml:space="preserve">.00.00 – </w:t>
      </w:r>
      <w:r w:rsidR="008A1C95" w:rsidRPr="008A1C95">
        <w:rPr>
          <w:rFonts w:ascii="Arial" w:eastAsia="Arial Unicode MS" w:hAnsi="Arial" w:cs="Arial"/>
          <w:sz w:val="22"/>
          <w:szCs w:val="22"/>
        </w:rPr>
        <w:t>Serviços de Tecnologia da Informação e Comunicação - Pessoa Jurídica</w:t>
      </w:r>
    </w:p>
    <w:p w14:paraId="5B483193" w14:textId="77777777" w:rsidR="00D96D80" w:rsidRPr="00110F0D" w:rsidRDefault="00D96D80" w:rsidP="003C36A9">
      <w:pPr>
        <w:spacing w:line="276" w:lineRule="auto"/>
        <w:jc w:val="both"/>
        <w:rPr>
          <w:rFonts w:ascii="Arial" w:eastAsia="Arial Unicode MS" w:hAnsi="Arial" w:cs="Arial"/>
          <w:color w:val="000000" w:themeColor="text1"/>
          <w:sz w:val="22"/>
          <w:szCs w:val="22"/>
        </w:rPr>
      </w:pPr>
    </w:p>
    <w:p w14:paraId="40DBFB08" w14:textId="3A05B34A" w:rsidR="006E50CF" w:rsidRPr="005876DF" w:rsidRDefault="00D92C9E" w:rsidP="003C36A9">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CONDIÇÕES GERAIS</w:t>
      </w:r>
    </w:p>
    <w:p w14:paraId="7A13B301" w14:textId="60473A22" w:rsidR="00D92C9E" w:rsidRPr="005876DF" w:rsidRDefault="00D92C9E" w:rsidP="003C36A9">
      <w:pPr>
        <w:widowControl w:val="0"/>
        <w:spacing w:line="276" w:lineRule="auto"/>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Poderão participar deste Pregão </w:t>
      </w:r>
      <w:r w:rsidRPr="005876DF">
        <w:rPr>
          <w:rFonts w:ascii="Arial" w:eastAsia="Arial Unicode MS" w:hAnsi="Arial" w:cs="Arial"/>
          <w:color w:val="000000" w:themeColor="text1"/>
          <w:sz w:val="22"/>
          <w:szCs w:val="22"/>
        </w:rPr>
        <w:t>as empresas regularmente estabelecidas no País</w:t>
      </w:r>
      <w:r w:rsidRPr="005876DF">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5876DF" w:rsidRDefault="00AB5F36" w:rsidP="003C36A9">
      <w:pPr>
        <w:widowControl w:val="0"/>
        <w:spacing w:line="276" w:lineRule="auto"/>
        <w:jc w:val="both"/>
        <w:rPr>
          <w:rStyle w:val="Hyperlink"/>
          <w:rFonts w:ascii="Arial" w:hAnsi="Arial" w:cs="Arial"/>
          <w:color w:val="000000" w:themeColor="text1"/>
          <w:sz w:val="22"/>
          <w:szCs w:val="22"/>
        </w:rPr>
      </w:pPr>
      <w:r w:rsidRPr="005876DF">
        <w:rPr>
          <w:rStyle w:val="CharChar"/>
          <w:rFonts w:ascii="Arial" w:hAnsi="Arial" w:cs="Arial"/>
          <w:color w:val="000000" w:themeColor="text1"/>
          <w:sz w:val="22"/>
          <w:szCs w:val="22"/>
        </w:rPr>
        <w:t>6.1.1</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5876DF">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5876DF" w:rsidRDefault="00D92C9E" w:rsidP="003C36A9">
      <w:pPr>
        <w:widowControl w:val="0"/>
        <w:spacing w:line="276" w:lineRule="auto"/>
        <w:jc w:val="both"/>
        <w:rPr>
          <w:rStyle w:val="CharChar"/>
          <w:rFonts w:ascii="Arial" w:hAnsi="Arial" w:cs="Arial"/>
          <w:color w:val="000000" w:themeColor="text1"/>
          <w:sz w:val="22"/>
          <w:szCs w:val="22"/>
        </w:rPr>
      </w:pPr>
      <w:r w:rsidRPr="005876DF">
        <w:rPr>
          <w:rStyle w:val="CharChar"/>
          <w:rFonts w:ascii="Arial" w:hAnsi="Arial" w:cs="Arial"/>
          <w:color w:val="000000" w:themeColor="text1"/>
          <w:sz w:val="22"/>
          <w:szCs w:val="22"/>
        </w:rPr>
        <w:t>6.1.2</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A regularidade do cadastramento do licitante será confirmada por meio de consulta ao Portal COMPRAS</w:t>
      </w:r>
      <w:r w:rsidR="004A60C7" w:rsidRPr="005876DF">
        <w:rPr>
          <w:rStyle w:val="CharChar"/>
          <w:rFonts w:ascii="Arial" w:hAnsi="Arial" w:cs="Arial"/>
          <w:color w:val="000000" w:themeColor="text1"/>
          <w:sz w:val="22"/>
          <w:szCs w:val="22"/>
        </w:rPr>
        <w:t>.GOV.</w:t>
      </w:r>
    </w:p>
    <w:p w14:paraId="7C71272A" w14:textId="77777777" w:rsidR="006603FA" w:rsidRPr="005876DF" w:rsidRDefault="006603FA" w:rsidP="003C36A9">
      <w:pPr>
        <w:widowControl w:val="0"/>
        <w:spacing w:line="276" w:lineRule="auto"/>
        <w:jc w:val="both"/>
        <w:rPr>
          <w:rStyle w:val="CharChar"/>
          <w:rFonts w:ascii="Arial" w:hAnsi="Arial" w:cs="Arial"/>
          <w:color w:val="000000" w:themeColor="text1"/>
          <w:sz w:val="22"/>
          <w:szCs w:val="22"/>
        </w:rPr>
      </w:pPr>
    </w:p>
    <w:p w14:paraId="6732592A" w14:textId="24AB2F4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6.2</w:t>
      </w:r>
      <w:r w:rsidR="003D1CBD"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5876DF">
        <w:rPr>
          <w:rFonts w:ascii="Arial" w:eastAsia="Arial Unicode MS" w:hAnsi="Arial" w:cs="Arial"/>
          <w:color w:val="000000" w:themeColor="text1"/>
          <w:sz w:val="22"/>
          <w:szCs w:val="22"/>
        </w:rPr>
        <w:t>V</w:t>
      </w:r>
      <w:r w:rsidRPr="005876DF">
        <w:rPr>
          <w:rFonts w:ascii="Arial" w:eastAsia="Arial Unicode MS" w:hAnsi="Arial" w:cs="Arial"/>
          <w:color w:val="000000" w:themeColor="text1"/>
          <w:sz w:val="22"/>
          <w:szCs w:val="22"/>
        </w:rPr>
        <w:t xml:space="preserve"> do art. 156 da Lei Federal nº 14.133/2021.</w:t>
      </w:r>
    </w:p>
    <w:p w14:paraId="2EFFC124" w14:textId="00933C30" w:rsidR="006D6B9F" w:rsidRPr="005876DF" w:rsidRDefault="006D6B9F"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5876DF" w:rsidRDefault="006D6B9F"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667A0C4E" w14:textId="33DB3C1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208D0B75" w14:textId="221FB17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56BB41A1" w14:textId="73E141D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4F4A9949" w14:textId="6700FA3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6.6</w:t>
      </w:r>
      <w:r w:rsidR="003D1CB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Aqueles que não atendam às condições deste Edital e seus anexos;</w:t>
      </w:r>
    </w:p>
    <w:p w14:paraId="775051EF" w14:textId="603E225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com falência decretada;</w:t>
      </w:r>
    </w:p>
    <w:p w14:paraId="5F6439D4" w14:textId="60A5A3F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6.6.6</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consorciadas.</w:t>
      </w:r>
    </w:p>
    <w:p w14:paraId="529CF6F3" w14:textId="7A0A884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6.6.7</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6.6.8</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eastAsia="Arial Unicode MS" w:hAnsi="Arial" w:cs="Arial"/>
          <w:color w:val="000000" w:themeColor="text1"/>
          <w:sz w:val="22"/>
          <w:szCs w:val="22"/>
        </w:rPr>
        <w:t>6.6.9</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60981712" w14:textId="3EC6D0EF" w:rsidR="00D92C9E" w:rsidRPr="005876DF" w:rsidRDefault="00D92C9E" w:rsidP="003C36A9">
      <w:pPr>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6.7</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5876DF" w:rsidRDefault="006603FA" w:rsidP="003C36A9">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6.8</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Default="00D92C9E" w:rsidP="003C36A9">
      <w:pPr>
        <w:spacing w:line="276" w:lineRule="auto"/>
        <w:jc w:val="both"/>
        <w:rPr>
          <w:rFonts w:ascii="Arial" w:eastAsia="Arial Unicode MS" w:hAnsi="Arial" w:cs="Arial"/>
          <w:color w:val="000000" w:themeColor="text1"/>
          <w:sz w:val="20"/>
          <w:szCs w:val="20"/>
        </w:rPr>
      </w:pPr>
    </w:p>
    <w:p w14:paraId="4F917799" w14:textId="22C91454" w:rsidR="006E50CF" w:rsidRPr="005876DF" w:rsidRDefault="00D92C9E" w:rsidP="003C36A9">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 xml:space="preserve">DA FORMA DE CREDENCIAMENTO </w:t>
      </w:r>
    </w:p>
    <w:p w14:paraId="10F6145F" w14:textId="77777777" w:rsidR="006603FA"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7.1</w:t>
      </w:r>
      <w:r w:rsidR="003D1CBD"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Cs/>
          <w:color w:val="000000" w:themeColor="text1"/>
          <w:sz w:val="22"/>
          <w:szCs w:val="22"/>
        </w:rPr>
        <w:t xml:space="preserve"> </w:t>
      </w:r>
    </w:p>
    <w:p w14:paraId="5E3200F4" w14:textId="0CD057EA"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7.2</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cadastro no SICAF deverá ser feito no Portal de Compras do Governo Federal, no sítio </w:t>
      </w:r>
      <w:hyperlink r:id="rId16" w:history="1">
        <w:r w:rsidRPr="005876DF">
          <w:rPr>
            <w:rStyle w:val="Hyperlink"/>
            <w:rFonts w:ascii="Arial" w:hAnsi="Arial" w:cs="Arial"/>
            <w:bCs/>
            <w:color w:val="000000" w:themeColor="text1"/>
            <w:sz w:val="22"/>
            <w:szCs w:val="22"/>
          </w:rPr>
          <w:t>https://www.gov.br/compras/pt-br</w:t>
        </w:r>
      </w:hyperlink>
      <w:r w:rsidRPr="005876DF">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5876DF" w:rsidRDefault="006603FA" w:rsidP="003C36A9">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7.3</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5876DF" w:rsidRDefault="006603FA" w:rsidP="003C36A9">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7.4</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5876DF" w:rsidRDefault="006603FA" w:rsidP="003C36A9">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7.5</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5876DF" w:rsidRDefault="00D92C9E" w:rsidP="003C36A9">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Cs/>
          <w:color w:val="000000" w:themeColor="text1"/>
          <w:sz w:val="22"/>
          <w:szCs w:val="22"/>
        </w:rPr>
        <w:t>7.5.1</w:t>
      </w:r>
      <w:r w:rsidR="00D5753A" w:rsidRPr="005876DF">
        <w:rPr>
          <w:rFonts w:ascii="Arial" w:hAnsi="Arial" w:cs="Arial"/>
          <w:bCs/>
          <w:color w:val="000000" w:themeColor="text1"/>
          <w:sz w:val="22"/>
          <w:szCs w:val="22"/>
        </w:rPr>
        <w:t xml:space="preserve">. </w:t>
      </w:r>
      <w:r w:rsidRPr="005876DF">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5876DF" w:rsidRDefault="006603FA" w:rsidP="003C36A9">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7.6</w:t>
      </w:r>
      <w:r w:rsidR="00D5753A" w:rsidRPr="005876DF">
        <w:rPr>
          <w:rFonts w:ascii="Arial" w:eastAsia="Arial Unicode MS" w:hAnsi="Arial" w:cs="Arial"/>
          <w:b/>
          <w:bCs/>
          <w:color w:val="000000" w:themeColor="text1"/>
          <w:sz w:val="22"/>
          <w:szCs w:val="22"/>
        </w:rPr>
        <w:t>.</w:t>
      </w:r>
      <w:r w:rsidR="00D5753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Como requisito para participação neste Pregão, o licitante assinalará “sim” ou “não”, em campo </w:t>
      </w:r>
      <w:r w:rsidRPr="005876DF">
        <w:rPr>
          <w:rFonts w:ascii="Arial" w:eastAsia="Arial Unicode MS" w:hAnsi="Arial" w:cs="Arial"/>
          <w:color w:val="000000" w:themeColor="text1"/>
          <w:sz w:val="22"/>
          <w:szCs w:val="22"/>
        </w:rPr>
        <w:lastRenderedPageBreak/>
        <w:t>próprio do sistema eletrônico, relativo às seguintes declarações:</w:t>
      </w:r>
    </w:p>
    <w:p w14:paraId="29F00860" w14:textId="14843CFF"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7.6.3</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7.6.4</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5876DF" w:rsidRDefault="00D92C9E" w:rsidP="003C36A9">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7.6.5</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a proposta foi elaborada de forma independente;</w:t>
      </w:r>
    </w:p>
    <w:p w14:paraId="2CFF7F52" w14:textId="18DC2C13" w:rsidR="00D92C9E" w:rsidRDefault="00D92C9E" w:rsidP="003C36A9">
      <w:pPr>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7.6.6</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47FBCF6F" w14:textId="77777777" w:rsidR="00761958" w:rsidRDefault="00761958" w:rsidP="003C36A9">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5876DF" w:rsidRDefault="00D92C9E" w:rsidP="003C36A9">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APRESENTAÇÃO DA PROPOSTA E DOS DOCUMENTOS DE HABILITAÇÃO</w:t>
      </w:r>
    </w:p>
    <w:p w14:paraId="6407FB06" w14:textId="4E2B924C" w:rsidR="00B208ED" w:rsidRPr="005876DF" w:rsidRDefault="00B208ED" w:rsidP="003C36A9">
      <w:pPr>
        <w:pStyle w:val="Nivel2"/>
        <w:numPr>
          <w:ilvl w:val="0"/>
          <w:numId w:val="0"/>
        </w:numPr>
        <w:spacing w:before="0" w:after="0"/>
        <w:rPr>
          <w:color w:val="000000" w:themeColor="text1"/>
          <w:sz w:val="22"/>
          <w:szCs w:val="22"/>
        </w:rPr>
      </w:pPr>
      <w:r w:rsidRPr="005876DF">
        <w:rPr>
          <w:b/>
          <w:bCs/>
          <w:color w:val="000000" w:themeColor="text1"/>
          <w:sz w:val="22"/>
          <w:szCs w:val="22"/>
        </w:rPr>
        <w:t>8.1.</w:t>
      </w:r>
      <w:r w:rsidRPr="005876DF">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5876DF" w:rsidRDefault="006603FA" w:rsidP="003C36A9">
      <w:pPr>
        <w:pStyle w:val="Nivel2"/>
        <w:numPr>
          <w:ilvl w:val="0"/>
          <w:numId w:val="0"/>
        </w:numPr>
        <w:spacing w:before="0" w:after="0"/>
        <w:rPr>
          <w:color w:val="000000" w:themeColor="text1"/>
          <w:sz w:val="22"/>
          <w:szCs w:val="22"/>
        </w:rPr>
      </w:pPr>
    </w:p>
    <w:p w14:paraId="3288E628" w14:textId="77777777" w:rsidR="00B208ED" w:rsidRPr="005876DF" w:rsidRDefault="00B208ED" w:rsidP="003C36A9">
      <w:pPr>
        <w:pStyle w:val="Nivel2"/>
        <w:numPr>
          <w:ilvl w:val="0"/>
          <w:numId w:val="0"/>
        </w:numPr>
        <w:spacing w:before="0" w:after="0"/>
        <w:rPr>
          <w:color w:val="000000" w:themeColor="text1"/>
          <w:sz w:val="22"/>
          <w:szCs w:val="22"/>
        </w:rPr>
      </w:pPr>
      <w:bookmarkStart w:id="6" w:name="_Ref113886867"/>
      <w:r w:rsidRPr="005876DF">
        <w:rPr>
          <w:b/>
          <w:bCs/>
          <w:color w:val="000000" w:themeColor="text1"/>
          <w:sz w:val="22"/>
          <w:szCs w:val="22"/>
        </w:rPr>
        <w:t>8.2.</w:t>
      </w:r>
      <w:r w:rsidRPr="005876DF">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6"/>
    </w:p>
    <w:p w14:paraId="11C4D06F" w14:textId="77777777" w:rsidR="00B208ED" w:rsidRPr="005876DF" w:rsidRDefault="00B208ED"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5876DF" w:rsidRDefault="006603FA" w:rsidP="003C36A9">
      <w:pPr>
        <w:widowControl w:val="0"/>
        <w:spacing w:line="276" w:lineRule="auto"/>
        <w:jc w:val="both"/>
        <w:rPr>
          <w:rFonts w:ascii="Arial" w:eastAsia="Arial Unicode MS" w:hAnsi="Arial" w:cs="Arial"/>
          <w:color w:val="000000" w:themeColor="text1"/>
          <w:sz w:val="22"/>
          <w:szCs w:val="22"/>
        </w:rPr>
      </w:pPr>
    </w:p>
    <w:p w14:paraId="42C1E18A" w14:textId="77777777" w:rsidR="00B208ED" w:rsidRPr="005876DF" w:rsidRDefault="00B208ED" w:rsidP="003C36A9">
      <w:pPr>
        <w:pStyle w:val="Nivel2"/>
        <w:numPr>
          <w:ilvl w:val="0"/>
          <w:numId w:val="0"/>
        </w:numPr>
        <w:spacing w:before="0" w:after="0"/>
        <w:rPr>
          <w:color w:val="000000" w:themeColor="text1"/>
          <w:sz w:val="22"/>
          <w:szCs w:val="22"/>
        </w:rPr>
      </w:pPr>
      <w:bookmarkStart w:id="7" w:name="_Ref113968921"/>
      <w:r w:rsidRPr="005876DF">
        <w:rPr>
          <w:rFonts w:eastAsia="Times New Roman"/>
          <w:b/>
          <w:bCs/>
          <w:color w:val="000000" w:themeColor="text1"/>
          <w:sz w:val="22"/>
          <w:szCs w:val="22"/>
        </w:rPr>
        <w:t>8.3.</w:t>
      </w:r>
      <w:r w:rsidRPr="005876DF">
        <w:rPr>
          <w:rFonts w:eastAsia="Times New Roman"/>
          <w:color w:val="000000" w:themeColor="text1"/>
          <w:sz w:val="22"/>
          <w:szCs w:val="22"/>
        </w:rPr>
        <w:t xml:space="preserve"> No cadastramento da proposta inicial, o licitante declarará, em campo próprio do sistema, que:</w:t>
      </w:r>
      <w:bookmarkEnd w:id="7"/>
    </w:p>
    <w:p w14:paraId="22F63A2F" w14:textId="77777777" w:rsidR="00B208ED" w:rsidRPr="005876DF" w:rsidRDefault="00B208ED" w:rsidP="003C36A9">
      <w:pPr>
        <w:pStyle w:val="Nivel3"/>
        <w:numPr>
          <w:ilvl w:val="0"/>
          <w:numId w:val="0"/>
        </w:numPr>
        <w:spacing w:before="0" w:after="0"/>
        <w:rPr>
          <w:color w:val="000000" w:themeColor="text1"/>
          <w:sz w:val="22"/>
          <w:szCs w:val="22"/>
        </w:rPr>
      </w:pPr>
      <w:r w:rsidRPr="005876DF">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5876DF" w:rsidRDefault="00B208ED" w:rsidP="003C36A9">
      <w:pPr>
        <w:pStyle w:val="Nivel3"/>
        <w:numPr>
          <w:ilvl w:val="0"/>
          <w:numId w:val="0"/>
        </w:numPr>
        <w:spacing w:before="0" w:after="0"/>
        <w:rPr>
          <w:color w:val="000000" w:themeColor="text1"/>
          <w:sz w:val="22"/>
          <w:szCs w:val="22"/>
        </w:rPr>
      </w:pPr>
      <w:r w:rsidRPr="005876DF">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5876DF">
          <w:rPr>
            <w:rStyle w:val="Hyperlink"/>
            <w:color w:val="000000" w:themeColor="text1"/>
            <w:sz w:val="22"/>
            <w:szCs w:val="22"/>
          </w:rPr>
          <w:t>artigo 7°, XXXIII, da Constituição</w:t>
        </w:r>
      </w:hyperlink>
      <w:r w:rsidRPr="005876DF">
        <w:rPr>
          <w:color w:val="000000" w:themeColor="text1"/>
          <w:sz w:val="22"/>
          <w:szCs w:val="22"/>
        </w:rPr>
        <w:t>;</w:t>
      </w:r>
    </w:p>
    <w:p w14:paraId="6547F91F" w14:textId="77777777" w:rsidR="00B208ED" w:rsidRPr="005876DF" w:rsidRDefault="00B208ED" w:rsidP="003C36A9">
      <w:pPr>
        <w:pStyle w:val="Nivel3"/>
        <w:numPr>
          <w:ilvl w:val="0"/>
          <w:numId w:val="0"/>
        </w:numPr>
        <w:spacing w:before="0" w:after="0"/>
        <w:rPr>
          <w:color w:val="000000" w:themeColor="text1"/>
          <w:sz w:val="22"/>
          <w:szCs w:val="22"/>
        </w:rPr>
      </w:pPr>
      <w:r w:rsidRPr="005876DF">
        <w:rPr>
          <w:color w:val="000000" w:themeColor="text1"/>
          <w:sz w:val="22"/>
          <w:szCs w:val="22"/>
        </w:rPr>
        <w:t xml:space="preserve">8.3.3. não possui, em sua cadeia produtiva, empregados executando trabalho degradante ou forçado, observando o disposto nos </w:t>
      </w:r>
      <w:hyperlink r:id="rId18" w:history="1">
        <w:r w:rsidRPr="005876DF">
          <w:rPr>
            <w:rStyle w:val="Hyperlink"/>
            <w:color w:val="000000" w:themeColor="text1"/>
            <w:sz w:val="22"/>
            <w:szCs w:val="22"/>
          </w:rPr>
          <w:t>incisos III e IV do art. 1º e no inciso III do art. 5º da Constituição Federal</w:t>
        </w:r>
      </w:hyperlink>
      <w:r w:rsidRPr="005876DF">
        <w:rPr>
          <w:color w:val="000000" w:themeColor="text1"/>
          <w:sz w:val="22"/>
          <w:szCs w:val="22"/>
        </w:rPr>
        <w:t>;</w:t>
      </w:r>
    </w:p>
    <w:p w14:paraId="152CFF45" w14:textId="77777777" w:rsidR="00B208ED" w:rsidRPr="005876DF" w:rsidRDefault="00B208ED" w:rsidP="003C36A9">
      <w:pPr>
        <w:pStyle w:val="Nivel3"/>
        <w:numPr>
          <w:ilvl w:val="0"/>
          <w:numId w:val="0"/>
        </w:numPr>
        <w:spacing w:before="0" w:after="0"/>
        <w:rPr>
          <w:color w:val="000000" w:themeColor="text1"/>
          <w:sz w:val="22"/>
          <w:szCs w:val="22"/>
        </w:rPr>
      </w:pPr>
      <w:r w:rsidRPr="005876DF">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5876DF" w:rsidRDefault="006603FA" w:rsidP="003C36A9">
      <w:pPr>
        <w:pStyle w:val="Nivel3"/>
        <w:numPr>
          <w:ilvl w:val="0"/>
          <w:numId w:val="0"/>
        </w:numPr>
        <w:spacing w:before="0" w:after="0"/>
        <w:rPr>
          <w:color w:val="000000" w:themeColor="text1"/>
          <w:sz w:val="22"/>
          <w:szCs w:val="22"/>
        </w:rPr>
      </w:pPr>
    </w:p>
    <w:p w14:paraId="322D9BA8" w14:textId="77777777" w:rsidR="00B208ED" w:rsidRPr="005876DF" w:rsidRDefault="00B208ED" w:rsidP="003C36A9">
      <w:pPr>
        <w:pStyle w:val="Nivel2"/>
        <w:numPr>
          <w:ilvl w:val="0"/>
          <w:numId w:val="0"/>
        </w:numPr>
        <w:spacing w:before="0" w:after="0"/>
        <w:rPr>
          <w:color w:val="000000" w:themeColor="text1"/>
          <w:sz w:val="22"/>
          <w:szCs w:val="22"/>
        </w:rPr>
      </w:pPr>
      <w:r w:rsidRPr="005876DF">
        <w:rPr>
          <w:b/>
          <w:bCs/>
          <w:color w:val="000000" w:themeColor="text1"/>
          <w:sz w:val="22"/>
          <w:szCs w:val="22"/>
        </w:rPr>
        <w:t>8.4.</w:t>
      </w:r>
      <w:r w:rsidRPr="005876DF">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5876DF">
          <w:rPr>
            <w:rStyle w:val="Hyperlink"/>
            <w:color w:val="000000" w:themeColor="text1"/>
            <w:sz w:val="22"/>
            <w:szCs w:val="22"/>
          </w:rPr>
          <w:t>artigo 16 da Lei nº 14.133, de 2021</w:t>
        </w:r>
      </w:hyperlink>
      <w:r w:rsidRPr="005876DF">
        <w:rPr>
          <w:color w:val="000000" w:themeColor="text1"/>
          <w:sz w:val="22"/>
          <w:szCs w:val="22"/>
        </w:rPr>
        <w:t>.</w:t>
      </w:r>
    </w:p>
    <w:p w14:paraId="3C23CA0A" w14:textId="77777777" w:rsidR="006603FA" w:rsidRPr="005876DF" w:rsidRDefault="006603FA" w:rsidP="003C36A9">
      <w:pPr>
        <w:pStyle w:val="Nivel2"/>
        <w:numPr>
          <w:ilvl w:val="0"/>
          <w:numId w:val="0"/>
        </w:numPr>
        <w:spacing w:before="0" w:after="0"/>
        <w:rPr>
          <w:color w:val="000000" w:themeColor="text1"/>
          <w:sz w:val="22"/>
          <w:szCs w:val="22"/>
        </w:rPr>
      </w:pPr>
    </w:p>
    <w:p w14:paraId="52038A7C" w14:textId="77777777" w:rsidR="00B208ED" w:rsidRPr="005876DF" w:rsidRDefault="00B208ED" w:rsidP="003C36A9">
      <w:pPr>
        <w:pStyle w:val="Nivel2"/>
        <w:numPr>
          <w:ilvl w:val="0"/>
          <w:numId w:val="0"/>
        </w:numPr>
        <w:spacing w:before="0" w:after="0"/>
        <w:rPr>
          <w:color w:val="000000" w:themeColor="text1"/>
          <w:sz w:val="22"/>
          <w:szCs w:val="22"/>
        </w:rPr>
      </w:pPr>
      <w:bookmarkStart w:id="8" w:name="_Ref117000019"/>
      <w:r w:rsidRPr="005876DF">
        <w:rPr>
          <w:b/>
          <w:bCs/>
          <w:color w:val="000000" w:themeColor="text1"/>
          <w:sz w:val="22"/>
          <w:szCs w:val="22"/>
        </w:rPr>
        <w:t>8.5.</w:t>
      </w:r>
      <w:r w:rsidRPr="005876DF">
        <w:rPr>
          <w:color w:val="000000" w:themeColor="text1"/>
          <w:sz w:val="22"/>
          <w:szCs w:val="22"/>
        </w:rPr>
        <w:t xml:space="preserve"> O fornecedor enquadrado como microempresa, empresa de pequeno porte ou sociedade cooperativa deverá declarar, ainda, em campo próprio do sistema eletrônico, que cumpre os requisitos </w:t>
      </w:r>
      <w:r w:rsidRPr="005876DF">
        <w:rPr>
          <w:color w:val="000000" w:themeColor="text1"/>
          <w:sz w:val="22"/>
          <w:szCs w:val="22"/>
        </w:rPr>
        <w:lastRenderedPageBreak/>
        <w:t xml:space="preserve">estabelecidos no </w:t>
      </w:r>
      <w:hyperlink r:id="rId20" w:anchor="art3" w:history="1">
        <w:r w:rsidRPr="005876DF">
          <w:rPr>
            <w:rStyle w:val="Hyperlink"/>
            <w:color w:val="000000" w:themeColor="text1"/>
            <w:sz w:val="22"/>
            <w:szCs w:val="22"/>
          </w:rPr>
          <w:t>artigo 3° da Lei Complementar nº 123, de 2006</w:t>
        </w:r>
      </w:hyperlink>
      <w:r w:rsidRPr="005876DF">
        <w:rPr>
          <w:color w:val="000000" w:themeColor="text1"/>
          <w:sz w:val="22"/>
          <w:szCs w:val="22"/>
        </w:rPr>
        <w:t xml:space="preserve">, estando apto a usufruir do tratamento favorecido estabelecido em seus </w:t>
      </w:r>
      <w:hyperlink r:id="rId21" w:anchor="art42" w:history="1">
        <w:r w:rsidRPr="005876DF">
          <w:rPr>
            <w:rStyle w:val="Hyperlink"/>
            <w:color w:val="000000" w:themeColor="text1"/>
            <w:sz w:val="22"/>
            <w:szCs w:val="22"/>
          </w:rPr>
          <w:t>arts. 42 a 49</w:t>
        </w:r>
      </w:hyperlink>
      <w:r w:rsidRPr="005876DF">
        <w:rPr>
          <w:color w:val="000000" w:themeColor="text1"/>
          <w:sz w:val="22"/>
          <w:szCs w:val="22"/>
        </w:rPr>
        <w:t xml:space="preserve">, observado o disposto nos </w:t>
      </w:r>
      <w:hyperlink r:id="rId22" w:anchor="art4§1" w:history="1">
        <w:r w:rsidRPr="005876DF">
          <w:rPr>
            <w:rStyle w:val="Hyperlink"/>
            <w:color w:val="000000" w:themeColor="text1"/>
            <w:sz w:val="22"/>
            <w:szCs w:val="22"/>
          </w:rPr>
          <w:t>§§ 1º ao 3º do art. 4º, da Lei n.º 14.133, de 2021.</w:t>
        </w:r>
        <w:bookmarkEnd w:id="8"/>
      </w:hyperlink>
    </w:p>
    <w:p w14:paraId="677F8864" w14:textId="77777777" w:rsidR="006603FA" w:rsidRPr="005876DF" w:rsidRDefault="006603FA" w:rsidP="003C36A9">
      <w:pPr>
        <w:pStyle w:val="Nivel3"/>
        <w:numPr>
          <w:ilvl w:val="0"/>
          <w:numId w:val="0"/>
        </w:numPr>
        <w:spacing w:before="0" w:after="0"/>
        <w:rPr>
          <w:color w:val="000000" w:themeColor="text1"/>
          <w:sz w:val="22"/>
          <w:szCs w:val="22"/>
        </w:rPr>
      </w:pPr>
    </w:p>
    <w:p w14:paraId="33093897"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8.6</w:t>
      </w:r>
      <w:r w:rsidRPr="005876DF">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4D920F6B" w14:textId="77777777" w:rsidR="006603FA"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8.7</w:t>
      </w:r>
      <w:r w:rsidRPr="005876DF">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6ED4DA67" w14:textId="5B0945B4"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8.8</w:t>
      </w:r>
      <w:r w:rsidRPr="005876DF">
        <w:rPr>
          <w:rFonts w:ascii="Arial" w:eastAsia="Arial Unicode MS" w:hAnsi="Arial" w:cs="Arial"/>
          <w:color w:val="000000" w:themeColor="text1"/>
          <w:sz w:val="22"/>
          <w:szCs w:val="22"/>
        </w:rPr>
        <w:t xml:space="preserve">. </w:t>
      </w:r>
      <w:r w:rsidR="0016413A" w:rsidRPr="005876DF">
        <w:rPr>
          <w:rFonts w:ascii="Arial" w:eastAsia="Arial Unicode MS" w:hAnsi="Arial" w:cs="Arial"/>
          <w:color w:val="000000" w:themeColor="text1"/>
          <w:sz w:val="22"/>
          <w:szCs w:val="22"/>
        </w:rPr>
        <w:t>O</w:t>
      </w:r>
      <w:r w:rsidRPr="005876DF">
        <w:rPr>
          <w:rFonts w:ascii="Arial" w:eastAsia="Arial Unicode MS" w:hAnsi="Arial" w:cs="Arial"/>
          <w:color w:val="000000" w:themeColor="text1"/>
          <w:sz w:val="22"/>
          <w:szCs w:val="22"/>
        </w:rPr>
        <w:t xml:space="preserve">s </w:t>
      </w:r>
      <w:r w:rsidR="0016413A" w:rsidRPr="005876DF">
        <w:rPr>
          <w:rFonts w:ascii="Arial" w:eastAsia="Arial Unicode MS" w:hAnsi="Arial" w:cs="Arial"/>
          <w:color w:val="000000" w:themeColor="text1"/>
          <w:sz w:val="22"/>
          <w:szCs w:val="22"/>
        </w:rPr>
        <w:t xml:space="preserve">licitantes que se enquadrarem como </w:t>
      </w:r>
      <w:r w:rsidRPr="005876DF">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78B4542B"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8.9</w:t>
      </w:r>
      <w:r w:rsidRPr="005876DF">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644997AD"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8.10</w:t>
      </w:r>
      <w:r w:rsidRPr="005876DF">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7A728E97" w14:textId="6E4D335F" w:rsidR="00B208ED" w:rsidRPr="005876DF" w:rsidRDefault="00B208ED" w:rsidP="003C36A9">
      <w:pPr>
        <w:tabs>
          <w:tab w:val="left" w:pos="567"/>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w:t>
      </w:r>
      <w:proofErr w:type="gramStart"/>
      <w:r w:rsidRPr="005876DF">
        <w:rPr>
          <w:rFonts w:ascii="Arial" w:eastAsia="Arial Unicode MS" w:hAnsi="Arial" w:cs="Arial"/>
          <w:b/>
          <w:color w:val="000000" w:themeColor="text1"/>
          <w:sz w:val="22"/>
          <w:szCs w:val="22"/>
        </w:rPr>
        <w:t>11</w:t>
      </w:r>
      <w:r w:rsidRPr="005876DF">
        <w:rPr>
          <w:rFonts w:ascii="Arial" w:eastAsia="Arial Unicode MS" w:hAnsi="Arial" w:cs="Arial"/>
          <w:color w:val="000000" w:themeColor="text1"/>
          <w:sz w:val="22"/>
          <w:szCs w:val="22"/>
        </w:rPr>
        <w:t>.Os</w:t>
      </w:r>
      <w:proofErr w:type="gramEnd"/>
      <w:r w:rsidRPr="005876DF">
        <w:rPr>
          <w:rFonts w:ascii="Arial" w:eastAsia="Arial Unicode MS" w:hAnsi="Arial" w:cs="Arial"/>
          <w:color w:val="000000" w:themeColor="text1"/>
          <w:sz w:val="22"/>
          <w:szCs w:val="22"/>
        </w:rPr>
        <w:t xml:space="preserve"> documentos de habilitação dos licitantes melhores classificados somente serão disponibilizados para avaliação do Pregoeiro e para acesso público após o encerramento do envio de lances.</w:t>
      </w:r>
    </w:p>
    <w:p w14:paraId="3702B8D8"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689FD85A"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8.12</w:t>
      </w:r>
      <w:r w:rsidRPr="005876DF">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2DF8FDBA"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8.13. </w:t>
      </w:r>
      <w:r w:rsidRPr="005876DF">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2E75380E"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8.14</w:t>
      </w:r>
      <w:r w:rsidRPr="005876DF">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743E9404"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8.15. </w:t>
      </w:r>
      <w:r w:rsidRPr="005876DF">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8.15.1. Examinou criteriosamente todas as disposições do Edital e obteve, do Pregoeiro, todas as informações necessárias para a sua formulação;</w:t>
      </w:r>
    </w:p>
    <w:p w14:paraId="5777F042"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5876DF" w:rsidRDefault="006603FA" w:rsidP="003C36A9">
      <w:pPr>
        <w:spacing w:line="276" w:lineRule="auto"/>
        <w:jc w:val="both"/>
        <w:rPr>
          <w:rFonts w:ascii="Arial" w:eastAsia="Arial Unicode MS" w:hAnsi="Arial" w:cs="Arial"/>
          <w:color w:val="000000" w:themeColor="text1"/>
          <w:sz w:val="22"/>
          <w:szCs w:val="22"/>
        </w:rPr>
      </w:pPr>
    </w:p>
    <w:p w14:paraId="7AA24E46"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 xml:space="preserve">8.16. </w:t>
      </w:r>
      <w:r w:rsidRPr="005876DF">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5876DF" w:rsidRDefault="00B208ED" w:rsidP="003C36A9">
      <w:pPr>
        <w:spacing w:line="276" w:lineRule="auto"/>
        <w:jc w:val="both"/>
        <w:rPr>
          <w:rFonts w:ascii="Arial" w:eastAsia="Arial Unicode MS" w:hAnsi="Arial" w:cs="Arial"/>
          <w:color w:val="000000" w:themeColor="text1"/>
          <w:sz w:val="22"/>
          <w:szCs w:val="22"/>
        </w:rPr>
      </w:pPr>
    </w:p>
    <w:p w14:paraId="686EDD6F" w14:textId="73DBC68B" w:rsidR="006E50CF" w:rsidRPr="005876DF" w:rsidRDefault="00D92C9E" w:rsidP="003C36A9">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DA ABERTURA DA SESSÃO PÚBLICA, CLASSIFICAÇÃO DAS PROPOSTAS E FORMULAÇÃO DE LANCES</w:t>
      </w:r>
    </w:p>
    <w:p w14:paraId="2681878C" w14:textId="2FA100A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w:t>
      </w:r>
      <w:r w:rsidR="00942C9C"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0D7EF349" w14:textId="7655DFC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0EE95CAD" w14:textId="1C1E0A9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9.3</w:t>
      </w:r>
      <w:r w:rsidR="00942C9C" w:rsidRPr="005876DF">
        <w:rPr>
          <w:rFonts w:ascii="Arial" w:eastAsia="Arial Unicode MS" w:hAnsi="Arial" w:cs="Arial"/>
          <w:b/>
          <w:bCs/>
          <w:color w:val="000000" w:themeColor="text1"/>
          <w:sz w:val="22"/>
          <w:szCs w:val="22"/>
        </w:rPr>
        <w:t>.</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sistema disponibilizará campo próprio para troca de mensagens entre o Pregoeiro e os licitantes.</w:t>
      </w:r>
    </w:p>
    <w:p w14:paraId="7428DD36"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29952101" w14:textId="0C2DCBA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9.4</w:t>
      </w:r>
      <w:r w:rsidR="00942C9C"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2FE89EA0" w:rsidR="00A21CDC" w:rsidRPr="005876DF" w:rsidRDefault="00D92C9E" w:rsidP="00B11836">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9.4.1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O lance deverá ser ofertado pelo </w:t>
      </w:r>
      <w:r w:rsidR="00942C9C" w:rsidRPr="005876DF">
        <w:rPr>
          <w:rFonts w:ascii="Arial" w:eastAsia="Arial Unicode MS" w:hAnsi="Arial" w:cs="Arial"/>
          <w:color w:val="000000" w:themeColor="text1"/>
          <w:sz w:val="22"/>
          <w:szCs w:val="22"/>
        </w:rPr>
        <w:t>valor unitário</w:t>
      </w:r>
      <w:r w:rsidR="00B11836">
        <w:rPr>
          <w:rFonts w:ascii="Arial" w:eastAsia="Arial Unicode MS" w:hAnsi="Arial" w:cs="Arial"/>
          <w:color w:val="000000" w:themeColor="text1"/>
          <w:sz w:val="22"/>
          <w:szCs w:val="22"/>
        </w:rPr>
        <w:t xml:space="preserve"> do item.</w:t>
      </w:r>
    </w:p>
    <w:p w14:paraId="133CC8FC" w14:textId="1DF72BEA" w:rsidR="00A21CDC" w:rsidRPr="005876DF" w:rsidRDefault="00A21CDC" w:rsidP="003C36A9">
      <w:pPr>
        <w:spacing w:line="276" w:lineRule="auto"/>
        <w:jc w:val="both"/>
        <w:rPr>
          <w:rFonts w:ascii="Arial" w:eastAsia="Arial Unicode MS" w:hAnsi="Arial" w:cs="Arial"/>
          <w:color w:val="000000" w:themeColor="text1"/>
          <w:sz w:val="22"/>
          <w:szCs w:val="22"/>
        </w:rPr>
      </w:pPr>
    </w:p>
    <w:p w14:paraId="3266C930" w14:textId="63EBFC58"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9.5</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5876DF" w:rsidRDefault="00115293" w:rsidP="003C36A9">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9.6</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5876DF" w:rsidRDefault="00115293" w:rsidP="003C36A9">
      <w:pPr>
        <w:autoSpaceDE w:val="0"/>
        <w:spacing w:line="276" w:lineRule="auto"/>
        <w:jc w:val="both"/>
        <w:rPr>
          <w:rFonts w:ascii="Arial" w:hAnsi="Arial" w:cs="Arial"/>
          <w:color w:val="000000" w:themeColor="text1"/>
          <w:sz w:val="22"/>
          <w:szCs w:val="22"/>
        </w:rPr>
      </w:pPr>
    </w:p>
    <w:p w14:paraId="235E3BFE" w14:textId="2875939D" w:rsidR="00D92C9E" w:rsidRPr="001320A7" w:rsidRDefault="00D92C9E" w:rsidP="003C36A9">
      <w:pPr>
        <w:spacing w:line="276" w:lineRule="auto"/>
        <w:jc w:val="both"/>
        <w:rPr>
          <w:rFonts w:ascii="Arial" w:hAnsi="Arial" w:cs="Arial"/>
          <w:b/>
          <w:bCs/>
          <w:sz w:val="22"/>
          <w:szCs w:val="22"/>
        </w:rPr>
      </w:pPr>
      <w:r w:rsidRPr="00C27F01">
        <w:rPr>
          <w:rFonts w:ascii="Arial" w:hAnsi="Arial" w:cs="Arial"/>
          <w:b/>
          <w:color w:val="000000" w:themeColor="text1"/>
          <w:sz w:val="22"/>
          <w:szCs w:val="22"/>
        </w:rPr>
        <w:t>9.7</w:t>
      </w:r>
      <w:r w:rsidR="00E04A9D" w:rsidRPr="00C27F01">
        <w:rPr>
          <w:rFonts w:ascii="Arial" w:hAnsi="Arial" w:cs="Arial"/>
          <w:b/>
          <w:color w:val="000000" w:themeColor="text1"/>
          <w:sz w:val="22"/>
          <w:szCs w:val="22"/>
        </w:rPr>
        <w:t>.</w:t>
      </w:r>
      <w:r w:rsidRPr="00C27F01">
        <w:rPr>
          <w:rFonts w:ascii="Arial" w:hAnsi="Arial" w:cs="Arial"/>
          <w:color w:val="000000" w:themeColor="text1"/>
          <w:sz w:val="22"/>
          <w:szCs w:val="22"/>
        </w:rPr>
        <w:t xml:space="preserve"> O intervalo mínimo de diferença de valores entre os lances, que incidirá tanto em relação aos lances </w:t>
      </w:r>
      <w:r w:rsidRPr="00A54992">
        <w:rPr>
          <w:rFonts w:ascii="Arial" w:hAnsi="Arial" w:cs="Arial"/>
          <w:color w:val="000000" w:themeColor="text1"/>
          <w:sz w:val="22"/>
          <w:szCs w:val="22"/>
        </w:rPr>
        <w:t xml:space="preserve">intermediários quanto em relação à proposta que cobrir a melhor oferta deverá ser de no mínimo </w:t>
      </w:r>
      <w:r w:rsidRPr="00A54992">
        <w:rPr>
          <w:rFonts w:ascii="Arial" w:hAnsi="Arial" w:cs="Arial"/>
          <w:b/>
          <w:bCs/>
          <w:color w:val="000000" w:themeColor="text1"/>
          <w:sz w:val="22"/>
          <w:szCs w:val="22"/>
        </w:rPr>
        <w:t xml:space="preserve">R$ </w:t>
      </w:r>
      <w:r w:rsidR="001320A7" w:rsidRPr="00A54992">
        <w:rPr>
          <w:rFonts w:ascii="Arial" w:hAnsi="Arial" w:cs="Arial"/>
          <w:b/>
          <w:bCs/>
          <w:color w:val="000000" w:themeColor="text1"/>
          <w:sz w:val="22"/>
          <w:szCs w:val="22"/>
        </w:rPr>
        <w:t>1,00</w:t>
      </w:r>
      <w:r w:rsidRPr="00A54992">
        <w:rPr>
          <w:rFonts w:ascii="Arial" w:hAnsi="Arial" w:cs="Arial"/>
          <w:b/>
          <w:bCs/>
          <w:sz w:val="22"/>
          <w:szCs w:val="22"/>
        </w:rPr>
        <w:t xml:space="preserve"> (</w:t>
      </w:r>
      <w:r w:rsidR="001320A7" w:rsidRPr="00A54992">
        <w:rPr>
          <w:rFonts w:ascii="Arial" w:hAnsi="Arial" w:cs="Arial"/>
          <w:b/>
          <w:bCs/>
          <w:sz w:val="22"/>
          <w:szCs w:val="22"/>
        </w:rPr>
        <w:t>um real</w:t>
      </w:r>
      <w:r w:rsidRPr="00A54992">
        <w:rPr>
          <w:rFonts w:ascii="Arial" w:hAnsi="Arial" w:cs="Arial"/>
          <w:b/>
          <w:bCs/>
          <w:sz w:val="22"/>
          <w:szCs w:val="22"/>
        </w:rPr>
        <w:t>).</w:t>
      </w:r>
    </w:p>
    <w:p w14:paraId="050062F1" w14:textId="77777777" w:rsidR="00115293" w:rsidRPr="005876DF" w:rsidRDefault="00115293" w:rsidP="003C36A9">
      <w:pPr>
        <w:spacing w:line="276" w:lineRule="auto"/>
        <w:jc w:val="both"/>
        <w:rPr>
          <w:rFonts w:ascii="Arial" w:hAnsi="Arial" w:cs="Arial"/>
          <w:color w:val="000000" w:themeColor="text1"/>
          <w:sz w:val="22"/>
          <w:szCs w:val="22"/>
        </w:rPr>
      </w:pPr>
    </w:p>
    <w:p w14:paraId="6500146A" w14:textId="6776BC24"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5876DF" w:rsidRDefault="00115293" w:rsidP="003C36A9">
      <w:pPr>
        <w:autoSpaceDE w:val="0"/>
        <w:spacing w:line="276" w:lineRule="auto"/>
        <w:jc w:val="both"/>
        <w:rPr>
          <w:color w:val="000000" w:themeColor="text1"/>
          <w:sz w:val="22"/>
          <w:szCs w:val="22"/>
        </w:rPr>
      </w:pPr>
    </w:p>
    <w:p w14:paraId="03C6FFA8" w14:textId="580CE892"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9.9</w:t>
      </w:r>
      <w:r w:rsidR="00E04A9D" w:rsidRPr="005876DF">
        <w:rPr>
          <w:rFonts w:ascii="Arial" w:eastAsia="Arial Unicode MS" w:hAnsi="Arial" w:cs="Arial"/>
          <w:b/>
          <w:color w:val="000000" w:themeColor="text1"/>
          <w:sz w:val="22"/>
          <w:szCs w:val="22"/>
        </w:rPr>
        <w:t xml:space="preserve">. </w:t>
      </w:r>
      <w:r w:rsidRPr="005876DF">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5876DF" w:rsidRDefault="00115293" w:rsidP="003C36A9">
      <w:pPr>
        <w:autoSpaceDE w:val="0"/>
        <w:spacing w:line="276" w:lineRule="auto"/>
        <w:jc w:val="both"/>
        <w:rPr>
          <w:rFonts w:ascii="Arial" w:hAnsi="Arial" w:cs="Arial"/>
          <w:color w:val="000000" w:themeColor="text1"/>
          <w:sz w:val="22"/>
          <w:szCs w:val="22"/>
        </w:rPr>
      </w:pPr>
    </w:p>
    <w:p w14:paraId="3C5B849A" w14:textId="51149BB8"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9.10</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5876DF" w:rsidRDefault="00115293" w:rsidP="003C36A9">
      <w:pPr>
        <w:autoSpaceDE w:val="0"/>
        <w:spacing w:line="276" w:lineRule="auto"/>
        <w:jc w:val="both"/>
        <w:rPr>
          <w:rFonts w:ascii="Arial" w:hAnsi="Arial" w:cs="Arial"/>
          <w:color w:val="000000" w:themeColor="text1"/>
          <w:sz w:val="22"/>
          <w:szCs w:val="22"/>
        </w:rPr>
      </w:pPr>
    </w:p>
    <w:p w14:paraId="3CA92E36" w14:textId="09CA4B0F"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9.11</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5876DF" w:rsidRDefault="00115293" w:rsidP="003C36A9">
      <w:pPr>
        <w:autoSpaceDE w:val="0"/>
        <w:spacing w:line="276" w:lineRule="auto"/>
        <w:jc w:val="both"/>
        <w:rPr>
          <w:color w:val="000000" w:themeColor="text1"/>
          <w:sz w:val="22"/>
          <w:szCs w:val="22"/>
        </w:rPr>
      </w:pPr>
    </w:p>
    <w:p w14:paraId="63F26BB7" w14:textId="6E711CFD"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lastRenderedPageBreak/>
        <w:t>9.12</w:t>
      </w:r>
      <w:r w:rsidR="00E04A9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298C7BC8" w:rsidR="00D92C9E" w:rsidRPr="005876DF" w:rsidRDefault="00D92C9E" w:rsidP="003C36A9">
      <w:pPr>
        <w:autoSpaceDE w:val="0"/>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9.12.1</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Na hipótese do subitem anterior, a ocorrência será registrada em campo próprio do sistema.</w:t>
      </w:r>
    </w:p>
    <w:p w14:paraId="0D756999" w14:textId="77777777" w:rsidR="00A21CDC" w:rsidRPr="005876DF" w:rsidRDefault="00A21CDC" w:rsidP="003C36A9">
      <w:pPr>
        <w:autoSpaceDE w:val="0"/>
        <w:spacing w:line="276" w:lineRule="auto"/>
        <w:jc w:val="both"/>
        <w:rPr>
          <w:rFonts w:ascii="Arial" w:hAnsi="Arial" w:cs="Arial"/>
          <w:color w:val="000000" w:themeColor="text1"/>
          <w:sz w:val="22"/>
          <w:szCs w:val="22"/>
        </w:rPr>
      </w:pPr>
    </w:p>
    <w:p w14:paraId="7DE06441" w14:textId="69ACF1D3"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9.13</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5876DF" w:rsidRDefault="00115293" w:rsidP="003C36A9">
      <w:pPr>
        <w:autoSpaceDE w:val="0"/>
        <w:spacing w:line="276" w:lineRule="auto"/>
        <w:jc w:val="both"/>
        <w:rPr>
          <w:rFonts w:ascii="Arial" w:eastAsia="Arial Unicode MS" w:hAnsi="Arial" w:cs="Arial"/>
          <w:color w:val="000000" w:themeColor="text1"/>
          <w:sz w:val="22"/>
          <w:szCs w:val="22"/>
        </w:rPr>
      </w:pPr>
    </w:p>
    <w:p w14:paraId="6BC1C4A4" w14:textId="334EB93E"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9.14</w:t>
      </w:r>
      <w:r w:rsidR="00502D0A"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5876DF" w:rsidRDefault="00115293" w:rsidP="003C36A9">
      <w:pPr>
        <w:autoSpaceDE w:val="0"/>
        <w:spacing w:line="276" w:lineRule="auto"/>
        <w:jc w:val="both"/>
        <w:rPr>
          <w:rFonts w:ascii="Arial" w:eastAsia="Arial Unicode MS" w:hAnsi="Arial" w:cs="Arial"/>
          <w:color w:val="000000" w:themeColor="text1"/>
          <w:sz w:val="22"/>
          <w:szCs w:val="22"/>
        </w:rPr>
      </w:pPr>
    </w:p>
    <w:p w14:paraId="6E664D67" w14:textId="48101C6C"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9.15</w:t>
      </w:r>
      <w:r w:rsidR="00502D0A" w:rsidRPr="005876DF">
        <w:rPr>
          <w:rFonts w:ascii="Arial" w:eastAsia="Arial Unicode MS" w:hAnsi="Arial" w:cs="Arial"/>
          <w:b/>
          <w:bCs/>
          <w:color w:val="000000" w:themeColor="text1"/>
          <w:sz w:val="22"/>
          <w:szCs w:val="22"/>
        </w:rPr>
        <w:t>.</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5876DF" w:rsidRDefault="00115293" w:rsidP="003C36A9">
      <w:pPr>
        <w:autoSpaceDE w:val="0"/>
        <w:spacing w:line="276" w:lineRule="auto"/>
        <w:jc w:val="both"/>
        <w:rPr>
          <w:rFonts w:ascii="Arial" w:eastAsia="Arial Unicode MS" w:hAnsi="Arial" w:cs="Arial"/>
          <w:color w:val="000000" w:themeColor="text1"/>
          <w:sz w:val="22"/>
          <w:szCs w:val="22"/>
        </w:rPr>
      </w:pPr>
    </w:p>
    <w:p w14:paraId="50A940ED" w14:textId="0E9D9967"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9.16</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5876DF" w:rsidRDefault="00115293" w:rsidP="003C36A9">
      <w:pPr>
        <w:autoSpaceDE w:val="0"/>
        <w:spacing w:line="276" w:lineRule="auto"/>
        <w:jc w:val="both"/>
        <w:rPr>
          <w:rFonts w:ascii="Arial" w:eastAsia="Arial Unicode MS" w:hAnsi="Arial" w:cs="Arial"/>
          <w:color w:val="000000" w:themeColor="text1"/>
          <w:sz w:val="22"/>
          <w:szCs w:val="22"/>
        </w:rPr>
      </w:pPr>
    </w:p>
    <w:p w14:paraId="32B0F1FD" w14:textId="165B1A81" w:rsidR="00D92C9E" w:rsidRPr="005876DF" w:rsidRDefault="00D92C9E" w:rsidP="003C36A9">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9.17</w:t>
      </w:r>
      <w:r w:rsidR="00502D0A" w:rsidRPr="005876DF">
        <w:rPr>
          <w:rFonts w:ascii="Arial" w:eastAsia="Arial Unicode MS" w:hAnsi="Arial" w:cs="Arial"/>
          <w:b/>
          <w:bCs/>
          <w:color w:val="000000" w:themeColor="text1"/>
          <w:sz w:val="22"/>
          <w:szCs w:val="22"/>
        </w:rPr>
        <w:t xml:space="preserve">. </w:t>
      </w:r>
      <w:r w:rsidRPr="005876DF">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5876DF" w:rsidRDefault="00115293" w:rsidP="003C36A9">
      <w:pPr>
        <w:autoSpaceDE w:val="0"/>
        <w:spacing w:line="276" w:lineRule="auto"/>
        <w:jc w:val="both"/>
        <w:rPr>
          <w:color w:val="000000" w:themeColor="text1"/>
          <w:sz w:val="22"/>
          <w:szCs w:val="22"/>
        </w:rPr>
      </w:pPr>
    </w:p>
    <w:p w14:paraId="6CE4C64C" w14:textId="77777777" w:rsidR="00A85493" w:rsidRPr="005876DF" w:rsidRDefault="00A85493"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9.18. </w:t>
      </w:r>
      <w:r w:rsidRPr="005876DF">
        <w:rPr>
          <w:rFonts w:ascii="Arial" w:eastAsiaTheme="minorHAnsi" w:hAnsi="Arial" w:cs="Arial"/>
          <w:color w:val="000000" w:themeColor="text1"/>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5876DF" w:rsidRDefault="00A85493"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5876DF" w:rsidRDefault="00A85493"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5876DF" w:rsidRDefault="00A85493"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9.18.2.1. A licitante deverá, nos mesmos termos do item 9.18.1. aceitar ou recusar a proposta efetuada pelo Pregoeiro no sistema. </w:t>
      </w:r>
    </w:p>
    <w:p w14:paraId="67D12946" w14:textId="0A75E10F" w:rsidR="00A85493" w:rsidRPr="005876DF" w:rsidRDefault="00A85493" w:rsidP="003C36A9">
      <w:pPr>
        <w:autoSpaceDE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9.18.3. Decorrido o prazo do subitem 9.18.1 e não havendo manifestação por parte da licita</w:t>
      </w:r>
      <w:r w:rsidR="00743819">
        <w:rPr>
          <w:rFonts w:ascii="Arial" w:eastAsiaTheme="minorHAnsi" w:hAnsi="Arial" w:cs="Arial"/>
          <w:color w:val="000000" w:themeColor="text1"/>
          <w:sz w:val="22"/>
          <w:szCs w:val="22"/>
          <w:lang w:eastAsia="en-US"/>
        </w:rPr>
        <w:t>nte</w:t>
      </w:r>
      <w:r w:rsidRPr="005876DF">
        <w:rPr>
          <w:rFonts w:ascii="Arial" w:eastAsiaTheme="minorHAnsi" w:hAnsi="Arial" w:cs="Arial"/>
          <w:color w:val="000000" w:themeColor="text1"/>
          <w:sz w:val="22"/>
          <w:szCs w:val="22"/>
          <w:lang w:eastAsia="en-US"/>
        </w:rPr>
        <w:t>, a mesma será desclassificada para o item.</w:t>
      </w:r>
    </w:p>
    <w:p w14:paraId="104D0D4D" w14:textId="77777777" w:rsidR="00115293" w:rsidRPr="005876DF" w:rsidRDefault="00115293" w:rsidP="003C36A9">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5876DF" w:rsidRDefault="00A85493" w:rsidP="003C36A9">
      <w:pPr>
        <w:pStyle w:val="Default"/>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9.19. </w:t>
      </w:r>
      <w:r w:rsidRPr="005876DF">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5876DF" w:rsidRDefault="00A85493" w:rsidP="003C36A9">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5876DF">
        <w:rPr>
          <w:rFonts w:ascii="Arial" w:eastAsiaTheme="minorHAnsi" w:hAnsi="Arial" w:cs="Arial"/>
          <w:color w:val="000000" w:themeColor="text1"/>
          <w:kern w:val="0"/>
          <w:sz w:val="22"/>
          <w:szCs w:val="22"/>
          <w:lang w:eastAsia="en-US"/>
        </w:rPr>
        <w:t xml:space="preserve">9.19.1. </w:t>
      </w:r>
      <w:r w:rsidR="005D0FE3" w:rsidRPr="005876DF">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5876DF">
        <w:rPr>
          <w:rFonts w:ascii="Arial" w:eastAsia="Arial Unicode MS" w:hAnsi="Arial" w:cs="Arial"/>
          <w:bCs/>
          <w:color w:val="000000" w:themeColor="text1"/>
          <w:sz w:val="22"/>
          <w:szCs w:val="22"/>
        </w:rPr>
        <w:t>ComprasGov</w:t>
      </w:r>
      <w:proofErr w:type="spellEnd"/>
      <w:r w:rsidR="005D0FE3" w:rsidRPr="005876DF">
        <w:rPr>
          <w:rFonts w:ascii="Arial" w:eastAsia="Arial Unicode MS" w:hAnsi="Arial" w:cs="Arial"/>
          <w:bCs/>
          <w:color w:val="000000" w:themeColor="text1"/>
          <w:sz w:val="22"/>
          <w:szCs w:val="22"/>
        </w:rPr>
        <w:t>.</w:t>
      </w:r>
    </w:p>
    <w:p w14:paraId="6DCD6E8D" w14:textId="77777777" w:rsidR="00115293" w:rsidRPr="005876DF" w:rsidRDefault="00115293" w:rsidP="003C36A9">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77777777" w:rsidR="00B01ECB" w:rsidRPr="005876DF" w:rsidRDefault="00A85493" w:rsidP="003C36A9">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9.20. </w:t>
      </w:r>
      <w:r w:rsidR="00B01ECB" w:rsidRPr="005876DF">
        <w:rPr>
          <w:rFonts w:ascii="Arial" w:eastAsia="Arial Unicode MS" w:hAnsi="Arial" w:cs="Arial"/>
          <w:color w:val="000000" w:themeColor="text1"/>
          <w:sz w:val="22"/>
          <w:szCs w:val="22"/>
        </w:rPr>
        <w:t>O Pregoeiro solicitará ao licitante melhor classificado que, no prazo de 02 (duas) horas, envie a proposta adequada ao último lance ofertado após a negociação realizada, os documento de habilitação e se for o caso, dos documentos complementares, quando necessários à confirmação daqueles exigidos neste Edital e já apresentados.</w:t>
      </w:r>
    </w:p>
    <w:p w14:paraId="77721ECB" w14:textId="77777777" w:rsidR="00115293" w:rsidRPr="005876DF" w:rsidRDefault="00115293" w:rsidP="003C36A9">
      <w:pPr>
        <w:pStyle w:val="WW-Padro"/>
        <w:widowControl/>
        <w:tabs>
          <w:tab w:val="left" w:pos="1428"/>
        </w:tabs>
        <w:suppressAutoHyphens w:val="0"/>
        <w:spacing w:line="276" w:lineRule="auto"/>
        <w:jc w:val="both"/>
        <w:rPr>
          <w:color w:val="000000" w:themeColor="text1"/>
          <w:sz w:val="22"/>
          <w:szCs w:val="22"/>
        </w:rPr>
      </w:pPr>
    </w:p>
    <w:p w14:paraId="366E7697" w14:textId="5AA826A1" w:rsidR="00D92C9E" w:rsidRPr="005876DF" w:rsidRDefault="00D92C9E" w:rsidP="003C36A9">
      <w:pPr>
        <w:autoSpaceDE w:val="0"/>
        <w:spacing w:line="276" w:lineRule="auto"/>
        <w:jc w:val="both"/>
        <w:rPr>
          <w:color w:val="000000" w:themeColor="text1"/>
          <w:sz w:val="22"/>
          <w:szCs w:val="22"/>
        </w:rPr>
      </w:pPr>
      <w:r w:rsidRPr="005876DF">
        <w:rPr>
          <w:rFonts w:ascii="Arial" w:eastAsia="Arial Unicode MS" w:hAnsi="Arial" w:cs="Arial"/>
          <w:b/>
          <w:color w:val="000000" w:themeColor="text1"/>
          <w:sz w:val="22"/>
          <w:szCs w:val="22"/>
        </w:rPr>
        <w:t>9.2</w:t>
      </w:r>
      <w:r w:rsidR="00A85493" w:rsidRPr="005876DF">
        <w:rPr>
          <w:rFonts w:ascii="Arial" w:eastAsia="Arial Unicode MS" w:hAnsi="Arial" w:cs="Arial"/>
          <w:b/>
          <w:color w:val="000000" w:themeColor="text1"/>
          <w:sz w:val="22"/>
          <w:szCs w:val="22"/>
        </w:rPr>
        <w:t>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Após a negociação do preço, o Pregoeiro iniciará a fase de aceitação e julgamento da proposta.</w:t>
      </w:r>
    </w:p>
    <w:p w14:paraId="403014A1" w14:textId="77777777" w:rsidR="00EE0FA3" w:rsidRPr="005876DF" w:rsidRDefault="00EE0FA3" w:rsidP="003C36A9">
      <w:pPr>
        <w:spacing w:line="276" w:lineRule="auto"/>
        <w:jc w:val="both"/>
        <w:rPr>
          <w:rFonts w:ascii="Arial" w:eastAsia="Arial Unicode MS" w:hAnsi="Arial" w:cs="Arial"/>
          <w:color w:val="000000" w:themeColor="text1"/>
          <w:sz w:val="20"/>
          <w:szCs w:val="20"/>
        </w:rPr>
      </w:pPr>
    </w:p>
    <w:p w14:paraId="103028A1" w14:textId="36874F8E" w:rsidR="00D92C9E" w:rsidRPr="005876DF" w:rsidRDefault="00D92C9E" w:rsidP="003C36A9">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ACEITABILIDADE DA PROPOSTA VENCEDORA</w:t>
      </w:r>
    </w:p>
    <w:p w14:paraId="731638A0" w14:textId="77777777" w:rsidR="002371B2" w:rsidRPr="005876DF" w:rsidRDefault="002371B2" w:rsidP="003C36A9">
      <w:pPr>
        <w:pStyle w:val="PargrafodaLista"/>
        <w:ind w:left="360"/>
        <w:jc w:val="both"/>
        <w:rPr>
          <w:rFonts w:ascii="Arial" w:eastAsia="Arial Unicode MS" w:hAnsi="Arial" w:cs="Arial"/>
          <w:b/>
          <w:color w:val="000000" w:themeColor="text1"/>
          <w:u w:val="single"/>
        </w:rPr>
      </w:pPr>
    </w:p>
    <w:p w14:paraId="23B1CE16"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4EE35DF8"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1A95A07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6269A34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7E6FD48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116B7440"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4F65058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3691C7DF" w14:textId="77777777" w:rsidR="00EE0382" w:rsidRPr="005876DF" w:rsidRDefault="00EE0382" w:rsidP="003C36A9">
      <w:pPr>
        <w:pStyle w:val="PargrafodaLista"/>
        <w:numPr>
          <w:ilvl w:val="0"/>
          <w:numId w:val="9"/>
        </w:numPr>
        <w:jc w:val="both"/>
        <w:rPr>
          <w:rFonts w:ascii="Arial" w:eastAsia="Arial Unicode MS" w:hAnsi="Arial" w:cs="Arial"/>
          <w:vanish/>
          <w:color w:val="000000" w:themeColor="text1"/>
        </w:rPr>
      </w:pPr>
    </w:p>
    <w:p w14:paraId="473E54DB" w14:textId="77777777" w:rsidR="00EE0382" w:rsidRPr="005876DF" w:rsidRDefault="00EE0382" w:rsidP="003C36A9">
      <w:pPr>
        <w:pStyle w:val="PargrafodaLista"/>
        <w:numPr>
          <w:ilvl w:val="1"/>
          <w:numId w:val="9"/>
        </w:numPr>
        <w:jc w:val="both"/>
        <w:rPr>
          <w:rFonts w:ascii="Arial" w:eastAsia="Arial Unicode MS" w:hAnsi="Arial" w:cs="Arial"/>
          <w:vanish/>
          <w:color w:val="000000" w:themeColor="text1"/>
        </w:rPr>
      </w:pPr>
    </w:p>
    <w:p w14:paraId="4D175A4A" w14:textId="77777777" w:rsidR="00463474" w:rsidRPr="005876DF" w:rsidRDefault="00EE0382" w:rsidP="003C36A9">
      <w:pPr>
        <w:pStyle w:val="PargrafodaLista"/>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10.1.</w:t>
      </w:r>
      <w:r w:rsidRPr="005876DF">
        <w:rPr>
          <w:rFonts w:ascii="Arial" w:eastAsia="Arial Unicode MS" w:hAnsi="Arial" w:cs="Arial"/>
          <w:color w:val="000000" w:themeColor="text1"/>
        </w:rPr>
        <w:t xml:space="preserve"> </w:t>
      </w:r>
      <w:r w:rsidR="00D92C9E" w:rsidRPr="005876DF">
        <w:rPr>
          <w:rFonts w:ascii="Arial" w:eastAsia="Arial Unicode MS" w:hAnsi="Arial" w:cs="Arial"/>
          <w:color w:val="000000" w:themeColor="text1"/>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5876DF" w:rsidRDefault="00115293" w:rsidP="003C36A9">
      <w:pPr>
        <w:pStyle w:val="PargrafodaLista"/>
        <w:ind w:left="0"/>
        <w:jc w:val="both"/>
        <w:rPr>
          <w:rFonts w:ascii="Arial" w:eastAsia="Arial Unicode MS" w:hAnsi="Arial" w:cs="Arial"/>
          <w:color w:val="000000" w:themeColor="text1"/>
        </w:rPr>
      </w:pPr>
    </w:p>
    <w:p w14:paraId="37458C84" w14:textId="04E0A7DD" w:rsidR="00D92C9E" w:rsidRPr="005876DF" w:rsidRDefault="00463474" w:rsidP="003C36A9">
      <w:pPr>
        <w:pStyle w:val="PargrafodaLista"/>
        <w:spacing w:after="0"/>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10.2.</w:t>
      </w:r>
      <w:r w:rsidRPr="005876DF">
        <w:rPr>
          <w:rFonts w:ascii="Arial" w:eastAsia="Arial Unicode MS" w:hAnsi="Arial" w:cs="Arial"/>
          <w:color w:val="000000" w:themeColor="text1"/>
        </w:rPr>
        <w:t xml:space="preserve"> </w:t>
      </w:r>
      <w:r w:rsidR="00D92C9E" w:rsidRPr="005876DF">
        <w:rPr>
          <w:rFonts w:ascii="Arial" w:eastAsia="Arial Unicode MS" w:hAnsi="Arial" w:cs="Arial"/>
          <w:bCs/>
          <w:color w:val="000000" w:themeColor="text1"/>
        </w:rPr>
        <w:t>Será desclassificada a proposta ou o lance vencedor que:</w:t>
      </w:r>
    </w:p>
    <w:p w14:paraId="022C71CF" w14:textId="6AD5305A" w:rsidR="00D92C9E" w:rsidRPr="005876DF" w:rsidRDefault="00D92C9E" w:rsidP="003C36A9">
      <w:pPr>
        <w:widowControl w:val="0"/>
        <w:tabs>
          <w:tab w:val="num" w:pos="1440"/>
        </w:tabs>
        <w:spacing w:line="276" w:lineRule="auto"/>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FD40BF"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 xml:space="preserve"> não obedecer às especificações técnicas contidas no Termo de Referência</w:t>
      </w:r>
      <w:r w:rsidR="00FD40BF" w:rsidRPr="005876DF">
        <w:rPr>
          <w:rFonts w:ascii="Arial" w:eastAsia="Arial Unicode MS" w:hAnsi="Arial" w:cs="Arial"/>
          <w:bCs/>
          <w:color w:val="000000" w:themeColor="text1"/>
          <w:sz w:val="22"/>
          <w:szCs w:val="22"/>
        </w:rPr>
        <w:t xml:space="preserve"> (Anexo I)</w:t>
      </w:r>
      <w:r w:rsidRPr="005876DF">
        <w:rPr>
          <w:rFonts w:ascii="Arial" w:eastAsia="Arial Unicode MS" w:hAnsi="Arial" w:cs="Arial"/>
          <w:bCs/>
          <w:color w:val="000000" w:themeColor="text1"/>
          <w:sz w:val="22"/>
          <w:szCs w:val="22"/>
        </w:rPr>
        <w:t>;</w:t>
      </w:r>
    </w:p>
    <w:p w14:paraId="7E16BB1B" w14:textId="0D8D23A4" w:rsidR="00D92C9E" w:rsidRPr="005876DF" w:rsidRDefault="00D92C9E" w:rsidP="003C36A9">
      <w:pPr>
        <w:widowControl w:val="0"/>
        <w:tabs>
          <w:tab w:val="num" w:pos="1440"/>
        </w:tabs>
        <w:spacing w:line="276" w:lineRule="auto"/>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5876DF">
        <w:rPr>
          <w:rFonts w:ascii="Arial" w:eastAsia="Arial Unicode MS" w:hAnsi="Arial" w:cs="Arial"/>
          <w:bCs/>
          <w:color w:val="000000" w:themeColor="text1"/>
          <w:sz w:val="22"/>
          <w:szCs w:val="22"/>
        </w:rPr>
        <w:t>;</w:t>
      </w:r>
    </w:p>
    <w:p w14:paraId="491501C2" w14:textId="13EB5FB0" w:rsidR="00D92C9E" w:rsidRPr="005876DF" w:rsidRDefault="00D92C9E" w:rsidP="003C36A9">
      <w:pPr>
        <w:widowControl w:val="0"/>
        <w:tabs>
          <w:tab w:val="num" w:pos="1440"/>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Considera-se inexequível a proposta que apresente preços global ou unitário simbólicos,</w:t>
      </w:r>
      <w:r w:rsidRPr="005876DF">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5876DF">
        <w:rPr>
          <w:rFonts w:ascii="Arial" w:eastAsia="Arial Unicode MS" w:hAnsi="Arial" w:cs="Arial"/>
          <w:color w:val="000000" w:themeColor="text1"/>
          <w:sz w:val="22"/>
          <w:szCs w:val="22"/>
        </w:rPr>
        <w:t>.</w:t>
      </w:r>
    </w:p>
    <w:p w14:paraId="347F4BF9" w14:textId="77777777" w:rsidR="00115293" w:rsidRPr="005876DF" w:rsidRDefault="00115293" w:rsidP="003C36A9">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3</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4C03EC26" w14:textId="2266403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5B7523DC" w14:textId="4E10BB4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13B8EDC2" w14:textId="672E33D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6</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Se a proposta ou lance vencedor for desclassificado, o Pregoeiro examinará a proposta ou lance subsequente, e, assim sucessivamente, na ordem de classificação.</w:t>
      </w:r>
    </w:p>
    <w:p w14:paraId="599D40FD"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048D33E2" w14:textId="070CEE5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10.</w:t>
      </w:r>
      <w:r w:rsidR="0042505C" w:rsidRPr="005876DF">
        <w:rPr>
          <w:rFonts w:ascii="Arial" w:eastAsia="Arial Unicode MS" w:hAnsi="Arial" w:cs="Arial"/>
          <w:b/>
          <w:color w:val="000000" w:themeColor="text1"/>
          <w:sz w:val="22"/>
          <w:szCs w:val="22"/>
        </w:rPr>
        <w:t>7</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Havendo necessidade, o Pregoeiro suspenderá a sessão, informando no “chat” a nova data e horário para a sua continuidade.</w:t>
      </w:r>
    </w:p>
    <w:p w14:paraId="380C192D" w14:textId="77777777" w:rsidR="00D92C9E" w:rsidRPr="005876DF" w:rsidRDefault="00D92C9E" w:rsidP="003C36A9">
      <w:pPr>
        <w:spacing w:line="276" w:lineRule="auto"/>
        <w:jc w:val="both"/>
        <w:rPr>
          <w:rFonts w:ascii="Arial" w:eastAsia="Arial Unicode MS" w:hAnsi="Arial" w:cs="Arial"/>
          <w:color w:val="000000" w:themeColor="text1"/>
          <w:sz w:val="16"/>
          <w:szCs w:val="16"/>
        </w:rPr>
      </w:pPr>
    </w:p>
    <w:p w14:paraId="432EB667" w14:textId="4C8A35E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8</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Encerrada a análise quanto à aceitação da proposta, o pregoeiro verificará a habilitação do licitante, observado o disposto neste Edital.</w:t>
      </w:r>
    </w:p>
    <w:p w14:paraId="72186C33" w14:textId="77777777" w:rsidR="00D92C9E" w:rsidRPr="005876DF" w:rsidRDefault="00D92C9E" w:rsidP="003C36A9">
      <w:pPr>
        <w:spacing w:line="276" w:lineRule="auto"/>
        <w:jc w:val="both"/>
        <w:rPr>
          <w:rFonts w:ascii="Arial" w:eastAsia="Arial Unicode MS" w:hAnsi="Arial" w:cs="Arial"/>
          <w:color w:val="000000" w:themeColor="text1"/>
          <w:sz w:val="20"/>
          <w:szCs w:val="20"/>
        </w:rPr>
      </w:pPr>
    </w:p>
    <w:p w14:paraId="319EA67B" w14:textId="36EC6CF8" w:rsidR="00D92C9E" w:rsidRPr="005876DF" w:rsidRDefault="00D92C9E" w:rsidP="003C36A9">
      <w:pPr>
        <w:pStyle w:val="PargrafodaLista"/>
        <w:numPr>
          <w:ilvl w:val="0"/>
          <w:numId w:val="9"/>
        </w:numPr>
        <w:spacing w:after="0"/>
        <w:jc w:val="both"/>
        <w:rPr>
          <w:rFonts w:ascii="Arial" w:eastAsia="Arial Unicode MS" w:hAnsi="Arial" w:cs="Arial"/>
          <w:b/>
          <w:color w:val="000000" w:themeColor="text1"/>
          <w:sz w:val="20"/>
          <w:szCs w:val="20"/>
          <w:u w:val="single"/>
        </w:rPr>
      </w:pPr>
      <w:r w:rsidRPr="005876DF">
        <w:rPr>
          <w:rFonts w:ascii="Arial" w:eastAsia="Arial Unicode MS" w:hAnsi="Arial" w:cs="Arial"/>
          <w:b/>
          <w:color w:val="000000" w:themeColor="text1"/>
          <w:u w:val="single"/>
        </w:rPr>
        <w:t>DA HABILITAÇÃO</w:t>
      </w:r>
    </w:p>
    <w:p w14:paraId="271D31FF" w14:textId="77777777" w:rsidR="002371B2" w:rsidRPr="005876DF" w:rsidRDefault="002371B2" w:rsidP="003C36A9">
      <w:pPr>
        <w:pStyle w:val="PargrafodaLista"/>
        <w:spacing w:after="0"/>
        <w:ind w:left="360"/>
        <w:jc w:val="both"/>
        <w:rPr>
          <w:rFonts w:ascii="Arial" w:eastAsia="Arial Unicode MS" w:hAnsi="Arial" w:cs="Arial"/>
          <w:b/>
          <w:color w:val="000000" w:themeColor="text1"/>
          <w:sz w:val="20"/>
          <w:szCs w:val="20"/>
          <w:u w:val="single"/>
        </w:rPr>
      </w:pPr>
    </w:p>
    <w:p w14:paraId="2E657D46" w14:textId="5A70E82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SICAF;</w:t>
      </w:r>
    </w:p>
    <w:p w14:paraId="050144EF" w14:textId="30B6543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Consulta Consolidada de Pessoa Jurídica do Tribunal de Contas da União </w:t>
      </w:r>
      <w:hyperlink r:id="rId23" w:history="1">
        <w:r w:rsidRPr="005876DF">
          <w:rPr>
            <w:rStyle w:val="Hyperlink"/>
            <w:rFonts w:ascii="Arial" w:eastAsia="Arial Unicode MS" w:hAnsi="Arial" w:cs="Arial"/>
            <w:color w:val="000000" w:themeColor="text1"/>
            <w:sz w:val="22"/>
            <w:szCs w:val="22"/>
          </w:rPr>
          <w:t>https://certidoes-apf.apps.tcu.gov.br</w:t>
        </w:r>
      </w:hyperlink>
      <w:r w:rsidRPr="005876DF">
        <w:rPr>
          <w:rFonts w:ascii="Arial" w:eastAsia="Arial Unicode MS" w:hAnsi="Arial" w:cs="Arial"/>
          <w:color w:val="000000" w:themeColor="text1"/>
          <w:sz w:val="22"/>
          <w:szCs w:val="22"/>
        </w:rPr>
        <w:t>;</w:t>
      </w:r>
    </w:p>
    <w:p w14:paraId="203B39AA" w14:textId="10243E92" w:rsidR="00AB5F36" w:rsidRPr="005876DF" w:rsidRDefault="00AB5F36"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de Impedidos de Licitar do Tribunal de Contas do Estado do Paraná (TCE/PR) (</w:t>
      </w:r>
      <w:hyperlink r:id="rId24" w:history="1">
        <w:r w:rsidRPr="005876DF">
          <w:rPr>
            <w:rStyle w:val="Hyperlink"/>
            <w:rFonts w:ascii="Arial" w:eastAsia="Arial Unicode MS" w:hAnsi="Arial" w:cs="Arial"/>
            <w:color w:val="000000" w:themeColor="text1"/>
            <w:sz w:val="22"/>
            <w:szCs w:val="22"/>
          </w:rPr>
          <w:t>https://servicos.tce.pr.gov.br/tcepr/municipal/ail/ConsultarImpedidos.aspx</w:t>
        </w:r>
      </w:hyperlink>
      <w:r w:rsidRPr="005876DF">
        <w:rPr>
          <w:rFonts w:ascii="Arial" w:eastAsia="Arial Unicode MS" w:hAnsi="Arial" w:cs="Arial"/>
          <w:color w:val="000000" w:themeColor="text1"/>
          <w:sz w:val="22"/>
          <w:szCs w:val="22"/>
        </w:rPr>
        <w:t>).</w:t>
      </w:r>
    </w:p>
    <w:p w14:paraId="271EBB6D" w14:textId="743CED8D" w:rsidR="00C102EB" w:rsidRPr="005876DF" w:rsidRDefault="00C102EB" w:rsidP="003C36A9">
      <w:pPr>
        <w:tabs>
          <w:tab w:val="left" w:pos="1052"/>
        </w:tabs>
        <w:spacing w:line="276" w:lineRule="auto"/>
        <w:jc w:val="both"/>
        <w:rPr>
          <w:rFonts w:ascii="Arial" w:hAnsi="Arial" w:cs="Arial"/>
          <w:color w:val="000000" w:themeColor="text1"/>
          <w:sz w:val="22"/>
          <w:szCs w:val="22"/>
          <w:lang w:eastAsia="ar-SA"/>
        </w:rPr>
      </w:pPr>
      <w:bookmarkStart w:id="9" w:name="_Hlk162353838"/>
      <w:r w:rsidRPr="005876DF">
        <w:rPr>
          <w:rFonts w:ascii="Arial" w:hAnsi="Arial" w:cs="Arial"/>
          <w:color w:val="000000" w:themeColor="text1"/>
          <w:sz w:val="22"/>
          <w:szCs w:val="22"/>
          <w:lang w:eastAsia="ar-SA"/>
        </w:rPr>
        <w:t>11.1.4. Consulta no Simples Nacional para enquadramento de ME/</w:t>
      </w:r>
      <w:proofErr w:type="spellStart"/>
      <w:r w:rsidRPr="005876DF">
        <w:rPr>
          <w:rFonts w:ascii="Arial" w:hAnsi="Arial" w:cs="Arial"/>
          <w:color w:val="000000" w:themeColor="text1"/>
          <w:sz w:val="22"/>
          <w:szCs w:val="22"/>
          <w:lang w:eastAsia="ar-SA"/>
        </w:rPr>
        <w:t>EPPs</w:t>
      </w:r>
      <w:proofErr w:type="spellEnd"/>
      <w:r w:rsidRPr="005876DF">
        <w:rPr>
          <w:rFonts w:ascii="Arial" w:hAnsi="Arial" w:cs="Arial"/>
          <w:color w:val="000000" w:themeColor="text1"/>
          <w:sz w:val="22"/>
          <w:szCs w:val="22"/>
          <w:lang w:eastAsia="ar-SA"/>
        </w:rPr>
        <w:t>:</w:t>
      </w:r>
    </w:p>
    <w:p w14:paraId="610913B8" w14:textId="77777777" w:rsidR="00C102EB" w:rsidRPr="005876DF" w:rsidRDefault="00C102EB" w:rsidP="003C36A9">
      <w:pPr>
        <w:spacing w:line="276" w:lineRule="auto"/>
        <w:jc w:val="both"/>
        <w:rPr>
          <w:rFonts w:ascii="Arial" w:eastAsia="Arial Unicode MS" w:hAnsi="Arial" w:cs="Arial"/>
          <w:color w:val="000000" w:themeColor="text1"/>
          <w:sz w:val="22"/>
          <w:szCs w:val="22"/>
        </w:rPr>
      </w:pPr>
      <w:hyperlink r:id="rId25" w:history="1">
        <w:r w:rsidRPr="005876DF">
          <w:rPr>
            <w:rStyle w:val="Hyperlink"/>
            <w:rFonts w:ascii="Arial" w:eastAsia="Arial Unicode MS" w:hAnsi="Arial" w:cs="Arial"/>
            <w:color w:val="000000" w:themeColor="text1"/>
            <w:sz w:val="22"/>
            <w:szCs w:val="22"/>
          </w:rPr>
          <w:t>https://www8.receita.fazenda.gov.br/SimplesNacional/aplicacoes.aspx?id=21</w:t>
        </w:r>
      </w:hyperlink>
      <w:bookmarkEnd w:id="9"/>
      <w:r w:rsidRPr="005876DF">
        <w:rPr>
          <w:rFonts w:ascii="Arial" w:eastAsia="Arial Unicode MS" w:hAnsi="Arial" w:cs="Arial"/>
          <w:color w:val="000000" w:themeColor="text1"/>
          <w:sz w:val="22"/>
          <w:szCs w:val="22"/>
        </w:rPr>
        <w:t xml:space="preserve"> </w:t>
      </w:r>
    </w:p>
    <w:p w14:paraId="1B200082" w14:textId="070C6F83" w:rsidR="00AB5F36" w:rsidRPr="005876DF" w:rsidRDefault="00AB5F36"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5876DF" w:rsidRDefault="00AB5F36" w:rsidP="003C36A9">
      <w:pPr>
        <w:spacing w:line="276" w:lineRule="auto"/>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lang w:eastAsia="ar-SA"/>
        </w:rPr>
        <w:t>(</w:t>
      </w:r>
      <w:hyperlink r:id="rId26"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29C695D0" w14:textId="49AC8B26" w:rsidR="00AB5F36" w:rsidRPr="005876DF" w:rsidRDefault="00AB5F36" w:rsidP="003C36A9">
      <w:pPr>
        <w:spacing w:line="276" w:lineRule="auto"/>
        <w:jc w:val="both"/>
        <w:rPr>
          <w:rFonts w:ascii="Arial" w:hAnsi="Arial" w:cs="Arial"/>
          <w:color w:val="000000" w:themeColor="text1"/>
          <w:sz w:val="22"/>
          <w:szCs w:val="22"/>
          <w:lang w:eastAsia="ar-SA"/>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Cadastro nacional de Empresas Punidas – CNEP, mantido pela Controladoria Geral da União: </w:t>
      </w:r>
      <w:r w:rsidRPr="005876DF">
        <w:rPr>
          <w:rFonts w:ascii="Arial" w:hAnsi="Arial" w:cs="Arial"/>
          <w:color w:val="000000" w:themeColor="text1"/>
          <w:sz w:val="22"/>
          <w:szCs w:val="22"/>
          <w:lang w:eastAsia="ar-SA"/>
        </w:rPr>
        <w:t>(</w:t>
      </w:r>
      <w:hyperlink r:id="rId27"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3BFE5A82" w14:textId="77777777" w:rsidR="00115293" w:rsidRPr="005876DF" w:rsidRDefault="00115293" w:rsidP="003C36A9">
      <w:pPr>
        <w:spacing w:line="276" w:lineRule="auto"/>
        <w:jc w:val="both"/>
        <w:rPr>
          <w:rFonts w:ascii="Arial" w:hAnsi="Arial" w:cs="Arial"/>
          <w:color w:val="000000" w:themeColor="text1"/>
          <w:sz w:val="22"/>
          <w:szCs w:val="22"/>
          <w:lang w:eastAsia="ar-SA"/>
        </w:rPr>
      </w:pPr>
    </w:p>
    <w:p w14:paraId="6B163D4F" w14:textId="08D0AEB1"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11.2</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5876DF">
          <w:rPr>
            <w:rStyle w:val="Hyperlink"/>
            <w:color w:val="000000" w:themeColor="text1"/>
            <w:sz w:val="22"/>
            <w:szCs w:val="22"/>
          </w:rPr>
          <w:t>artigo 12 da Lei n° 8.429, de 1992</w:t>
        </w:r>
      </w:hyperlink>
      <w:r w:rsidRPr="005876DF">
        <w:rPr>
          <w:color w:val="000000" w:themeColor="text1"/>
          <w:sz w:val="22"/>
          <w:szCs w:val="22"/>
        </w:rPr>
        <w:t>.</w:t>
      </w:r>
    </w:p>
    <w:p w14:paraId="4862990A" w14:textId="77777777" w:rsidR="00115293" w:rsidRPr="005876DF" w:rsidRDefault="00115293" w:rsidP="003C36A9">
      <w:pPr>
        <w:pStyle w:val="Nivel2"/>
        <w:numPr>
          <w:ilvl w:val="0"/>
          <w:numId w:val="0"/>
        </w:numPr>
        <w:spacing w:before="0" w:after="0"/>
        <w:rPr>
          <w:color w:val="000000" w:themeColor="text1"/>
          <w:sz w:val="22"/>
          <w:szCs w:val="22"/>
        </w:rPr>
      </w:pPr>
    </w:p>
    <w:p w14:paraId="2502380B" w14:textId="7A9D10DC"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11.3</w:t>
      </w:r>
      <w:r w:rsidR="00502D0A" w:rsidRPr="005876DF">
        <w:rPr>
          <w:color w:val="000000" w:themeColor="text1"/>
          <w:sz w:val="22"/>
          <w:szCs w:val="22"/>
        </w:rPr>
        <w:t xml:space="preserve">. </w:t>
      </w:r>
      <w:r w:rsidRPr="005876DF">
        <w:rPr>
          <w:color w:val="000000" w:themeColor="text1"/>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29" w:anchor="art29" w:history="1">
        <w:r w:rsidRPr="005876DF">
          <w:rPr>
            <w:rStyle w:val="Hyperlink"/>
            <w:color w:val="000000" w:themeColor="text1"/>
            <w:sz w:val="22"/>
            <w:szCs w:val="22"/>
          </w:rPr>
          <w:t xml:space="preserve">IN nº 3/2018, art. 29, </w:t>
        </w:r>
        <w:r w:rsidRPr="005876DF">
          <w:rPr>
            <w:rStyle w:val="Hyperlink"/>
            <w:i/>
            <w:iCs/>
            <w:color w:val="000000" w:themeColor="text1"/>
            <w:sz w:val="22"/>
            <w:szCs w:val="22"/>
          </w:rPr>
          <w:t>caput</w:t>
        </w:r>
      </w:hyperlink>
      <w:r w:rsidRPr="005876DF">
        <w:rPr>
          <w:color w:val="000000" w:themeColor="text1"/>
          <w:sz w:val="22"/>
          <w:szCs w:val="22"/>
        </w:rPr>
        <w:t>)</w:t>
      </w:r>
      <w:r w:rsidR="002079C2" w:rsidRPr="005876DF">
        <w:rPr>
          <w:color w:val="000000" w:themeColor="text1"/>
          <w:sz w:val="22"/>
          <w:szCs w:val="22"/>
        </w:rPr>
        <w:t>.</w:t>
      </w:r>
    </w:p>
    <w:p w14:paraId="612CCE78" w14:textId="2536491E"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11.3.1</w:t>
      </w:r>
      <w:r w:rsidR="00502D0A" w:rsidRPr="005876DF">
        <w:rPr>
          <w:color w:val="000000" w:themeColor="text1"/>
          <w:sz w:val="22"/>
          <w:szCs w:val="22"/>
        </w:rPr>
        <w:t xml:space="preserve">. </w:t>
      </w:r>
      <w:r w:rsidRPr="005876DF">
        <w:rPr>
          <w:color w:val="000000" w:themeColor="text1"/>
          <w:sz w:val="22"/>
          <w:szCs w:val="22"/>
        </w:rPr>
        <w:t>A tentativa de burla será verificada por meio dos vínculos societários, linhas de fornecimento similares, dentre outros. (</w:t>
      </w:r>
      <w:hyperlink r:id="rId30" w:history="1">
        <w:r w:rsidRPr="005876DF">
          <w:rPr>
            <w:rStyle w:val="Hyperlink"/>
            <w:color w:val="000000" w:themeColor="text1"/>
            <w:sz w:val="22"/>
            <w:szCs w:val="22"/>
          </w:rPr>
          <w:t>IN nº 3/2018, art. 29, §1º</w:t>
        </w:r>
      </w:hyperlink>
      <w:r w:rsidRPr="005876DF">
        <w:rPr>
          <w:color w:val="000000" w:themeColor="text1"/>
          <w:sz w:val="22"/>
          <w:szCs w:val="22"/>
        </w:rPr>
        <w:t>).</w:t>
      </w:r>
    </w:p>
    <w:p w14:paraId="0EF9AE95" w14:textId="1B470F3F"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11.3.2</w:t>
      </w:r>
      <w:r w:rsidR="00502D0A" w:rsidRPr="005876DF">
        <w:rPr>
          <w:color w:val="000000" w:themeColor="text1"/>
          <w:sz w:val="22"/>
          <w:szCs w:val="22"/>
        </w:rPr>
        <w:t xml:space="preserve">. </w:t>
      </w:r>
      <w:r w:rsidRPr="005876DF">
        <w:rPr>
          <w:color w:val="000000" w:themeColor="text1"/>
          <w:sz w:val="22"/>
          <w:szCs w:val="22"/>
        </w:rPr>
        <w:t>O licitante será convocado para manifestação previamente a uma eventual desclassificação. (</w:t>
      </w:r>
      <w:hyperlink r:id="rId31" w:history="1">
        <w:r w:rsidRPr="005876DF">
          <w:rPr>
            <w:rStyle w:val="Hyperlink"/>
            <w:color w:val="000000" w:themeColor="text1"/>
            <w:sz w:val="22"/>
            <w:szCs w:val="22"/>
          </w:rPr>
          <w:t>IN nº 3/2018, art. 29, §2º</w:t>
        </w:r>
      </w:hyperlink>
      <w:r w:rsidRPr="005876DF">
        <w:rPr>
          <w:color w:val="000000" w:themeColor="text1"/>
          <w:sz w:val="22"/>
          <w:szCs w:val="22"/>
        </w:rPr>
        <w:t>).</w:t>
      </w:r>
    </w:p>
    <w:p w14:paraId="5990F69E" w14:textId="77777777" w:rsidR="00115293" w:rsidRPr="005876DF" w:rsidRDefault="00115293" w:rsidP="003C36A9">
      <w:pPr>
        <w:pStyle w:val="Nivel3"/>
        <w:numPr>
          <w:ilvl w:val="0"/>
          <w:numId w:val="0"/>
        </w:numPr>
        <w:spacing w:before="0" w:after="0"/>
        <w:rPr>
          <w:color w:val="000000" w:themeColor="text1"/>
          <w:sz w:val="22"/>
          <w:szCs w:val="22"/>
        </w:rPr>
      </w:pPr>
    </w:p>
    <w:p w14:paraId="39FE7549" w14:textId="693DC70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Constatada a existência de sanção, o Pregoeiro reputará o licitante inabilitado, por falta de condição de participação.</w:t>
      </w:r>
    </w:p>
    <w:p w14:paraId="46F679C5"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33917C93" w14:textId="17E20B7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5876DF" w:rsidRDefault="00115293" w:rsidP="003C36A9">
      <w:pPr>
        <w:spacing w:line="276" w:lineRule="auto"/>
        <w:jc w:val="both"/>
        <w:rPr>
          <w:rFonts w:ascii="Arial" w:eastAsia="Arial Unicode MS" w:hAnsi="Arial" w:cs="Arial"/>
          <w:color w:val="000000" w:themeColor="text1"/>
          <w:sz w:val="22"/>
          <w:szCs w:val="22"/>
        </w:rPr>
      </w:pPr>
    </w:p>
    <w:p w14:paraId="6F64DD47" w14:textId="4EF623AA"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6</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atendidas as condições de participação, será iniciado o procedimento de habilitação.</w:t>
      </w:r>
    </w:p>
    <w:p w14:paraId="1F573FE7" w14:textId="77777777" w:rsidR="00115293" w:rsidRPr="005876DF" w:rsidRDefault="00115293" w:rsidP="003C36A9">
      <w:pPr>
        <w:pStyle w:val="Nivel2"/>
        <w:numPr>
          <w:ilvl w:val="0"/>
          <w:numId w:val="0"/>
        </w:numPr>
        <w:spacing w:before="0" w:after="0"/>
        <w:rPr>
          <w:color w:val="000000" w:themeColor="text1"/>
          <w:sz w:val="22"/>
          <w:szCs w:val="22"/>
        </w:rPr>
      </w:pPr>
    </w:p>
    <w:p w14:paraId="45E57DEB" w14:textId="36AE243F"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lastRenderedPageBreak/>
        <w:t>11.</w:t>
      </w:r>
      <w:r w:rsidR="00584DA8" w:rsidRPr="005876DF">
        <w:rPr>
          <w:b/>
          <w:bCs/>
          <w:color w:val="000000" w:themeColor="text1"/>
          <w:sz w:val="22"/>
          <w:szCs w:val="22"/>
        </w:rPr>
        <w:t>7</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o licitante provisoriamente classificado em primeiro lugar tenha se utilizado de algum tratamento favorecido às ME/EPPs, o pregoeiro verificará se faz jus ao benefício, em conformidade com o ite</w:t>
      </w:r>
      <w:r w:rsidR="001A69B9" w:rsidRPr="005876DF">
        <w:rPr>
          <w:color w:val="000000" w:themeColor="text1"/>
          <w:sz w:val="22"/>
          <w:szCs w:val="22"/>
        </w:rPr>
        <w:t>m</w:t>
      </w:r>
      <w:r w:rsidR="004272CF" w:rsidRPr="005876DF">
        <w:rPr>
          <w:color w:val="000000" w:themeColor="text1"/>
          <w:sz w:val="22"/>
          <w:szCs w:val="22"/>
        </w:rPr>
        <w:t xml:space="preserve"> 2.1</w:t>
      </w:r>
      <w:r w:rsidRPr="005876DF">
        <w:rPr>
          <w:color w:val="000000" w:themeColor="text1"/>
          <w:sz w:val="22"/>
          <w:szCs w:val="22"/>
        </w:rPr>
        <w:t xml:space="preserve"> deste edital.</w:t>
      </w:r>
    </w:p>
    <w:p w14:paraId="076157DA" w14:textId="77777777" w:rsidR="00115293" w:rsidRPr="005876DF" w:rsidRDefault="00115293" w:rsidP="003C36A9">
      <w:pPr>
        <w:pStyle w:val="Nivel2"/>
        <w:numPr>
          <w:ilvl w:val="0"/>
          <w:numId w:val="0"/>
        </w:numPr>
        <w:spacing w:before="0" w:after="0"/>
        <w:rPr>
          <w:color w:val="000000" w:themeColor="text1"/>
          <w:sz w:val="22"/>
          <w:szCs w:val="22"/>
        </w:rPr>
      </w:pPr>
    </w:p>
    <w:p w14:paraId="2E61289C" w14:textId="0FE4AEA8" w:rsidR="00D92C9E" w:rsidRPr="005876DF" w:rsidRDefault="00D92C9E" w:rsidP="003C36A9">
      <w:pPr>
        <w:pStyle w:val="Nivel2"/>
        <w:numPr>
          <w:ilvl w:val="0"/>
          <w:numId w:val="0"/>
        </w:numPr>
        <w:spacing w:before="0" w:after="0"/>
        <w:rPr>
          <w:color w:val="000000" w:themeColor="text1"/>
        </w:rPr>
      </w:pPr>
      <w:r w:rsidRPr="005876DF">
        <w:rPr>
          <w:b/>
          <w:bCs/>
          <w:color w:val="000000" w:themeColor="text1"/>
          <w:sz w:val="22"/>
          <w:szCs w:val="22"/>
        </w:rPr>
        <w:t>11.</w:t>
      </w:r>
      <w:r w:rsidR="00584DA8" w:rsidRPr="005876DF">
        <w:rPr>
          <w:b/>
          <w:bCs/>
          <w:color w:val="000000" w:themeColor="text1"/>
          <w:sz w:val="22"/>
          <w:szCs w:val="22"/>
        </w:rPr>
        <w:t>8</w:t>
      </w:r>
      <w:r w:rsidR="00502D0A" w:rsidRPr="005876DF">
        <w:rPr>
          <w:color w:val="000000" w:themeColor="text1"/>
          <w:sz w:val="22"/>
          <w:szCs w:val="22"/>
        </w:rPr>
        <w:t xml:space="preserve">. </w:t>
      </w:r>
      <w:r w:rsidRPr="005876DF">
        <w:rPr>
          <w:color w:val="000000" w:themeColor="text1"/>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5876DF">
          <w:rPr>
            <w:rStyle w:val="Hyperlink"/>
            <w:color w:val="000000" w:themeColor="text1"/>
            <w:sz w:val="22"/>
            <w:szCs w:val="22"/>
          </w:rPr>
          <w:t>artigo 29 a 35 da IN SEGES nº 73, de 30 de setembro de 2022</w:t>
        </w:r>
      </w:hyperlink>
      <w:r w:rsidRPr="005876DF">
        <w:rPr>
          <w:color w:val="000000" w:themeColor="text1"/>
        </w:rPr>
        <w:t>.</w:t>
      </w:r>
    </w:p>
    <w:p w14:paraId="45BA2A20" w14:textId="77777777" w:rsidR="00115293" w:rsidRPr="005876DF" w:rsidRDefault="00115293" w:rsidP="003C36A9">
      <w:pPr>
        <w:pStyle w:val="Nivel2"/>
        <w:numPr>
          <w:ilvl w:val="0"/>
          <w:numId w:val="0"/>
        </w:numPr>
        <w:spacing w:before="0" w:after="0"/>
        <w:rPr>
          <w:b/>
          <w:color w:val="000000" w:themeColor="text1"/>
        </w:rPr>
      </w:pPr>
    </w:p>
    <w:p w14:paraId="157D4E8B" w14:textId="033AE578" w:rsidR="00115293"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584DA8" w:rsidRPr="005876DF">
        <w:rPr>
          <w:rFonts w:ascii="Arial" w:eastAsia="Arial Unicode MS" w:hAnsi="Arial" w:cs="Arial"/>
          <w:b/>
          <w:color w:val="000000" w:themeColor="text1"/>
          <w:sz w:val="22"/>
          <w:szCs w:val="22"/>
        </w:rPr>
        <w:t>9</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629B879C" w14:textId="1764DFE2" w:rsidR="00D92C9E" w:rsidRPr="005876DF" w:rsidRDefault="00D92C9E" w:rsidP="003C36A9">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w:t>
      </w:r>
      <w:r w:rsidR="005667A6" w:rsidRPr="005876DF">
        <w:rPr>
          <w:rFonts w:ascii="Arial" w:eastAsia="Arial Unicode MS" w:hAnsi="Arial" w:cs="Arial"/>
          <w:b/>
          <w:color w:val="000000" w:themeColor="text1"/>
          <w:sz w:val="22"/>
          <w:szCs w:val="22"/>
          <w:u w:val="single"/>
        </w:rPr>
        <w:t>1</w:t>
      </w:r>
      <w:r w:rsidRPr="005876DF">
        <w:rPr>
          <w:rFonts w:ascii="Arial" w:eastAsia="Arial Unicode MS" w:hAnsi="Arial" w:cs="Arial"/>
          <w:b/>
          <w:color w:val="000000" w:themeColor="text1"/>
          <w:sz w:val="22"/>
          <w:szCs w:val="22"/>
          <w:u w:val="single"/>
        </w:rPr>
        <w:t>.</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.1</w:t>
      </w:r>
      <w:r w:rsidR="00502D0A"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Registro comercial, no caso de firma individual;</w:t>
      </w:r>
    </w:p>
    <w:p w14:paraId="5076BB35" w14:textId="6444EB21"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5876DF"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5876DF" w:rsidRDefault="002C5666" w:rsidP="003C36A9">
      <w:pPr>
        <w:widowControl w:val="0"/>
        <w:spacing w:line="276" w:lineRule="auto"/>
        <w:jc w:val="both"/>
        <w:rPr>
          <w:rFonts w:ascii="Arial" w:eastAsia="Arial Unicode MS" w:hAnsi="Arial" w:cs="Arial"/>
          <w:color w:val="000000" w:themeColor="text1"/>
          <w:sz w:val="22"/>
          <w:szCs w:val="22"/>
        </w:rPr>
      </w:pPr>
    </w:p>
    <w:p w14:paraId="0EC48E7A" w14:textId="7B7BFC85" w:rsidR="00D92C9E" w:rsidRPr="005876DF" w:rsidRDefault="00D92C9E" w:rsidP="003C36A9">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.2</w:t>
      </w:r>
      <w:r w:rsidR="00502D0A" w:rsidRPr="005876DF">
        <w:rPr>
          <w:rFonts w:ascii="Arial" w:eastAsia="Arial Unicode MS" w:hAnsi="Arial" w:cs="Arial"/>
          <w:b/>
          <w:color w:val="000000" w:themeColor="text1"/>
          <w:sz w:val="22"/>
          <w:szCs w:val="22"/>
          <w:u w:val="single"/>
        </w:rPr>
        <w:t xml:space="preserve">. </w:t>
      </w:r>
      <w:r w:rsidRPr="005876DF">
        <w:rPr>
          <w:rFonts w:ascii="Arial" w:eastAsia="Arial Unicode MS" w:hAnsi="Arial" w:cs="Arial"/>
          <w:b/>
          <w:color w:val="000000" w:themeColor="text1"/>
          <w:sz w:val="22"/>
          <w:szCs w:val="22"/>
          <w:u w:val="single"/>
        </w:rPr>
        <w:t>Quanto à regularidade fiscal e trabalhista:</w:t>
      </w:r>
    </w:p>
    <w:p w14:paraId="259AA0A2" w14:textId="00FA036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.2.7</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 Débitos Trabalhistas (CNDT).</w:t>
      </w:r>
    </w:p>
    <w:p w14:paraId="617E8F74" w14:textId="77777777" w:rsidR="002C5666" w:rsidRPr="005876DF" w:rsidRDefault="002C5666" w:rsidP="003C36A9">
      <w:pPr>
        <w:spacing w:line="276" w:lineRule="auto"/>
        <w:jc w:val="both"/>
        <w:rPr>
          <w:rFonts w:ascii="Arial" w:eastAsia="Arial Unicode MS" w:hAnsi="Arial" w:cs="Arial"/>
          <w:color w:val="000000" w:themeColor="text1"/>
          <w:sz w:val="22"/>
          <w:szCs w:val="22"/>
        </w:rPr>
      </w:pPr>
    </w:p>
    <w:p w14:paraId="64C6FBCB" w14:textId="7AEE889E" w:rsidR="00D138BD" w:rsidRDefault="00D92C9E" w:rsidP="003C36A9">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w:t>
      </w:r>
      <w:proofErr w:type="gramStart"/>
      <w:r w:rsidRPr="005876DF">
        <w:rPr>
          <w:rFonts w:ascii="Arial" w:eastAsia="Arial Unicode MS" w:hAnsi="Arial" w:cs="Arial"/>
          <w:b/>
          <w:color w:val="000000" w:themeColor="text1"/>
          <w:sz w:val="22"/>
          <w:szCs w:val="22"/>
          <w:u w:val="single"/>
        </w:rPr>
        <w:t>3</w:t>
      </w:r>
      <w:r w:rsidR="004827E9"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Quanto</w:t>
      </w:r>
      <w:proofErr w:type="gramEnd"/>
      <w:r w:rsidRPr="005876DF">
        <w:rPr>
          <w:rFonts w:ascii="Arial" w:eastAsia="Arial Unicode MS" w:hAnsi="Arial" w:cs="Arial"/>
          <w:b/>
          <w:color w:val="000000" w:themeColor="text1"/>
          <w:sz w:val="22"/>
          <w:szCs w:val="22"/>
          <w:u w:val="single"/>
        </w:rPr>
        <w:t xml:space="preserve"> à regularidade técnica:</w:t>
      </w:r>
    </w:p>
    <w:p w14:paraId="612194A9" w14:textId="09C326D3" w:rsidR="004B3973" w:rsidRPr="004B3973" w:rsidRDefault="004B3973" w:rsidP="004B3973">
      <w:pPr>
        <w:spacing w:line="276" w:lineRule="auto"/>
        <w:jc w:val="both"/>
        <w:rPr>
          <w:rFonts w:ascii="Arial" w:eastAsia="Arial Unicode MS" w:hAnsi="Arial" w:cs="Arial"/>
          <w:sz w:val="22"/>
          <w:szCs w:val="22"/>
        </w:rPr>
      </w:pPr>
      <w:r w:rsidRPr="004B3973">
        <w:rPr>
          <w:rFonts w:ascii="Arial" w:eastAsia="Arial Unicode MS" w:hAnsi="Arial" w:cs="Arial"/>
          <w:bCs/>
          <w:color w:val="000000" w:themeColor="text1"/>
          <w:sz w:val="22"/>
          <w:szCs w:val="22"/>
        </w:rPr>
        <w:t xml:space="preserve">11.9.3.1. </w:t>
      </w:r>
      <w:r w:rsidRPr="004B3973">
        <w:rPr>
          <w:rFonts w:ascii="Arial" w:hAnsi="Arial" w:cs="Arial"/>
          <w:bCs/>
          <w:sz w:val="22"/>
          <w:szCs w:val="22"/>
        </w:rPr>
        <w:t>A</w:t>
      </w:r>
      <w:r w:rsidRPr="004B3973">
        <w:rPr>
          <w:rFonts w:ascii="Arial" w:hAnsi="Arial" w:cs="Arial"/>
          <w:sz w:val="22"/>
          <w:szCs w:val="22"/>
        </w:rPr>
        <w:t xml:space="preserve"> licitante deverá apresentar, no mínimo, 01 (um) Atestado de Capacidade Técnica fornecido por pessoa jurídica de direito público ou privado, em papel timbrado, contendo CNPJ da empresa, nome legível, telefone para contato, assinatura, comprovando que a licitante executou ou executa serviço</w:t>
      </w:r>
      <w:r>
        <w:rPr>
          <w:rFonts w:ascii="Arial" w:hAnsi="Arial" w:cs="Arial"/>
          <w:sz w:val="22"/>
          <w:szCs w:val="22"/>
        </w:rPr>
        <w:t>s</w:t>
      </w:r>
      <w:r w:rsidRPr="004B3973">
        <w:rPr>
          <w:rFonts w:ascii="Arial" w:hAnsi="Arial" w:cs="Arial"/>
          <w:sz w:val="22"/>
          <w:szCs w:val="22"/>
        </w:rPr>
        <w:t xml:space="preserve"> </w:t>
      </w:r>
      <w:r w:rsidRPr="004B3973">
        <w:rPr>
          <w:rFonts w:ascii="Arial" w:hAnsi="Arial" w:cs="Arial"/>
          <w:sz w:val="22"/>
          <w:szCs w:val="22"/>
        </w:rPr>
        <w:lastRenderedPageBreak/>
        <w:t>compatíve</w:t>
      </w:r>
      <w:r>
        <w:rPr>
          <w:rFonts w:ascii="Arial" w:hAnsi="Arial" w:cs="Arial"/>
          <w:sz w:val="22"/>
          <w:szCs w:val="22"/>
        </w:rPr>
        <w:t>is</w:t>
      </w:r>
      <w:r w:rsidRPr="004B3973">
        <w:rPr>
          <w:rFonts w:ascii="Arial" w:hAnsi="Arial" w:cs="Arial"/>
          <w:sz w:val="22"/>
          <w:szCs w:val="22"/>
        </w:rPr>
        <w:t xml:space="preserve"> ao objeto deste Edital e Anexos. </w:t>
      </w:r>
      <w:r w:rsidRPr="004B3973">
        <w:rPr>
          <w:rFonts w:ascii="Arial" w:eastAsia="Arial Unicode MS" w:hAnsi="Arial" w:cs="Arial"/>
          <w:sz w:val="22"/>
          <w:szCs w:val="22"/>
        </w:rPr>
        <w:t>As informações ali contidas estarão sujeitas à verificação de sua veracidade.</w:t>
      </w:r>
    </w:p>
    <w:p w14:paraId="6CCA02D5" w14:textId="115F0D3D" w:rsidR="008B37F9" w:rsidRPr="004B3973" w:rsidRDefault="004B3973" w:rsidP="004B3973">
      <w:pPr>
        <w:spacing w:line="276" w:lineRule="auto"/>
        <w:jc w:val="both"/>
        <w:rPr>
          <w:rFonts w:ascii="Arial" w:eastAsia="Arial Unicode MS" w:hAnsi="Arial" w:cs="Arial"/>
          <w:sz w:val="22"/>
          <w:szCs w:val="22"/>
        </w:rPr>
      </w:pPr>
      <w:r w:rsidRPr="004B3973">
        <w:rPr>
          <w:rFonts w:ascii="Arial" w:eastAsia="Arial Unicode MS" w:hAnsi="Arial" w:cs="Arial"/>
          <w:sz w:val="22"/>
          <w:szCs w:val="22"/>
        </w:rPr>
        <w:t xml:space="preserve">11.9.3.2. </w:t>
      </w:r>
      <w:r w:rsidRPr="004B3973">
        <w:rPr>
          <w:rFonts w:ascii="Arial" w:hAnsi="Arial" w:cs="Arial"/>
          <w:sz w:val="22"/>
          <w:szCs w:val="22"/>
          <w:lang w:eastAsia="ar-SA"/>
        </w:rPr>
        <w:t>A licitante deverá apresentar cópia do contrato de concessão ou Termo de autorização para prestação dos serviços, objeto da licitação, homologado pela ANATEL.</w:t>
      </w:r>
    </w:p>
    <w:p w14:paraId="4560EC24" w14:textId="77777777" w:rsidR="004B3973" w:rsidRPr="008B37F9" w:rsidRDefault="004B3973" w:rsidP="004B3973">
      <w:pPr>
        <w:tabs>
          <w:tab w:val="left" w:pos="851"/>
        </w:tabs>
        <w:spacing w:line="276" w:lineRule="auto"/>
        <w:jc w:val="both"/>
        <w:rPr>
          <w:rFonts w:ascii="Arial" w:eastAsia="Arial Unicode MS" w:hAnsi="Arial" w:cs="Arial"/>
          <w:sz w:val="22"/>
          <w:szCs w:val="22"/>
        </w:rPr>
      </w:pPr>
    </w:p>
    <w:p w14:paraId="0196670F" w14:textId="1E2307D7" w:rsidR="00D92C9E" w:rsidRPr="005876DF" w:rsidRDefault="00D92C9E" w:rsidP="003C36A9">
      <w:pPr>
        <w:spacing w:line="276" w:lineRule="auto"/>
        <w:jc w:val="both"/>
        <w:rPr>
          <w:rFonts w:ascii="Arial" w:eastAsia="Arial Unicode MS" w:hAnsi="Arial" w:cs="Arial"/>
          <w:color w:val="000000" w:themeColor="text1"/>
          <w:sz w:val="22"/>
          <w:szCs w:val="22"/>
        </w:rPr>
      </w:pPr>
      <w:r w:rsidRPr="008B37F9">
        <w:rPr>
          <w:rFonts w:ascii="Arial" w:eastAsia="Arial Unicode MS" w:hAnsi="Arial" w:cs="Arial"/>
          <w:b/>
          <w:color w:val="000000" w:themeColor="text1"/>
          <w:sz w:val="22"/>
          <w:szCs w:val="22"/>
        </w:rPr>
        <w:t>11.</w:t>
      </w:r>
      <w:r w:rsidR="00DC0B35" w:rsidRPr="008B37F9">
        <w:rPr>
          <w:rFonts w:ascii="Arial" w:eastAsia="Arial Unicode MS" w:hAnsi="Arial" w:cs="Arial"/>
          <w:b/>
          <w:color w:val="000000" w:themeColor="text1"/>
          <w:sz w:val="22"/>
          <w:szCs w:val="22"/>
        </w:rPr>
        <w:t>9</w:t>
      </w:r>
      <w:r w:rsidRPr="008B37F9">
        <w:rPr>
          <w:rFonts w:ascii="Arial" w:eastAsia="Arial Unicode MS" w:hAnsi="Arial" w:cs="Arial"/>
          <w:b/>
          <w:color w:val="000000" w:themeColor="text1"/>
          <w:sz w:val="22"/>
          <w:szCs w:val="22"/>
        </w:rPr>
        <w:t>.4</w:t>
      </w:r>
      <w:r w:rsidR="00114D06" w:rsidRPr="008B37F9">
        <w:rPr>
          <w:rFonts w:ascii="Arial" w:eastAsia="Arial Unicode MS" w:hAnsi="Arial" w:cs="Arial"/>
          <w:color w:val="000000" w:themeColor="text1"/>
          <w:sz w:val="22"/>
          <w:szCs w:val="22"/>
        </w:rPr>
        <w:t>.</w:t>
      </w:r>
      <w:r w:rsidRPr="008B37F9">
        <w:rPr>
          <w:rFonts w:ascii="Arial" w:eastAsia="Arial Unicode MS" w:hAnsi="Arial" w:cs="Arial"/>
          <w:color w:val="000000" w:themeColor="text1"/>
          <w:sz w:val="22"/>
          <w:szCs w:val="22"/>
        </w:rPr>
        <w:t xml:space="preserve"> Todos os documentos e/ou certificados apresentados deverão estar com</w:t>
      </w:r>
      <w:r w:rsidRPr="005876DF">
        <w:rPr>
          <w:rFonts w:ascii="Arial" w:eastAsia="Arial Unicode MS" w:hAnsi="Arial" w:cs="Arial"/>
          <w:color w:val="000000" w:themeColor="text1"/>
          <w:sz w:val="22"/>
          <w:szCs w:val="22"/>
        </w:rPr>
        <w:t xml:space="preserve"> prazo de validade vigente, devendo a </w:t>
      </w:r>
      <w:r w:rsidR="00C1695C" w:rsidRPr="005876DF">
        <w:rPr>
          <w:rFonts w:ascii="Arial" w:eastAsia="Arial Unicode MS" w:hAnsi="Arial" w:cs="Arial"/>
          <w:color w:val="000000" w:themeColor="text1"/>
          <w:sz w:val="22"/>
          <w:szCs w:val="22"/>
        </w:rPr>
        <w:t xml:space="preserve">Empresa </w:t>
      </w:r>
      <w:r w:rsidRPr="005876DF">
        <w:rPr>
          <w:rFonts w:ascii="Arial" w:eastAsia="Arial Unicode MS" w:hAnsi="Arial" w:cs="Arial"/>
          <w:color w:val="000000" w:themeColor="text1"/>
          <w:sz w:val="22"/>
          <w:szCs w:val="22"/>
        </w:rPr>
        <w:t xml:space="preserve">a ser </w:t>
      </w:r>
      <w:r w:rsidR="00C1695C" w:rsidRPr="005876DF">
        <w:rPr>
          <w:rFonts w:ascii="Arial" w:eastAsia="Arial Unicode MS" w:hAnsi="Arial" w:cs="Arial"/>
          <w:color w:val="000000" w:themeColor="text1"/>
          <w:sz w:val="22"/>
          <w:szCs w:val="22"/>
        </w:rPr>
        <w:t xml:space="preserve">Contratada </w:t>
      </w:r>
      <w:r w:rsidRPr="005876DF">
        <w:rPr>
          <w:rFonts w:ascii="Arial" w:eastAsia="Arial Unicode MS" w:hAnsi="Arial" w:cs="Arial"/>
          <w:color w:val="000000" w:themeColor="text1"/>
          <w:sz w:val="22"/>
          <w:szCs w:val="22"/>
        </w:rPr>
        <w:t xml:space="preserve">mantê-los regularizados durante a vigência do </w:t>
      </w:r>
      <w:proofErr w:type="gramStart"/>
      <w:r w:rsidR="008B37F9">
        <w:rPr>
          <w:rFonts w:ascii="Arial" w:eastAsia="Arial Unicode MS" w:hAnsi="Arial" w:cs="Arial"/>
          <w:color w:val="000000" w:themeColor="text1"/>
          <w:sz w:val="22"/>
          <w:szCs w:val="22"/>
        </w:rPr>
        <w:t>c</w:t>
      </w:r>
      <w:r w:rsidRPr="005876DF">
        <w:rPr>
          <w:rFonts w:ascii="Arial" w:eastAsia="Arial Unicode MS" w:hAnsi="Arial" w:cs="Arial"/>
          <w:color w:val="000000" w:themeColor="text1"/>
          <w:sz w:val="22"/>
          <w:szCs w:val="22"/>
        </w:rPr>
        <w:t>ontrato</w:t>
      </w:r>
      <w:r w:rsidR="008B37F9">
        <w:rPr>
          <w:rFonts w:ascii="Arial" w:eastAsia="Arial Unicode MS" w:hAnsi="Arial" w:cs="Arial"/>
          <w:color w:val="000000" w:themeColor="text1"/>
          <w:sz w:val="22"/>
          <w:szCs w:val="22"/>
        </w:rPr>
        <w:t xml:space="preserve">  a</w:t>
      </w:r>
      <w:proofErr w:type="gramEnd"/>
      <w:r w:rsidR="008B37F9">
        <w:rPr>
          <w:rFonts w:ascii="Arial" w:eastAsia="Arial Unicode MS" w:hAnsi="Arial" w:cs="Arial"/>
          <w:color w:val="000000" w:themeColor="text1"/>
          <w:sz w:val="22"/>
          <w:szCs w:val="22"/>
        </w:rPr>
        <w:t xml:space="preserve"> ser firmado</w:t>
      </w:r>
      <w:r w:rsidRPr="005876DF">
        <w:rPr>
          <w:rFonts w:ascii="Arial" w:eastAsia="Arial Unicode MS" w:hAnsi="Arial" w:cs="Arial"/>
          <w:color w:val="000000" w:themeColor="text1"/>
          <w:sz w:val="22"/>
          <w:szCs w:val="22"/>
        </w:rPr>
        <w:t>.</w:t>
      </w:r>
    </w:p>
    <w:p w14:paraId="4BFE9705"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60B3E347" w14:textId="3BD067D7"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5</w:t>
      </w:r>
      <w:r w:rsidR="00114D06"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114D06" w:rsidRPr="005876DF">
        <w:rPr>
          <w:rFonts w:ascii="Arial" w:eastAsia="Arial Unicode MS" w:hAnsi="Arial" w:cs="Arial"/>
          <w:color w:val="000000" w:themeColor="text1"/>
          <w:sz w:val="22"/>
          <w:szCs w:val="22"/>
        </w:rPr>
        <w:t xml:space="preserve">. </w:t>
      </w:r>
      <w:r w:rsidR="00E05CE7" w:rsidRPr="005876DF">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5876DF">
        <w:rPr>
          <w:rFonts w:ascii="Arial" w:eastAsia="Arial Unicode MS" w:hAnsi="Arial" w:cs="Arial"/>
          <w:color w:val="000000" w:themeColor="text1"/>
          <w:sz w:val="22"/>
          <w:szCs w:val="22"/>
        </w:rPr>
        <w:t>é Optante</w:t>
      </w:r>
      <w:proofErr w:type="gramEnd"/>
      <w:r w:rsidR="00E05CE7" w:rsidRPr="005876DF">
        <w:rPr>
          <w:rFonts w:ascii="Arial" w:eastAsia="Arial Unicode MS" w:hAnsi="Arial" w:cs="Arial"/>
          <w:color w:val="000000" w:themeColor="text1"/>
          <w:sz w:val="22"/>
          <w:szCs w:val="22"/>
        </w:rPr>
        <w:t xml:space="preserve"> pelo Simples Nacional</w:t>
      </w:r>
      <w:r w:rsidR="00E05CE7" w:rsidRPr="005876DF">
        <w:rPr>
          <w:rFonts w:ascii="Arial" w:eastAsia="Arial Unicode MS" w:hAnsi="Arial" w:cs="Arial"/>
          <w:color w:val="000000" w:themeColor="text1"/>
          <w:sz w:val="22"/>
          <w:szCs w:val="22"/>
        </w:rPr>
        <w:tab/>
        <w:t>.</w:t>
      </w:r>
    </w:p>
    <w:p w14:paraId="66DFDBF6"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535A5E6A" w14:textId="59DCC237"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6</w:t>
      </w:r>
      <w:r w:rsidR="00114D06" w:rsidRPr="005876DF">
        <w:rPr>
          <w:rFonts w:ascii="Arial" w:eastAsia="Arial Unicode MS" w:hAnsi="Arial" w:cs="Arial"/>
          <w:b/>
          <w:bCs/>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Os documentos de que tratam os subitens anteriores serão analisados pelo Pregoeiro e sua Equipe de Apoio quanto a sua conformidade com o solicitado neste Edital.</w:t>
      </w:r>
    </w:p>
    <w:p w14:paraId="4E443F77" w14:textId="77777777" w:rsidR="00800BBB" w:rsidRPr="005876DF" w:rsidRDefault="00800BBB" w:rsidP="003C36A9">
      <w:pPr>
        <w:spacing w:line="276" w:lineRule="auto"/>
        <w:jc w:val="both"/>
        <w:rPr>
          <w:rFonts w:ascii="Arial" w:hAnsi="Arial" w:cs="Arial"/>
          <w:color w:val="000000" w:themeColor="text1"/>
          <w:sz w:val="22"/>
          <w:szCs w:val="22"/>
        </w:rPr>
      </w:pPr>
    </w:p>
    <w:p w14:paraId="0381855F" w14:textId="4FCD537F"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10</w:t>
      </w:r>
      <w:r w:rsidR="00593D6D" w:rsidRPr="005876DF">
        <w:rPr>
          <w:rFonts w:ascii="Arial" w:eastAsia="Arial Unicode MS" w:hAnsi="Arial" w:cs="Arial"/>
          <w:b/>
          <w:color w:val="000000" w:themeColor="text1"/>
          <w:sz w:val="22"/>
          <w:szCs w:val="22"/>
        </w:rPr>
        <w:t>.</w:t>
      </w:r>
      <w:r w:rsidR="00593D6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0D160A12" w14:textId="63255D4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w:t>
      </w:r>
      <w:r w:rsidR="00487855" w:rsidRPr="005876DF">
        <w:rPr>
          <w:rFonts w:ascii="Arial" w:eastAsia="Arial Unicode MS" w:hAnsi="Arial" w:cs="Arial"/>
          <w:b/>
          <w:color w:val="000000" w:themeColor="text1"/>
          <w:sz w:val="22"/>
          <w:szCs w:val="22"/>
        </w:rPr>
        <w:t>1</w:t>
      </w:r>
      <w:r w:rsidR="00114D06" w:rsidRPr="005876DF">
        <w:rPr>
          <w:rFonts w:ascii="Arial" w:eastAsia="Arial Unicode MS" w:hAnsi="Arial" w:cs="Arial"/>
          <w:b/>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 (Habilitação Jurídica) e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776A0BE1" w14:textId="2EB75DC5" w:rsidR="007F4865"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487855" w:rsidRPr="005876DF">
        <w:rPr>
          <w:rFonts w:ascii="Arial" w:eastAsia="Arial Unicode MS" w:hAnsi="Arial" w:cs="Arial"/>
          <w:b/>
          <w:color w:val="000000" w:themeColor="text1"/>
          <w:sz w:val="22"/>
          <w:szCs w:val="22"/>
        </w:rPr>
        <w:t>2</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w:t>
      </w:r>
      <w:r w:rsidR="007F4865" w:rsidRPr="005876DF">
        <w:rPr>
          <w:rFonts w:ascii="Arial" w:hAnsi="Arial" w:cs="Arial"/>
          <w:color w:val="000000" w:themeColor="text1"/>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5876DF" w:rsidRDefault="007F4865" w:rsidP="003C36A9">
      <w:pPr>
        <w:spacing w:line="276" w:lineRule="auto"/>
        <w:jc w:val="both"/>
        <w:rPr>
          <w:rFonts w:ascii="Arial" w:eastAsia="Arial Unicode MS" w:hAnsi="Arial" w:cs="Arial"/>
          <w:color w:val="000000" w:themeColor="text1"/>
          <w:sz w:val="22"/>
          <w:szCs w:val="22"/>
        </w:rPr>
      </w:pPr>
    </w:p>
    <w:p w14:paraId="5B06C817" w14:textId="77777777" w:rsidR="007F4865" w:rsidRPr="005876DF" w:rsidRDefault="007F4865"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lastRenderedPageBreak/>
        <w:t>11.13.</w:t>
      </w:r>
      <w:r w:rsidRPr="005876DF">
        <w:rPr>
          <w:rFonts w:ascii="Arial" w:eastAsia="Arial Unicode MS" w:hAnsi="Arial" w:cs="Arial"/>
          <w:color w:val="000000" w:themeColor="text1"/>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31FF922F" w14:textId="6794A672"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4</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5876DF" w:rsidRDefault="00800BBB" w:rsidP="003C36A9">
      <w:pPr>
        <w:spacing w:line="276" w:lineRule="auto"/>
        <w:jc w:val="both"/>
        <w:rPr>
          <w:rFonts w:ascii="Arial" w:eastAsia="Arial Unicode MS" w:hAnsi="Arial" w:cs="Arial"/>
          <w:color w:val="000000" w:themeColor="text1"/>
          <w:sz w:val="22"/>
          <w:szCs w:val="22"/>
        </w:rPr>
      </w:pPr>
    </w:p>
    <w:p w14:paraId="3F8528EB" w14:textId="53754F9F" w:rsidR="00D92C9E" w:rsidRPr="005876DF"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5</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5876DF" w:rsidRDefault="00800BBB" w:rsidP="003C36A9">
      <w:pPr>
        <w:widowControl w:val="0"/>
        <w:spacing w:line="276" w:lineRule="auto"/>
        <w:jc w:val="both"/>
        <w:rPr>
          <w:rFonts w:ascii="Arial" w:eastAsia="Arial Unicode MS" w:hAnsi="Arial" w:cs="Arial"/>
          <w:color w:val="000000" w:themeColor="text1"/>
          <w:sz w:val="22"/>
          <w:szCs w:val="22"/>
        </w:rPr>
      </w:pPr>
    </w:p>
    <w:p w14:paraId="2478DA8A" w14:textId="465C9028"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6</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5876DF" w:rsidRDefault="00D92C9E" w:rsidP="003C36A9">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5876DF" w:rsidRDefault="008A2D25" w:rsidP="003C36A9">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5876DF" w:rsidRDefault="00D92C9E" w:rsidP="003C36A9">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APRESENTAÇÃO DA PROPOSTA DE PREÇOS E ENVIO DOS DOCUMENTOS COMPLEMENTARES DE HABILITAÇÃO</w:t>
      </w:r>
    </w:p>
    <w:p w14:paraId="5E7392BA" w14:textId="1582BECB" w:rsidR="00840111" w:rsidRPr="005876DF" w:rsidRDefault="000A5DD7" w:rsidP="003C36A9">
      <w:pPr>
        <w:spacing w:line="276" w:lineRule="auto"/>
        <w:jc w:val="both"/>
        <w:rPr>
          <w:rFonts w:ascii="Arial" w:eastAsia="Arial Unicode MS" w:hAnsi="Arial" w:cs="Arial"/>
          <w:color w:val="000000" w:themeColor="text1"/>
          <w:sz w:val="22"/>
          <w:szCs w:val="22"/>
        </w:rPr>
      </w:pPr>
      <w:bookmarkStart w:id="10" w:name="_Hlk146289197"/>
      <w:r w:rsidRPr="005876DF">
        <w:rPr>
          <w:rFonts w:ascii="Arial" w:eastAsia="Arial Unicode MS" w:hAnsi="Arial" w:cs="Arial"/>
          <w:b/>
          <w:bCs/>
          <w:color w:val="000000" w:themeColor="text1"/>
          <w:sz w:val="22"/>
          <w:szCs w:val="22"/>
        </w:rPr>
        <w:t>12.1.</w:t>
      </w:r>
      <w:r w:rsidRPr="005876DF">
        <w:rPr>
          <w:rFonts w:ascii="Arial" w:eastAsia="Arial Unicode MS" w:hAnsi="Arial" w:cs="Arial"/>
          <w:color w:val="000000" w:themeColor="text1"/>
          <w:sz w:val="22"/>
          <w:szCs w:val="22"/>
        </w:rPr>
        <w:t xml:space="preserve"> </w:t>
      </w:r>
      <w:r w:rsidR="00840111" w:rsidRPr="005876DF">
        <w:rPr>
          <w:rFonts w:ascii="Arial" w:eastAsia="Arial Unicode MS" w:hAnsi="Arial" w:cs="Arial"/>
          <w:color w:val="000000" w:themeColor="text1"/>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5876DF" w:rsidRDefault="00840111"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5876DF" w:rsidRDefault="00840111"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5876DF" w:rsidRDefault="00840111" w:rsidP="003C36A9">
      <w:pPr>
        <w:spacing w:line="276" w:lineRule="auto"/>
        <w:jc w:val="both"/>
        <w:rPr>
          <w:rFonts w:ascii="Arial" w:hAnsi="Arial" w:cs="Arial"/>
          <w:color w:val="000000" w:themeColor="text1"/>
          <w:sz w:val="22"/>
          <w:szCs w:val="22"/>
        </w:rPr>
      </w:pPr>
      <w:bookmarkStart w:id="11" w:name="_Hlk143768814"/>
      <w:r w:rsidRPr="005876DF">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rPr>
        <w:t xml:space="preserve"> </w:t>
      </w:r>
    </w:p>
    <w:bookmarkEnd w:id="11"/>
    <w:p w14:paraId="2AF744FD"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12.2. </w:t>
      </w:r>
      <w:r w:rsidRPr="005876DF">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0B240F95"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12.3</w:t>
      </w:r>
      <w:r w:rsidRPr="005876DF">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5876DF">
          <w:rPr>
            <w:rStyle w:val="Hyperlink"/>
            <w:rFonts w:ascii="Arial" w:eastAsia="Arial Unicode MS" w:hAnsi="Arial" w:cs="Arial"/>
            <w:color w:val="000000" w:themeColor="text1"/>
            <w:sz w:val="22"/>
            <w:szCs w:val="22"/>
          </w:rPr>
          <w:t>licitacao@cisamusep.org.br</w:t>
        </w:r>
      </w:hyperlink>
      <w:r w:rsidRPr="005876DF">
        <w:rPr>
          <w:rFonts w:ascii="Arial" w:eastAsia="Arial Unicode MS" w:hAnsi="Arial" w:cs="Arial"/>
          <w:color w:val="000000" w:themeColor="text1"/>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57444E72"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05D265BD" w14:textId="77777777" w:rsidR="00840111" w:rsidRPr="005876DF" w:rsidRDefault="00840111"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12.4. </w:t>
      </w:r>
      <w:r w:rsidRPr="005876DF">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12.4.3. Prazo de validade da proposta não inferior a </w:t>
      </w:r>
      <w:r w:rsidR="005B7245" w:rsidRPr="005876DF">
        <w:rPr>
          <w:rFonts w:ascii="Arial" w:eastAsia="Arial Unicode MS" w:hAnsi="Arial" w:cs="Arial"/>
          <w:color w:val="000000" w:themeColor="text1"/>
          <w:sz w:val="22"/>
          <w:szCs w:val="22"/>
        </w:rPr>
        <w:t>90</w:t>
      </w:r>
      <w:r w:rsidRPr="005876DF">
        <w:rPr>
          <w:rFonts w:ascii="Arial" w:eastAsia="Arial Unicode MS" w:hAnsi="Arial" w:cs="Arial"/>
          <w:color w:val="000000" w:themeColor="text1"/>
          <w:sz w:val="22"/>
          <w:szCs w:val="22"/>
        </w:rPr>
        <w:t xml:space="preserve"> </w:t>
      </w:r>
      <w:r w:rsidR="005B7245" w:rsidRPr="005876DF">
        <w:rPr>
          <w:rFonts w:ascii="Arial" w:eastAsia="Arial Unicode MS" w:hAnsi="Arial" w:cs="Arial"/>
          <w:color w:val="000000" w:themeColor="text1"/>
          <w:sz w:val="22"/>
          <w:szCs w:val="22"/>
        </w:rPr>
        <w:t>(noventa</w:t>
      </w:r>
      <w:r w:rsidRPr="005876DF">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5876DF" w:rsidRDefault="00840111"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701FF643" w14:textId="04E13530" w:rsidR="00840111" w:rsidRPr="005876DF" w:rsidRDefault="00840111"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12.5</w:t>
      </w:r>
      <w:r w:rsidRPr="005876DF">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340BD1B1" w14:textId="77777777" w:rsidR="00761958" w:rsidRPr="005876DF" w:rsidRDefault="00761958" w:rsidP="003C36A9">
      <w:pPr>
        <w:spacing w:line="276" w:lineRule="auto"/>
        <w:jc w:val="both"/>
        <w:rPr>
          <w:rFonts w:ascii="Arial" w:eastAsia="Arial Unicode MS" w:hAnsi="Arial" w:cs="Arial"/>
          <w:color w:val="000000" w:themeColor="text1"/>
          <w:sz w:val="22"/>
          <w:szCs w:val="22"/>
        </w:rPr>
      </w:pPr>
    </w:p>
    <w:bookmarkEnd w:id="10"/>
    <w:p w14:paraId="024D0CE8" w14:textId="23B117D2" w:rsidR="00293E89"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DOCUMENTAÇÃO ORIGINAL</w:t>
      </w:r>
    </w:p>
    <w:p w14:paraId="099619CB" w14:textId="6118408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13.1</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w:t>
      </w:r>
      <w:r w:rsidRPr="005876DF">
        <w:rPr>
          <w:rFonts w:ascii="Arial" w:eastAsia="Arial Unicode MS" w:hAnsi="Arial" w:cs="Arial"/>
          <w:color w:val="000000" w:themeColor="text1"/>
          <w:sz w:val="22"/>
          <w:szCs w:val="22"/>
        </w:rPr>
        <w:lastRenderedPageBreak/>
        <w:t>cuidados do Setor de Compras e Licitações. O envelope contendo os documentos deve estar lacrado e informar o nome da empresa ou empresário individual, número do CNPJ, número e ano do Pregão Eletrônico.</w:t>
      </w:r>
    </w:p>
    <w:p w14:paraId="0BBB93E0"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5F465944" w14:textId="36322DF0"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13.2</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036303DF" w14:textId="12B086B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13.3</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5876DF" w:rsidRDefault="00B23804" w:rsidP="003C36A9">
      <w:pPr>
        <w:spacing w:line="276" w:lineRule="auto"/>
        <w:jc w:val="both"/>
        <w:rPr>
          <w:rFonts w:ascii="Arial" w:eastAsia="Arial Unicode MS" w:hAnsi="Arial" w:cs="Arial"/>
          <w:color w:val="000000" w:themeColor="text1"/>
          <w:sz w:val="22"/>
          <w:szCs w:val="22"/>
        </w:rPr>
      </w:pPr>
    </w:p>
    <w:p w14:paraId="4FE489A1" w14:textId="5A34E28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13.4</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7A3F6337"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13.4.1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046A1328" w14:textId="774AA60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13.5</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5876DF">
        <w:rPr>
          <w:rFonts w:ascii="Arial" w:eastAsia="Arial Unicode MS" w:hAnsi="Arial" w:cs="Arial"/>
          <w:b/>
          <w:color w:val="000000" w:themeColor="text1"/>
          <w:sz w:val="22"/>
          <w:szCs w:val="22"/>
        </w:rPr>
        <w:t>Contratação</w:t>
      </w:r>
      <w:r w:rsidRPr="005876DF">
        <w:rPr>
          <w:rFonts w:ascii="Arial" w:eastAsia="Arial Unicode MS" w:hAnsi="Arial" w:cs="Arial"/>
          <w:b/>
          <w:color w:val="000000" w:themeColor="text1"/>
          <w:sz w:val="22"/>
          <w:szCs w:val="22"/>
        </w:rPr>
        <w:t xml:space="preserve"> do CISAMUSEP.</w:t>
      </w:r>
    </w:p>
    <w:p w14:paraId="746D9AA7" w14:textId="172096E9" w:rsidR="00D92C9E" w:rsidRPr="005876DF"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A autenticação por membro da Comissão de </w:t>
      </w:r>
      <w:r w:rsidR="00F02C0F" w:rsidRPr="005876DF">
        <w:rPr>
          <w:rFonts w:ascii="Arial" w:eastAsia="Arial Unicode MS" w:hAnsi="Arial" w:cs="Arial"/>
          <w:color w:val="000000" w:themeColor="text1"/>
          <w:sz w:val="22"/>
          <w:szCs w:val="22"/>
        </w:rPr>
        <w:t>Contratação</w:t>
      </w:r>
      <w:r w:rsidRPr="005876DF">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Serão aceitas apenas cópias legíveis;</w:t>
      </w:r>
    </w:p>
    <w:p w14:paraId="5663430A" w14:textId="626C17C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13.5.3</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13.5.4</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3AC5E0FD" w14:textId="77777777" w:rsidR="00934BC5" w:rsidRPr="005876DF" w:rsidRDefault="00934BC5" w:rsidP="003C36A9">
      <w:pPr>
        <w:spacing w:line="276" w:lineRule="auto"/>
        <w:jc w:val="both"/>
        <w:rPr>
          <w:rFonts w:ascii="Arial" w:eastAsia="Arial Unicode MS" w:hAnsi="Arial" w:cs="Arial"/>
          <w:color w:val="000000" w:themeColor="text1"/>
          <w:sz w:val="20"/>
          <w:szCs w:val="20"/>
        </w:rPr>
      </w:pPr>
    </w:p>
    <w:p w14:paraId="78C667BD" w14:textId="3753E361"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PREÇO MÁXIMO</w:t>
      </w:r>
    </w:p>
    <w:p w14:paraId="7F7E34E0" w14:textId="214926BD" w:rsidR="00D92C9E" w:rsidRPr="001320A7" w:rsidRDefault="00D92C9E" w:rsidP="003C36A9">
      <w:pPr>
        <w:spacing w:line="276" w:lineRule="auto"/>
        <w:jc w:val="both"/>
        <w:rPr>
          <w:rFonts w:ascii="Arial" w:eastAsia="Arial Unicode MS" w:hAnsi="Arial" w:cs="Arial"/>
          <w:b/>
          <w:bCs/>
          <w:sz w:val="22"/>
          <w:szCs w:val="22"/>
        </w:rPr>
      </w:pPr>
      <w:r w:rsidRPr="005A2245">
        <w:rPr>
          <w:rFonts w:ascii="Arial" w:eastAsia="Arial Unicode MS" w:hAnsi="Arial" w:cs="Arial"/>
          <w:b/>
          <w:color w:val="000000" w:themeColor="text1"/>
          <w:sz w:val="22"/>
          <w:szCs w:val="22"/>
        </w:rPr>
        <w:t>14.1</w:t>
      </w:r>
      <w:r w:rsidR="00052525" w:rsidRPr="005A2245">
        <w:rPr>
          <w:rFonts w:ascii="Arial" w:eastAsia="Arial Unicode MS" w:hAnsi="Arial" w:cs="Arial"/>
          <w:b/>
          <w:color w:val="000000" w:themeColor="text1"/>
          <w:sz w:val="22"/>
          <w:szCs w:val="22"/>
        </w:rPr>
        <w:t xml:space="preserve">. </w:t>
      </w:r>
      <w:r w:rsidRPr="005A2245">
        <w:rPr>
          <w:rFonts w:ascii="Arial" w:eastAsia="Arial Unicode MS" w:hAnsi="Arial" w:cs="Arial"/>
          <w:color w:val="000000" w:themeColor="text1"/>
          <w:sz w:val="22"/>
          <w:szCs w:val="22"/>
        </w:rPr>
        <w:t xml:space="preserve">O preço máximo apurado para a presente licitação importa em </w:t>
      </w:r>
      <w:bookmarkStart w:id="12" w:name="_Hlk68180280"/>
      <w:r w:rsidR="001320A7" w:rsidRPr="005A2245">
        <w:rPr>
          <w:rFonts w:ascii="Arial" w:eastAsia="Arial Unicode MS" w:hAnsi="Arial" w:cs="Arial"/>
          <w:b/>
          <w:bCs/>
          <w:sz w:val="22"/>
          <w:szCs w:val="22"/>
        </w:rPr>
        <w:t xml:space="preserve">R$ </w:t>
      </w:r>
      <w:r w:rsidR="009403D3" w:rsidRPr="005A2245">
        <w:rPr>
          <w:rFonts w:ascii="Arial" w:eastAsia="Arial Unicode MS" w:hAnsi="Arial" w:cs="Arial"/>
          <w:b/>
          <w:bCs/>
          <w:sz w:val="22"/>
          <w:szCs w:val="22"/>
        </w:rPr>
        <w:t>17.000,96</w:t>
      </w:r>
      <w:r w:rsidR="001320A7" w:rsidRPr="005A2245">
        <w:rPr>
          <w:rFonts w:ascii="Arial" w:eastAsia="Arial Unicode MS" w:hAnsi="Arial" w:cs="Arial"/>
          <w:b/>
          <w:bCs/>
          <w:sz w:val="22"/>
          <w:szCs w:val="22"/>
        </w:rPr>
        <w:t xml:space="preserve"> (</w:t>
      </w:r>
      <w:r w:rsidR="009403D3" w:rsidRPr="005A2245">
        <w:rPr>
          <w:rFonts w:ascii="Arial" w:eastAsia="Arial Unicode MS" w:hAnsi="Arial" w:cs="Arial"/>
          <w:b/>
          <w:bCs/>
          <w:sz w:val="22"/>
          <w:szCs w:val="22"/>
        </w:rPr>
        <w:t>dezessete mil reais e noventa e seis centavos</w:t>
      </w:r>
      <w:r w:rsidR="001320A7" w:rsidRPr="005A2245">
        <w:rPr>
          <w:rFonts w:ascii="Arial" w:eastAsia="Arial Unicode MS" w:hAnsi="Arial" w:cs="Arial"/>
          <w:b/>
          <w:bCs/>
          <w:sz w:val="22"/>
          <w:szCs w:val="22"/>
        </w:rPr>
        <w:t>).</w:t>
      </w:r>
    </w:p>
    <w:bookmarkEnd w:id="12"/>
    <w:p w14:paraId="27BF6E3C" w14:textId="77777777" w:rsidR="00D92C9E" w:rsidRPr="00110F0D" w:rsidRDefault="00D92C9E" w:rsidP="003C36A9">
      <w:pPr>
        <w:spacing w:line="276" w:lineRule="auto"/>
        <w:jc w:val="both"/>
        <w:rPr>
          <w:rFonts w:ascii="Arial" w:eastAsia="Arial Unicode MS" w:hAnsi="Arial" w:cs="Arial"/>
          <w:b/>
          <w:bCs/>
          <w:color w:val="000000" w:themeColor="text1"/>
          <w:sz w:val="20"/>
          <w:szCs w:val="20"/>
        </w:rPr>
      </w:pPr>
    </w:p>
    <w:p w14:paraId="3FE7116C" w14:textId="2A563B07"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CRITÉRIO DE JULGAMENTO</w:t>
      </w:r>
    </w:p>
    <w:p w14:paraId="34D1DD83" w14:textId="121CCC6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15.1</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O critério de julgamento será o de </w:t>
      </w:r>
      <w:r w:rsidRPr="005876DF">
        <w:rPr>
          <w:rFonts w:ascii="Arial" w:eastAsia="Arial Unicode MS" w:hAnsi="Arial" w:cs="Arial"/>
          <w:b/>
          <w:bCs/>
          <w:color w:val="000000" w:themeColor="text1"/>
          <w:sz w:val="22"/>
          <w:szCs w:val="22"/>
        </w:rPr>
        <w:t>MENOR PREÇO POR</w:t>
      </w:r>
      <w:r w:rsidR="00F27147" w:rsidRPr="005876DF">
        <w:rPr>
          <w:rFonts w:ascii="Arial" w:eastAsia="Arial Unicode MS" w:hAnsi="Arial" w:cs="Arial"/>
          <w:b/>
          <w:bCs/>
          <w:color w:val="000000" w:themeColor="text1"/>
          <w:sz w:val="22"/>
          <w:szCs w:val="22"/>
        </w:rPr>
        <w:t xml:space="preserve"> </w:t>
      </w:r>
      <w:r w:rsidR="00783CC0" w:rsidRPr="005876DF">
        <w:rPr>
          <w:rFonts w:ascii="Arial" w:eastAsia="Arial Unicode MS" w:hAnsi="Arial" w:cs="Arial"/>
          <w:b/>
          <w:bCs/>
          <w:color w:val="000000" w:themeColor="text1"/>
          <w:sz w:val="22"/>
          <w:szCs w:val="22"/>
        </w:rPr>
        <w:t>LOTE</w:t>
      </w:r>
      <w:r w:rsidRPr="005876DF">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1207B990" w14:textId="7C289195"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5876DF" w:rsidRDefault="00785C50" w:rsidP="003C36A9">
      <w:pPr>
        <w:spacing w:line="276" w:lineRule="auto"/>
        <w:jc w:val="both"/>
        <w:rPr>
          <w:rFonts w:ascii="Arial" w:eastAsia="Arial Unicode MS" w:hAnsi="Arial" w:cs="Arial"/>
          <w:color w:val="000000" w:themeColor="text1"/>
          <w:sz w:val="22"/>
          <w:szCs w:val="22"/>
        </w:rPr>
      </w:pPr>
    </w:p>
    <w:p w14:paraId="68F48046" w14:textId="2E2B6F46"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RECURSOS</w:t>
      </w:r>
    </w:p>
    <w:p w14:paraId="2AE2B521" w14:textId="6C842075"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16.1</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5876DF">
          <w:rPr>
            <w:rStyle w:val="Hyperlink"/>
            <w:color w:val="000000" w:themeColor="text1"/>
            <w:sz w:val="22"/>
            <w:szCs w:val="22"/>
          </w:rPr>
          <w:t>art. 165 da Lei nº 14.133, de 2021</w:t>
        </w:r>
      </w:hyperlink>
      <w:r w:rsidRPr="005876DF">
        <w:rPr>
          <w:color w:val="000000" w:themeColor="text1"/>
          <w:sz w:val="22"/>
          <w:szCs w:val="22"/>
        </w:rPr>
        <w:t>.</w:t>
      </w:r>
    </w:p>
    <w:p w14:paraId="2B7D71A8" w14:textId="64AE1968"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16.2</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 prazo recursal é de 3 (três) dias úteis, contados da data de intimação ou de lavratura da ata.</w:t>
      </w:r>
    </w:p>
    <w:p w14:paraId="06119136" w14:textId="77777777" w:rsidR="00AD19A0" w:rsidRPr="005876DF" w:rsidRDefault="00AD19A0" w:rsidP="003C36A9">
      <w:pPr>
        <w:pStyle w:val="Nivel2"/>
        <w:numPr>
          <w:ilvl w:val="0"/>
          <w:numId w:val="0"/>
        </w:numPr>
        <w:spacing w:before="0" w:after="0"/>
        <w:rPr>
          <w:color w:val="000000" w:themeColor="text1"/>
          <w:sz w:val="22"/>
          <w:szCs w:val="22"/>
        </w:rPr>
      </w:pPr>
    </w:p>
    <w:p w14:paraId="28CB1D5D" w14:textId="6AFA5736"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16.3</w:t>
      </w:r>
      <w:r w:rsidR="00052525" w:rsidRPr="005876DF">
        <w:rPr>
          <w:color w:val="000000" w:themeColor="text1"/>
          <w:sz w:val="22"/>
          <w:szCs w:val="22"/>
        </w:rPr>
        <w:t>.</w:t>
      </w:r>
      <w:r w:rsidRPr="005876DF">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16.3.1</w:t>
      </w:r>
      <w:r w:rsidR="00052525" w:rsidRPr="005876DF">
        <w:rPr>
          <w:color w:val="000000" w:themeColor="text1"/>
          <w:sz w:val="22"/>
          <w:szCs w:val="22"/>
        </w:rPr>
        <w:t xml:space="preserve">. </w:t>
      </w:r>
      <w:r w:rsidRPr="005876DF">
        <w:rPr>
          <w:color w:val="000000" w:themeColor="text1"/>
          <w:sz w:val="22"/>
          <w:szCs w:val="22"/>
        </w:rPr>
        <w:t>a intenção de recorrer deverá ser manifestada imediatamente, sob pena de preclusão;</w:t>
      </w:r>
    </w:p>
    <w:p w14:paraId="0C031C86" w14:textId="1EBF9B01"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16.3.2</w:t>
      </w:r>
      <w:r w:rsidR="00052525" w:rsidRPr="005876DF">
        <w:rPr>
          <w:color w:val="000000" w:themeColor="text1"/>
          <w:sz w:val="22"/>
          <w:szCs w:val="22"/>
        </w:rPr>
        <w:t xml:space="preserve">. </w:t>
      </w:r>
      <w:r w:rsidRPr="005876DF">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16.3.3</w:t>
      </w:r>
      <w:r w:rsidR="00052525" w:rsidRPr="005876DF">
        <w:rPr>
          <w:color w:val="000000" w:themeColor="text1"/>
          <w:sz w:val="22"/>
          <w:szCs w:val="22"/>
        </w:rPr>
        <w:t xml:space="preserve">. </w:t>
      </w:r>
      <w:r w:rsidRPr="005876DF">
        <w:rPr>
          <w:color w:val="000000" w:themeColor="text1"/>
          <w:sz w:val="22"/>
          <w:szCs w:val="22"/>
        </w:rPr>
        <w:t>na hipótese de adoção da inversão de fases prevista no </w:t>
      </w:r>
      <w:hyperlink r:id="rId35" w:anchor="art17§1" w:history="1">
        <w:r w:rsidRPr="005876DF">
          <w:rPr>
            <w:rStyle w:val="Hyperlink"/>
            <w:color w:val="000000" w:themeColor="text1"/>
            <w:sz w:val="22"/>
            <w:szCs w:val="22"/>
          </w:rPr>
          <w:t>§ 1º do art. 17 da Lei nº 14.133, de 2021</w:t>
        </w:r>
      </w:hyperlink>
      <w:r w:rsidRPr="005876DF">
        <w:rPr>
          <w:color w:val="000000" w:themeColor="text1"/>
          <w:sz w:val="22"/>
          <w:szCs w:val="22"/>
        </w:rPr>
        <w:t>, o prazo para apresentação das razões recursais será iniciado na data de intimação da ata de julgamento.</w:t>
      </w:r>
    </w:p>
    <w:p w14:paraId="74558E58" w14:textId="77777777" w:rsidR="00AD19A0" w:rsidRPr="005876DF" w:rsidRDefault="00AD19A0" w:rsidP="003C36A9">
      <w:pPr>
        <w:pStyle w:val="Nivel3"/>
        <w:numPr>
          <w:ilvl w:val="0"/>
          <w:numId w:val="0"/>
        </w:numPr>
        <w:spacing w:before="0" w:after="0"/>
        <w:rPr>
          <w:color w:val="000000" w:themeColor="text1"/>
          <w:sz w:val="22"/>
          <w:szCs w:val="22"/>
        </w:rPr>
      </w:pPr>
    </w:p>
    <w:p w14:paraId="56FC6422" w14:textId="1142ACD9"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16.4</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Os recursos deverão ser encaminhados em campo próprio do sistema.</w:t>
      </w:r>
    </w:p>
    <w:p w14:paraId="45EDC371" w14:textId="77777777" w:rsidR="00AD19A0" w:rsidRPr="005876DF" w:rsidRDefault="00AD19A0" w:rsidP="003C36A9">
      <w:pPr>
        <w:pStyle w:val="Nivel2"/>
        <w:numPr>
          <w:ilvl w:val="0"/>
          <w:numId w:val="0"/>
        </w:numPr>
        <w:spacing w:before="0" w:after="0"/>
        <w:rPr>
          <w:color w:val="000000" w:themeColor="text1"/>
          <w:sz w:val="22"/>
          <w:szCs w:val="22"/>
        </w:rPr>
      </w:pPr>
    </w:p>
    <w:p w14:paraId="5BCAF1B5" w14:textId="4D6FB23F"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16.5</w:t>
      </w:r>
      <w:r w:rsidR="00052525" w:rsidRPr="005876DF">
        <w:rPr>
          <w:b/>
          <w:bCs/>
          <w:color w:val="000000" w:themeColor="text1"/>
          <w:sz w:val="22"/>
          <w:szCs w:val="22"/>
        </w:rPr>
        <w:t>.</w:t>
      </w:r>
      <w:r w:rsidRPr="005876DF">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5876DF" w:rsidRDefault="00AD19A0" w:rsidP="003C36A9">
      <w:pPr>
        <w:pStyle w:val="Nivel2"/>
        <w:numPr>
          <w:ilvl w:val="0"/>
          <w:numId w:val="0"/>
        </w:numPr>
        <w:spacing w:before="0" w:after="0"/>
        <w:rPr>
          <w:color w:val="000000" w:themeColor="text1"/>
          <w:sz w:val="22"/>
          <w:szCs w:val="22"/>
        </w:rPr>
      </w:pPr>
    </w:p>
    <w:p w14:paraId="20755DC4" w14:textId="5403C21A"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16.6</w:t>
      </w:r>
      <w:r w:rsidR="00052525" w:rsidRPr="005876DF">
        <w:rPr>
          <w:b/>
          <w:bCs/>
          <w:color w:val="000000" w:themeColor="text1"/>
          <w:sz w:val="22"/>
          <w:szCs w:val="22"/>
        </w:rPr>
        <w:t xml:space="preserve">. </w:t>
      </w:r>
      <w:r w:rsidRPr="005876DF">
        <w:rPr>
          <w:color w:val="000000" w:themeColor="text1"/>
          <w:sz w:val="22"/>
          <w:szCs w:val="22"/>
        </w:rPr>
        <w:t xml:space="preserve">Os recursos interpostos fora do prazo não serão conhecidos. </w:t>
      </w:r>
    </w:p>
    <w:p w14:paraId="2F3A3CBB" w14:textId="77777777" w:rsidR="00AD19A0" w:rsidRPr="005876DF" w:rsidRDefault="00AD19A0" w:rsidP="003C36A9">
      <w:pPr>
        <w:pStyle w:val="Nivel2"/>
        <w:numPr>
          <w:ilvl w:val="0"/>
          <w:numId w:val="0"/>
        </w:numPr>
        <w:spacing w:before="0" w:after="0"/>
        <w:rPr>
          <w:color w:val="000000" w:themeColor="text1"/>
          <w:sz w:val="22"/>
          <w:szCs w:val="22"/>
        </w:rPr>
      </w:pPr>
    </w:p>
    <w:p w14:paraId="41AD3D0D" w14:textId="6838B13E"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16.7</w:t>
      </w:r>
      <w:r w:rsidR="00052525" w:rsidRPr="005876DF">
        <w:rPr>
          <w:b/>
          <w:bCs/>
          <w:color w:val="000000" w:themeColor="text1"/>
          <w:sz w:val="22"/>
          <w:szCs w:val="22"/>
        </w:rPr>
        <w:t>.</w:t>
      </w:r>
      <w:r w:rsidRPr="005876DF">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5876DF" w:rsidRDefault="00AD19A0" w:rsidP="003C36A9">
      <w:pPr>
        <w:pStyle w:val="Nivel2"/>
        <w:numPr>
          <w:ilvl w:val="0"/>
          <w:numId w:val="0"/>
        </w:numPr>
        <w:spacing w:before="0" w:after="0"/>
        <w:rPr>
          <w:color w:val="000000" w:themeColor="text1"/>
          <w:sz w:val="22"/>
          <w:szCs w:val="22"/>
        </w:rPr>
      </w:pPr>
    </w:p>
    <w:p w14:paraId="18A24BF9" w14:textId="79F2CB5A"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16.8</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5876DF" w:rsidRDefault="00AD19A0" w:rsidP="003C36A9">
      <w:pPr>
        <w:pStyle w:val="Nivel2"/>
        <w:numPr>
          <w:ilvl w:val="0"/>
          <w:numId w:val="0"/>
        </w:numPr>
        <w:spacing w:before="0" w:after="0"/>
        <w:rPr>
          <w:color w:val="000000" w:themeColor="text1"/>
          <w:sz w:val="22"/>
          <w:szCs w:val="22"/>
        </w:rPr>
      </w:pPr>
    </w:p>
    <w:p w14:paraId="0AAFED6D" w14:textId="53529F5B"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16.9</w:t>
      </w:r>
      <w:r w:rsidR="00052525" w:rsidRPr="005876DF">
        <w:rPr>
          <w:b/>
          <w:bCs/>
          <w:color w:val="000000" w:themeColor="text1"/>
          <w:sz w:val="22"/>
          <w:szCs w:val="22"/>
        </w:rPr>
        <w:t>.</w:t>
      </w:r>
      <w:r w:rsidRPr="005876DF">
        <w:rPr>
          <w:color w:val="000000" w:themeColor="text1"/>
          <w:sz w:val="22"/>
          <w:szCs w:val="22"/>
        </w:rPr>
        <w:t xml:space="preserve"> O acolhimento do recurso invalida tão somente os atos insuscetíveis de aproveitamento.</w:t>
      </w:r>
    </w:p>
    <w:p w14:paraId="21BFC902" w14:textId="77777777" w:rsidR="004C128E" w:rsidRDefault="004C128E" w:rsidP="003C36A9">
      <w:pPr>
        <w:spacing w:line="276" w:lineRule="auto"/>
        <w:jc w:val="both"/>
        <w:rPr>
          <w:rFonts w:ascii="Arial" w:eastAsia="Arial Unicode MS" w:hAnsi="Arial" w:cs="Arial"/>
          <w:color w:val="000000" w:themeColor="text1"/>
          <w:sz w:val="20"/>
          <w:szCs w:val="20"/>
        </w:rPr>
      </w:pPr>
    </w:p>
    <w:p w14:paraId="08726E4E" w14:textId="671D65FB"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REABERTURA DA SESSÃO PÚBLICA</w:t>
      </w:r>
    </w:p>
    <w:p w14:paraId="4E2F9236" w14:textId="62B165E3"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17.1</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 sessão pública poderá ser reaberta:</w:t>
      </w:r>
    </w:p>
    <w:p w14:paraId="1208F9D0" w14:textId="5C69741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29ADA880" w14:textId="6945F594"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Todos </w:t>
      </w:r>
      <w:r w:rsidR="00C86C7D" w:rsidRPr="005876DF">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17.2.1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5876DF" w:rsidRDefault="00C86C7D" w:rsidP="003C36A9">
      <w:pPr>
        <w:spacing w:line="276" w:lineRule="auto"/>
        <w:jc w:val="both"/>
        <w:rPr>
          <w:rFonts w:ascii="Arial" w:eastAsia="Arial Unicode MS" w:hAnsi="Arial" w:cs="Arial"/>
          <w:color w:val="000000" w:themeColor="text1"/>
          <w:sz w:val="22"/>
          <w:szCs w:val="22"/>
        </w:rPr>
      </w:pPr>
    </w:p>
    <w:p w14:paraId="00F41153" w14:textId="7EE21C70"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ADJUDICAÇÃO E HOMOLOGAÇÃO</w:t>
      </w:r>
    </w:p>
    <w:p w14:paraId="2AC6C280" w14:textId="44172BC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18.1</w:t>
      </w:r>
      <w:r w:rsidR="0005252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5876DF">
        <w:rPr>
          <w:rFonts w:ascii="Arial" w:eastAsia="Arial Unicode MS" w:hAnsi="Arial" w:cs="Arial"/>
          <w:color w:val="000000" w:themeColor="text1"/>
          <w:sz w:val="22"/>
          <w:szCs w:val="22"/>
        </w:rPr>
        <w:t>r</w:t>
      </w:r>
      <w:r w:rsidRPr="005876DF">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adjudicar o objeto e homologar a licitação</w:t>
      </w:r>
      <w:r w:rsidR="00E64E83" w:rsidRPr="005876DF">
        <w:rPr>
          <w:rFonts w:ascii="Arial" w:eastAsia="Arial Unicode MS" w:hAnsi="Arial" w:cs="Arial"/>
          <w:color w:val="000000" w:themeColor="text1"/>
          <w:sz w:val="22"/>
          <w:szCs w:val="22"/>
        </w:rPr>
        <w:t>.</w:t>
      </w:r>
    </w:p>
    <w:p w14:paraId="02264B20"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645E05FF" w14:textId="78DE8AD5"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18.2</w:t>
      </w:r>
      <w:r w:rsidR="00E4149B" w:rsidRPr="005876DF">
        <w:rPr>
          <w:rFonts w:ascii="Arial" w:hAnsi="Arial" w:cs="Arial"/>
          <w:b/>
          <w:bCs/>
          <w:color w:val="000000" w:themeColor="text1"/>
          <w:sz w:val="22"/>
          <w:szCs w:val="22"/>
        </w:rPr>
        <w:t>.</w:t>
      </w:r>
      <w:r w:rsidR="00E4149B"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5876DF" w:rsidRDefault="00AD19A0" w:rsidP="003C36A9">
      <w:pPr>
        <w:spacing w:line="276" w:lineRule="auto"/>
        <w:jc w:val="both"/>
        <w:rPr>
          <w:rFonts w:ascii="Arial" w:hAnsi="Arial" w:cs="Arial"/>
          <w:color w:val="000000" w:themeColor="text1"/>
          <w:sz w:val="22"/>
          <w:szCs w:val="22"/>
        </w:rPr>
      </w:pPr>
    </w:p>
    <w:p w14:paraId="067A355F" w14:textId="4DE47F99"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18.3</w:t>
      </w:r>
      <w:r w:rsidR="009B4FDC" w:rsidRPr="005876DF">
        <w:rPr>
          <w:rFonts w:ascii="Arial" w:hAnsi="Arial" w:cs="Arial"/>
          <w:b/>
          <w:bCs/>
          <w:color w:val="000000" w:themeColor="text1"/>
          <w:sz w:val="22"/>
          <w:szCs w:val="22"/>
        </w:rPr>
        <w:t>.</w:t>
      </w:r>
      <w:r w:rsidRPr="005876DF">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5876DF" w:rsidRDefault="00AD19A0" w:rsidP="003C36A9">
      <w:pPr>
        <w:spacing w:line="276" w:lineRule="auto"/>
        <w:jc w:val="both"/>
        <w:rPr>
          <w:rFonts w:ascii="Arial" w:hAnsi="Arial" w:cs="Arial"/>
          <w:color w:val="000000" w:themeColor="text1"/>
          <w:sz w:val="22"/>
          <w:szCs w:val="22"/>
        </w:rPr>
      </w:pPr>
    </w:p>
    <w:p w14:paraId="4DE067B4" w14:textId="612D2A47" w:rsidR="00D92C9E" w:rsidRPr="005876DF" w:rsidRDefault="00D92C9E" w:rsidP="003C36A9">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18.4</w:t>
      </w:r>
      <w:r w:rsidR="009B4FDC" w:rsidRPr="005876DF">
        <w:rPr>
          <w:rFonts w:ascii="Arial" w:hAnsi="Arial" w:cs="Arial"/>
          <w:b/>
          <w:bCs/>
          <w:color w:val="000000" w:themeColor="text1"/>
          <w:sz w:val="22"/>
          <w:szCs w:val="22"/>
        </w:rPr>
        <w:t xml:space="preserve">. </w:t>
      </w:r>
      <w:r w:rsidRPr="005876DF">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5876DF" w:rsidRDefault="00AD19A0" w:rsidP="003C36A9">
      <w:pPr>
        <w:spacing w:line="276" w:lineRule="auto"/>
        <w:jc w:val="both"/>
        <w:rPr>
          <w:rFonts w:ascii="Arial" w:hAnsi="Arial" w:cs="Arial"/>
          <w:color w:val="000000" w:themeColor="text1"/>
          <w:sz w:val="22"/>
          <w:szCs w:val="22"/>
        </w:rPr>
      </w:pPr>
    </w:p>
    <w:p w14:paraId="0AC23EA1" w14:textId="21C36CA1"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18.5</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18.5.1</w:t>
      </w:r>
      <w:r w:rsidR="009B4FDC"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5876DF" w:rsidRDefault="00AD19A0" w:rsidP="003C36A9">
      <w:pPr>
        <w:spacing w:line="276" w:lineRule="auto"/>
        <w:jc w:val="both"/>
        <w:rPr>
          <w:rFonts w:ascii="Arial" w:eastAsia="Arial Unicode MS" w:hAnsi="Arial" w:cs="Arial"/>
          <w:color w:val="000000" w:themeColor="text1"/>
          <w:sz w:val="22"/>
          <w:szCs w:val="22"/>
        </w:rPr>
      </w:pPr>
    </w:p>
    <w:p w14:paraId="0B700F7B" w14:textId="24C4796B" w:rsidR="00114D06"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18.6</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00114D06" w:rsidRPr="005876DF">
        <w:rPr>
          <w:rFonts w:ascii="Arial" w:eastAsia="Arial Unicode MS" w:hAnsi="Arial" w:cs="Arial"/>
          <w:color w:val="000000" w:themeColor="text1"/>
          <w:sz w:val="22"/>
          <w:szCs w:val="22"/>
        </w:rPr>
        <w:t>A adjudicação e a homologação do resultado da licitação são</w:t>
      </w:r>
      <w:r w:rsidRPr="005876DF">
        <w:rPr>
          <w:rFonts w:ascii="Arial" w:eastAsia="Arial Unicode MS" w:hAnsi="Arial" w:cs="Arial"/>
          <w:color w:val="000000" w:themeColor="text1"/>
          <w:sz w:val="22"/>
          <w:szCs w:val="22"/>
        </w:rPr>
        <w:t xml:space="preserve"> de responsabilidade da autoridade competente superior.</w:t>
      </w:r>
    </w:p>
    <w:p w14:paraId="4F1E88DA" w14:textId="77777777" w:rsidR="00D92C9E" w:rsidRDefault="00D92C9E" w:rsidP="003C36A9">
      <w:pPr>
        <w:spacing w:line="276" w:lineRule="auto"/>
        <w:jc w:val="both"/>
        <w:rPr>
          <w:rFonts w:ascii="Arial" w:eastAsia="Arial Unicode MS" w:hAnsi="Arial" w:cs="Arial"/>
          <w:b/>
          <w:color w:val="000000" w:themeColor="text1"/>
          <w:sz w:val="20"/>
          <w:szCs w:val="20"/>
        </w:rPr>
      </w:pPr>
    </w:p>
    <w:p w14:paraId="53D055F8" w14:textId="19BEEF7F" w:rsidR="00272D3D"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SANÇÕES ADMINISTRATIVAS</w:t>
      </w:r>
    </w:p>
    <w:p w14:paraId="5F936E79" w14:textId="643E6FA4" w:rsidR="00D92C9E" w:rsidRPr="005876DF" w:rsidRDefault="00D92C9E" w:rsidP="003C36A9">
      <w:pPr>
        <w:pStyle w:val="Nivel2"/>
        <w:numPr>
          <w:ilvl w:val="0"/>
          <w:numId w:val="0"/>
        </w:numPr>
        <w:spacing w:before="0" w:after="0"/>
        <w:rPr>
          <w:color w:val="000000" w:themeColor="text1"/>
          <w:sz w:val="22"/>
          <w:szCs w:val="22"/>
        </w:rPr>
      </w:pPr>
      <w:bookmarkStart w:id="13" w:name="_Hlk149037371"/>
      <w:r w:rsidRPr="005876DF">
        <w:rPr>
          <w:b/>
          <w:bCs/>
          <w:color w:val="000000" w:themeColor="text1"/>
          <w:sz w:val="22"/>
          <w:szCs w:val="22"/>
        </w:rPr>
        <w:t>19.1</w:t>
      </w:r>
      <w:r w:rsidR="00592C7D" w:rsidRPr="005876DF">
        <w:rPr>
          <w:b/>
          <w:bCs/>
          <w:color w:val="000000" w:themeColor="text1"/>
          <w:sz w:val="22"/>
          <w:szCs w:val="22"/>
        </w:rPr>
        <w:t>.</w:t>
      </w:r>
      <w:r w:rsidRPr="005876DF">
        <w:rPr>
          <w:color w:val="000000" w:themeColor="text1"/>
          <w:sz w:val="22"/>
          <w:szCs w:val="22"/>
        </w:rPr>
        <w:t xml:space="preserve"> Comete infração administrativa, nos termos da lei, o licitante que, com dolo ou culpa: </w:t>
      </w:r>
    </w:p>
    <w:p w14:paraId="3601F7CB" w14:textId="48087FC3" w:rsidR="00D92C9E" w:rsidRPr="005876DF" w:rsidRDefault="00D92C9E" w:rsidP="003C36A9">
      <w:pPr>
        <w:pStyle w:val="Nivel3"/>
        <w:numPr>
          <w:ilvl w:val="0"/>
          <w:numId w:val="0"/>
        </w:numPr>
        <w:spacing w:before="0" w:after="0"/>
        <w:rPr>
          <w:color w:val="000000" w:themeColor="text1"/>
          <w:sz w:val="22"/>
          <w:szCs w:val="22"/>
        </w:rPr>
      </w:pPr>
      <w:bookmarkStart w:id="14" w:name="_Ref114668085"/>
      <w:bookmarkStart w:id="15" w:name="_Hlk114652595"/>
      <w:r w:rsidRPr="005876DF">
        <w:rPr>
          <w:color w:val="000000" w:themeColor="text1"/>
          <w:sz w:val="22"/>
          <w:szCs w:val="22"/>
        </w:rPr>
        <w:t>19.1.1</w:t>
      </w:r>
      <w:r w:rsidR="00592C7D" w:rsidRPr="005876DF">
        <w:rPr>
          <w:color w:val="000000" w:themeColor="text1"/>
          <w:sz w:val="22"/>
          <w:szCs w:val="22"/>
        </w:rPr>
        <w:t xml:space="preserve">. </w:t>
      </w:r>
      <w:r w:rsidRPr="005876DF">
        <w:rPr>
          <w:color w:val="000000" w:themeColor="text1"/>
          <w:sz w:val="22"/>
          <w:szCs w:val="22"/>
        </w:rPr>
        <w:t>deixar de entregar a documentação exigida para o certame ou não entregar qualquer documento que tenha sido solicitado pelo pregoeiro durante o certame;</w:t>
      </w:r>
      <w:bookmarkEnd w:id="14"/>
    </w:p>
    <w:p w14:paraId="048BE670" w14:textId="7D472508" w:rsidR="00D92C9E" w:rsidRPr="005876DF" w:rsidRDefault="00D92C9E" w:rsidP="003C36A9">
      <w:pPr>
        <w:pStyle w:val="Nivel3"/>
        <w:numPr>
          <w:ilvl w:val="0"/>
          <w:numId w:val="0"/>
        </w:numPr>
        <w:spacing w:before="0" w:after="0"/>
        <w:rPr>
          <w:color w:val="000000" w:themeColor="text1"/>
          <w:sz w:val="22"/>
          <w:szCs w:val="22"/>
        </w:rPr>
      </w:pPr>
      <w:bookmarkStart w:id="16" w:name="_Ref114668108"/>
      <w:r w:rsidRPr="005876DF">
        <w:rPr>
          <w:color w:val="000000" w:themeColor="text1"/>
          <w:sz w:val="22"/>
          <w:szCs w:val="22"/>
        </w:rPr>
        <w:t>19.1.2</w:t>
      </w:r>
      <w:r w:rsidR="00592C7D" w:rsidRPr="005876DF">
        <w:rPr>
          <w:color w:val="000000" w:themeColor="text1"/>
          <w:sz w:val="22"/>
          <w:szCs w:val="22"/>
        </w:rPr>
        <w:t>.</w:t>
      </w:r>
      <w:r w:rsidRPr="005876DF">
        <w:rPr>
          <w:color w:val="000000" w:themeColor="text1"/>
          <w:sz w:val="22"/>
          <w:szCs w:val="22"/>
        </w:rPr>
        <w:t xml:space="preserve"> Salvo em decorrência de fato superveniente devidamente justificado, não mantiver a proposta em especial quando:</w:t>
      </w:r>
      <w:bookmarkEnd w:id="16"/>
    </w:p>
    <w:p w14:paraId="0614194D" w14:textId="68CEC01B"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19.1.2.1</w:t>
      </w:r>
      <w:r w:rsidR="00592C7D" w:rsidRPr="005876DF">
        <w:rPr>
          <w:color w:val="000000" w:themeColor="text1"/>
          <w:sz w:val="22"/>
          <w:szCs w:val="22"/>
        </w:rPr>
        <w:t xml:space="preserve">. </w:t>
      </w:r>
      <w:r w:rsidRPr="005876DF">
        <w:rPr>
          <w:color w:val="000000" w:themeColor="text1"/>
          <w:sz w:val="22"/>
          <w:szCs w:val="22"/>
        </w:rPr>
        <w:t xml:space="preserve">não enviar a proposta adequada ao último lance ofertado ou após a negociação; </w:t>
      </w:r>
    </w:p>
    <w:p w14:paraId="4C1B64CE" w14:textId="6BD1F9B7"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19.1.2.2</w:t>
      </w:r>
      <w:r w:rsidR="00592C7D" w:rsidRPr="005876DF">
        <w:rPr>
          <w:color w:val="000000" w:themeColor="text1"/>
          <w:sz w:val="22"/>
          <w:szCs w:val="22"/>
        </w:rPr>
        <w:t xml:space="preserve">. </w:t>
      </w:r>
      <w:r w:rsidRPr="005876DF">
        <w:rPr>
          <w:color w:val="000000" w:themeColor="text1"/>
          <w:sz w:val="22"/>
          <w:szCs w:val="22"/>
        </w:rPr>
        <w:t xml:space="preserve">recusar-se a enviar o detalhamento da proposta quando exigível; </w:t>
      </w:r>
    </w:p>
    <w:p w14:paraId="51F717C3" w14:textId="47198877"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19.1.2.3</w:t>
      </w:r>
      <w:r w:rsidR="00592C7D" w:rsidRPr="005876DF">
        <w:rPr>
          <w:color w:val="000000" w:themeColor="text1"/>
          <w:sz w:val="22"/>
          <w:szCs w:val="22"/>
        </w:rPr>
        <w:t xml:space="preserve">. </w:t>
      </w:r>
      <w:r w:rsidRPr="005876DF">
        <w:rPr>
          <w:color w:val="000000" w:themeColor="text1"/>
          <w:sz w:val="22"/>
          <w:szCs w:val="22"/>
        </w:rPr>
        <w:t>pedir para ser desclassificado quando encerrada a etapa competitiva;</w:t>
      </w:r>
    </w:p>
    <w:p w14:paraId="689D00FC" w14:textId="7966444D" w:rsidR="00D92C9E" w:rsidRPr="005876DF" w:rsidRDefault="00D92C9E" w:rsidP="003C36A9">
      <w:pPr>
        <w:pStyle w:val="Nivel3"/>
        <w:numPr>
          <w:ilvl w:val="0"/>
          <w:numId w:val="0"/>
        </w:numPr>
        <w:spacing w:before="0" w:after="0"/>
        <w:rPr>
          <w:color w:val="000000" w:themeColor="text1"/>
          <w:sz w:val="22"/>
          <w:szCs w:val="22"/>
        </w:rPr>
      </w:pPr>
      <w:bookmarkStart w:id="17" w:name="_Ref114668139"/>
      <w:r w:rsidRPr="005876DF">
        <w:rPr>
          <w:color w:val="000000" w:themeColor="text1"/>
          <w:sz w:val="22"/>
          <w:szCs w:val="22"/>
        </w:rPr>
        <w:lastRenderedPageBreak/>
        <w:t>19.1.3</w:t>
      </w:r>
      <w:r w:rsidR="00592C7D" w:rsidRPr="005876DF">
        <w:rPr>
          <w:color w:val="000000" w:themeColor="text1"/>
          <w:sz w:val="22"/>
          <w:szCs w:val="22"/>
        </w:rPr>
        <w:t>.</w:t>
      </w:r>
      <w:r w:rsidRPr="005876DF">
        <w:rPr>
          <w:color w:val="000000" w:themeColor="text1"/>
          <w:sz w:val="22"/>
          <w:szCs w:val="22"/>
        </w:rPr>
        <w:t xml:space="preserve"> não celebrar o contrato ou não entregar a documentação exigida para a contratação, quando convocado dentro do prazo de validade de sua proposta;</w:t>
      </w:r>
      <w:bookmarkEnd w:id="17"/>
    </w:p>
    <w:p w14:paraId="6A3BC58C" w14:textId="02F3740F"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19.1.3.1</w:t>
      </w:r>
      <w:r w:rsidR="00592C7D" w:rsidRPr="005876DF">
        <w:rPr>
          <w:color w:val="000000" w:themeColor="text1"/>
          <w:sz w:val="22"/>
          <w:szCs w:val="22"/>
        </w:rPr>
        <w:t>.</w:t>
      </w:r>
      <w:r w:rsidRPr="005876DF">
        <w:rPr>
          <w:color w:val="000000" w:themeColor="text1"/>
          <w:sz w:val="22"/>
          <w:szCs w:val="22"/>
        </w:rPr>
        <w:t xml:space="preserve"> recusar-se, sem justificativa, a assinar o contrato ou a ata de registro de preço</w:t>
      </w:r>
      <w:r w:rsidR="00F9640A" w:rsidRPr="005876DF">
        <w:rPr>
          <w:color w:val="000000" w:themeColor="text1"/>
          <w:sz w:val="22"/>
          <w:szCs w:val="22"/>
        </w:rPr>
        <w:t xml:space="preserve"> (se for o caso)</w:t>
      </w:r>
      <w:r w:rsidRPr="005876DF">
        <w:rPr>
          <w:color w:val="000000" w:themeColor="text1"/>
          <w:sz w:val="22"/>
          <w:szCs w:val="22"/>
        </w:rPr>
        <w:t>, ou a aceitar ou retirar o instrumento equivalente no prazo estabelecido pela Administração;</w:t>
      </w:r>
    </w:p>
    <w:p w14:paraId="12166B52" w14:textId="7DD1BC6D" w:rsidR="00D92C9E" w:rsidRPr="005876DF" w:rsidRDefault="00D92C9E" w:rsidP="003C36A9">
      <w:pPr>
        <w:pStyle w:val="Nivel3"/>
        <w:numPr>
          <w:ilvl w:val="0"/>
          <w:numId w:val="0"/>
        </w:numPr>
        <w:spacing w:before="0" w:after="0"/>
        <w:rPr>
          <w:color w:val="000000" w:themeColor="text1"/>
          <w:sz w:val="22"/>
          <w:szCs w:val="22"/>
        </w:rPr>
      </w:pPr>
      <w:bookmarkStart w:id="18" w:name="_Ref114668249"/>
      <w:r w:rsidRPr="005876DF">
        <w:rPr>
          <w:color w:val="000000" w:themeColor="text1"/>
          <w:sz w:val="22"/>
          <w:szCs w:val="22"/>
        </w:rPr>
        <w:t>19.1.4</w:t>
      </w:r>
      <w:r w:rsidR="00592C7D" w:rsidRPr="005876DF">
        <w:rPr>
          <w:color w:val="000000" w:themeColor="text1"/>
          <w:sz w:val="22"/>
          <w:szCs w:val="22"/>
        </w:rPr>
        <w:t xml:space="preserve">. </w:t>
      </w:r>
      <w:r w:rsidRPr="005876DF">
        <w:rPr>
          <w:color w:val="000000" w:themeColor="text1"/>
          <w:sz w:val="22"/>
          <w:szCs w:val="22"/>
        </w:rPr>
        <w:t>apresentar declaração ou documentação falsa exigida para o certame ou prestar declaração falsa durante a licitação</w:t>
      </w:r>
      <w:bookmarkEnd w:id="18"/>
      <w:r w:rsidR="00276B6B" w:rsidRPr="005876DF">
        <w:rPr>
          <w:color w:val="000000" w:themeColor="text1"/>
          <w:sz w:val="22"/>
          <w:szCs w:val="22"/>
        </w:rPr>
        <w:t>;</w:t>
      </w:r>
    </w:p>
    <w:p w14:paraId="011FEC01" w14:textId="723698A8" w:rsidR="00D92C9E" w:rsidRPr="005876DF" w:rsidRDefault="00D92C9E" w:rsidP="003C36A9">
      <w:pPr>
        <w:pStyle w:val="Nivel3"/>
        <w:numPr>
          <w:ilvl w:val="0"/>
          <w:numId w:val="0"/>
        </w:numPr>
        <w:spacing w:before="0" w:after="0"/>
        <w:rPr>
          <w:color w:val="000000" w:themeColor="text1"/>
          <w:sz w:val="22"/>
          <w:szCs w:val="22"/>
        </w:rPr>
      </w:pPr>
      <w:bookmarkStart w:id="19" w:name="_Ref114668245"/>
      <w:r w:rsidRPr="005876DF">
        <w:rPr>
          <w:color w:val="000000" w:themeColor="text1"/>
          <w:sz w:val="22"/>
          <w:szCs w:val="22"/>
        </w:rPr>
        <w:t>19.1.5</w:t>
      </w:r>
      <w:r w:rsidR="00592C7D" w:rsidRPr="005876DF">
        <w:rPr>
          <w:color w:val="000000" w:themeColor="text1"/>
          <w:sz w:val="22"/>
          <w:szCs w:val="22"/>
        </w:rPr>
        <w:t xml:space="preserve">. </w:t>
      </w:r>
      <w:r w:rsidRPr="005876DF">
        <w:rPr>
          <w:color w:val="000000" w:themeColor="text1"/>
          <w:sz w:val="22"/>
          <w:szCs w:val="22"/>
        </w:rPr>
        <w:t>fraudar a licitação</w:t>
      </w:r>
      <w:bookmarkEnd w:id="19"/>
      <w:r w:rsidR="00276B6B" w:rsidRPr="005876DF">
        <w:rPr>
          <w:color w:val="000000" w:themeColor="text1"/>
          <w:sz w:val="22"/>
          <w:szCs w:val="22"/>
        </w:rPr>
        <w:t>;</w:t>
      </w:r>
    </w:p>
    <w:p w14:paraId="40AD9338" w14:textId="63AA1D54" w:rsidR="00D92C9E" w:rsidRPr="005876DF" w:rsidRDefault="00D92C9E" w:rsidP="003C36A9">
      <w:pPr>
        <w:pStyle w:val="Nivel3"/>
        <w:numPr>
          <w:ilvl w:val="0"/>
          <w:numId w:val="0"/>
        </w:numPr>
        <w:spacing w:before="0" w:after="0"/>
        <w:rPr>
          <w:color w:val="000000" w:themeColor="text1"/>
          <w:sz w:val="22"/>
          <w:szCs w:val="22"/>
        </w:rPr>
      </w:pPr>
      <w:bookmarkStart w:id="20" w:name="_Ref114668247"/>
      <w:r w:rsidRPr="005876DF">
        <w:rPr>
          <w:color w:val="000000" w:themeColor="text1"/>
          <w:sz w:val="22"/>
          <w:szCs w:val="22"/>
        </w:rPr>
        <w:t>19.1.6</w:t>
      </w:r>
      <w:r w:rsidR="00592C7D" w:rsidRPr="005876DF">
        <w:rPr>
          <w:color w:val="000000" w:themeColor="text1"/>
          <w:sz w:val="22"/>
          <w:szCs w:val="22"/>
        </w:rPr>
        <w:t xml:space="preserve">. </w:t>
      </w:r>
      <w:r w:rsidRPr="005876DF">
        <w:rPr>
          <w:color w:val="000000" w:themeColor="text1"/>
          <w:sz w:val="22"/>
          <w:szCs w:val="22"/>
        </w:rPr>
        <w:t>comportar-se de modo inidôneo ou cometer fraude de qualquer natureza, em especial quando:</w:t>
      </w:r>
      <w:bookmarkEnd w:id="20"/>
    </w:p>
    <w:p w14:paraId="5DF58F4E" w14:textId="490C4EA1"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19.1.6.1</w:t>
      </w:r>
      <w:r w:rsidR="00592C7D" w:rsidRPr="005876DF">
        <w:rPr>
          <w:color w:val="000000" w:themeColor="text1"/>
          <w:sz w:val="22"/>
          <w:szCs w:val="22"/>
        </w:rPr>
        <w:t xml:space="preserve">. </w:t>
      </w:r>
      <w:r w:rsidRPr="005876DF">
        <w:rPr>
          <w:color w:val="000000" w:themeColor="text1"/>
          <w:sz w:val="22"/>
          <w:szCs w:val="22"/>
        </w:rPr>
        <w:t xml:space="preserve">agir em conluio ou em desconformidade com a lei; </w:t>
      </w:r>
    </w:p>
    <w:p w14:paraId="30877EF9" w14:textId="2990007E" w:rsidR="00D92C9E" w:rsidRPr="005876DF" w:rsidRDefault="00D92C9E" w:rsidP="003C36A9">
      <w:pPr>
        <w:pStyle w:val="Nivel4"/>
        <w:numPr>
          <w:ilvl w:val="0"/>
          <w:numId w:val="0"/>
        </w:numPr>
        <w:spacing w:before="0" w:after="0"/>
        <w:rPr>
          <w:color w:val="000000" w:themeColor="text1"/>
          <w:sz w:val="22"/>
          <w:szCs w:val="22"/>
        </w:rPr>
      </w:pPr>
      <w:r w:rsidRPr="005876DF">
        <w:rPr>
          <w:color w:val="000000" w:themeColor="text1"/>
          <w:sz w:val="22"/>
          <w:szCs w:val="22"/>
        </w:rPr>
        <w:t>19.1.6.2</w:t>
      </w:r>
      <w:r w:rsidR="00592C7D" w:rsidRPr="005876DF">
        <w:rPr>
          <w:color w:val="000000" w:themeColor="text1"/>
          <w:sz w:val="22"/>
          <w:szCs w:val="22"/>
        </w:rPr>
        <w:t xml:space="preserve">. </w:t>
      </w:r>
      <w:r w:rsidRPr="005876DF">
        <w:rPr>
          <w:color w:val="000000" w:themeColor="text1"/>
          <w:sz w:val="22"/>
          <w:szCs w:val="22"/>
        </w:rPr>
        <w:t xml:space="preserve">induzir deliberadamente a erro no julgamento; </w:t>
      </w:r>
    </w:p>
    <w:p w14:paraId="13CCFB96" w14:textId="338B5700" w:rsidR="00D92C9E" w:rsidRPr="005876DF" w:rsidRDefault="00D92C9E" w:rsidP="003C36A9">
      <w:pPr>
        <w:pStyle w:val="Nivel3"/>
        <w:numPr>
          <w:ilvl w:val="0"/>
          <w:numId w:val="0"/>
        </w:numPr>
        <w:spacing w:before="0" w:after="0"/>
        <w:rPr>
          <w:color w:val="000000" w:themeColor="text1"/>
          <w:sz w:val="22"/>
          <w:szCs w:val="22"/>
        </w:rPr>
      </w:pPr>
      <w:bookmarkStart w:id="21" w:name="_Ref114668251"/>
      <w:r w:rsidRPr="005876DF">
        <w:rPr>
          <w:color w:val="000000" w:themeColor="text1"/>
          <w:sz w:val="22"/>
          <w:szCs w:val="22"/>
        </w:rPr>
        <w:t>19.1.7</w:t>
      </w:r>
      <w:r w:rsidR="00592C7D" w:rsidRPr="005876DF">
        <w:rPr>
          <w:color w:val="000000" w:themeColor="text1"/>
          <w:sz w:val="22"/>
          <w:szCs w:val="22"/>
        </w:rPr>
        <w:t xml:space="preserve">. </w:t>
      </w:r>
      <w:r w:rsidRPr="005876DF">
        <w:rPr>
          <w:color w:val="000000" w:themeColor="text1"/>
          <w:sz w:val="22"/>
          <w:szCs w:val="22"/>
        </w:rPr>
        <w:t>praticar atos ilícitos com vistas a frustrar os objetivos da licitação</w:t>
      </w:r>
      <w:bookmarkEnd w:id="21"/>
      <w:r w:rsidR="00276B6B" w:rsidRPr="005876DF">
        <w:rPr>
          <w:color w:val="000000" w:themeColor="text1"/>
          <w:sz w:val="22"/>
          <w:szCs w:val="22"/>
        </w:rPr>
        <w:t>;</w:t>
      </w:r>
    </w:p>
    <w:p w14:paraId="39DC5A59" w14:textId="45BB9201" w:rsidR="00D92C9E" w:rsidRPr="005876DF" w:rsidRDefault="00D92C9E" w:rsidP="003C36A9">
      <w:pPr>
        <w:pStyle w:val="Nivel3"/>
        <w:numPr>
          <w:ilvl w:val="0"/>
          <w:numId w:val="0"/>
        </w:numPr>
        <w:spacing w:before="0" w:after="0"/>
        <w:rPr>
          <w:color w:val="000000" w:themeColor="text1"/>
          <w:sz w:val="22"/>
          <w:szCs w:val="22"/>
        </w:rPr>
      </w:pPr>
      <w:bookmarkStart w:id="22" w:name="_Ref114668252"/>
      <w:r w:rsidRPr="005876DF">
        <w:rPr>
          <w:color w:val="000000" w:themeColor="text1"/>
          <w:sz w:val="22"/>
          <w:szCs w:val="22"/>
        </w:rPr>
        <w:t>19.1.8</w:t>
      </w:r>
      <w:r w:rsidR="00592C7D" w:rsidRPr="005876DF">
        <w:rPr>
          <w:color w:val="000000" w:themeColor="text1"/>
          <w:sz w:val="22"/>
          <w:szCs w:val="22"/>
        </w:rPr>
        <w:t xml:space="preserve">. </w:t>
      </w:r>
      <w:r w:rsidRPr="005876DF">
        <w:rPr>
          <w:color w:val="000000" w:themeColor="text1"/>
          <w:sz w:val="22"/>
          <w:szCs w:val="22"/>
        </w:rPr>
        <w:t xml:space="preserve">praticar ato lesivo previsto no </w:t>
      </w:r>
      <w:hyperlink r:id="rId36" w:anchor="art5" w:history="1">
        <w:r w:rsidRPr="005876DF">
          <w:rPr>
            <w:rStyle w:val="Hyperlink"/>
            <w:color w:val="000000" w:themeColor="text1"/>
            <w:sz w:val="22"/>
            <w:szCs w:val="22"/>
          </w:rPr>
          <w:t>art. 5º da Lei n.º 12.846, de 2013</w:t>
        </w:r>
      </w:hyperlink>
      <w:r w:rsidRPr="005876DF">
        <w:rPr>
          <w:color w:val="000000" w:themeColor="text1"/>
          <w:sz w:val="22"/>
          <w:szCs w:val="22"/>
        </w:rPr>
        <w:t>.</w:t>
      </w:r>
      <w:bookmarkEnd w:id="22"/>
    </w:p>
    <w:p w14:paraId="671AC8CD" w14:textId="77777777" w:rsidR="00783CC0" w:rsidRPr="005876DF" w:rsidRDefault="00783CC0" w:rsidP="003C36A9">
      <w:pPr>
        <w:pStyle w:val="Nivel3"/>
        <w:numPr>
          <w:ilvl w:val="0"/>
          <w:numId w:val="0"/>
        </w:numPr>
        <w:spacing w:before="0" w:after="0"/>
        <w:rPr>
          <w:color w:val="000000" w:themeColor="text1"/>
          <w:sz w:val="22"/>
          <w:szCs w:val="22"/>
        </w:rPr>
      </w:pPr>
    </w:p>
    <w:bookmarkEnd w:id="15"/>
    <w:p w14:paraId="15E4296C" w14:textId="5772B488"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19.2</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 xml:space="preserve">Com fulcro na </w:t>
      </w:r>
      <w:hyperlink r:id="rId37" w:history="1">
        <w:r w:rsidRPr="005876DF">
          <w:rPr>
            <w:rStyle w:val="Hyperlink"/>
            <w:color w:val="000000" w:themeColor="text1"/>
            <w:sz w:val="22"/>
            <w:szCs w:val="22"/>
          </w:rPr>
          <w:t>Lei nº 14.133, de 2021</w:t>
        </w:r>
      </w:hyperlink>
      <w:r w:rsidRPr="005876DF">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19.2.1</w:t>
      </w:r>
      <w:r w:rsidR="00592C7D" w:rsidRPr="005876DF">
        <w:rPr>
          <w:color w:val="000000" w:themeColor="text1"/>
          <w:sz w:val="22"/>
          <w:szCs w:val="22"/>
        </w:rPr>
        <w:t>.</w:t>
      </w:r>
      <w:r w:rsidRPr="005876DF">
        <w:rPr>
          <w:color w:val="000000" w:themeColor="text1"/>
          <w:sz w:val="22"/>
          <w:szCs w:val="22"/>
        </w:rPr>
        <w:t xml:space="preserve"> advertência; </w:t>
      </w:r>
    </w:p>
    <w:p w14:paraId="79A68B40" w14:textId="252D5440"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19.2.2</w:t>
      </w:r>
      <w:r w:rsidR="00592C7D" w:rsidRPr="005876DF">
        <w:rPr>
          <w:color w:val="000000" w:themeColor="text1"/>
          <w:sz w:val="22"/>
          <w:szCs w:val="22"/>
        </w:rPr>
        <w:t>.</w:t>
      </w:r>
      <w:r w:rsidRPr="005876DF">
        <w:rPr>
          <w:color w:val="000000" w:themeColor="text1"/>
          <w:sz w:val="22"/>
          <w:szCs w:val="22"/>
        </w:rPr>
        <w:t xml:space="preserve"> multa;</w:t>
      </w:r>
    </w:p>
    <w:p w14:paraId="053900E0" w14:textId="5E322DA5"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19.2.3</w:t>
      </w:r>
      <w:r w:rsidR="00592C7D" w:rsidRPr="005876DF">
        <w:rPr>
          <w:color w:val="000000" w:themeColor="text1"/>
          <w:sz w:val="22"/>
          <w:szCs w:val="22"/>
        </w:rPr>
        <w:t xml:space="preserve">. </w:t>
      </w:r>
      <w:r w:rsidRPr="005876DF">
        <w:rPr>
          <w:color w:val="000000" w:themeColor="text1"/>
          <w:sz w:val="22"/>
          <w:szCs w:val="22"/>
        </w:rPr>
        <w:t>impedimento de licitar e contratar</w:t>
      </w:r>
      <w:r w:rsidR="002A7FE5" w:rsidRPr="005876DF">
        <w:rPr>
          <w:color w:val="000000" w:themeColor="text1"/>
          <w:sz w:val="22"/>
          <w:szCs w:val="22"/>
        </w:rPr>
        <w:t>;</w:t>
      </w:r>
    </w:p>
    <w:p w14:paraId="76E35721" w14:textId="31315130" w:rsidR="00D92C9E" w:rsidRPr="005876DF" w:rsidRDefault="00D92C9E" w:rsidP="003C36A9">
      <w:pPr>
        <w:pStyle w:val="Nivel3"/>
        <w:numPr>
          <w:ilvl w:val="0"/>
          <w:numId w:val="0"/>
        </w:numPr>
        <w:tabs>
          <w:tab w:val="left" w:pos="1843"/>
        </w:tabs>
        <w:spacing w:before="0" w:after="0"/>
        <w:rPr>
          <w:color w:val="000000" w:themeColor="text1"/>
          <w:sz w:val="22"/>
          <w:szCs w:val="22"/>
        </w:rPr>
      </w:pPr>
      <w:r w:rsidRPr="005876DF">
        <w:rPr>
          <w:color w:val="000000" w:themeColor="text1"/>
          <w:sz w:val="22"/>
          <w:szCs w:val="22"/>
        </w:rPr>
        <w:t>19.2.4</w:t>
      </w:r>
      <w:r w:rsidR="00592C7D" w:rsidRPr="005876DF">
        <w:rPr>
          <w:color w:val="000000" w:themeColor="text1"/>
          <w:sz w:val="22"/>
          <w:szCs w:val="22"/>
        </w:rPr>
        <w:t>.</w:t>
      </w:r>
      <w:r w:rsidR="00666DBE" w:rsidRPr="005876DF">
        <w:rPr>
          <w:color w:val="000000" w:themeColor="text1"/>
          <w:sz w:val="22"/>
          <w:szCs w:val="22"/>
        </w:rPr>
        <w:t xml:space="preserve"> </w:t>
      </w:r>
      <w:r w:rsidRPr="005876DF">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5876DF" w:rsidRDefault="00783CC0" w:rsidP="003C36A9">
      <w:pPr>
        <w:pStyle w:val="Nivel3"/>
        <w:numPr>
          <w:ilvl w:val="0"/>
          <w:numId w:val="0"/>
        </w:numPr>
        <w:tabs>
          <w:tab w:val="left" w:pos="851"/>
        </w:tabs>
        <w:spacing w:before="0" w:after="0"/>
        <w:rPr>
          <w:color w:val="000000" w:themeColor="text1"/>
          <w:sz w:val="22"/>
          <w:szCs w:val="22"/>
        </w:rPr>
      </w:pPr>
    </w:p>
    <w:p w14:paraId="33DD7B83" w14:textId="7F02D50E"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19.3</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Na aplicação das sanções serão considerados:</w:t>
      </w:r>
    </w:p>
    <w:p w14:paraId="52D81513" w14:textId="13889DA2"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19.3.1</w:t>
      </w:r>
      <w:r w:rsidR="00592C7D" w:rsidRPr="005876DF">
        <w:rPr>
          <w:color w:val="000000" w:themeColor="text1"/>
          <w:sz w:val="22"/>
          <w:szCs w:val="22"/>
        </w:rPr>
        <w:t>.</w:t>
      </w:r>
      <w:r w:rsidRPr="005876DF">
        <w:rPr>
          <w:color w:val="000000" w:themeColor="text1"/>
          <w:sz w:val="22"/>
          <w:szCs w:val="22"/>
        </w:rPr>
        <w:t xml:space="preserve"> a natureza e a gravidade da infração cometida</w:t>
      </w:r>
      <w:r w:rsidR="00276B6B" w:rsidRPr="005876DF">
        <w:rPr>
          <w:color w:val="000000" w:themeColor="text1"/>
          <w:sz w:val="22"/>
          <w:szCs w:val="22"/>
        </w:rPr>
        <w:t>;</w:t>
      </w:r>
    </w:p>
    <w:p w14:paraId="46AD547E" w14:textId="7B13F922"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19.3.2</w:t>
      </w:r>
      <w:r w:rsidR="00592C7D" w:rsidRPr="005876DF">
        <w:rPr>
          <w:color w:val="000000" w:themeColor="text1"/>
          <w:sz w:val="22"/>
          <w:szCs w:val="22"/>
        </w:rPr>
        <w:t xml:space="preserve">. </w:t>
      </w:r>
      <w:r w:rsidRPr="005876DF">
        <w:rPr>
          <w:color w:val="000000" w:themeColor="text1"/>
          <w:sz w:val="22"/>
          <w:szCs w:val="22"/>
        </w:rPr>
        <w:t>as peculiaridades do caso concreto</w:t>
      </w:r>
      <w:r w:rsidR="00276B6B" w:rsidRPr="005876DF">
        <w:rPr>
          <w:color w:val="000000" w:themeColor="text1"/>
          <w:sz w:val="22"/>
          <w:szCs w:val="22"/>
        </w:rPr>
        <w:t>;</w:t>
      </w:r>
    </w:p>
    <w:p w14:paraId="028F3068" w14:textId="484990C7"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19.3.3</w:t>
      </w:r>
      <w:r w:rsidR="00592C7D" w:rsidRPr="005876DF">
        <w:rPr>
          <w:color w:val="000000" w:themeColor="text1"/>
          <w:sz w:val="22"/>
          <w:szCs w:val="22"/>
        </w:rPr>
        <w:t xml:space="preserve">. </w:t>
      </w:r>
      <w:r w:rsidRPr="005876DF">
        <w:rPr>
          <w:color w:val="000000" w:themeColor="text1"/>
          <w:sz w:val="22"/>
          <w:szCs w:val="22"/>
        </w:rPr>
        <w:t>as circunstâncias agravantes ou atenuantes</w:t>
      </w:r>
      <w:r w:rsidR="00276B6B" w:rsidRPr="005876DF">
        <w:rPr>
          <w:color w:val="000000" w:themeColor="text1"/>
          <w:sz w:val="22"/>
          <w:szCs w:val="22"/>
        </w:rPr>
        <w:t>;</w:t>
      </w:r>
    </w:p>
    <w:p w14:paraId="4A40B5F6" w14:textId="4943ECD9"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19.3.4</w:t>
      </w:r>
      <w:r w:rsidR="00592C7D" w:rsidRPr="005876DF">
        <w:rPr>
          <w:color w:val="000000" w:themeColor="text1"/>
          <w:sz w:val="22"/>
          <w:szCs w:val="22"/>
        </w:rPr>
        <w:t xml:space="preserve">. </w:t>
      </w:r>
      <w:r w:rsidRPr="005876DF">
        <w:rPr>
          <w:color w:val="000000" w:themeColor="text1"/>
          <w:sz w:val="22"/>
          <w:szCs w:val="22"/>
        </w:rPr>
        <w:t>os danos que dela provierem para a Administração Pública</w:t>
      </w:r>
      <w:r w:rsidR="00276B6B" w:rsidRPr="005876DF">
        <w:rPr>
          <w:color w:val="000000" w:themeColor="text1"/>
          <w:sz w:val="22"/>
          <w:szCs w:val="22"/>
        </w:rPr>
        <w:t>;</w:t>
      </w:r>
    </w:p>
    <w:p w14:paraId="2F917058" w14:textId="414D083A" w:rsidR="00D92C9E" w:rsidRPr="005876DF" w:rsidRDefault="00D92C9E" w:rsidP="003C36A9">
      <w:pPr>
        <w:pStyle w:val="Nivel3"/>
        <w:numPr>
          <w:ilvl w:val="0"/>
          <w:numId w:val="0"/>
        </w:numPr>
        <w:spacing w:before="0" w:after="0"/>
        <w:rPr>
          <w:color w:val="000000" w:themeColor="text1"/>
          <w:sz w:val="22"/>
          <w:szCs w:val="22"/>
        </w:rPr>
      </w:pPr>
      <w:r w:rsidRPr="005876DF">
        <w:rPr>
          <w:color w:val="000000" w:themeColor="text1"/>
          <w:sz w:val="22"/>
          <w:szCs w:val="22"/>
        </w:rPr>
        <w:t>19.3.5</w:t>
      </w:r>
      <w:r w:rsidR="00592C7D" w:rsidRPr="005876DF">
        <w:rPr>
          <w:color w:val="000000" w:themeColor="text1"/>
          <w:sz w:val="22"/>
          <w:szCs w:val="22"/>
        </w:rPr>
        <w:t xml:space="preserve">. </w:t>
      </w:r>
      <w:r w:rsidRPr="005876DF">
        <w:rPr>
          <w:color w:val="000000" w:themeColor="text1"/>
          <w:sz w:val="22"/>
          <w:szCs w:val="22"/>
        </w:rPr>
        <w:t>a implantação ou o aperfeiçoamento de programa de integridade, conforme normas e orientações dos órgãos de controle.</w:t>
      </w:r>
    </w:p>
    <w:p w14:paraId="178E1A28" w14:textId="77777777" w:rsidR="00783CC0" w:rsidRPr="005876DF" w:rsidRDefault="00783CC0" w:rsidP="003C36A9">
      <w:pPr>
        <w:pStyle w:val="Nivel3"/>
        <w:numPr>
          <w:ilvl w:val="0"/>
          <w:numId w:val="0"/>
        </w:numPr>
        <w:spacing w:before="0" w:after="0"/>
        <w:rPr>
          <w:color w:val="000000" w:themeColor="text1"/>
          <w:sz w:val="22"/>
          <w:szCs w:val="22"/>
        </w:rPr>
      </w:pPr>
    </w:p>
    <w:p w14:paraId="15E71944" w14:textId="126F7CB0"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19.4</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5876DF" w:rsidRDefault="00783CC0" w:rsidP="003C36A9">
      <w:pPr>
        <w:pStyle w:val="Nivel2"/>
        <w:numPr>
          <w:ilvl w:val="0"/>
          <w:numId w:val="0"/>
        </w:numPr>
        <w:spacing w:before="0" w:after="0"/>
        <w:rPr>
          <w:color w:val="000000" w:themeColor="text1"/>
          <w:sz w:val="22"/>
          <w:szCs w:val="22"/>
        </w:rPr>
      </w:pPr>
    </w:p>
    <w:p w14:paraId="53237D58" w14:textId="7F200BBF"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19.5</w:t>
      </w:r>
      <w:r w:rsidR="00592C7D" w:rsidRPr="005876DF">
        <w:rPr>
          <w:b/>
          <w:bCs/>
          <w:color w:val="000000" w:themeColor="text1"/>
          <w:sz w:val="22"/>
          <w:szCs w:val="22"/>
        </w:rPr>
        <w:t>.</w:t>
      </w:r>
      <w:r w:rsidRPr="005876DF">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5876DF" w:rsidRDefault="00783CC0" w:rsidP="003C36A9">
      <w:pPr>
        <w:pStyle w:val="Nivel2"/>
        <w:numPr>
          <w:ilvl w:val="0"/>
          <w:numId w:val="0"/>
        </w:numPr>
        <w:spacing w:before="0" w:after="0"/>
        <w:rPr>
          <w:color w:val="000000" w:themeColor="text1"/>
          <w:sz w:val="22"/>
          <w:szCs w:val="22"/>
        </w:rPr>
      </w:pPr>
    </w:p>
    <w:p w14:paraId="0CA791B0" w14:textId="36F89C6B"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19.6</w:t>
      </w:r>
      <w:r w:rsidR="00592C7D" w:rsidRPr="005876DF">
        <w:rPr>
          <w:b/>
          <w:bCs/>
          <w:color w:val="000000" w:themeColor="text1"/>
          <w:sz w:val="22"/>
          <w:szCs w:val="22"/>
        </w:rPr>
        <w:t>.</w:t>
      </w:r>
      <w:r w:rsidRPr="005876DF">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5876DF" w:rsidRDefault="00783CC0" w:rsidP="003C36A9">
      <w:pPr>
        <w:pStyle w:val="Nivel2"/>
        <w:numPr>
          <w:ilvl w:val="0"/>
          <w:numId w:val="0"/>
        </w:numPr>
        <w:spacing w:before="0" w:after="0"/>
        <w:rPr>
          <w:color w:val="000000" w:themeColor="text1"/>
          <w:sz w:val="22"/>
          <w:szCs w:val="22"/>
        </w:rPr>
      </w:pPr>
    </w:p>
    <w:p w14:paraId="19797749" w14:textId="628A5BEA"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19.7</w:t>
      </w:r>
      <w:r w:rsidR="00592C7D" w:rsidRPr="005876DF">
        <w:rPr>
          <w:b/>
          <w:bCs/>
          <w:color w:val="000000" w:themeColor="text1"/>
          <w:sz w:val="22"/>
          <w:szCs w:val="22"/>
        </w:rPr>
        <w:t>.</w:t>
      </w:r>
      <w:r w:rsidRPr="005876DF">
        <w:rPr>
          <w:color w:val="000000" w:themeColor="text1"/>
          <w:sz w:val="22"/>
          <w:szCs w:val="22"/>
        </w:rPr>
        <w:t xml:space="preserve"> A sanção de impedimento de licitar e contratar será aplicada ao responsável em decorrência das infrações administrativas relacionadas nos itens</w:t>
      </w:r>
      <w:r w:rsidR="00F16CF3" w:rsidRPr="005876DF">
        <w:rPr>
          <w:color w:val="000000" w:themeColor="text1"/>
          <w:sz w:val="22"/>
          <w:szCs w:val="22"/>
        </w:rPr>
        <w:t xml:space="preserve"> 19.1.1, 19.1.2 e 19.1.3</w:t>
      </w:r>
      <w:r w:rsidRPr="005876DF">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5876DF" w:rsidRDefault="00783CC0" w:rsidP="003C36A9">
      <w:pPr>
        <w:pStyle w:val="Nivel2"/>
        <w:numPr>
          <w:ilvl w:val="0"/>
          <w:numId w:val="0"/>
        </w:numPr>
        <w:spacing w:before="0" w:after="0"/>
        <w:rPr>
          <w:color w:val="000000" w:themeColor="text1"/>
          <w:sz w:val="22"/>
          <w:szCs w:val="22"/>
        </w:rPr>
      </w:pPr>
    </w:p>
    <w:p w14:paraId="6E7648CD" w14:textId="4A84DED5"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19.8</w:t>
      </w:r>
      <w:r w:rsidR="00592C7D" w:rsidRPr="005876DF">
        <w:rPr>
          <w:b/>
          <w:bCs/>
          <w:color w:val="000000" w:themeColor="text1"/>
          <w:sz w:val="22"/>
          <w:szCs w:val="22"/>
        </w:rPr>
        <w:t xml:space="preserve">. </w:t>
      </w:r>
      <w:r w:rsidRPr="005876DF">
        <w:rPr>
          <w:color w:val="000000" w:themeColor="text1"/>
          <w:sz w:val="22"/>
          <w:szCs w:val="22"/>
        </w:rPr>
        <w:t>Poderá ser aplicada ao responsável a sanção de declaração de inidoneidade para licitar ou contratar, em decorrência da prática das infrações dispostas nos itens</w:t>
      </w:r>
      <w:r w:rsidR="00E90281" w:rsidRPr="005876DF">
        <w:rPr>
          <w:color w:val="000000" w:themeColor="text1"/>
          <w:sz w:val="22"/>
          <w:szCs w:val="22"/>
        </w:rPr>
        <w:t xml:space="preserve"> 19.1.4, 19.1.5, 19.1.6, 19.1.7 e 19.1.8</w:t>
      </w:r>
      <w:r w:rsidRPr="005876DF">
        <w:rPr>
          <w:color w:val="000000" w:themeColor="text1"/>
          <w:sz w:val="22"/>
          <w:szCs w:val="22"/>
        </w:rPr>
        <w:t>, bem como pelas infrações administrativas previstas nos itens</w:t>
      </w:r>
      <w:r w:rsidR="00E90281" w:rsidRPr="005876DF">
        <w:rPr>
          <w:color w:val="000000" w:themeColor="text1"/>
          <w:sz w:val="22"/>
          <w:szCs w:val="22"/>
        </w:rPr>
        <w:t xml:space="preserve"> 19.1.1, 19.1.2 e 19.1.3</w:t>
      </w:r>
      <w:r w:rsidRPr="005876DF">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5876DF">
          <w:rPr>
            <w:rStyle w:val="Hyperlink"/>
            <w:color w:val="000000" w:themeColor="text1"/>
            <w:sz w:val="22"/>
            <w:szCs w:val="22"/>
          </w:rPr>
          <w:t>art. 156, §5º, da Lei n.º 14.133/2021</w:t>
        </w:r>
      </w:hyperlink>
      <w:r w:rsidRPr="005876DF">
        <w:rPr>
          <w:color w:val="000000" w:themeColor="text1"/>
          <w:sz w:val="22"/>
          <w:szCs w:val="22"/>
        </w:rPr>
        <w:t>.</w:t>
      </w:r>
    </w:p>
    <w:p w14:paraId="0CDF9C39" w14:textId="77777777" w:rsidR="00783CC0" w:rsidRPr="005876DF" w:rsidRDefault="00783CC0" w:rsidP="003C36A9">
      <w:pPr>
        <w:pStyle w:val="Nivel2"/>
        <w:numPr>
          <w:ilvl w:val="0"/>
          <w:numId w:val="0"/>
        </w:numPr>
        <w:spacing w:before="0" w:after="0"/>
        <w:rPr>
          <w:color w:val="000000" w:themeColor="text1"/>
          <w:sz w:val="22"/>
          <w:szCs w:val="22"/>
        </w:rPr>
      </w:pPr>
    </w:p>
    <w:p w14:paraId="3C6DA975" w14:textId="08F2B3BE"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19.9</w:t>
      </w:r>
      <w:r w:rsidR="00592C7D" w:rsidRPr="005876DF">
        <w:rPr>
          <w:b/>
          <w:bCs/>
          <w:color w:val="000000" w:themeColor="text1"/>
          <w:sz w:val="22"/>
          <w:szCs w:val="22"/>
        </w:rPr>
        <w:t xml:space="preserve">. </w:t>
      </w:r>
      <w:r w:rsidRPr="005876DF">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5876DF">
        <w:rPr>
          <w:color w:val="000000" w:themeColor="text1"/>
          <w:sz w:val="22"/>
          <w:szCs w:val="22"/>
        </w:rPr>
        <w:t xml:space="preserve"> 19.1.3</w:t>
      </w:r>
      <w:r w:rsidR="00592C7D" w:rsidRPr="005876DF">
        <w:rPr>
          <w:color w:val="000000" w:themeColor="text1"/>
          <w:sz w:val="22"/>
          <w:szCs w:val="22"/>
        </w:rPr>
        <w:t>,</w:t>
      </w:r>
      <w:r w:rsidRPr="005876DF">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5876DF">
          <w:rPr>
            <w:rStyle w:val="Hyperlink"/>
            <w:color w:val="000000" w:themeColor="text1"/>
            <w:sz w:val="22"/>
            <w:szCs w:val="22"/>
          </w:rPr>
          <w:t>art. 45, §4º da IN SEGES/ME n.º 73, de 2022</w:t>
        </w:r>
      </w:hyperlink>
      <w:r w:rsidRPr="005876DF">
        <w:rPr>
          <w:color w:val="000000" w:themeColor="text1"/>
          <w:sz w:val="22"/>
          <w:szCs w:val="22"/>
        </w:rPr>
        <w:t>.</w:t>
      </w:r>
    </w:p>
    <w:p w14:paraId="2F9D14A9" w14:textId="77777777" w:rsidR="00783CC0" w:rsidRPr="005876DF" w:rsidRDefault="00783CC0" w:rsidP="003C36A9">
      <w:pPr>
        <w:pStyle w:val="Nivel2"/>
        <w:numPr>
          <w:ilvl w:val="0"/>
          <w:numId w:val="0"/>
        </w:numPr>
        <w:spacing w:before="0" w:after="0"/>
        <w:rPr>
          <w:color w:val="000000" w:themeColor="text1"/>
          <w:sz w:val="22"/>
          <w:szCs w:val="22"/>
        </w:rPr>
      </w:pPr>
    </w:p>
    <w:p w14:paraId="7116BB1A" w14:textId="64785251" w:rsidR="009631FB"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19.10</w:t>
      </w:r>
      <w:r w:rsidR="00592C7D" w:rsidRPr="005876DF">
        <w:rPr>
          <w:b/>
          <w:bCs/>
          <w:color w:val="000000" w:themeColor="text1"/>
          <w:sz w:val="22"/>
          <w:szCs w:val="22"/>
        </w:rPr>
        <w:t>.</w:t>
      </w:r>
      <w:r w:rsidRPr="005876DF">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5876DF" w:rsidRDefault="00783CC0" w:rsidP="003C36A9">
      <w:pPr>
        <w:pStyle w:val="Nivel2"/>
        <w:numPr>
          <w:ilvl w:val="0"/>
          <w:numId w:val="0"/>
        </w:numPr>
        <w:spacing w:before="0" w:after="0"/>
        <w:rPr>
          <w:color w:val="000000" w:themeColor="text1"/>
          <w:sz w:val="22"/>
          <w:szCs w:val="22"/>
        </w:rPr>
      </w:pPr>
    </w:p>
    <w:p w14:paraId="242AE465" w14:textId="2B1F76A1"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19.11</w:t>
      </w:r>
      <w:r w:rsidR="00592C7D" w:rsidRPr="005876DF">
        <w:rPr>
          <w:b/>
          <w:bCs/>
          <w:color w:val="000000" w:themeColor="text1"/>
          <w:sz w:val="22"/>
          <w:szCs w:val="22"/>
        </w:rPr>
        <w:t>.</w:t>
      </w:r>
      <w:r w:rsidRPr="005876DF">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5876DF" w:rsidRDefault="00783CC0" w:rsidP="003C36A9">
      <w:pPr>
        <w:pStyle w:val="Nivel2"/>
        <w:numPr>
          <w:ilvl w:val="0"/>
          <w:numId w:val="0"/>
        </w:numPr>
        <w:spacing w:before="0" w:after="0"/>
        <w:rPr>
          <w:color w:val="000000" w:themeColor="text1"/>
          <w:sz w:val="22"/>
          <w:szCs w:val="22"/>
        </w:rPr>
      </w:pPr>
    </w:p>
    <w:p w14:paraId="4519E115" w14:textId="0ED2EDB1"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19.12</w:t>
      </w:r>
      <w:r w:rsidR="00592C7D" w:rsidRPr="005876DF">
        <w:rPr>
          <w:b/>
          <w:bCs/>
          <w:color w:val="000000" w:themeColor="text1"/>
          <w:sz w:val="22"/>
          <w:szCs w:val="22"/>
        </w:rPr>
        <w:t>.</w:t>
      </w:r>
      <w:r w:rsidRPr="005876DF">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5876DF" w:rsidRDefault="00783CC0" w:rsidP="003C36A9">
      <w:pPr>
        <w:pStyle w:val="Nivel2"/>
        <w:numPr>
          <w:ilvl w:val="0"/>
          <w:numId w:val="0"/>
        </w:numPr>
        <w:spacing w:before="0" w:after="0"/>
        <w:rPr>
          <w:color w:val="000000" w:themeColor="text1"/>
          <w:sz w:val="22"/>
          <w:szCs w:val="22"/>
        </w:rPr>
      </w:pPr>
    </w:p>
    <w:p w14:paraId="0AB2DF38" w14:textId="4CF69E32" w:rsidR="00D92C9E"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19.13</w:t>
      </w:r>
      <w:r w:rsidR="00592C7D" w:rsidRPr="005876DF">
        <w:rPr>
          <w:b/>
          <w:bCs/>
          <w:color w:val="000000" w:themeColor="text1"/>
          <w:sz w:val="22"/>
          <w:szCs w:val="22"/>
        </w:rPr>
        <w:t>.</w:t>
      </w:r>
      <w:r w:rsidRPr="005876DF">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5876DF" w:rsidRDefault="00272D3D" w:rsidP="003C36A9">
      <w:pPr>
        <w:pStyle w:val="Nivel2"/>
        <w:numPr>
          <w:ilvl w:val="0"/>
          <w:numId w:val="0"/>
        </w:numPr>
        <w:spacing w:before="0" w:after="0"/>
        <w:rPr>
          <w:color w:val="000000" w:themeColor="text1"/>
          <w:sz w:val="22"/>
          <w:szCs w:val="22"/>
        </w:rPr>
      </w:pPr>
    </w:p>
    <w:p w14:paraId="1891D1A8" w14:textId="2D24EC14" w:rsidR="007C028C" w:rsidRPr="005876DF" w:rsidRDefault="00D92C9E" w:rsidP="003C36A9">
      <w:pPr>
        <w:pStyle w:val="Nivel2"/>
        <w:numPr>
          <w:ilvl w:val="0"/>
          <w:numId w:val="0"/>
        </w:numPr>
        <w:spacing w:before="0" w:after="0"/>
        <w:rPr>
          <w:color w:val="000000" w:themeColor="text1"/>
          <w:sz w:val="22"/>
          <w:szCs w:val="22"/>
        </w:rPr>
      </w:pPr>
      <w:r w:rsidRPr="005876DF">
        <w:rPr>
          <w:b/>
          <w:bCs/>
          <w:color w:val="000000" w:themeColor="text1"/>
          <w:sz w:val="22"/>
          <w:szCs w:val="22"/>
        </w:rPr>
        <w:t>19.14</w:t>
      </w:r>
      <w:r w:rsidR="00592C7D" w:rsidRPr="005876DF">
        <w:rPr>
          <w:b/>
          <w:bCs/>
          <w:color w:val="000000" w:themeColor="text1"/>
          <w:sz w:val="22"/>
          <w:szCs w:val="22"/>
        </w:rPr>
        <w:t>.</w:t>
      </w:r>
      <w:r w:rsidRPr="005876DF">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5876DF" w:rsidRDefault="00783CC0" w:rsidP="003C36A9">
      <w:pPr>
        <w:pStyle w:val="Nivel2"/>
        <w:numPr>
          <w:ilvl w:val="0"/>
          <w:numId w:val="0"/>
        </w:numPr>
        <w:spacing w:before="0" w:after="0"/>
        <w:rPr>
          <w:color w:val="000000" w:themeColor="text1"/>
          <w:sz w:val="22"/>
          <w:szCs w:val="22"/>
        </w:rPr>
      </w:pPr>
    </w:p>
    <w:p w14:paraId="6F4E8A66" w14:textId="08727455" w:rsidR="00D92C9E" w:rsidRPr="004B0AB5"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19.15</w:t>
      </w:r>
      <w:r w:rsidR="00592C7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ser Contratada, sendo que na ausência de saldo, a multa </w:t>
      </w:r>
      <w:r w:rsidRPr="004B0AB5">
        <w:rPr>
          <w:rFonts w:ascii="Arial" w:eastAsia="Arial Unicode MS" w:hAnsi="Arial" w:cs="Arial"/>
          <w:color w:val="000000" w:themeColor="text1"/>
          <w:sz w:val="22"/>
          <w:szCs w:val="22"/>
        </w:rPr>
        <w:t xml:space="preserve">deverá ser paga conforme </w:t>
      </w:r>
      <w:proofErr w:type="spellStart"/>
      <w:r w:rsidRPr="004B0AB5">
        <w:rPr>
          <w:rFonts w:ascii="Arial" w:eastAsia="Arial Unicode MS" w:hAnsi="Arial" w:cs="Arial"/>
          <w:color w:val="000000" w:themeColor="text1"/>
          <w:sz w:val="22"/>
          <w:szCs w:val="22"/>
        </w:rPr>
        <w:t>diposto</w:t>
      </w:r>
      <w:proofErr w:type="spellEnd"/>
      <w:r w:rsidRPr="004B0AB5">
        <w:rPr>
          <w:rFonts w:ascii="Arial" w:eastAsia="Arial Unicode MS" w:hAnsi="Arial" w:cs="Arial"/>
          <w:color w:val="000000" w:themeColor="text1"/>
          <w:sz w:val="22"/>
          <w:szCs w:val="22"/>
        </w:rPr>
        <w:t xml:space="preserve"> no item 19.4, e não o sendo feito poderá ser cobrada pela via judicial.</w:t>
      </w:r>
    </w:p>
    <w:bookmarkEnd w:id="13"/>
    <w:p w14:paraId="14D1B2C9" w14:textId="77777777" w:rsidR="007C028C" w:rsidRDefault="007C028C" w:rsidP="003C36A9">
      <w:pPr>
        <w:widowControl w:val="0"/>
        <w:spacing w:line="276" w:lineRule="auto"/>
        <w:jc w:val="both"/>
        <w:rPr>
          <w:rFonts w:ascii="Arial" w:eastAsia="Arial Unicode MS" w:hAnsi="Arial" w:cs="Arial"/>
          <w:color w:val="000000" w:themeColor="text1"/>
          <w:sz w:val="22"/>
          <w:szCs w:val="22"/>
        </w:rPr>
      </w:pPr>
    </w:p>
    <w:p w14:paraId="4B30A7EC" w14:textId="77777777" w:rsidR="00EE20F8" w:rsidRDefault="00EE20F8" w:rsidP="003C36A9">
      <w:pPr>
        <w:widowControl w:val="0"/>
        <w:spacing w:line="276" w:lineRule="auto"/>
        <w:jc w:val="both"/>
        <w:rPr>
          <w:rFonts w:ascii="Arial" w:eastAsia="Arial Unicode MS" w:hAnsi="Arial" w:cs="Arial"/>
          <w:color w:val="000000" w:themeColor="text1"/>
          <w:sz w:val="22"/>
          <w:szCs w:val="22"/>
        </w:rPr>
      </w:pPr>
    </w:p>
    <w:p w14:paraId="3026E065" w14:textId="77777777" w:rsidR="00EE20F8" w:rsidRDefault="00EE20F8" w:rsidP="003C36A9">
      <w:pPr>
        <w:widowControl w:val="0"/>
        <w:spacing w:line="276" w:lineRule="auto"/>
        <w:jc w:val="both"/>
        <w:rPr>
          <w:rFonts w:ascii="Arial" w:eastAsia="Arial Unicode MS" w:hAnsi="Arial" w:cs="Arial"/>
          <w:color w:val="000000" w:themeColor="text1"/>
          <w:sz w:val="22"/>
          <w:szCs w:val="22"/>
        </w:rPr>
      </w:pPr>
    </w:p>
    <w:p w14:paraId="3DE73B96" w14:textId="77777777" w:rsidR="00EE20F8" w:rsidRDefault="00EE20F8" w:rsidP="003C36A9">
      <w:pPr>
        <w:widowControl w:val="0"/>
        <w:spacing w:line="276" w:lineRule="auto"/>
        <w:jc w:val="both"/>
        <w:rPr>
          <w:rFonts w:ascii="Arial" w:eastAsia="Arial Unicode MS" w:hAnsi="Arial" w:cs="Arial"/>
          <w:color w:val="000000" w:themeColor="text1"/>
          <w:sz w:val="22"/>
          <w:szCs w:val="22"/>
        </w:rPr>
      </w:pPr>
    </w:p>
    <w:p w14:paraId="0C04BFBC" w14:textId="77777777" w:rsidR="00EE20F8" w:rsidRPr="004B0AB5" w:rsidRDefault="00EE20F8" w:rsidP="003C36A9">
      <w:pPr>
        <w:widowControl w:val="0"/>
        <w:spacing w:line="276" w:lineRule="auto"/>
        <w:jc w:val="both"/>
        <w:rPr>
          <w:rFonts w:ascii="Arial" w:eastAsia="Arial Unicode MS" w:hAnsi="Arial" w:cs="Arial"/>
          <w:color w:val="000000" w:themeColor="text1"/>
          <w:sz w:val="22"/>
          <w:szCs w:val="22"/>
        </w:rPr>
      </w:pPr>
    </w:p>
    <w:p w14:paraId="70EC2110" w14:textId="1731D51F" w:rsidR="00D92C9E" w:rsidRPr="004B0AB5" w:rsidRDefault="00D92C9E" w:rsidP="003C36A9">
      <w:pPr>
        <w:pStyle w:val="PargrafodaLista"/>
        <w:numPr>
          <w:ilvl w:val="0"/>
          <w:numId w:val="6"/>
        </w:numPr>
        <w:spacing w:after="0"/>
        <w:jc w:val="both"/>
        <w:rPr>
          <w:rFonts w:ascii="Arial" w:eastAsia="Arial Unicode MS" w:hAnsi="Arial" w:cs="Arial"/>
          <w:b/>
          <w:color w:val="000000" w:themeColor="text1"/>
          <w:sz w:val="24"/>
          <w:szCs w:val="24"/>
          <w:u w:val="single"/>
        </w:rPr>
      </w:pPr>
      <w:r w:rsidRPr="004B0AB5">
        <w:rPr>
          <w:rFonts w:ascii="Arial" w:eastAsia="Arial Unicode MS" w:hAnsi="Arial" w:cs="Arial"/>
          <w:b/>
          <w:color w:val="000000" w:themeColor="text1"/>
          <w:sz w:val="24"/>
          <w:szCs w:val="24"/>
          <w:u w:val="single"/>
        </w:rPr>
        <w:lastRenderedPageBreak/>
        <w:t>CONDIÇÕES DE PAGAMENTO</w:t>
      </w:r>
    </w:p>
    <w:p w14:paraId="74FE73D0" w14:textId="77777777" w:rsidR="004B0AB5" w:rsidRPr="004B0AB5" w:rsidRDefault="004B0AB5" w:rsidP="004B0AB5">
      <w:pPr>
        <w:pStyle w:val="PargrafodaLista"/>
        <w:spacing w:after="0"/>
        <w:ind w:left="360"/>
        <w:jc w:val="both"/>
        <w:rPr>
          <w:rFonts w:ascii="Arial" w:eastAsia="Arial Unicode MS" w:hAnsi="Arial" w:cs="Arial"/>
          <w:b/>
          <w:color w:val="000000" w:themeColor="text1"/>
          <w:u w:val="single"/>
        </w:rPr>
      </w:pPr>
    </w:p>
    <w:p w14:paraId="032951B4" w14:textId="37C88C3F" w:rsidR="004B0AB5" w:rsidRPr="004B0AB5" w:rsidRDefault="004B3973" w:rsidP="004B0AB5">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4B0AB5">
        <w:rPr>
          <w:rFonts w:ascii="Arial" w:hAnsi="Arial" w:cs="Arial"/>
        </w:rPr>
        <w:t xml:space="preserve">O pagamento </w:t>
      </w:r>
      <w:r w:rsidR="004B0AB5" w:rsidRPr="004B0AB5">
        <w:rPr>
          <w:rFonts w:ascii="Arial" w:hAnsi="Arial" w:cs="Arial"/>
        </w:rPr>
        <w:t>será efetuado através de Fatura ou Boleto Bancário, no prazo de até 05 (cinco) dias úteis após o recebimento da Nota Fiscal devidamente conferida pela Comissão de Recebimento de Bens e Serviços do CISAMUSEP</w:t>
      </w:r>
      <w:r w:rsidR="004B0AB5">
        <w:rPr>
          <w:rFonts w:ascii="Arial" w:hAnsi="Arial" w:cs="Arial"/>
        </w:rPr>
        <w:t>:</w:t>
      </w:r>
    </w:p>
    <w:p w14:paraId="63301585" w14:textId="1C685ACE" w:rsidR="004B0AB5" w:rsidRPr="004B0AB5" w:rsidRDefault="004B0AB5" w:rsidP="004B0AB5">
      <w:pPr>
        <w:pStyle w:val="PargrafodaLista"/>
        <w:spacing w:after="0"/>
        <w:ind w:left="0"/>
        <w:jc w:val="both"/>
        <w:rPr>
          <w:rFonts w:ascii="Arial" w:hAnsi="Arial" w:cs="Arial"/>
        </w:rPr>
      </w:pPr>
      <w:r w:rsidRPr="004B0AB5">
        <w:rPr>
          <w:rFonts w:ascii="Arial" w:hAnsi="Arial" w:cs="Arial"/>
        </w:rPr>
        <w:t>a) O pagamento do item 1 será realizado mensalmente, com vencimento inicial 30 (trinta) dias após o início da prestação do serviço.</w:t>
      </w:r>
    </w:p>
    <w:p w14:paraId="24BB05E2" w14:textId="637D4FB2" w:rsidR="004B3973" w:rsidRPr="004B0AB5" w:rsidRDefault="004B0AB5" w:rsidP="004B0AB5">
      <w:pPr>
        <w:pStyle w:val="PargrafodaLista"/>
        <w:spacing w:after="0"/>
        <w:ind w:left="0"/>
        <w:jc w:val="both"/>
        <w:rPr>
          <w:rFonts w:ascii="Arial" w:hAnsi="Arial" w:cs="Arial"/>
        </w:rPr>
      </w:pPr>
      <w:r w:rsidRPr="004B0AB5">
        <w:rPr>
          <w:rFonts w:ascii="Arial" w:hAnsi="Arial" w:cs="Arial"/>
        </w:rPr>
        <w:t>b) O pagamento do item 2 será realizado no prazo de até 05 (cinco) dias úteis após a instalação.</w:t>
      </w:r>
    </w:p>
    <w:p w14:paraId="1D5EE0DD" w14:textId="77777777" w:rsidR="004B3973" w:rsidRPr="004B3973" w:rsidRDefault="004B3973" w:rsidP="004B3973">
      <w:pPr>
        <w:tabs>
          <w:tab w:val="left" w:pos="567"/>
        </w:tabs>
        <w:spacing w:line="276" w:lineRule="auto"/>
        <w:contextualSpacing/>
        <w:jc w:val="both"/>
        <w:rPr>
          <w:rFonts w:ascii="Arial" w:eastAsia="Arial Unicode MS" w:hAnsi="Arial" w:cs="Arial"/>
          <w:b/>
          <w:sz w:val="22"/>
          <w:szCs w:val="22"/>
          <w:u w:val="single"/>
        </w:rPr>
      </w:pPr>
    </w:p>
    <w:p w14:paraId="3A200783" w14:textId="56E66182" w:rsidR="004B3973"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eastAsia="Calibri" w:hAnsi="Arial" w:cs="Arial"/>
          <w:sz w:val="22"/>
          <w:szCs w:val="22"/>
        </w:rPr>
        <w:t xml:space="preserve">A empresa a ser contratada deverá emitir a Nota Fiscal ou Fatura em nome do Consórcio Público Intermunicipal de Saúde do Setentrião Paranaense - podendo ser abreviado, da seguinte forma - Consórcio P. Int. de Saúde do </w:t>
      </w:r>
      <w:proofErr w:type="gramStart"/>
      <w:r w:rsidRPr="004B3973">
        <w:rPr>
          <w:rFonts w:ascii="Arial" w:eastAsia="Calibri" w:hAnsi="Arial" w:cs="Arial"/>
          <w:sz w:val="22"/>
          <w:szCs w:val="22"/>
        </w:rPr>
        <w:t>Set.</w:t>
      </w:r>
      <w:proofErr w:type="gramEnd"/>
      <w:r w:rsidRPr="004B3973">
        <w:rPr>
          <w:rFonts w:ascii="Arial" w:eastAsia="Calibri" w:hAnsi="Arial" w:cs="Arial"/>
          <w:sz w:val="22"/>
          <w:szCs w:val="22"/>
        </w:rPr>
        <w:t xml:space="preserve"> Pr, inscrito no CNPJ sob o nº 04.956.153/0001-68, com sede na Rua Adolpho Contessotto, nº 620, Zona 28, Maringá/PR, CEP: 87.053-285, </w:t>
      </w:r>
      <w:r w:rsidRPr="004B3973">
        <w:rPr>
          <w:rFonts w:ascii="Arial" w:hAnsi="Arial" w:cs="Arial"/>
          <w:sz w:val="22"/>
          <w:szCs w:val="22"/>
        </w:rPr>
        <w:t>bem como os dados bancários (banco, agência e nº da conta corrente) em nome da pessoa jurídica para efetivação do pagamento</w:t>
      </w:r>
      <w:r w:rsidR="00A43C25">
        <w:rPr>
          <w:rFonts w:ascii="Arial" w:hAnsi="Arial" w:cs="Arial"/>
          <w:sz w:val="22"/>
          <w:szCs w:val="22"/>
        </w:rPr>
        <w:t>.</w:t>
      </w:r>
    </w:p>
    <w:p w14:paraId="719AEB77" w14:textId="77777777" w:rsidR="00A43C25" w:rsidRPr="004B3973" w:rsidRDefault="00A43C25" w:rsidP="00A43C25">
      <w:pPr>
        <w:tabs>
          <w:tab w:val="left" w:pos="567"/>
        </w:tabs>
        <w:spacing w:line="276" w:lineRule="auto"/>
        <w:contextualSpacing/>
        <w:jc w:val="both"/>
        <w:rPr>
          <w:rFonts w:ascii="Arial" w:hAnsi="Arial" w:cs="Arial"/>
          <w:sz w:val="22"/>
          <w:szCs w:val="22"/>
          <w:lang w:eastAsia="ar-SA"/>
        </w:rPr>
      </w:pPr>
    </w:p>
    <w:p w14:paraId="79CCEC93" w14:textId="6182B71D" w:rsidR="004B3973"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hAnsi="Arial" w:cs="Arial"/>
          <w:sz w:val="22"/>
          <w:szCs w:val="22"/>
        </w:rPr>
        <w:t>Deverão ser discriminados no corpo da respectiva Nota Fiscal ou Fatura os serviços prestados. A empresa também deverá mencionar na respectiva Nota Fiscal o número e a modalidade da Licitação e o número do Empenho</w:t>
      </w:r>
      <w:r w:rsidR="00A43C25">
        <w:rPr>
          <w:rFonts w:ascii="Arial" w:hAnsi="Arial" w:cs="Arial"/>
          <w:sz w:val="22"/>
          <w:szCs w:val="22"/>
        </w:rPr>
        <w:t>.</w:t>
      </w:r>
    </w:p>
    <w:p w14:paraId="1ACA67C9" w14:textId="77777777" w:rsidR="00A43C25" w:rsidRPr="004B3973" w:rsidRDefault="00A43C25" w:rsidP="00A43C25">
      <w:pPr>
        <w:tabs>
          <w:tab w:val="left" w:pos="567"/>
        </w:tabs>
        <w:spacing w:line="276" w:lineRule="auto"/>
        <w:contextualSpacing/>
        <w:jc w:val="both"/>
        <w:rPr>
          <w:rFonts w:ascii="Arial" w:hAnsi="Arial" w:cs="Arial"/>
          <w:sz w:val="22"/>
          <w:szCs w:val="22"/>
          <w:lang w:eastAsia="ar-SA"/>
        </w:rPr>
      </w:pPr>
    </w:p>
    <w:p w14:paraId="3C6DD276" w14:textId="77777777" w:rsidR="00A43C25"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hAnsi="Arial" w:cs="Arial"/>
          <w:sz w:val="22"/>
          <w:szCs w:val="22"/>
        </w:rPr>
        <w:t>A empresa a ser contratada deverá encaminhar juntamente com a Nota Fiscal a Certidão Negativa de Débitos Relativos aos Tributos Federais e à Dívida Ativa da União e Certificado de Regularidade do FGTS exigidos para a realização do pagamento</w:t>
      </w:r>
      <w:r w:rsidR="00A43C25">
        <w:rPr>
          <w:rFonts w:ascii="Arial" w:hAnsi="Arial" w:cs="Arial"/>
          <w:sz w:val="22"/>
          <w:szCs w:val="22"/>
        </w:rPr>
        <w:t>.</w:t>
      </w:r>
    </w:p>
    <w:p w14:paraId="459CC840" w14:textId="1336E7F8" w:rsidR="004B3973" w:rsidRPr="004B3973" w:rsidRDefault="004B3973" w:rsidP="00A43C25">
      <w:pPr>
        <w:tabs>
          <w:tab w:val="left" w:pos="567"/>
        </w:tabs>
        <w:spacing w:line="276" w:lineRule="auto"/>
        <w:contextualSpacing/>
        <w:jc w:val="both"/>
        <w:rPr>
          <w:rFonts w:ascii="Arial" w:hAnsi="Arial" w:cs="Arial"/>
          <w:sz w:val="22"/>
          <w:szCs w:val="22"/>
          <w:lang w:eastAsia="ar-SA"/>
        </w:rPr>
      </w:pPr>
      <w:r w:rsidRPr="004B3973">
        <w:rPr>
          <w:rFonts w:ascii="Arial" w:hAnsi="Arial" w:cs="Arial"/>
          <w:sz w:val="22"/>
          <w:szCs w:val="22"/>
        </w:rPr>
        <w:t xml:space="preserve"> </w:t>
      </w:r>
    </w:p>
    <w:p w14:paraId="2ABB1B0A" w14:textId="24B39138" w:rsidR="004B3973" w:rsidRPr="00A43C25"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hAnsi="Arial" w:cs="Arial"/>
          <w:sz w:val="22"/>
          <w:szCs w:val="22"/>
        </w:rPr>
        <w:t>No caso de constatação de erros ou irregularidades do documento fiscal, bem como se houver contestação da fatura, o prazo de</w:t>
      </w:r>
      <w:r w:rsidRPr="004B3973">
        <w:rPr>
          <w:rFonts w:ascii="Arial" w:eastAsia="Calibri" w:hAnsi="Arial" w:cs="Arial"/>
          <w:sz w:val="22"/>
          <w:szCs w:val="22"/>
        </w:rPr>
        <w:t xml:space="preserve"> pagamento será suspenso e somente voltará a fluir após a apresentação de nova Nota Fiscal /Boleto Bancário correto(a)</w:t>
      </w:r>
      <w:r w:rsidR="00A43C25">
        <w:rPr>
          <w:rFonts w:ascii="Arial" w:eastAsia="Calibri" w:hAnsi="Arial" w:cs="Arial"/>
          <w:sz w:val="22"/>
          <w:szCs w:val="22"/>
        </w:rPr>
        <w:t>.</w:t>
      </w:r>
    </w:p>
    <w:p w14:paraId="28405BD2" w14:textId="77777777" w:rsidR="00A43C25" w:rsidRPr="004B3973" w:rsidRDefault="00A43C25" w:rsidP="00A43C25">
      <w:pPr>
        <w:tabs>
          <w:tab w:val="left" w:pos="567"/>
        </w:tabs>
        <w:spacing w:line="276" w:lineRule="auto"/>
        <w:contextualSpacing/>
        <w:jc w:val="both"/>
        <w:rPr>
          <w:rFonts w:ascii="Arial" w:hAnsi="Arial" w:cs="Arial"/>
          <w:sz w:val="22"/>
          <w:szCs w:val="22"/>
          <w:lang w:eastAsia="ar-SA"/>
        </w:rPr>
      </w:pPr>
    </w:p>
    <w:p w14:paraId="670915AA" w14:textId="77777777" w:rsidR="004B3973" w:rsidRDefault="004B3973" w:rsidP="004B3973">
      <w:pPr>
        <w:numPr>
          <w:ilvl w:val="1"/>
          <w:numId w:val="6"/>
        </w:numPr>
        <w:tabs>
          <w:tab w:val="left" w:pos="567"/>
        </w:tabs>
        <w:spacing w:line="276" w:lineRule="auto"/>
        <w:ind w:left="0" w:firstLine="0"/>
        <w:contextualSpacing/>
        <w:jc w:val="both"/>
        <w:rPr>
          <w:rFonts w:ascii="Arial" w:hAnsi="Arial" w:cs="Arial"/>
          <w:sz w:val="22"/>
          <w:szCs w:val="22"/>
          <w:lang w:eastAsia="ar-SA"/>
        </w:rPr>
      </w:pPr>
      <w:r w:rsidRPr="004B3973">
        <w:rPr>
          <w:rFonts w:ascii="Arial" w:hAnsi="Arial" w:cs="Arial"/>
          <w:sz w:val="22"/>
          <w:szCs w:val="22"/>
        </w:rPr>
        <w:t>No caso de abertura de procedimento administrativo, o prazo de pagamento será suspenso e somente voltará a fluir após a decisão do referido processo.</w:t>
      </w:r>
    </w:p>
    <w:p w14:paraId="69EB62B8" w14:textId="77777777" w:rsidR="00A43C25" w:rsidRDefault="00A43C25" w:rsidP="00A43C25">
      <w:pPr>
        <w:pStyle w:val="PargrafodaLista"/>
        <w:rPr>
          <w:rFonts w:ascii="Arial" w:hAnsi="Arial" w:cs="Arial"/>
          <w:lang w:eastAsia="ar-SA"/>
        </w:rPr>
      </w:pPr>
    </w:p>
    <w:p w14:paraId="6395CB5E" w14:textId="0993F003" w:rsidR="0055368A"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FRAUDE E DA CORRUPÇÃO</w:t>
      </w:r>
    </w:p>
    <w:p w14:paraId="2E40EF59" w14:textId="24DA1495" w:rsidR="00D92C9E" w:rsidRPr="005876DF" w:rsidRDefault="00D92C9E" w:rsidP="003C36A9">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rPr>
        <w:t>21.1</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Default="00D92C9E" w:rsidP="003C36A9">
      <w:pPr>
        <w:spacing w:line="276" w:lineRule="auto"/>
        <w:jc w:val="both"/>
        <w:rPr>
          <w:rFonts w:ascii="Arial" w:eastAsia="Arial Unicode MS" w:hAnsi="Arial" w:cs="Arial"/>
          <w:color w:val="000000" w:themeColor="text1"/>
          <w:sz w:val="20"/>
          <w:szCs w:val="20"/>
        </w:rPr>
      </w:pPr>
    </w:p>
    <w:p w14:paraId="7CC06D41" w14:textId="77777777" w:rsidR="00EE20F8" w:rsidRDefault="00EE20F8" w:rsidP="003C36A9">
      <w:pPr>
        <w:spacing w:line="276" w:lineRule="auto"/>
        <w:jc w:val="both"/>
        <w:rPr>
          <w:rFonts w:ascii="Arial" w:eastAsia="Arial Unicode MS" w:hAnsi="Arial" w:cs="Arial"/>
          <w:color w:val="000000" w:themeColor="text1"/>
          <w:sz w:val="20"/>
          <w:szCs w:val="20"/>
        </w:rPr>
      </w:pPr>
    </w:p>
    <w:p w14:paraId="259049C4" w14:textId="77777777" w:rsidR="00EE20F8" w:rsidRPr="005876DF" w:rsidRDefault="00EE20F8" w:rsidP="003C36A9">
      <w:pPr>
        <w:spacing w:line="276" w:lineRule="auto"/>
        <w:jc w:val="both"/>
        <w:rPr>
          <w:rFonts w:ascii="Arial" w:eastAsia="Arial Unicode MS" w:hAnsi="Arial" w:cs="Arial"/>
          <w:color w:val="000000" w:themeColor="text1"/>
          <w:sz w:val="20"/>
          <w:szCs w:val="20"/>
        </w:rPr>
      </w:pPr>
    </w:p>
    <w:p w14:paraId="30261541" w14:textId="005D527A" w:rsidR="0055368A" w:rsidRPr="005876DF" w:rsidRDefault="00D92C9E" w:rsidP="003C36A9">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DISPOSIÇÕES GERAIS</w:t>
      </w:r>
    </w:p>
    <w:p w14:paraId="40B69B2A" w14:textId="3043A615"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22.1</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reserva-se no direito de solicitar o original de qualquer documento, sempre que tiver dúvida ou julgar necessário.</w:t>
      </w:r>
    </w:p>
    <w:p w14:paraId="5F407FD4" w14:textId="77777777" w:rsidR="00CF3BDE" w:rsidRPr="005876DF" w:rsidRDefault="00CF3BDE" w:rsidP="003C36A9">
      <w:pPr>
        <w:spacing w:line="276" w:lineRule="auto"/>
        <w:jc w:val="both"/>
        <w:rPr>
          <w:rFonts w:ascii="Arial" w:eastAsia="Arial Unicode MS" w:hAnsi="Arial" w:cs="Arial"/>
          <w:color w:val="000000" w:themeColor="text1"/>
          <w:sz w:val="22"/>
          <w:szCs w:val="22"/>
        </w:rPr>
      </w:pPr>
    </w:p>
    <w:p w14:paraId="0D3AB5CB" w14:textId="4874C5FA"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22.2</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É facultada ao Pregoeiro ou autoridade superior, em qualquer fase da licitação, a promoção de diligência destinada a esclarecer ou a complementar a instrução do processo.</w:t>
      </w:r>
    </w:p>
    <w:p w14:paraId="42DBD91E" w14:textId="77777777" w:rsidR="00CF3BDE" w:rsidRPr="005876DF" w:rsidRDefault="00CF3BDE" w:rsidP="003C36A9">
      <w:pPr>
        <w:spacing w:line="276" w:lineRule="auto"/>
        <w:jc w:val="both"/>
        <w:rPr>
          <w:rFonts w:ascii="Arial" w:eastAsia="Arial Unicode MS" w:hAnsi="Arial" w:cs="Arial"/>
          <w:color w:val="000000" w:themeColor="text1"/>
          <w:sz w:val="22"/>
          <w:szCs w:val="22"/>
        </w:rPr>
      </w:pPr>
    </w:p>
    <w:p w14:paraId="25328678" w14:textId="072530D0" w:rsidR="00D92C9E" w:rsidRPr="005876DF" w:rsidRDefault="00D92C9E" w:rsidP="003C36A9">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22.3</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5876DF" w:rsidRDefault="00CF3BDE" w:rsidP="003C36A9">
      <w:pPr>
        <w:widowControl w:val="0"/>
        <w:spacing w:line="276" w:lineRule="auto"/>
        <w:jc w:val="both"/>
        <w:rPr>
          <w:rFonts w:ascii="Arial" w:eastAsia="Arial Unicode MS" w:hAnsi="Arial" w:cs="Arial"/>
          <w:color w:val="000000" w:themeColor="text1"/>
          <w:sz w:val="22"/>
          <w:szCs w:val="22"/>
        </w:rPr>
      </w:pPr>
    </w:p>
    <w:p w14:paraId="00E4B4E7" w14:textId="5F13F4C9"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22.4</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5876DF" w:rsidRDefault="00CF3BDE" w:rsidP="003C36A9">
      <w:pPr>
        <w:spacing w:line="276" w:lineRule="auto"/>
        <w:jc w:val="both"/>
        <w:rPr>
          <w:rFonts w:ascii="Arial" w:eastAsia="Arial Unicode MS" w:hAnsi="Arial" w:cs="Arial"/>
          <w:color w:val="000000" w:themeColor="text1"/>
          <w:sz w:val="22"/>
          <w:szCs w:val="22"/>
        </w:rPr>
      </w:pPr>
    </w:p>
    <w:p w14:paraId="58970312" w14:textId="48F82F21" w:rsidR="00D92C9E" w:rsidRPr="005876DF" w:rsidRDefault="00D92C9E" w:rsidP="003C36A9">
      <w:pPr>
        <w:autoSpaceDE w:val="0"/>
        <w:autoSpaceDN w:val="0"/>
        <w:adjustRightInd w:val="0"/>
        <w:spacing w:line="276" w:lineRule="auto"/>
        <w:jc w:val="both"/>
        <w:rPr>
          <w:rFonts w:ascii="Arial" w:hAnsi="Arial" w:cs="Arial"/>
          <w:color w:val="000000" w:themeColor="text1"/>
          <w:sz w:val="22"/>
          <w:szCs w:val="22"/>
        </w:rPr>
      </w:pPr>
      <w:r w:rsidRPr="005876DF">
        <w:rPr>
          <w:rFonts w:ascii="Arial-BoldMT" w:hAnsi="Arial-BoldMT" w:cs="Arial-BoldMT"/>
          <w:b/>
          <w:bCs/>
          <w:color w:val="000000" w:themeColor="text1"/>
          <w:sz w:val="22"/>
          <w:szCs w:val="22"/>
        </w:rPr>
        <w:t>22.5</w:t>
      </w:r>
      <w:r w:rsidR="00865254" w:rsidRPr="005876DF">
        <w:rPr>
          <w:rFonts w:ascii="Arial-BoldMT" w:hAnsi="Arial-BoldMT" w:cs="Arial-BoldMT"/>
          <w:b/>
          <w:bCs/>
          <w:color w:val="000000" w:themeColor="text1"/>
          <w:sz w:val="22"/>
          <w:szCs w:val="22"/>
        </w:rPr>
        <w:t xml:space="preserve">. </w:t>
      </w:r>
      <w:r w:rsidRPr="005876DF">
        <w:rPr>
          <w:rFonts w:ascii="Arial" w:hAnsi="Arial" w:cs="Arial"/>
          <w:color w:val="000000" w:themeColor="text1"/>
          <w:sz w:val="22"/>
          <w:szCs w:val="22"/>
        </w:rPr>
        <w:t>No interesse da Administração, o valor do contrato decorrente desta licitação poderá ser acrescido ou reduzido dent</w:t>
      </w:r>
      <w:r w:rsidR="00FE0CBE" w:rsidRPr="005876DF">
        <w:rPr>
          <w:rFonts w:ascii="Arial" w:hAnsi="Arial" w:cs="Arial"/>
          <w:color w:val="000000" w:themeColor="text1"/>
          <w:sz w:val="22"/>
          <w:szCs w:val="22"/>
        </w:rPr>
        <w:t>r</w:t>
      </w:r>
      <w:r w:rsidRPr="005876DF">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5876DF" w:rsidRDefault="00CF3BDE" w:rsidP="003C36A9">
      <w:pPr>
        <w:autoSpaceDE w:val="0"/>
        <w:autoSpaceDN w:val="0"/>
        <w:adjustRightInd w:val="0"/>
        <w:spacing w:line="276" w:lineRule="auto"/>
        <w:jc w:val="both"/>
        <w:rPr>
          <w:rFonts w:ascii="Arial" w:hAnsi="Arial" w:cs="Arial"/>
          <w:color w:val="000000" w:themeColor="text1"/>
          <w:sz w:val="22"/>
          <w:szCs w:val="22"/>
        </w:rPr>
      </w:pPr>
    </w:p>
    <w:p w14:paraId="0B31454C" w14:textId="2921D609" w:rsidR="00D92C9E" w:rsidRPr="005876DF" w:rsidRDefault="00D92C9E" w:rsidP="003C36A9">
      <w:pPr>
        <w:autoSpaceDE w:val="0"/>
        <w:autoSpaceDN w:val="0"/>
        <w:adjustRightInd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22.6</w:t>
      </w:r>
      <w:r w:rsidR="00865254"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5876DF" w:rsidRDefault="00CF3BDE" w:rsidP="003C36A9">
      <w:pPr>
        <w:autoSpaceDE w:val="0"/>
        <w:autoSpaceDN w:val="0"/>
        <w:adjustRightInd w:val="0"/>
        <w:spacing w:line="276" w:lineRule="auto"/>
        <w:jc w:val="both"/>
        <w:rPr>
          <w:rFonts w:ascii="Arial" w:hAnsi="Arial" w:cs="Arial"/>
          <w:color w:val="000000" w:themeColor="text1"/>
          <w:sz w:val="22"/>
          <w:szCs w:val="22"/>
        </w:rPr>
      </w:pPr>
    </w:p>
    <w:p w14:paraId="2A704A73" w14:textId="558F274B" w:rsidR="00D92C9E" w:rsidRPr="005876DF"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22.7</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Default="004C128E" w:rsidP="003C36A9">
      <w:pPr>
        <w:spacing w:line="276" w:lineRule="auto"/>
        <w:jc w:val="both"/>
        <w:rPr>
          <w:rFonts w:ascii="Arial" w:eastAsia="Arial Unicode MS" w:hAnsi="Arial" w:cs="Arial"/>
          <w:color w:val="000000" w:themeColor="text1"/>
          <w:sz w:val="22"/>
          <w:szCs w:val="22"/>
        </w:rPr>
      </w:pPr>
    </w:p>
    <w:p w14:paraId="2025604F" w14:textId="67AC6385" w:rsidR="004E316C" w:rsidRDefault="00D92C9E" w:rsidP="003C36A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22.8</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36016096" w14:textId="77777777" w:rsidR="00EE20F8" w:rsidRDefault="00EE20F8" w:rsidP="003C36A9">
      <w:pPr>
        <w:spacing w:line="276" w:lineRule="auto"/>
        <w:jc w:val="both"/>
        <w:rPr>
          <w:rFonts w:ascii="Arial" w:eastAsia="Arial Unicode MS" w:hAnsi="Arial" w:cs="Arial"/>
          <w:color w:val="000000" w:themeColor="text1"/>
          <w:sz w:val="22"/>
          <w:szCs w:val="22"/>
        </w:rPr>
      </w:pPr>
    </w:p>
    <w:p w14:paraId="404FF312" w14:textId="77777777" w:rsidR="00EE20F8" w:rsidRPr="00110F0D" w:rsidRDefault="00EE20F8" w:rsidP="003C36A9">
      <w:pPr>
        <w:spacing w:line="276" w:lineRule="auto"/>
        <w:jc w:val="both"/>
        <w:rPr>
          <w:rFonts w:ascii="Arial" w:eastAsia="Arial Unicode MS" w:hAnsi="Arial" w:cs="Arial"/>
          <w:color w:val="000000" w:themeColor="text1"/>
          <w:sz w:val="22"/>
          <w:szCs w:val="22"/>
        </w:rPr>
      </w:pPr>
    </w:p>
    <w:p w14:paraId="6102F3C4" w14:textId="178B348E" w:rsidR="00D92C9E" w:rsidRPr="001320A7" w:rsidRDefault="00D92C9E" w:rsidP="003C36A9">
      <w:pPr>
        <w:spacing w:line="276" w:lineRule="auto"/>
        <w:jc w:val="right"/>
        <w:rPr>
          <w:rFonts w:ascii="Arial" w:eastAsia="Arial Unicode MS" w:hAnsi="Arial" w:cs="Arial"/>
          <w:sz w:val="22"/>
          <w:szCs w:val="22"/>
        </w:rPr>
      </w:pPr>
      <w:r w:rsidRPr="005A2245">
        <w:rPr>
          <w:rFonts w:ascii="Arial" w:eastAsia="Arial Unicode MS" w:hAnsi="Arial" w:cs="Arial"/>
          <w:sz w:val="22"/>
          <w:szCs w:val="22"/>
        </w:rPr>
        <w:fldChar w:fldCharType="begin"/>
      </w:r>
      <w:r w:rsidRPr="005A2245">
        <w:rPr>
          <w:rFonts w:ascii="Arial" w:eastAsia="Arial Unicode MS" w:hAnsi="Arial" w:cs="Arial"/>
          <w:sz w:val="22"/>
          <w:szCs w:val="22"/>
        </w:rPr>
        <w:instrText xml:space="preserve"> MERGEFIELD  cidade  \* MERGEFORMAT </w:instrText>
      </w:r>
      <w:r w:rsidRPr="005A2245">
        <w:rPr>
          <w:rFonts w:ascii="Arial" w:eastAsia="Arial Unicode MS" w:hAnsi="Arial" w:cs="Arial"/>
          <w:sz w:val="22"/>
          <w:szCs w:val="22"/>
        </w:rPr>
        <w:fldChar w:fldCharType="separate"/>
      </w:r>
      <w:r w:rsidRPr="005A2245">
        <w:rPr>
          <w:rFonts w:ascii="Arial" w:eastAsia="Arial Unicode MS" w:hAnsi="Arial" w:cs="Arial"/>
          <w:noProof/>
          <w:sz w:val="22"/>
          <w:szCs w:val="22"/>
        </w:rPr>
        <w:t>Maringá</w:t>
      </w:r>
      <w:r w:rsidRPr="005A2245">
        <w:rPr>
          <w:rFonts w:ascii="Arial" w:eastAsia="Arial Unicode MS" w:hAnsi="Arial" w:cs="Arial"/>
          <w:sz w:val="22"/>
          <w:szCs w:val="22"/>
        </w:rPr>
        <w:fldChar w:fldCharType="end"/>
      </w:r>
      <w:r w:rsidRPr="005A2245">
        <w:rPr>
          <w:rFonts w:ascii="Arial" w:eastAsia="Arial Unicode MS" w:hAnsi="Arial" w:cs="Arial"/>
          <w:sz w:val="22"/>
          <w:szCs w:val="22"/>
        </w:rPr>
        <w:t xml:space="preserve">, </w:t>
      </w:r>
      <w:r w:rsidR="005A2245" w:rsidRPr="005A2245">
        <w:rPr>
          <w:rFonts w:ascii="Arial" w:eastAsia="Arial Unicode MS" w:hAnsi="Arial" w:cs="Arial"/>
          <w:sz w:val="22"/>
          <w:szCs w:val="22"/>
        </w:rPr>
        <w:t>13</w:t>
      </w:r>
      <w:r w:rsidRPr="005A2245">
        <w:rPr>
          <w:rFonts w:ascii="Arial" w:eastAsia="Arial Unicode MS" w:hAnsi="Arial" w:cs="Arial"/>
          <w:sz w:val="22"/>
          <w:szCs w:val="22"/>
        </w:rPr>
        <w:t xml:space="preserve"> de </w:t>
      </w:r>
      <w:r w:rsidR="00552EA0" w:rsidRPr="005A2245">
        <w:rPr>
          <w:rFonts w:ascii="Arial" w:eastAsia="Arial Unicode MS" w:hAnsi="Arial" w:cs="Arial"/>
          <w:sz w:val="22"/>
          <w:szCs w:val="22"/>
        </w:rPr>
        <w:t>março</w:t>
      </w:r>
      <w:r w:rsidRPr="005A2245">
        <w:rPr>
          <w:rFonts w:ascii="Arial" w:eastAsia="Arial Unicode MS" w:hAnsi="Arial" w:cs="Arial"/>
          <w:sz w:val="22"/>
          <w:szCs w:val="22"/>
        </w:rPr>
        <w:t xml:space="preserve"> de 202</w:t>
      </w:r>
      <w:r w:rsidR="00307B1D" w:rsidRPr="005A2245">
        <w:rPr>
          <w:rFonts w:ascii="Arial" w:eastAsia="Arial Unicode MS" w:hAnsi="Arial" w:cs="Arial"/>
          <w:sz w:val="22"/>
          <w:szCs w:val="22"/>
        </w:rPr>
        <w:t>5</w:t>
      </w:r>
      <w:r w:rsidRPr="005A2245">
        <w:rPr>
          <w:rFonts w:ascii="Arial" w:eastAsia="Arial Unicode MS" w:hAnsi="Arial" w:cs="Arial"/>
          <w:sz w:val="22"/>
          <w:szCs w:val="22"/>
        </w:rPr>
        <w:t>.</w:t>
      </w:r>
    </w:p>
    <w:p w14:paraId="0F09C482" w14:textId="04C45BF6" w:rsidR="00391810" w:rsidRDefault="00391810" w:rsidP="003C36A9">
      <w:pPr>
        <w:spacing w:line="276" w:lineRule="auto"/>
        <w:jc w:val="right"/>
        <w:rPr>
          <w:rFonts w:ascii="Arial" w:eastAsia="Arial Unicode MS" w:hAnsi="Arial" w:cs="Arial"/>
          <w:color w:val="000000" w:themeColor="text1"/>
          <w:sz w:val="22"/>
          <w:szCs w:val="22"/>
        </w:rPr>
      </w:pPr>
    </w:p>
    <w:p w14:paraId="0D632832" w14:textId="77777777" w:rsidR="00EE20F8" w:rsidRDefault="00EE20F8" w:rsidP="003C36A9">
      <w:pPr>
        <w:spacing w:line="276" w:lineRule="auto"/>
        <w:jc w:val="right"/>
        <w:rPr>
          <w:rFonts w:ascii="Arial" w:eastAsia="Arial Unicode MS" w:hAnsi="Arial" w:cs="Arial"/>
          <w:color w:val="000000" w:themeColor="text1"/>
          <w:sz w:val="22"/>
          <w:szCs w:val="22"/>
        </w:rPr>
      </w:pPr>
    </w:p>
    <w:p w14:paraId="7EE76879" w14:textId="77777777" w:rsidR="00EE20F8" w:rsidRDefault="00EE20F8" w:rsidP="003C36A9">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3C36A9">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3C36A9">
      <w:pPr>
        <w:spacing w:line="276" w:lineRule="auto"/>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0ED416F2" w14:textId="5B72C17A" w:rsidR="009605D3" w:rsidRPr="00110F0D" w:rsidRDefault="00552EA0" w:rsidP="004B0AB5">
      <w:pPr>
        <w:spacing w:after="200"/>
        <w:jc w:val="cente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br w:type="page"/>
      </w:r>
      <w:r w:rsidR="009605D3" w:rsidRPr="00110F0D">
        <w:rPr>
          <w:rFonts w:ascii="Arial" w:eastAsia="Arial Unicode MS" w:hAnsi="Arial" w:cs="Arial"/>
          <w:b/>
          <w:color w:val="000000" w:themeColor="text1"/>
          <w:sz w:val="22"/>
          <w:szCs w:val="22"/>
        </w:rPr>
        <w:lastRenderedPageBreak/>
        <w:t>ANEXO I</w:t>
      </w:r>
    </w:p>
    <w:p w14:paraId="7980F89C" w14:textId="77777777" w:rsidR="009605D3" w:rsidRPr="00110F0D" w:rsidRDefault="009605D3"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Termo de Referência</w:t>
      </w:r>
    </w:p>
    <w:p w14:paraId="63CE6970" w14:textId="77777777" w:rsidR="009605D3" w:rsidRPr="00110F0D" w:rsidRDefault="009605D3"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Especificação Detalhada do Objeto Licitado</w:t>
      </w:r>
    </w:p>
    <w:p w14:paraId="00AFD5C4" w14:textId="5424BE46" w:rsidR="009605D3" w:rsidRPr="00110F0D" w:rsidRDefault="009605D3"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fldChar w:fldCharType="begin"/>
      </w:r>
      <w:r w:rsidRPr="00110F0D">
        <w:rPr>
          <w:rFonts w:ascii="Arial" w:eastAsia="Arial Unicode MS" w:hAnsi="Arial" w:cs="Arial"/>
          <w:b/>
          <w:color w:val="000000" w:themeColor="text1"/>
          <w:sz w:val="22"/>
          <w:szCs w:val="22"/>
        </w:rPr>
        <w:instrText xml:space="preserve"> MERGEFIELD  Tipo_Julgamento  \* MERGEFORMAT </w:instrText>
      </w:r>
      <w:r w:rsidRPr="00110F0D">
        <w:rPr>
          <w:rFonts w:ascii="Arial" w:eastAsia="Arial Unicode MS" w:hAnsi="Arial" w:cs="Arial"/>
          <w:b/>
          <w:color w:val="000000" w:themeColor="text1"/>
          <w:sz w:val="22"/>
          <w:szCs w:val="22"/>
        </w:rPr>
        <w:fldChar w:fldCharType="separate"/>
      </w:r>
      <w:r w:rsidRPr="00110F0D">
        <w:rPr>
          <w:rFonts w:ascii="Arial" w:eastAsia="Arial Unicode MS" w:hAnsi="Arial" w:cs="Arial"/>
          <w:b/>
          <w:noProof/>
          <w:color w:val="000000" w:themeColor="text1"/>
          <w:sz w:val="22"/>
          <w:szCs w:val="22"/>
        </w:rPr>
        <w:t>Menor Preço</w:t>
      </w:r>
      <w:r w:rsidRPr="00110F0D">
        <w:rPr>
          <w:rFonts w:ascii="Arial" w:eastAsia="Arial Unicode MS" w:hAnsi="Arial" w:cs="Arial"/>
          <w:b/>
          <w:color w:val="000000" w:themeColor="text1"/>
          <w:sz w:val="22"/>
          <w:szCs w:val="22"/>
        </w:rPr>
        <w:fldChar w:fldCharType="end"/>
      </w:r>
      <w:r w:rsidRPr="00110F0D">
        <w:rPr>
          <w:rFonts w:ascii="Arial" w:eastAsia="Arial Unicode MS" w:hAnsi="Arial" w:cs="Arial"/>
          <w:b/>
          <w:color w:val="000000" w:themeColor="text1"/>
          <w:sz w:val="22"/>
          <w:szCs w:val="22"/>
        </w:rPr>
        <w:t xml:space="preserve"> </w:t>
      </w:r>
      <w:r w:rsidR="00B44F89" w:rsidRPr="00110F0D">
        <w:rPr>
          <w:rFonts w:ascii="Arial" w:eastAsia="Arial Unicode MS" w:hAnsi="Arial" w:cs="Arial"/>
          <w:b/>
          <w:color w:val="000000" w:themeColor="text1"/>
          <w:sz w:val="22"/>
          <w:szCs w:val="22"/>
        </w:rPr>
        <w:t>Por Lote</w:t>
      </w:r>
    </w:p>
    <w:p w14:paraId="74A87F24" w14:textId="77777777" w:rsidR="009605D3" w:rsidRPr="00110F0D" w:rsidRDefault="009605D3"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Planilha Descritiva</w:t>
      </w:r>
    </w:p>
    <w:p w14:paraId="7F227818" w14:textId="77777777" w:rsidR="009605D3" w:rsidRPr="00110F0D" w:rsidRDefault="009605D3" w:rsidP="003C36A9">
      <w:pPr>
        <w:spacing w:line="276" w:lineRule="auto"/>
        <w:jc w:val="center"/>
        <w:rPr>
          <w:rFonts w:ascii="Arial" w:eastAsia="Arial Unicode MS" w:hAnsi="Arial" w:cs="Arial"/>
          <w:b/>
          <w:color w:val="000000" w:themeColor="text1"/>
          <w:sz w:val="22"/>
          <w:szCs w:val="22"/>
        </w:rPr>
      </w:pPr>
    </w:p>
    <w:p w14:paraId="1E702000" w14:textId="1DC9CBFF" w:rsidR="003A2376" w:rsidRPr="005A2245" w:rsidRDefault="003A2376" w:rsidP="003C36A9">
      <w:pPr>
        <w:autoSpaceDE w:val="0"/>
        <w:autoSpaceDN w:val="0"/>
        <w:adjustRightInd w:val="0"/>
        <w:spacing w:line="276" w:lineRule="auto"/>
        <w:rPr>
          <w:rFonts w:ascii="Arial" w:eastAsiaTheme="minorHAnsi" w:hAnsi="Arial" w:cs="Arial"/>
          <w:sz w:val="22"/>
          <w:szCs w:val="22"/>
          <w:lang w:eastAsia="en-US"/>
        </w:rPr>
      </w:pPr>
      <w:r w:rsidRPr="005A2245">
        <w:rPr>
          <w:rFonts w:ascii="Arial" w:eastAsiaTheme="minorHAnsi" w:hAnsi="Arial" w:cs="Arial"/>
          <w:b/>
          <w:bCs/>
          <w:sz w:val="22"/>
          <w:szCs w:val="22"/>
          <w:lang w:eastAsia="en-US"/>
        </w:rPr>
        <w:t xml:space="preserve">PREGÃO Nº </w:t>
      </w:r>
      <w:r w:rsidR="005A2245" w:rsidRPr="005A2245">
        <w:rPr>
          <w:rFonts w:ascii="Arial" w:eastAsiaTheme="minorHAnsi" w:hAnsi="Arial" w:cs="Arial"/>
          <w:b/>
          <w:bCs/>
          <w:sz w:val="22"/>
          <w:szCs w:val="22"/>
          <w:lang w:eastAsia="en-US"/>
        </w:rPr>
        <w:t>11</w:t>
      </w:r>
      <w:r w:rsidR="004B3C41" w:rsidRPr="005A2245">
        <w:rPr>
          <w:rFonts w:ascii="Arial" w:eastAsiaTheme="minorHAnsi" w:hAnsi="Arial" w:cs="Arial"/>
          <w:b/>
          <w:bCs/>
          <w:sz w:val="22"/>
          <w:szCs w:val="22"/>
          <w:lang w:eastAsia="en-US"/>
        </w:rPr>
        <w:t>/</w:t>
      </w:r>
      <w:r w:rsidRPr="005A2245">
        <w:rPr>
          <w:rFonts w:ascii="Arial" w:eastAsiaTheme="minorHAnsi" w:hAnsi="Arial" w:cs="Arial"/>
          <w:b/>
          <w:bCs/>
          <w:sz w:val="22"/>
          <w:szCs w:val="22"/>
          <w:lang w:eastAsia="en-US"/>
        </w:rPr>
        <w:t>202</w:t>
      </w:r>
      <w:r w:rsidR="00307B1D" w:rsidRPr="005A2245">
        <w:rPr>
          <w:rFonts w:ascii="Arial" w:eastAsiaTheme="minorHAnsi" w:hAnsi="Arial" w:cs="Arial"/>
          <w:b/>
          <w:bCs/>
          <w:sz w:val="22"/>
          <w:szCs w:val="22"/>
          <w:lang w:eastAsia="en-US"/>
        </w:rPr>
        <w:t>5</w:t>
      </w:r>
    </w:p>
    <w:p w14:paraId="4E8850C7" w14:textId="25BD8A59" w:rsidR="003A2376" w:rsidRPr="005A2245" w:rsidRDefault="003A2376" w:rsidP="003C36A9">
      <w:pPr>
        <w:spacing w:line="276" w:lineRule="auto"/>
        <w:rPr>
          <w:rFonts w:ascii="Arial" w:eastAsiaTheme="minorHAnsi" w:hAnsi="Arial" w:cs="Arial"/>
          <w:b/>
          <w:bCs/>
          <w:sz w:val="22"/>
          <w:szCs w:val="22"/>
          <w:lang w:eastAsia="en-US"/>
        </w:rPr>
      </w:pPr>
      <w:r w:rsidRPr="005A2245">
        <w:rPr>
          <w:rFonts w:ascii="Arial" w:eastAsiaTheme="minorHAnsi" w:hAnsi="Arial" w:cs="Arial"/>
          <w:b/>
          <w:bCs/>
          <w:sz w:val="22"/>
          <w:szCs w:val="22"/>
          <w:lang w:eastAsia="en-US"/>
        </w:rPr>
        <w:t>COMPRASGOV Nº 9</w:t>
      </w:r>
      <w:r w:rsidR="002B5E86" w:rsidRPr="005A2245">
        <w:rPr>
          <w:rFonts w:ascii="Arial" w:eastAsiaTheme="minorHAnsi" w:hAnsi="Arial" w:cs="Arial"/>
          <w:b/>
          <w:bCs/>
          <w:sz w:val="22"/>
          <w:szCs w:val="22"/>
          <w:lang w:eastAsia="en-US"/>
        </w:rPr>
        <w:t>00</w:t>
      </w:r>
      <w:r w:rsidR="005A2245" w:rsidRPr="005A2245">
        <w:rPr>
          <w:rFonts w:ascii="Arial" w:eastAsiaTheme="minorHAnsi" w:hAnsi="Arial" w:cs="Arial"/>
          <w:b/>
          <w:bCs/>
          <w:sz w:val="22"/>
          <w:szCs w:val="22"/>
          <w:lang w:eastAsia="en-US"/>
        </w:rPr>
        <w:t>11</w:t>
      </w:r>
      <w:r w:rsidRPr="005A2245">
        <w:rPr>
          <w:rFonts w:ascii="Arial" w:eastAsiaTheme="minorHAnsi" w:hAnsi="Arial" w:cs="Arial"/>
          <w:b/>
          <w:bCs/>
          <w:sz w:val="22"/>
          <w:szCs w:val="22"/>
          <w:lang w:eastAsia="en-US"/>
        </w:rPr>
        <w:t>/202</w:t>
      </w:r>
      <w:r w:rsidR="00307B1D" w:rsidRPr="005A2245">
        <w:rPr>
          <w:rFonts w:ascii="Arial" w:eastAsiaTheme="minorHAnsi" w:hAnsi="Arial" w:cs="Arial"/>
          <w:b/>
          <w:bCs/>
          <w:sz w:val="22"/>
          <w:szCs w:val="22"/>
          <w:lang w:eastAsia="en-US"/>
        </w:rPr>
        <w:t>5</w:t>
      </w:r>
    </w:p>
    <w:p w14:paraId="329AE90D" w14:textId="77777777" w:rsidR="009605D3" w:rsidRPr="005A2245" w:rsidRDefault="009605D3" w:rsidP="003C36A9">
      <w:pPr>
        <w:spacing w:line="276" w:lineRule="auto"/>
        <w:jc w:val="both"/>
        <w:rPr>
          <w:rFonts w:ascii="Arial" w:eastAsia="Arial Unicode MS" w:hAnsi="Arial" w:cs="Arial"/>
          <w:b/>
          <w:color w:val="000000" w:themeColor="text1"/>
          <w:sz w:val="16"/>
          <w:szCs w:val="16"/>
        </w:rPr>
      </w:pPr>
    </w:p>
    <w:p w14:paraId="7BEB7621" w14:textId="7A3C8DB0" w:rsidR="009605D3" w:rsidRPr="00110F0D" w:rsidRDefault="009605D3" w:rsidP="003C36A9">
      <w:pPr>
        <w:spacing w:line="276" w:lineRule="auto"/>
        <w:jc w:val="both"/>
        <w:rPr>
          <w:rFonts w:ascii="Arial" w:eastAsia="Arial Unicode MS" w:hAnsi="Arial" w:cs="Arial"/>
          <w:color w:val="000000" w:themeColor="text1"/>
          <w:sz w:val="22"/>
          <w:szCs w:val="22"/>
        </w:rPr>
      </w:pPr>
      <w:r w:rsidRPr="005A2245">
        <w:rPr>
          <w:rFonts w:ascii="Arial" w:eastAsia="Arial Unicode MS" w:hAnsi="Arial" w:cs="Arial"/>
          <w:b/>
          <w:sz w:val="22"/>
          <w:szCs w:val="22"/>
        </w:rPr>
        <w:t xml:space="preserve">Objeto: </w:t>
      </w:r>
      <w:r w:rsidR="0018033A" w:rsidRPr="005A2245">
        <w:rPr>
          <w:rFonts w:ascii="Arial" w:eastAsia="Arial Unicode MS" w:hAnsi="Arial" w:cs="Arial"/>
          <w:sz w:val="22"/>
          <w:szCs w:val="22"/>
        </w:rPr>
        <w:t xml:space="preserve">O presente Pregão Eletrônico tem como objeto a </w:t>
      </w:r>
      <w:r w:rsidR="00F42809" w:rsidRPr="005A2245">
        <w:rPr>
          <w:rFonts w:ascii="Arial" w:eastAsia="Arial Unicode MS" w:hAnsi="Arial" w:cs="Arial"/>
          <w:color w:val="000000" w:themeColor="text1"/>
          <w:sz w:val="22"/>
          <w:szCs w:val="22"/>
        </w:rPr>
        <w:t xml:space="preserve">seleção das melhores propostas para a </w:t>
      </w:r>
      <w:r w:rsidR="00F42809" w:rsidRPr="005A2245">
        <w:rPr>
          <w:rFonts w:ascii="Arial" w:eastAsia="Arial Unicode MS" w:hAnsi="Arial" w:cs="Arial"/>
          <w:noProof/>
          <w:sz w:val="22"/>
          <w:szCs w:val="22"/>
        </w:rPr>
        <w:t xml:space="preserve">contratação de empresa especializada para prestação de serviço de internet corporativa para o </w:t>
      </w:r>
      <w:r w:rsidR="00F42809" w:rsidRPr="005A2245">
        <w:rPr>
          <w:rFonts w:ascii="Arial" w:hAnsi="Arial" w:cs="Arial"/>
          <w:color w:val="000000" w:themeColor="text1"/>
          <w:sz w:val="22"/>
          <w:szCs w:val="22"/>
        </w:rPr>
        <w:t>CISAMUSEP</w:t>
      </w:r>
      <w:r w:rsidR="00C41FFC" w:rsidRPr="005A2245">
        <w:rPr>
          <w:rFonts w:ascii="Arial" w:hAnsi="Arial" w:cs="Arial"/>
          <w:sz w:val="22"/>
          <w:szCs w:val="22"/>
        </w:rPr>
        <w:t>.</w:t>
      </w:r>
    </w:p>
    <w:p w14:paraId="477D3125" w14:textId="42BF31AA" w:rsidR="00382966" w:rsidRPr="00110F0D" w:rsidRDefault="00382966" w:rsidP="003C36A9">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40"/>
        <w:gridCol w:w="951"/>
        <w:gridCol w:w="872"/>
        <w:gridCol w:w="1348"/>
        <w:gridCol w:w="1280"/>
      </w:tblGrid>
      <w:tr w:rsidR="00110F0D" w:rsidRPr="00110F0D" w14:paraId="7BD364C4" w14:textId="3DD581DA" w:rsidTr="00B40646">
        <w:trPr>
          <w:trHeight w:val="521"/>
          <w:jc w:val="center"/>
        </w:trPr>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3C36A9">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3C36A9">
            <w:pPr>
              <w:spacing w:line="276" w:lineRule="auto"/>
              <w:jc w:val="both"/>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3C36A9">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3C36A9">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30B671" w14:textId="47A4C95C" w:rsidR="00060840" w:rsidRPr="00110F0D" w:rsidRDefault="00060840" w:rsidP="003C36A9">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3622F" w14:textId="74FA33FB" w:rsidR="00060840" w:rsidRPr="00110F0D" w:rsidRDefault="00060840" w:rsidP="003C36A9">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Total</w:t>
            </w:r>
          </w:p>
        </w:tc>
      </w:tr>
      <w:tr w:rsidR="00F42809" w:rsidRPr="00110F0D" w14:paraId="09D88B8B" w14:textId="283A84AF" w:rsidTr="008F143C">
        <w:trPr>
          <w:trHeight w:val="732"/>
          <w:jc w:val="center"/>
        </w:trPr>
        <w:tc>
          <w:tcPr>
            <w:tcW w:w="295" w:type="pct"/>
            <w:vAlign w:val="center"/>
          </w:tcPr>
          <w:p w14:paraId="77CDA457" w14:textId="77777777" w:rsidR="00F42809" w:rsidRPr="00110F0D" w:rsidRDefault="00F42809" w:rsidP="00F42809">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21" w:type="pct"/>
            <w:vAlign w:val="center"/>
          </w:tcPr>
          <w:p w14:paraId="65B7B786" w14:textId="003F75A2" w:rsidR="00F42809" w:rsidRPr="00110F0D" w:rsidRDefault="00F42809" w:rsidP="00F42809">
            <w:pPr>
              <w:spacing w:line="276" w:lineRule="auto"/>
              <w:jc w:val="both"/>
              <w:rPr>
                <w:rFonts w:ascii="Arial" w:hAnsi="Arial" w:cs="Arial"/>
                <w:color w:val="000000" w:themeColor="text1"/>
                <w:sz w:val="18"/>
                <w:szCs w:val="18"/>
              </w:rPr>
            </w:pPr>
            <w:r w:rsidRPr="00E373B7">
              <w:rPr>
                <w:rFonts w:ascii="Arial" w:hAnsi="Arial" w:cs="Arial"/>
                <w:color w:val="000000"/>
                <w:sz w:val="18"/>
                <w:szCs w:val="18"/>
              </w:rPr>
              <w:t xml:space="preserve">SERVIÇOS PARA INTERLIGAÇÃO DA REDE CORPORATIVA DE TELEPROCESSAMENTO DO CONSÓRCIO PÚBLICO INTERMUNICIPAL DE SAÚDE DO SETENTRIÃO PARANAENSE – CISAMUSEP – </w:t>
            </w:r>
            <w:r w:rsidRPr="00E373B7">
              <w:rPr>
                <w:rFonts w:ascii="Arial" w:hAnsi="Arial" w:cs="Arial"/>
                <w:sz w:val="18"/>
                <w:szCs w:val="18"/>
              </w:rPr>
              <w:t>INTERNET CORPORATIVA – VELOCIDADE DE TRÁFEGO 50MBPS PARA UPLOAD (ENVIO) E 50MBPS PARA DOWLOAD (RECEBIMENTO); PROTEÇÃO ANTI-DDOS; FORNECER BLOCO DE ENDEREÇOS IPV4 FIXOS COM NO MÍNIMO OITO ENDEREÇOS LIVRES PARA CONFIGURAÇÃO DA REDE DO CONSÓRCIO (BLOCO “/28”) VÁLIDOS PARA INTERNET</w:t>
            </w:r>
            <w:r>
              <w:rPr>
                <w:rFonts w:ascii="Arial" w:hAnsi="Arial" w:cs="Arial"/>
                <w:sz w:val="18"/>
                <w:szCs w:val="18"/>
              </w:rPr>
              <w:t>.</w:t>
            </w:r>
          </w:p>
        </w:tc>
        <w:tc>
          <w:tcPr>
            <w:tcW w:w="400" w:type="pct"/>
            <w:vAlign w:val="center"/>
          </w:tcPr>
          <w:p w14:paraId="54088FBB" w14:textId="562CFE5C" w:rsidR="00F42809" w:rsidRPr="00110F0D" w:rsidRDefault="00F42809" w:rsidP="00F42809">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MENSAL</w:t>
            </w:r>
          </w:p>
        </w:tc>
        <w:tc>
          <w:tcPr>
            <w:tcW w:w="448" w:type="pct"/>
            <w:vAlign w:val="center"/>
          </w:tcPr>
          <w:p w14:paraId="677EE308" w14:textId="2D96575D"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12</w:t>
            </w:r>
          </w:p>
        </w:tc>
        <w:tc>
          <w:tcPr>
            <w:tcW w:w="685" w:type="pct"/>
            <w:vAlign w:val="center"/>
          </w:tcPr>
          <w:p w14:paraId="61143898" w14:textId="6ABA55B3"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 xml:space="preserve">R$ </w:t>
            </w:r>
            <w:r w:rsidR="005A2245" w:rsidRPr="005A2245">
              <w:rPr>
                <w:rFonts w:ascii="Arial" w:hAnsi="Arial" w:cs="Arial"/>
                <w:color w:val="000000" w:themeColor="text1"/>
                <w:sz w:val="18"/>
                <w:szCs w:val="18"/>
              </w:rPr>
              <w:t>1.356,33</w:t>
            </w:r>
          </w:p>
        </w:tc>
        <w:tc>
          <w:tcPr>
            <w:tcW w:w="651" w:type="pct"/>
            <w:vAlign w:val="center"/>
          </w:tcPr>
          <w:p w14:paraId="6800FEB8" w14:textId="49EC7869"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 xml:space="preserve">R$ </w:t>
            </w:r>
            <w:r w:rsidR="005A2245" w:rsidRPr="005A2245">
              <w:rPr>
                <w:rFonts w:ascii="Arial" w:hAnsi="Arial" w:cs="Arial"/>
                <w:color w:val="000000" w:themeColor="text1"/>
                <w:sz w:val="18"/>
                <w:szCs w:val="18"/>
              </w:rPr>
              <w:t>16.275,</w:t>
            </w:r>
            <w:r w:rsidR="000C2172">
              <w:rPr>
                <w:rFonts w:ascii="Arial" w:hAnsi="Arial" w:cs="Arial"/>
                <w:color w:val="000000" w:themeColor="text1"/>
                <w:sz w:val="18"/>
                <w:szCs w:val="18"/>
              </w:rPr>
              <w:t>96</w:t>
            </w:r>
          </w:p>
        </w:tc>
      </w:tr>
      <w:tr w:rsidR="00F42809" w:rsidRPr="00110F0D" w14:paraId="6E392D26" w14:textId="0938CE2F" w:rsidTr="008F143C">
        <w:trPr>
          <w:trHeight w:val="828"/>
          <w:jc w:val="center"/>
        </w:trPr>
        <w:tc>
          <w:tcPr>
            <w:tcW w:w="295" w:type="pct"/>
            <w:vAlign w:val="center"/>
          </w:tcPr>
          <w:p w14:paraId="536DFA9C" w14:textId="77777777" w:rsidR="00F42809" w:rsidRPr="00110F0D" w:rsidRDefault="00F42809" w:rsidP="00F42809">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02</w:t>
            </w:r>
          </w:p>
        </w:tc>
        <w:tc>
          <w:tcPr>
            <w:tcW w:w="2521" w:type="pct"/>
            <w:vAlign w:val="center"/>
          </w:tcPr>
          <w:p w14:paraId="37D13502" w14:textId="4B08F4FD" w:rsidR="00F42809" w:rsidRPr="00110F0D" w:rsidRDefault="00F42809" w:rsidP="00F42809">
            <w:pPr>
              <w:spacing w:line="276" w:lineRule="auto"/>
              <w:jc w:val="both"/>
              <w:rPr>
                <w:rFonts w:ascii="Arial" w:hAnsi="Arial" w:cs="Arial"/>
                <w:b/>
                <w:color w:val="000000" w:themeColor="text1"/>
                <w:sz w:val="18"/>
                <w:szCs w:val="18"/>
              </w:rPr>
            </w:pPr>
            <w:r w:rsidRPr="00E373B7">
              <w:rPr>
                <w:rFonts w:ascii="Arial" w:hAnsi="Arial" w:cs="Arial"/>
                <w:color w:val="000000"/>
                <w:sz w:val="18"/>
                <w:szCs w:val="18"/>
              </w:rPr>
              <w:t>INSTALAÇÃO DE INTERNET CORPORATIVA COM VELOCIDADE DE 50MBPS.</w:t>
            </w:r>
          </w:p>
        </w:tc>
        <w:tc>
          <w:tcPr>
            <w:tcW w:w="400" w:type="pct"/>
            <w:vAlign w:val="center"/>
          </w:tcPr>
          <w:p w14:paraId="6FEB5F19" w14:textId="4200EC4C" w:rsidR="00F42809" w:rsidRPr="00110F0D" w:rsidRDefault="00F42809" w:rsidP="00F42809">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SERVIÇO</w:t>
            </w:r>
          </w:p>
        </w:tc>
        <w:tc>
          <w:tcPr>
            <w:tcW w:w="448" w:type="pct"/>
            <w:vAlign w:val="center"/>
          </w:tcPr>
          <w:p w14:paraId="33AC25F6" w14:textId="77777777" w:rsidR="00F42809" w:rsidRPr="00C65741" w:rsidRDefault="00F42809" w:rsidP="00F42809">
            <w:pPr>
              <w:spacing w:line="276" w:lineRule="auto"/>
              <w:jc w:val="center"/>
              <w:rPr>
                <w:rFonts w:ascii="Arial" w:hAnsi="Arial" w:cs="Arial"/>
                <w:color w:val="000000" w:themeColor="text1"/>
                <w:sz w:val="18"/>
                <w:szCs w:val="18"/>
              </w:rPr>
            </w:pPr>
            <w:r w:rsidRPr="00C65741">
              <w:rPr>
                <w:rFonts w:ascii="Arial" w:hAnsi="Arial" w:cs="Arial"/>
                <w:color w:val="000000" w:themeColor="text1"/>
                <w:sz w:val="18"/>
                <w:szCs w:val="18"/>
              </w:rPr>
              <w:t>01</w:t>
            </w:r>
          </w:p>
        </w:tc>
        <w:tc>
          <w:tcPr>
            <w:tcW w:w="685" w:type="pct"/>
            <w:vAlign w:val="center"/>
          </w:tcPr>
          <w:p w14:paraId="3320B7F4" w14:textId="4722032C"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 xml:space="preserve">R$ </w:t>
            </w:r>
            <w:r w:rsidR="005A2245" w:rsidRPr="005A2245">
              <w:rPr>
                <w:rFonts w:ascii="Arial" w:hAnsi="Arial" w:cs="Arial"/>
                <w:color w:val="000000" w:themeColor="text1"/>
                <w:sz w:val="18"/>
                <w:szCs w:val="18"/>
              </w:rPr>
              <w:t>725,00</w:t>
            </w:r>
          </w:p>
        </w:tc>
        <w:tc>
          <w:tcPr>
            <w:tcW w:w="651" w:type="pct"/>
            <w:vAlign w:val="center"/>
          </w:tcPr>
          <w:p w14:paraId="634AA5C8" w14:textId="5F24ED70" w:rsidR="00F42809" w:rsidRPr="005A2245" w:rsidRDefault="00F42809" w:rsidP="00F42809">
            <w:pPr>
              <w:spacing w:line="276" w:lineRule="auto"/>
              <w:jc w:val="center"/>
              <w:rPr>
                <w:rFonts w:ascii="Arial" w:hAnsi="Arial" w:cs="Arial"/>
                <w:color w:val="000000" w:themeColor="text1"/>
                <w:sz w:val="18"/>
                <w:szCs w:val="18"/>
              </w:rPr>
            </w:pPr>
            <w:r w:rsidRPr="005A2245">
              <w:rPr>
                <w:rFonts w:ascii="Arial" w:hAnsi="Arial" w:cs="Arial"/>
                <w:color w:val="000000" w:themeColor="text1"/>
                <w:sz w:val="18"/>
                <w:szCs w:val="18"/>
              </w:rPr>
              <w:t xml:space="preserve">R$ </w:t>
            </w:r>
            <w:r w:rsidR="005A2245" w:rsidRPr="005A2245">
              <w:rPr>
                <w:rFonts w:ascii="Arial" w:hAnsi="Arial" w:cs="Arial"/>
                <w:color w:val="000000" w:themeColor="text1"/>
                <w:sz w:val="18"/>
                <w:szCs w:val="18"/>
              </w:rPr>
              <w:t>725,00</w:t>
            </w:r>
          </w:p>
        </w:tc>
      </w:tr>
    </w:tbl>
    <w:p w14:paraId="680ED6E2" w14:textId="3677F15B" w:rsidR="00060840" w:rsidRPr="00110F0D" w:rsidRDefault="00060840" w:rsidP="003C36A9">
      <w:pPr>
        <w:spacing w:line="276" w:lineRule="auto"/>
        <w:jc w:val="both"/>
        <w:rPr>
          <w:rFonts w:ascii="Arial" w:eastAsia="Arial Unicode MS" w:hAnsi="Arial" w:cs="Arial"/>
          <w:color w:val="000000" w:themeColor="text1"/>
          <w:sz w:val="22"/>
          <w:szCs w:val="22"/>
        </w:rPr>
      </w:pPr>
    </w:p>
    <w:p w14:paraId="02105113" w14:textId="6156F0A2" w:rsidR="007C0F57" w:rsidRPr="004B3C41" w:rsidRDefault="007C0F57" w:rsidP="003C36A9">
      <w:pPr>
        <w:spacing w:line="276" w:lineRule="auto"/>
        <w:jc w:val="both"/>
        <w:rPr>
          <w:rFonts w:ascii="Arial" w:eastAsia="Arial Unicode MS" w:hAnsi="Arial" w:cs="Arial"/>
          <w:b/>
          <w:bCs/>
          <w:sz w:val="22"/>
          <w:szCs w:val="22"/>
        </w:rPr>
      </w:pPr>
      <w:r w:rsidRPr="00C65741">
        <w:rPr>
          <w:rFonts w:ascii="Arial" w:eastAsia="Arial Unicode MS" w:hAnsi="Arial" w:cs="Arial"/>
          <w:b/>
          <w:bCs/>
          <w:sz w:val="22"/>
          <w:szCs w:val="22"/>
        </w:rPr>
        <w:t xml:space="preserve">O preço máximo </w:t>
      </w:r>
      <w:r w:rsidRPr="005A2245">
        <w:rPr>
          <w:rFonts w:ascii="Arial" w:eastAsia="Arial Unicode MS" w:hAnsi="Arial" w:cs="Arial"/>
          <w:b/>
          <w:bCs/>
          <w:sz w:val="22"/>
          <w:szCs w:val="22"/>
        </w:rPr>
        <w:t>apurado para a presente licitação importa em R</w:t>
      </w:r>
      <w:r w:rsidR="004B3C41" w:rsidRPr="005A2245">
        <w:rPr>
          <w:rFonts w:ascii="Arial" w:eastAsia="Arial Unicode MS" w:hAnsi="Arial" w:cs="Arial"/>
          <w:b/>
          <w:bCs/>
          <w:sz w:val="22"/>
          <w:szCs w:val="22"/>
        </w:rPr>
        <w:t xml:space="preserve">$ </w:t>
      </w:r>
      <w:r w:rsidR="005A2245" w:rsidRPr="005A2245">
        <w:rPr>
          <w:rFonts w:ascii="Arial" w:eastAsia="Arial Unicode MS" w:hAnsi="Arial" w:cs="Arial"/>
          <w:b/>
          <w:bCs/>
          <w:sz w:val="22"/>
          <w:szCs w:val="22"/>
        </w:rPr>
        <w:t>17.000,96</w:t>
      </w:r>
      <w:r w:rsidR="004B3C41" w:rsidRPr="005A2245">
        <w:rPr>
          <w:rFonts w:ascii="Arial" w:eastAsia="Arial Unicode MS" w:hAnsi="Arial" w:cs="Arial"/>
          <w:b/>
          <w:bCs/>
          <w:sz w:val="22"/>
          <w:szCs w:val="22"/>
        </w:rPr>
        <w:t xml:space="preserve"> (</w:t>
      </w:r>
      <w:r w:rsidR="005A2245" w:rsidRPr="005A2245">
        <w:rPr>
          <w:rFonts w:ascii="Arial" w:eastAsia="Arial Unicode MS" w:hAnsi="Arial" w:cs="Arial"/>
          <w:b/>
          <w:bCs/>
          <w:sz w:val="22"/>
          <w:szCs w:val="22"/>
        </w:rPr>
        <w:t>dezessete mil reais e noventa e seis centavos</w:t>
      </w:r>
      <w:r w:rsidR="004B3C41" w:rsidRPr="005A2245">
        <w:rPr>
          <w:rFonts w:ascii="Arial" w:eastAsia="Arial Unicode MS" w:hAnsi="Arial" w:cs="Arial"/>
          <w:b/>
          <w:bCs/>
          <w:sz w:val="22"/>
          <w:szCs w:val="22"/>
        </w:rPr>
        <w:t>).</w:t>
      </w:r>
    </w:p>
    <w:p w14:paraId="0AFBBDC8" w14:textId="77777777" w:rsidR="00F42809" w:rsidRPr="00F42809" w:rsidRDefault="00F42809" w:rsidP="003C36A9">
      <w:pPr>
        <w:spacing w:line="276" w:lineRule="auto"/>
        <w:jc w:val="both"/>
        <w:rPr>
          <w:rFonts w:ascii="Arial" w:eastAsia="Arial Unicode MS" w:hAnsi="Arial" w:cs="Arial"/>
          <w:b/>
          <w:bCs/>
          <w:color w:val="000000" w:themeColor="text1"/>
          <w:sz w:val="22"/>
          <w:szCs w:val="22"/>
        </w:rPr>
      </w:pPr>
    </w:p>
    <w:p w14:paraId="4AFA58D3" w14:textId="4EB8D24B" w:rsidR="00F42809" w:rsidRPr="00F016F8" w:rsidRDefault="00F42809" w:rsidP="00E84D79">
      <w:pPr>
        <w:pStyle w:val="PargrafodaLista"/>
        <w:numPr>
          <w:ilvl w:val="0"/>
          <w:numId w:val="21"/>
        </w:numPr>
        <w:tabs>
          <w:tab w:val="left" w:pos="284"/>
        </w:tabs>
        <w:jc w:val="both"/>
        <w:rPr>
          <w:rFonts w:ascii="Arial" w:eastAsia="Arial Unicode MS" w:hAnsi="Arial" w:cs="Arial"/>
          <w:bCs/>
        </w:rPr>
      </w:pPr>
      <w:r w:rsidRPr="00F016F8">
        <w:rPr>
          <w:rFonts w:ascii="Arial" w:eastAsia="Arial Unicode MS" w:hAnsi="Arial" w:cs="Arial"/>
          <w:b/>
          <w:u w:val="single"/>
        </w:rPr>
        <w:t>SERVIÇOS</w:t>
      </w:r>
    </w:p>
    <w:p w14:paraId="2D08AFFC" w14:textId="77777777" w:rsidR="00F016F8" w:rsidRPr="00F016F8" w:rsidRDefault="00F016F8" w:rsidP="00F016F8">
      <w:pPr>
        <w:pStyle w:val="PargrafodaLista"/>
        <w:tabs>
          <w:tab w:val="left" w:pos="284"/>
        </w:tabs>
        <w:spacing w:after="0"/>
        <w:ind w:left="142"/>
        <w:jc w:val="both"/>
        <w:rPr>
          <w:rFonts w:ascii="Arial" w:eastAsia="Arial Unicode MS" w:hAnsi="Arial" w:cs="Arial"/>
          <w:bCs/>
        </w:rPr>
      </w:pPr>
    </w:p>
    <w:p w14:paraId="2B1C3738" w14:textId="78E667BC"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 xml:space="preserve">A conexão deverá ser por linha privativa dedicada, através de serviço IP, por fibra óptica, com velocidade </w:t>
      </w:r>
      <w:r w:rsidRPr="005A2245">
        <w:rPr>
          <w:rFonts w:ascii="Arial" w:eastAsia="Arial Unicode MS" w:hAnsi="Arial" w:cs="Arial"/>
          <w:bCs/>
        </w:rPr>
        <w:t>de 50 (cinquenta) Mbps e simétrica (mesma velocidade de transmissão e recepção – download e upload) 24 horas por dia, 7 dias por semana sem interrupções, com conversor de mídia incluso (Fibra para Fast Ethernet) ou outro equipamento capaz de executar a demanda eficientemente com saída em porta LAN padrão RJ45</w:t>
      </w:r>
      <w:r w:rsidRPr="00F016F8">
        <w:rPr>
          <w:rFonts w:ascii="Arial" w:eastAsia="Arial Unicode MS" w:hAnsi="Arial" w:cs="Arial"/>
          <w:bCs/>
        </w:rPr>
        <w:t>, cat6.</w:t>
      </w:r>
    </w:p>
    <w:p w14:paraId="7B5BBDA5"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747F2C24" w14:textId="4B17F8F4" w:rsidR="00F42809" w:rsidRPr="00F016F8"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Os registros de “DNS Reverso” para os endereços IP fornecidos devem ser de responsabilidade do provedor do serviço. Os nomes (“</w:t>
      </w:r>
      <w:proofErr w:type="spellStart"/>
      <w:r w:rsidRPr="00F016F8">
        <w:rPr>
          <w:rFonts w:ascii="Arial" w:eastAsia="Arial Unicode MS" w:hAnsi="Arial" w:cs="Arial"/>
          <w:bCs/>
        </w:rPr>
        <w:t>hostnames</w:t>
      </w:r>
      <w:proofErr w:type="spellEnd"/>
      <w:r w:rsidRPr="00F016F8">
        <w:rPr>
          <w:rFonts w:ascii="Arial" w:eastAsia="Arial Unicode MS" w:hAnsi="Arial" w:cs="Arial"/>
          <w:bCs/>
        </w:rPr>
        <w:t>”) a serem cadastrados serão informados pelo CISAMUSEP. O provedor do serviço deverá efetuar qualquer alteração no registro do “DNS Reverso”, no prazo máximo de 24 (vinte e quatro) horas a partir da solicitação por escrito do Fiscal do Contrato</w:t>
      </w:r>
      <w:r w:rsidR="00A52EDC">
        <w:rPr>
          <w:rFonts w:ascii="Arial" w:eastAsia="Arial Unicode MS" w:hAnsi="Arial" w:cs="Arial"/>
          <w:bCs/>
        </w:rPr>
        <w:t>.</w:t>
      </w:r>
    </w:p>
    <w:p w14:paraId="4DCD6840" w14:textId="04A0F78F"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 xml:space="preserve">Configurar, quando solicitado, em conjunto com o Fiscal do Contrato, os parâmetros dos equipamentos que se fizerem necessários para o cumprimento do objeto deste </w:t>
      </w:r>
      <w:r w:rsidR="00A52EDC">
        <w:rPr>
          <w:rFonts w:ascii="Arial" w:eastAsia="Arial Unicode MS" w:hAnsi="Arial" w:cs="Arial"/>
          <w:bCs/>
        </w:rPr>
        <w:t>Edital e Anexos.</w:t>
      </w:r>
    </w:p>
    <w:p w14:paraId="47CA42EB"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5C252CCD" w14:textId="0C84C933"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Fornecer e manter, em regime de comodato: todos os equipamentos e/ou acessórios necessários para interconexão</w:t>
      </w:r>
      <w:r w:rsidR="00A52EDC">
        <w:rPr>
          <w:rFonts w:ascii="Arial" w:eastAsia="Arial Unicode MS" w:hAnsi="Arial" w:cs="Arial"/>
          <w:bCs/>
        </w:rPr>
        <w:t>.</w:t>
      </w:r>
    </w:p>
    <w:p w14:paraId="48A9723C"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19348E3D" w14:textId="6F418F51" w:rsidR="00F42809" w:rsidRPr="00A52EDC"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hAnsi="Arial" w:cs="Arial"/>
          <w:lang w:eastAsia="ar-SA"/>
        </w:rPr>
        <w:t>Garantia mínima de 95% da banda contratada e simétrica, latência média de 100ms, perda de pacotes média (medida durante qualquer intervalo de tempo) igual ou inferior a 1% e a disponibilidade anual mínima do serviço de 99,5%</w:t>
      </w:r>
      <w:r w:rsidR="00A52EDC">
        <w:rPr>
          <w:rFonts w:ascii="Arial" w:hAnsi="Arial" w:cs="Arial"/>
          <w:lang w:eastAsia="ar-SA"/>
        </w:rPr>
        <w:t>.</w:t>
      </w:r>
    </w:p>
    <w:p w14:paraId="20CCCCEE"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104184DE" w14:textId="13B12074"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O meio de transmissão utilizado para os serviços não pode ser objeto de interferências eletromagnéticas, atmosféricas e/ou climáticas</w:t>
      </w:r>
      <w:r w:rsidR="00A52EDC">
        <w:rPr>
          <w:rFonts w:ascii="Arial" w:eastAsia="Arial Unicode MS" w:hAnsi="Arial" w:cs="Arial"/>
          <w:bCs/>
        </w:rPr>
        <w:t>.</w:t>
      </w:r>
    </w:p>
    <w:p w14:paraId="09B69F7C"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3C92EFCC" w14:textId="77777777" w:rsidR="00F42809" w:rsidRPr="00A52EDC"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hAnsi="Arial" w:cs="Arial"/>
          <w:lang w:eastAsia="ar-SA"/>
        </w:rPr>
        <w:t xml:space="preserve">Para a perfeita configuração de todos os endereços e serviços web do Consorcio, </w:t>
      </w:r>
      <w:proofErr w:type="spellStart"/>
      <w:r w:rsidRPr="00F016F8">
        <w:rPr>
          <w:rFonts w:ascii="Arial" w:hAnsi="Arial" w:cs="Arial"/>
          <w:lang w:eastAsia="ar-SA"/>
        </w:rPr>
        <w:t>sera</w:t>
      </w:r>
      <w:proofErr w:type="spellEnd"/>
      <w:r w:rsidRPr="00F016F8">
        <w:rPr>
          <w:rFonts w:ascii="Arial" w:hAnsi="Arial" w:cs="Arial"/>
          <w:lang w:eastAsia="ar-SA"/>
        </w:rPr>
        <w:t xml:space="preserve"> necessário que a empresa a ser contratada forneça um bloco com pelos menos 08 números de </w:t>
      </w:r>
      <w:proofErr w:type="spellStart"/>
      <w:r w:rsidRPr="00F016F8">
        <w:rPr>
          <w:rFonts w:ascii="Arial" w:hAnsi="Arial" w:cs="Arial"/>
          <w:lang w:eastAsia="ar-SA"/>
        </w:rPr>
        <w:t>IP’s</w:t>
      </w:r>
      <w:proofErr w:type="spellEnd"/>
      <w:r w:rsidRPr="00F016F8">
        <w:rPr>
          <w:rFonts w:ascii="Arial" w:hAnsi="Arial" w:cs="Arial"/>
          <w:lang w:eastAsia="ar-SA"/>
        </w:rPr>
        <w:t xml:space="preserve"> em IPv4, preferencialmente na mesma faixa.</w:t>
      </w:r>
    </w:p>
    <w:p w14:paraId="14D46031" w14:textId="77777777" w:rsidR="00A52EDC" w:rsidRPr="00F016F8" w:rsidRDefault="00A52EDC" w:rsidP="00A52EDC">
      <w:pPr>
        <w:pStyle w:val="PargrafodaLista"/>
        <w:tabs>
          <w:tab w:val="left" w:pos="426"/>
        </w:tabs>
        <w:spacing w:after="0"/>
        <w:ind w:left="0"/>
        <w:jc w:val="both"/>
        <w:rPr>
          <w:rFonts w:ascii="Arial" w:eastAsia="Arial Unicode MS" w:hAnsi="Arial" w:cs="Arial"/>
          <w:bCs/>
        </w:rPr>
      </w:pPr>
    </w:p>
    <w:p w14:paraId="353B6BA1" w14:textId="77777777" w:rsidR="008B13A3" w:rsidRDefault="00F42809" w:rsidP="00E84D79">
      <w:pPr>
        <w:pStyle w:val="PargrafodaLista"/>
        <w:numPr>
          <w:ilvl w:val="0"/>
          <w:numId w:val="21"/>
        </w:numPr>
        <w:tabs>
          <w:tab w:val="left" w:pos="284"/>
        </w:tabs>
        <w:spacing w:after="0"/>
        <w:ind w:left="0" w:firstLine="0"/>
        <w:jc w:val="both"/>
        <w:rPr>
          <w:rFonts w:ascii="Arial" w:eastAsia="Arial Unicode MS" w:hAnsi="Arial" w:cs="Arial"/>
          <w:bCs/>
        </w:rPr>
      </w:pPr>
      <w:r w:rsidRPr="00F016F8">
        <w:rPr>
          <w:rFonts w:ascii="Arial" w:eastAsia="Arial Unicode MS" w:hAnsi="Arial" w:cs="Arial"/>
          <w:b/>
          <w:u w:val="single"/>
        </w:rPr>
        <w:t>SEGURANÇA ANTI-DDOS</w:t>
      </w:r>
      <w:r w:rsidR="008B13A3" w:rsidRPr="00F016F8">
        <w:rPr>
          <w:rFonts w:ascii="Arial" w:eastAsia="Arial Unicode MS" w:hAnsi="Arial" w:cs="Arial"/>
          <w:bCs/>
        </w:rPr>
        <w:t>:</w:t>
      </w:r>
    </w:p>
    <w:p w14:paraId="7F117A53" w14:textId="77777777" w:rsidR="00A52EDC" w:rsidRPr="00F016F8" w:rsidRDefault="00A52EDC" w:rsidP="00A52EDC">
      <w:pPr>
        <w:pStyle w:val="PargrafodaLista"/>
        <w:tabs>
          <w:tab w:val="left" w:pos="284"/>
        </w:tabs>
        <w:spacing w:after="0"/>
        <w:ind w:left="0"/>
        <w:jc w:val="both"/>
        <w:rPr>
          <w:rFonts w:ascii="Arial" w:eastAsia="Arial Unicode MS" w:hAnsi="Arial" w:cs="Arial"/>
          <w:bCs/>
        </w:rPr>
      </w:pPr>
    </w:p>
    <w:p w14:paraId="684561E0" w14:textId="294ACA30" w:rsidR="008B13A3"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 xml:space="preserve">Entende-se por infraestrutura própria de mitigação a existência de equipamentos instalados no </w:t>
      </w:r>
      <w:proofErr w:type="spellStart"/>
      <w:r w:rsidRPr="00F016F8">
        <w:rPr>
          <w:rFonts w:ascii="Arial" w:eastAsia="Arial Unicode MS" w:hAnsi="Arial" w:cs="Arial"/>
          <w:bCs/>
        </w:rPr>
        <w:t>backbone</w:t>
      </w:r>
      <w:proofErr w:type="spellEnd"/>
      <w:r w:rsidRPr="00F016F8">
        <w:rPr>
          <w:rFonts w:ascii="Arial" w:eastAsia="Arial Unicode MS" w:hAnsi="Arial" w:cs="Arial"/>
          <w:bCs/>
        </w:rPr>
        <w:t xml:space="preserve"> da empresa a ser contratada com objetivo de bloquear o tráfego malicioso, evitando assim a saturação da banda da Internet e indisponibilidade dos serviços em momentos de ataques </w:t>
      </w:r>
      <w:proofErr w:type="spellStart"/>
      <w:r w:rsidRPr="00F016F8">
        <w:rPr>
          <w:rFonts w:ascii="Arial" w:eastAsia="Arial Unicode MS" w:hAnsi="Arial" w:cs="Arial"/>
          <w:bCs/>
        </w:rPr>
        <w:t>DDoS</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Distributed</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Denial</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of</w:t>
      </w:r>
      <w:proofErr w:type="spellEnd"/>
      <w:r w:rsidRPr="00F016F8">
        <w:rPr>
          <w:rFonts w:ascii="Arial" w:eastAsia="Arial Unicode MS" w:hAnsi="Arial" w:cs="Arial"/>
          <w:bCs/>
        </w:rPr>
        <w:t xml:space="preserve"> Service).</w:t>
      </w:r>
    </w:p>
    <w:p w14:paraId="58688F64"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0A16EDA6" w14:textId="28A050BD"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 xml:space="preserve">Não serão aceitas soluções que contemplem equipamentos de mitigação no ambiente do consorcio, portanto, toda a infraestrutura de mitigação deverá ser instalada obrigatoriamente no </w:t>
      </w:r>
      <w:proofErr w:type="spellStart"/>
      <w:r w:rsidRPr="00F016F8">
        <w:rPr>
          <w:rFonts w:ascii="Arial" w:eastAsia="Arial Unicode MS" w:hAnsi="Arial" w:cs="Arial"/>
          <w:bCs/>
        </w:rPr>
        <w:t>backbone</w:t>
      </w:r>
      <w:proofErr w:type="spellEnd"/>
      <w:r w:rsidRPr="00F016F8">
        <w:rPr>
          <w:rFonts w:ascii="Arial" w:eastAsia="Arial Unicode MS" w:hAnsi="Arial" w:cs="Arial"/>
          <w:bCs/>
        </w:rPr>
        <w:t xml:space="preserve"> da empresa a ser contratada.</w:t>
      </w:r>
    </w:p>
    <w:p w14:paraId="62A957E0"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7B52A9F5" w14:textId="77777777" w:rsidR="00F601A0"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601A0">
        <w:rPr>
          <w:rFonts w:ascii="Arial" w:eastAsia="Arial Unicode MS" w:hAnsi="Arial" w:cs="Arial"/>
          <w:bCs/>
        </w:rPr>
        <w:t>A empresa a ser contratada deve possuir infraestrutura própria de mitigação com capacidade para conter ataques de grande volume, sendo eles de origem nacional ou internacional.</w:t>
      </w:r>
    </w:p>
    <w:p w14:paraId="2D4F1311" w14:textId="77777777" w:rsidR="00F601A0" w:rsidRPr="00F601A0" w:rsidRDefault="00F601A0" w:rsidP="00F601A0">
      <w:pPr>
        <w:pStyle w:val="PargrafodaLista"/>
        <w:rPr>
          <w:rFonts w:ascii="Arial" w:eastAsia="Arial Unicode MS" w:hAnsi="Arial" w:cs="Arial"/>
          <w:bCs/>
        </w:rPr>
      </w:pPr>
    </w:p>
    <w:p w14:paraId="38377F58" w14:textId="736EC399"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601A0">
        <w:rPr>
          <w:rFonts w:ascii="Arial" w:eastAsia="Arial Unicode MS" w:hAnsi="Arial" w:cs="Arial"/>
          <w:bCs/>
        </w:rPr>
        <w:t>A empresa a ser contratada deverá prover o serviço de mitigação sem limitação de tempo de duração do ataque e com quantidade ilimitada de eventos de ataque ao longo da vigência do contrato a ser firmado.</w:t>
      </w:r>
    </w:p>
    <w:p w14:paraId="19B49E50" w14:textId="77777777" w:rsidR="00F601A0" w:rsidRPr="00F601A0" w:rsidRDefault="00F601A0" w:rsidP="00F601A0">
      <w:pPr>
        <w:pStyle w:val="PargrafodaLista"/>
        <w:tabs>
          <w:tab w:val="left" w:pos="426"/>
        </w:tabs>
        <w:spacing w:after="0"/>
        <w:ind w:left="0"/>
        <w:jc w:val="both"/>
        <w:rPr>
          <w:rFonts w:ascii="Arial" w:eastAsia="Arial Unicode MS" w:hAnsi="Arial" w:cs="Arial"/>
          <w:bCs/>
        </w:rPr>
      </w:pPr>
    </w:p>
    <w:p w14:paraId="441D3400" w14:textId="6E865FBE"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O ataque deve ser mitigado separando o tráfego legítimo do tráfego malicioso, de modo que os serviços de Internet providos pelo cliente continuem disponíveis. A técnica ANTI-DDOS utilizada deverá ser por métrica de volumetria, não podendo haver restrições por volume de tráfego e contemplando o volume total do link concentrador</w:t>
      </w:r>
      <w:r w:rsidR="00F601A0">
        <w:rPr>
          <w:rFonts w:ascii="Arial" w:eastAsia="Arial Unicode MS" w:hAnsi="Arial" w:cs="Arial"/>
          <w:bCs/>
        </w:rPr>
        <w:t>.</w:t>
      </w:r>
    </w:p>
    <w:p w14:paraId="7E5B47D4"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2F60C675" w14:textId="40A7E054"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A solução ANTI-DDOS deverá prover o serviço de mitigação de ataques de negação de serviço (</w:t>
      </w:r>
      <w:proofErr w:type="spellStart"/>
      <w:r w:rsidRPr="00F016F8">
        <w:rPr>
          <w:rFonts w:ascii="Arial" w:eastAsia="Arial Unicode MS" w:hAnsi="Arial" w:cs="Arial"/>
          <w:bCs/>
        </w:rPr>
        <w:t>DoS</w:t>
      </w:r>
      <w:proofErr w:type="spellEnd"/>
      <w:r w:rsidRPr="00F016F8">
        <w:rPr>
          <w:rFonts w:ascii="Arial" w:eastAsia="Arial Unicode MS" w:hAnsi="Arial" w:cs="Arial"/>
          <w:bCs/>
        </w:rPr>
        <w:t xml:space="preserve"> – </w:t>
      </w:r>
      <w:proofErr w:type="spellStart"/>
      <w:r w:rsidRPr="00F016F8">
        <w:rPr>
          <w:rFonts w:ascii="Arial" w:eastAsia="Arial Unicode MS" w:hAnsi="Arial" w:cs="Arial"/>
          <w:bCs/>
        </w:rPr>
        <w:t>Denial</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of</w:t>
      </w:r>
      <w:proofErr w:type="spellEnd"/>
      <w:r w:rsidRPr="00F016F8">
        <w:rPr>
          <w:rFonts w:ascii="Arial" w:eastAsia="Arial Unicode MS" w:hAnsi="Arial" w:cs="Arial"/>
          <w:bCs/>
        </w:rPr>
        <w:t xml:space="preserve"> Service) para o circuito de conectividade IP dedicada à internet, sejam eles distribuídos (</w:t>
      </w:r>
      <w:proofErr w:type="spellStart"/>
      <w:r w:rsidRPr="00F016F8">
        <w:rPr>
          <w:rFonts w:ascii="Arial" w:eastAsia="Arial Unicode MS" w:hAnsi="Arial" w:cs="Arial"/>
          <w:bCs/>
        </w:rPr>
        <w:t>DDoS</w:t>
      </w:r>
      <w:proofErr w:type="spellEnd"/>
      <w:r w:rsidRPr="00F016F8">
        <w:rPr>
          <w:rFonts w:ascii="Arial" w:eastAsia="Arial Unicode MS" w:hAnsi="Arial" w:cs="Arial"/>
          <w:bCs/>
        </w:rPr>
        <w:t xml:space="preserve"> – </w:t>
      </w:r>
      <w:proofErr w:type="spellStart"/>
      <w:r w:rsidRPr="00F016F8">
        <w:rPr>
          <w:rFonts w:ascii="Arial" w:eastAsia="Arial Unicode MS" w:hAnsi="Arial" w:cs="Arial"/>
          <w:bCs/>
        </w:rPr>
        <w:t>Distributed</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Denial</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of</w:t>
      </w:r>
      <w:proofErr w:type="spellEnd"/>
      <w:r w:rsidRPr="00F016F8">
        <w:rPr>
          <w:rFonts w:ascii="Arial" w:eastAsia="Arial Unicode MS" w:hAnsi="Arial" w:cs="Arial"/>
          <w:bCs/>
        </w:rPr>
        <w:t xml:space="preserve"> Service) ou não</w:t>
      </w:r>
      <w:r w:rsidR="00F601A0">
        <w:rPr>
          <w:rFonts w:ascii="Arial" w:eastAsia="Arial Unicode MS" w:hAnsi="Arial" w:cs="Arial"/>
          <w:bCs/>
        </w:rPr>
        <w:t>.</w:t>
      </w:r>
    </w:p>
    <w:p w14:paraId="27EA0D91" w14:textId="77777777" w:rsidR="00F601A0" w:rsidRPr="00F601A0" w:rsidRDefault="00F601A0" w:rsidP="00F601A0">
      <w:pPr>
        <w:pStyle w:val="PargrafodaLista"/>
        <w:rPr>
          <w:rFonts w:ascii="Arial" w:eastAsia="Arial Unicode MS" w:hAnsi="Arial" w:cs="Arial"/>
          <w:bCs/>
        </w:rPr>
      </w:pPr>
    </w:p>
    <w:p w14:paraId="2EAA43E8" w14:textId="32838F8F"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Não haverá taxa adicional por volume de mitigação de ataque (</w:t>
      </w:r>
      <w:proofErr w:type="spellStart"/>
      <w:r w:rsidRPr="00F016F8">
        <w:rPr>
          <w:rFonts w:ascii="Arial" w:eastAsia="Arial Unicode MS" w:hAnsi="Arial" w:cs="Arial"/>
          <w:bCs/>
        </w:rPr>
        <w:t>DDoS</w:t>
      </w:r>
      <w:proofErr w:type="spellEnd"/>
      <w:r w:rsidRPr="00F016F8">
        <w:rPr>
          <w:rFonts w:ascii="Arial" w:eastAsia="Arial Unicode MS" w:hAnsi="Arial" w:cs="Arial"/>
          <w:bCs/>
        </w:rPr>
        <w:t xml:space="preserve"> – </w:t>
      </w:r>
      <w:proofErr w:type="spellStart"/>
      <w:r w:rsidRPr="00F016F8">
        <w:rPr>
          <w:rFonts w:ascii="Arial" w:eastAsia="Arial Unicode MS" w:hAnsi="Arial" w:cs="Arial"/>
          <w:bCs/>
        </w:rPr>
        <w:t>Distributed</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Denial</w:t>
      </w:r>
      <w:proofErr w:type="spellEnd"/>
      <w:r w:rsidRPr="00F016F8">
        <w:rPr>
          <w:rFonts w:ascii="Arial" w:eastAsia="Arial Unicode MS" w:hAnsi="Arial" w:cs="Arial"/>
          <w:bCs/>
        </w:rPr>
        <w:t xml:space="preserve"> </w:t>
      </w:r>
      <w:proofErr w:type="spellStart"/>
      <w:r w:rsidRPr="00F016F8">
        <w:rPr>
          <w:rFonts w:ascii="Arial" w:eastAsia="Arial Unicode MS" w:hAnsi="Arial" w:cs="Arial"/>
          <w:bCs/>
        </w:rPr>
        <w:t>of</w:t>
      </w:r>
      <w:proofErr w:type="spellEnd"/>
      <w:r w:rsidRPr="00F016F8">
        <w:rPr>
          <w:rFonts w:ascii="Arial" w:eastAsia="Arial Unicode MS" w:hAnsi="Arial" w:cs="Arial"/>
          <w:bCs/>
        </w:rPr>
        <w:t xml:space="preserve"> Service) nos </w:t>
      </w:r>
      <w:proofErr w:type="spellStart"/>
      <w:r w:rsidRPr="00F016F8">
        <w:rPr>
          <w:rFonts w:ascii="Arial" w:eastAsia="Arial Unicode MS" w:hAnsi="Arial" w:cs="Arial"/>
          <w:bCs/>
        </w:rPr>
        <w:t>IP’s</w:t>
      </w:r>
      <w:proofErr w:type="spellEnd"/>
      <w:r w:rsidRPr="00F016F8">
        <w:rPr>
          <w:rFonts w:ascii="Arial" w:eastAsia="Arial Unicode MS" w:hAnsi="Arial" w:cs="Arial"/>
          <w:bCs/>
        </w:rPr>
        <w:t xml:space="preserve"> monitorados</w:t>
      </w:r>
      <w:r w:rsidR="00F601A0">
        <w:rPr>
          <w:rFonts w:ascii="Arial" w:eastAsia="Arial Unicode MS" w:hAnsi="Arial" w:cs="Arial"/>
          <w:bCs/>
        </w:rPr>
        <w:t>.</w:t>
      </w:r>
    </w:p>
    <w:p w14:paraId="064C7CFA"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54FBE71C" w14:textId="3E949ABE"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lastRenderedPageBreak/>
        <w:t>A solução deve possuir mecanismos para filtragem de pacotes anômalos, garantindo a validade das conexões, sem efetuar qualquer limitação com base no número de sessões ou de pacotes por endereço, de modo a evitar o bloqueio de usuários legítimos</w:t>
      </w:r>
      <w:r w:rsidR="00F601A0">
        <w:rPr>
          <w:rFonts w:ascii="Arial" w:eastAsia="Arial Unicode MS" w:hAnsi="Arial" w:cs="Arial"/>
          <w:bCs/>
        </w:rPr>
        <w:t>.</w:t>
      </w:r>
    </w:p>
    <w:p w14:paraId="59DB4288"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5EDDF01E" w14:textId="64D75F7C" w:rsidR="00F42809" w:rsidRDefault="00F42809" w:rsidP="00E84D79">
      <w:pPr>
        <w:pStyle w:val="PargrafodaLista"/>
        <w:numPr>
          <w:ilvl w:val="1"/>
          <w:numId w:val="21"/>
        </w:numPr>
        <w:tabs>
          <w:tab w:val="left" w:pos="426"/>
        </w:tabs>
        <w:spacing w:after="0"/>
        <w:ind w:left="0" w:firstLine="0"/>
        <w:jc w:val="both"/>
        <w:rPr>
          <w:rFonts w:ascii="Arial" w:eastAsia="Arial Unicode MS" w:hAnsi="Arial" w:cs="Arial"/>
          <w:bCs/>
        </w:rPr>
      </w:pPr>
      <w:r w:rsidRPr="00F016F8">
        <w:rPr>
          <w:rFonts w:ascii="Arial" w:eastAsia="Arial Unicode MS" w:hAnsi="Arial" w:cs="Arial"/>
          <w:bCs/>
        </w:rPr>
        <w:t>Em casos de ataques não detectados pela solução, quando identificados pelo Consorcio, deverão ser mitigados imediatamente pela empresa a ser contratada após a abertura de chamado via central de atendimento sempre como um chamado de prioridade máxima, e deverá realizá-la, sem nenhum ônus ao Consórcio</w:t>
      </w:r>
      <w:r w:rsidR="00F601A0">
        <w:rPr>
          <w:rFonts w:ascii="Arial" w:eastAsia="Arial Unicode MS" w:hAnsi="Arial" w:cs="Arial"/>
          <w:bCs/>
        </w:rPr>
        <w:t>.</w:t>
      </w:r>
    </w:p>
    <w:p w14:paraId="31946755"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03518BAA" w14:textId="7035244D"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 xml:space="preserve">A solução deve manter uma lista dinâmica de endereços </w:t>
      </w:r>
      <w:proofErr w:type="spellStart"/>
      <w:r w:rsidRPr="00F016F8">
        <w:rPr>
          <w:rFonts w:ascii="Arial" w:eastAsia="Arial Unicode MS" w:hAnsi="Arial" w:cs="Arial"/>
          <w:bCs/>
        </w:rPr>
        <w:t>IPs</w:t>
      </w:r>
      <w:proofErr w:type="spellEnd"/>
      <w:r w:rsidRPr="00F016F8">
        <w:rPr>
          <w:rFonts w:ascii="Arial" w:eastAsia="Arial Unicode MS" w:hAnsi="Arial" w:cs="Arial"/>
          <w:bCs/>
        </w:rPr>
        <w:t xml:space="preserve"> bloqueados, retirando dessa lista os endereços que não enviarem mais requisições maliciosas, após um período de tempo considerado seguro</w:t>
      </w:r>
      <w:r w:rsidR="00F601A0">
        <w:rPr>
          <w:rFonts w:ascii="Arial" w:eastAsia="Arial Unicode MS" w:hAnsi="Arial" w:cs="Arial"/>
          <w:bCs/>
        </w:rPr>
        <w:t>.</w:t>
      </w:r>
    </w:p>
    <w:p w14:paraId="46403345" w14:textId="77777777" w:rsidR="00F601A0" w:rsidRPr="00F016F8" w:rsidRDefault="00F601A0" w:rsidP="00F601A0">
      <w:pPr>
        <w:pStyle w:val="PargrafodaLista"/>
        <w:tabs>
          <w:tab w:val="left" w:pos="426"/>
        </w:tabs>
        <w:spacing w:after="0"/>
        <w:ind w:left="0"/>
        <w:jc w:val="both"/>
        <w:rPr>
          <w:rFonts w:ascii="Arial" w:eastAsia="Arial Unicode MS" w:hAnsi="Arial" w:cs="Arial"/>
          <w:bCs/>
        </w:rPr>
      </w:pPr>
    </w:p>
    <w:p w14:paraId="6A67A749" w14:textId="77777777" w:rsidR="00F42809" w:rsidRPr="00F016F8"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 xml:space="preserve">A solução deve implementar mecanismos capazes de detectar e mitigar todos e quaisquer ataques que façam o uso não autorizado de recursos de rede, para protocolo IPV4, incluindo, mas não se restringindo </w:t>
      </w:r>
      <w:proofErr w:type="spellStart"/>
      <w:r w:rsidRPr="00F016F8">
        <w:rPr>
          <w:rFonts w:ascii="Arial" w:eastAsia="Arial Unicode MS" w:hAnsi="Arial" w:cs="Arial"/>
          <w:bCs/>
        </w:rPr>
        <w:t>aos</w:t>
      </w:r>
      <w:proofErr w:type="spellEnd"/>
      <w:r w:rsidRPr="00F016F8">
        <w:rPr>
          <w:rFonts w:ascii="Arial" w:eastAsia="Arial Unicode MS" w:hAnsi="Arial" w:cs="Arial"/>
          <w:bCs/>
        </w:rPr>
        <w:t xml:space="preserve"> seguintes:</w:t>
      </w:r>
    </w:p>
    <w:p w14:paraId="25899402" w14:textId="77777777" w:rsidR="00F42809" w:rsidRPr="00F016F8" w:rsidRDefault="00F42809" w:rsidP="00E84D79">
      <w:pPr>
        <w:pStyle w:val="PargrafodaLista"/>
        <w:numPr>
          <w:ilvl w:val="0"/>
          <w:numId w:val="20"/>
        </w:numPr>
        <w:tabs>
          <w:tab w:val="left" w:pos="284"/>
        </w:tabs>
        <w:spacing w:after="0"/>
        <w:ind w:left="0" w:firstLine="0"/>
        <w:jc w:val="both"/>
        <w:rPr>
          <w:rFonts w:ascii="Arial" w:eastAsia="Arial Unicode MS" w:hAnsi="Arial" w:cs="Arial"/>
          <w:bCs/>
        </w:rPr>
      </w:pPr>
      <w:r w:rsidRPr="00F016F8">
        <w:rPr>
          <w:rFonts w:ascii="Arial" w:eastAsia="Arial Unicode MS" w:hAnsi="Arial" w:cs="Arial"/>
          <w:bCs/>
        </w:rPr>
        <w:t xml:space="preserve">Ataques de inundação (Bandwidth </w:t>
      </w:r>
      <w:proofErr w:type="spellStart"/>
      <w:r w:rsidRPr="00F016F8">
        <w:rPr>
          <w:rFonts w:ascii="Arial" w:eastAsia="Arial Unicode MS" w:hAnsi="Arial" w:cs="Arial"/>
          <w:bCs/>
        </w:rPr>
        <w:t>Flood</w:t>
      </w:r>
      <w:proofErr w:type="spellEnd"/>
      <w:r w:rsidRPr="00F016F8">
        <w:rPr>
          <w:rFonts w:ascii="Arial" w:eastAsia="Arial Unicode MS" w:hAnsi="Arial" w:cs="Arial"/>
          <w:bCs/>
        </w:rPr>
        <w:t xml:space="preserve">), incluindo </w:t>
      </w:r>
      <w:proofErr w:type="spellStart"/>
      <w:r w:rsidRPr="00F016F8">
        <w:rPr>
          <w:rFonts w:ascii="Arial" w:eastAsia="Arial Unicode MS" w:hAnsi="Arial" w:cs="Arial"/>
          <w:bCs/>
        </w:rPr>
        <w:t>Flood</w:t>
      </w:r>
      <w:proofErr w:type="spellEnd"/>
      <w:r w:rsidRPr="00F016F8">
        <w:rPr>
          <w:rFonts w:ascii="Arial" w:eastAsia="Arial Unicode MS" w:hAnsi="Arial" w:cs="Arial"/>
          <w:bCs/>
        </w:rPr>
        <w:t xml:space="preserve"> de UDP e ICMP;</w:t>
      </w:r>
    </w:p>
    <w:p w14:paraId="29FFDE34" w14:textId="77777777" w:rsidR="00F42809" w:rsidRPr="00F016F8" w:rsidRDefault="00F42809" w:rsidP="00E84D79">
      <w:pPr>
        <w:pStyle w:val="PargrafodaLista"/>
        <w:numPr>
          <w:ilvl w:val="0"/>
          <w:numId w:val="20"/>
        </w:numPr>
        <w:tabs>
          <w:tab w:val="left" w:pos="284"/>
        </w:tabs>
        <w:spacing w:after="0"/>
        <w:ind w:left="0" w:firstLine="0"/>
        <w:jc w:val="both"/>
        <w:rPr>
          <w:rFonts w:ascii="Arial" w:eastAsia="Arial Unicode MS" w:hAnsi="Arial" w:cs="Arial"/>
          <w:bCs/>
        </w:rPr>
      </w:pPr>
      <w:r w:rsidRPr="00F016F8">
        <w:rPr>
          <w:rFonts w:ascii="Arial" w:eastAsia="Arial Unicode MS" w:hAnsi="Arial" w:cs="Arial"/>
          <w:bCs/>
        </w:rPr>
        <w:t>Ataques à pilha TCP, incluindo mau uso das Flags TCP, ataques de RST e FIN, SYN FLOOD e TCP IDLE RESETS;</w:t>
      </w:r>
    </w:p>
    <w:p w14:paraId="57FC43AF" w14:textId="77777777" w:rsidR="00F42809" w:rsidRPr="00F016F8" w:rsidRDefault="00F42809" w:rsidP="00E84D79">
      <w:pPr>
        <w:pStyle w:val="PargrafodaLista"/>
        <w:numPr>
          <w:ilvl w:val="0"/>
          <w:numId w:val="20"/>
        </w:numPr>
        <w:tabs>
          <w:tab w:val="left" w:pos="284"/>
        </w:tabs>
        <w:spacing w:after="0"/>
        <w:ind w:left="0" w:firstLine="0"/>
        <w:jc w:val="both"/>
        <w:rPr>
          <w:rFonts w:ascii="Arial" w:eastAsia="Arial Unicode MS" w:hAnsi="Arial" w:cs="Arial"/>
          <w:bCs/>
        </w:rPr>
      </w:pPr>
      <w:r w:rsidRPr="00F016F8">
        <w:rPr>
          <w:rFonts w:ascii="Arial" w:eastAsia="Arial Unicode MS" w:hAnsi="Arial" w:cs="Arial"/>
          <w:bCs/>
        </w:rPr>
        <w:t>Ataques que utilizam fragmentação de pacotes, incluindo pacotes IP, TCP e UDP;</w:t>
      </w:r>
    </w:p>
    <w:p w14:paraId="03BD85C4" w14:textId="77777777" w:rsidR="00F42809" w:rsidRPr="00F016F8" w:rsidRDefault="00F42809" w:rsidP="00E84D79">
      <w:pPr>
        <w:pStyle w:val="PargrafodaLista"/>
        <w:numPr>
          <w:ilvl w:val="0"/>
          <w:numId w:val="20"/>
        </w:numPr>
        <w:tabs>
          <w:tab w:val="left" w:pos="284"/>
        </w:tabs>
        <w:spacing w:after="0"/>
        <w:ind w:left="0" w:firstLine="0"/>
        <w:jc w:val="both"/>
        <w:rPr>
          <w:rFonts w:ascii="Arial" w:eastAsia="Arial Unicode MS" w:hAnsi="Arial" w:cs="Arial"/>
          <w:bCs/>
        </w:rPr>
      </w:pPr>
      <w:r w:rsidRPr="00F016F8">
        <w:rPr>
          <w:rFonts w:ascii="Arial" w:eastAsia="Arial Unicode MS" w:hAnsi="Arial" w:cs="Arial"/>
          <w:bCs/>
        </w:rPr>
        <w:t xml:space="preserve">Ataques de </w:t>
      </w:r>
      <w:proofErr w:type="spellStart"/>
      <w:r w:rsidRPr="00F016F8">
        <w:rPr>
          <w:rFonts w:ascii="Arial" w:eastAsia="Arial Unicode MS" w:hAnsi="Arial" w:cs="Arial"/>
          <w:bCs/>
        </w:rPr>
        <w:t>Botnets</w:t>
      </w:r>
      <w:proofErr w:type="spellEnd"/>
      <w:r w:rsidRPr="00F016F8">
        <w:rPr>
          <w:rFonts w:ascii="Arial" w:eastAsia="Arial Unicode MS" w:hAnsi="Arial" w:cs="Arial"/>
          <w:bCs/>
        </w:rPr>
        <w:t xml:space="preserve">, Worms e ataques que utilizam falsificação de endereços de origem (IP </w:t>
      </w:r>
      <w:proofErr w:type="spellStart"/>
      <w:r w:rsidRPr="00F016F8">
        <w:rPr>
          <w:rFonts w:ascii="Arial" w:eastAsia="Arial Unicode MS" w:hAnsi="Arial" w:cs="Arial"/>
          <w:bCs/>
        </w:rPr>
        <w:t>Spoofing</w:t>
      </w:r>
      <w:proofErr w:type="spellEnd"/>
      <w:r w:rsidRPr="00F016F8">
        <w:rPr>
          <w:rFonts w:ascii="Arial" w:eastAsia="Arial Unicode MS" w:hAnsi="Arial" w:cs="Arial"/>
          <w:bCs/>
        </w:rPr>
        <w:t>);</w:t>
      </w:r>
    </w:p>
    <w:p w14:paraId="043D6992" w14:textId="77777777" w:rsidR="00CC616D" w:rsidRPr="00F016F8" w:rsidRDefault="00CC616D" w:rsidP="00F016F8">
      <w:pPr>
        <w:tabs>
          <w:tab w:val="left" w:pos="426"/>
        </w:tabs>
        <w:spacing w:line="276" w:lineRule="auto"/>
        <w:jc w:val="both"/>
        <w:rPr>
          <w:rFonts w:ascii="Arial" w:eastAsia="Arial Unicode MS" w:hAnsi="Arial" w:cs="Arial"/>
          <w:bCs/>
          <w:sz w:val="22"/>
          <w:szCs w:val="22"/>
        </w:rPr>
      </w:pPr>
    </w:p>
    <w:p w14:paraId="18C166FA" w14:textId="473B6649" w:rsidR="00F42809" w:rsidRDefault="00F42809" w:rsidP="00E84D79">
      <w:pPr>
        <w:pStyle w:val="PargrafodaLista"/>
        <w:numPr>
          <w:ilvl w:val="1"/>
          <w:numId w:val="21"/>
        </w:numPr>
        <w:tabs>
          <w:tab w:val="left" w:pos="567"/>
        </w:tabs>
        <w:ind w:left="0" w:firstLine="0"/>
        <w:jc w:val="both"/>
        <w:rPr>
          <w:rFonts w:ascii="Arial" w:eastAsia="Arial Unicode MS" w:hAnsi="Arial" w:cs="Arial"/>
          <w:bCs/>
        </w:rPr>
      </w:pPr>
      <w:r w:rsidRPr="00F016F8">
        <w:rPr>
          <w:rFonts w:ascii="Arial" w:eastAsia="Arial Unicode MS" w:hAnsi="Arial" w:cs="Arial"/>
          <w:bCs/>
        </w:rPr>
        <w:t xml:space="preserve">Em nenhum caso será aceito bloqueio de ataques de DOS e DDOS por </w:t>
      </w:r>
      <w:proofErr w:type="spellStart"/>
      <w:r w:rsidRPr="00F016F8">
        <w:rPr>
          <w:rFonts w:ascii="Arial" w:eastAsia="Arial Unicode MS" w:hAnsi="Arial" w:cs="Arial"/>
          <w:bCs/>
        </w:rPr>
        <w:t>ACLs</w:t>
      </w:r>
      <w:proofErr w:type="spellEnd"/>
      <w:r w:rsidRPr="00F016F8">
        <w:rPr>
          <w:rFonts w:ascii="Arial" w:eastAsia="Arial Unicode MS" w:hAnsi="Arial" w:cs="Arial"/>
          <w:bCs/>
        </w:rPr>
        <w:t xml:space="preserve"> em roteadores de borda da empresa a ser contratada.</w:t>
      </w:r>
    </w:p>
    <w:p w14:paraId="0F90CC7B" w14:textId="77777777" w:rsidR="00F601A0" w:rsidRPr="00F016F8" w:rsidRDefault="00F601A0" w:rsidP="00F601A0">
      <w:pPr>
        <w:pStyle w:val="PargrafodaLista"/>
        <w:tabs>
          <w:tab w:val="left" w:pos="567"/>
        </w:tabs>
        <w:ind w:left="0"/>
        <w:jc w:val="both"/>
        <w:rPr>
          <w:rFonts w:ascii="Arial" w:eastAsia="Arial Unicode MS" w:hAnsi="Arial" w:cs="Arial"/>
          <w:bCs/>
        </w:rPr>
      </w:pPr>
    </w:p>
    <w:p w14:paraId="4E985631" w14:textId="67E2BAC1"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A solução deve permitir a proteção, no mínimo, do tráfego dos serviços web (HTTP/HTTPS), DNS, VPN, FTP e correio eletrônico</w:t>
      </w:r>
      <w:r w:rsidR="00F601A0">
        <w:rPr>
          <w:rFonts w:ascii="Arial" w:eastAsia="Arial Unicode MS" w:hAnsi="Arial" w:cs="Arial"/>
          <w:bCs/>
        </w:rPr>
        <w:t>.</w:t>
      </w:r>
    </w:p>
    <w:p w14:paraId="69BADD3D" w14:textId="77777777" w:rsidR="00F601A0" w:rsidRPr="00F016F8" w:rsidRDefault="00F601A0" w:rsidP="00F601A0">
      <w:pPr>
        <w:pStyle w:val="PargrafodaLista"/>
        <w:tabs>
          <w:tab w:val="left" w:pos="567"/>
        </w:tabs>
        <w:spacing w:after="0"/>
        <w:ind w:left="0"/>
        <w:jc w:val="both"/>
        <w:rPr>
          <w:rFonts w:ascii="Arial" w:eastAsia="Arial Unicode MS" w:hAnsi="Arial" w:cs="Arial"/>
          <w:bCs/>
        </w:rPr>
      </w:pPr>
    </w:p>
    <w:p w14:paraId="452F79AE" w14:textId="5A935A60"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A empresa a ser contratada deve realizar a detecção de ataques e iniciar a mitigação em até de 15 (quinze) minutos.</w:t>
      </w:r>
    </w:p>
    <w:p w14:paraId="0E09FDC8" w14:textId="77777777" w:rsidR="00F601A0" w:rsidRPr="00F016F8" w:rsidRDefault="00F601A0" w:rsidP="00F601A0">
      <w:pPr>
        <w:pStyle w:val="PargrafodaLista"/>
        <w:tabs>
          <w:tab w:val="left" w:pos="567"/>
        </w:tabs>
        <w:spacing w:after="0"/>
        <w:ind w:left="0"/>
        <w:jc w:val="both"/>
        <w:rPr>
          <w:rFonts w:ascii="Arial" w:eastAsia="Arial Unicode MS" w:hAnsi="Arial" w:cs="Arial"/>
          <w:bCs/>
        </w:rPr>
      </w:pPr>
    </w:p>
    <w:p w14:paraId="495BE6EC" w14:textId="77777777"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A solução deve ser capaz de fornecer relatórios mensais de análise de segurança.</w:t>
      </w:r>
    </w:p>
    <w:p w14:paraId="623FE097" w14:textId="77777777" w:rsidR="00F601A0" w:rsidRPr="00F016F8" w:rsidRDefault="00F601A0" w:rsidP="00F601A0">
      <w:pPr>
        <w:pStyle w:val="PargrafodaLista"/>
        <w:tabs>
          <w:tab w:val="left" w:pos="567"/>
        </w:tabs>
        <w:spacing w:after="0"/>
        <w:ind w:left="0"/>
        <w:jc w:val="both"/>
        <w:rPr>
          <w:rFonts w:ascii="Arial" w:eastAsia="Arial Unicode MS" w:hAnsi="Arial" w:cs="Arial"/>
          <w:bCs/>
        </w:rPr>
      </w:pPr>
    </w:p>
    <w:p w14:paraId="65B6B5FD" w14:textId="77777777" w:rsidR="00F42809" w:rsidRDefault="00F42809" w:rsidP="00E84D79">
      <w:pPr>
        <w:pStyle w:val="PargrafodaLista"/>
        <w:numPr>
          <w:ilvl w:val="1"/>
          <w:numId w:val="21"/>
        </w:numPr>
        <w:tabs>
          <w:tab w:val="left" w:pos="567"/>
        </w:tabs>
        <w:spacing w:after="0"/>
        <w:ind w:left="0" w:firstLine="0"/>
        <w:jc w:val="both"/>
        <w:rPr>
          <w:rFonts w:ascii="Arial" w:eastAsia="Arial Unicode MS" w:hAnsi="Arial" w:cs="Arial"/>
          <w:bCs/>
        </w:rPr>
      </w:pPr>
      <w:r w:rsidRPr="00F016F8">
        <w:rPr>
          <w:rFonts w:ascii="Arial" w:eastAsia="Arial Unicode MS" w:hAnsi="Arial" w:cs="Arial"/>
          <w:bCs/>
        </w:rPr>
        <w:t>O acesso à internet (circuito de dados do link concentrador) não pode ser subcontratado de terceiros, devendo a contratada fornecer ambos os serviços.</w:t>
      </w:r>
    </w:p>
    <w:p w14:paraId="290FEF9B" w14:textId="77777777" w:rsidR="00F601A0" w:rsidRPr="00F601A0" w:rsidRDefault="00F601A0" w:rsidP="00F601A0">
      <w:pPr>
        <w:pStyle w:val="PargrafodaLista"/>
        <w:rPr>
          <w:rFonts w:ascii="Arial" w:eastAsia="Arial Unicode MS" w:hAnsi="Arial" w:cs="Arial"/>
          <w:bCs/>
        </w:rPr>
      </w:pPr>
    </w:p>
    <w:p w14:paraId="50AA2B08" w14:textId="0E5E1AE7" w:rsidR="00F42809" w:rsidRPr="00DD79C1" w:rsidRDefault="00F42809" w:rsidP="00E84D79">
      <w:pPr>
        <w:pStyle w:val="PargrafodaLista"/>
        <w:numPr>
          <w:ilvl w:val="0"/>
          <w:numId w:val="21"/>
        </w:numPr>
        <w:tabs>
          <w:tab w:val="left" w:pos="284"/>
        </w:tabs>
        <w:spacing w:after="0"/>
        <w:ind w:left="0" w:firstLine="0"/>
        <w:jc w:val="both"/>
        <w:rPr>
          <w:rFonts w:ascii="Arial" w:eastAsia="Arial Unicode MS" w:hAnsi="Arial" w:cs="Arial"/>
          <w:bCs/>
          <w:u w:val="single"/>
        </w:rPr>
      </w:pPr>
      <w:bookmarkStart w:id="23" w:name="_Hlk135834521"/>
      <w:r w:rsidRPr="00F016F8">
        <w:rPr>
          <w:rFonts w:ascii="Arial" w:hAnsi="Arial" w:cs="Arial"/>
          <w:b/>
          <w:bCs/>
          <w:u w:val="single"/>
          <w:lang w:eastAsia="ar-SA"/>
        </w:rPr>
        <w:t>ROTEADOR A SER FORNECIDO</w:t>
      </w:r>
    </w:p>
    <w:p w14:paraId="6D00C981" w14:textId="77777777" w:rsidR="00DD79C1" w:rsidRPr="00F016F8" w:rsidRDefault="00DD79C1" w:rsidP="00DD79C1">
      <w:pPr>
        <w:pStyle w:val="PargrafodaLista"/>
        <w:tabs>
          <w:tab w:val="left" w:pos="284"/>
        </w:tabs>
        <w:spacing w:after="0"/>
        <w:ind w:left="0"/>
        <w:jc w:val="both"/>
        <w:rPr>
          <w:rFonts w:ascii="Arial" w:eastAsia="Arial Unicode MS" w:hAnsi="Arial" w:cs="Arial"/>
          <w:bCs/>
          <w:u w:val="single"/>
        </w:rPr>
      </w:pPr>
    </w:p>
    <w:p w14:paraId="2B41C54C" w14:textId="77777777"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O roteador deverá ser fornecido, instalado e configurado pela empresa a ser contratada com todos os acessórios e softwares necessários para a sua operação e monitoração.</w:t>
      </w:r>
    </w:p>
    <w:p w14:paraId="63D96B10"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153AC3F6" w14:textId="71D1DD6F"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O software e firmware devem ser da última versão lançada pelo fabricante do equipamento e devem ser atualizados sempre que novas versões forem lançadas</w:t>
      </w:r>
      <w:r w:rsidR="00DD79C1">
        <w:rPr>
          <w:rFonts w:ascii="Arial" w:hAnsi="Arial" w:cs="Arial"/>
          <w:lang w:eastAsia="ar-SA"/>
        </w:rPr>
        <w:t>.</w:t>
      </w:r>
    </w:p>
    <w:p w14:paraId="077C7E49"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0A7C758F" w14:textId="77777777"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lastRenderedPageBreak/>
        <w:t>Quando a empresa a ser contratada constatar a necessidade de substituição do equipamento, esta terá o prazo máximo de 4 horas para realizar a troca.</w:t>
      </w:r>
    </w:p>
    <w:p w14:paraId="4AF43FBD"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63B6A379" w14:textId="7245D7FC"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 xml:space="preserve">O roteador deverá suportar o padrão IEEE 801.2p (qualidade de serviço – </w:t>
      </w:r>
      <w:proofErr w:type="spellStart"/>
      <w:r w:rsidRPr="00F016F8">
        <w:rPr>
          <w:rFonts w:ascii="Arial" w:hAnsi="Arial" w:cs="Arial"/>
          <w:lang w:eastAsia="ar-SA"/>
        </w:rPr>
        <w:t>QoS</w:t>
      </w:r>
      <w:proofErr w:type="spellEnd"/>
      <w:r w:rsidRPr="00F016F8">
        <w:rPr>
          <w:rFonts w:ascii="Arial" w:hAnsi="Arial" w:cs="Arial"/>
          <w:lang w:eastAsia="ar-SA"/>
        </w:rPr>
        <w:t xml:space="preserve">) e IEEE 801.2Q (configuração de </w:t>
      </w:r>
      <w:proofErr w:type="spellStart"/>
      <w:r w:rsidRPr="00F016F8">
        <w:rPr>
          <w:rFonts w:ascii="Arial" w:hAnsi="Arial" w:cs="Arial"/>
          <w:lang w:eastAsia="ar-SA"/>
        </w:rPr>
        <w:t>VLANs</w:t>
      </w:r>
      <w:proofErr w:type="spellEnd"/>
      <w:r w:rsidRPr="00F016F8">
        <w:rPr>
          <w:rFonts w:ascii="Arial" w:hAnsi="Arial" w:cs="Arial"/>
          <w:lang w:eastAsia="ar-SA"/>
        </w:rPr>
        <w:t>)</w:t>
      </w:r>
      <w:r w:rsidR="00DD79C1">
        <w:rPr>
          <w:rFonts w:ascii="Arial" w:hAnsi="Arial" w:cs="Arial"/>
          <w:lang w:eastAsia="ar-SA"/>
        </w:rPr>
        <w:t>.</w:t>
      </w:r>
    </w:p>
    <w:p w14:paraId="36CCC11E"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70AA3F75" w14:textId="747FBD8E"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O roteador deverá possuir protocolo de gerenciamento SNMP (</w:t>
      </w:r>
      <w:proofErr w:type="spellStart"/>
      <w:r w:rsidRPr="00F016F8">
        <w:rPr>
          <w:rFonts w:ascii="Arial" w:hAnsi="Arial" w:cs="Arial"/>
          <w:lang w:eastAsia="ar-SA"/>
        </w:rPr>
        <w:t>Simple</w:t>
      </w:r>
      <w:proofErr w:type="spellEnd"/>
      <w:r w:rsidRPr="00F016F8">
        <w:rPr>
          <w:rFonts w:ascii="Arial" w:hAnsi="Arial" w:cs="Arial"/>
          <w:lang w:eastAsia="ar-SA"/>
        </w:rPr>
        <w:t xml:space="preserve"> Network Management </w:t>
      </w:r>
      <w:proofErr w:type="spellStart"/>
      <w:r w:rsidRPr="00F016F8">
        <w:rPr>
          <w:rFonts w:ascii="Arial" w:hAnsi="Arial" w:cs="Arial"/>
          <w:lang w:eastAsia="ar-SA"/>
        </w:rPr>
        <w:t>Protocol</w:t>
      </w:r>
      <w:proofErr w:type="spellEnd"/>
      <w:r w:rsidRPr="00F016F8">
        <w:rPr>
          <w:rFonts w:ascii="Arial" w:hAnsi="Arial" w:cs="Arial"/>
          <w:lang w:eastAsia="ar-SA"/>
        </w:rPr>
        <w:t>)</w:t>
      </w:r>
      <w:r w:rsidR="00DD79C1">
        <w:rPr>
          <w:rFonts w:ascii="Arial" w:hAnsi="Arial" w:cs="Arial"/>
          <w:lang w:eastAsia="ar-SA"/>
        </w:rPr>
        <w:t>.</w:t>
      </w:r>
    </w:p>
    <w:p w14:paraId="56CF4933"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4E5157ED" w14:textId="7FD5B425"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A empresa a ser contratada deverá fornecer as senhas de acesso ao roteador, com privilégios somente de leitura, e a comunidade de leitura das estatísticas SNMP</w:t>
      </w:r>
      <w:r w:rsidR="00DD79C1">
        <w:rPr>
          <w:rFonts w:ascii="Arial" w:hAnsi="Arial" w:cs="Arial"/>
          <w:lang w:eastAsia="ar-SA"/>
        </w:rPr>
        <w:t>.</w:t>
      </w:r>
    </w:p>
    <w:p w14:paraId="23185458"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21A6F2A5" w14:textId="3925D48A" w:rsidR="00F42809" w:rsidRPr="00DD79C1"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O equipamento deverá possuir fontes de alimentação bivolt automático e frequência de 60hz</w:t>
      </w:r>
      <w:r w:rsidR="00DD79C1">
        <w:rPr>
          <w:rFonts w:ascii="Arial" w:hAnsi="Arial" w:cs="Arial"/>
          <w:lang w:eastAsia="ar-SA"/>
        </w:rPr>
        <w:t>.</w:t>
      </w:r>
    </w:p>
    <w:p w14:paraId="69EF1220" w14:textId="77777777" w:rsidR="00DD79C1" w:rsidRPr="00F016F8" w:rsidRDefault="00DD79C1" w:rsidP="00DD79C1">
      <w:pPr>
        <w:pStyle w:val="PargrafodaLista"/>
        <w:tabs>
          <w:tab w:val="left" w:pos="426"/>
        </w:tabs>
        <w:spacing w:after="0"/>
        <w:ind w:left="0"/>
        <w:jc w:val="both"/>
        <w:rPr>
          <w:rFonts w:ascii="Arial" w:eastAsia="Arial Unicode MS" w:hAnsi="Arial" w:cs="Arial"/>
          <w:bCs/>
          <w:u w:val="single"/>
        </w:rPr>
      </w:pPr>
    </w:p>
    <w:p w14:paraId="1CB76BBA" w14:textId="0B06FACB" w:rsidR="00F42809" w:rsidRPr="00F016F8" w:rsidRDefault="00F42809" w:rsidP="00E84D79">
      <w:pPr>
        <w:pStyle w:val="PargrafodaLista"/>
        <w:numPr>
          <w:ilvl w:val="1"/>
          <w:numId w:val="21"/>
        </w:numPr>
        <w:tabs>
          <w:tab w:val="left" w:pos="426"/>
        </w:tabs>
        <w:spacing w:after="0"/>
        <w:ind w:left="0" w:firstLine="0"/>
        <w:jc w:val="both"/>
        <w:rPr>
          <w:rFonts w:ascii="Arial" w:eastAsia="Arial Unicode MS" w:hAnsi="Arial" w:cs="Arial"/>
          <w:bCs/>
          <w:u w:val="single"/>
        </w:rPr>
      </w:pPr>
      <w:r w:rsidRPr="00F016F8">
        <w:rPr>
          <w:rFonts w:ascii="Arial" w:hAnsi="Arial" w:cs="Arial"/>
          <w:lang w:eastAsia="ar-SA"/>
        </w:rPr>
        <w:t>O equipamento deverá ser disponibilizado para operar com a capacidade máxima, ou seja, possuir duas portas Fast</w:t>
      </w:r>
      <w:r w:rsidR="004F22BA">
        <w:rPr>
          <w:rFonts w:ascii="Arial" w:hAnsi="Arial" w:cs="Arial"/>
          <w:lang w:eastAsia="ar-SA"/>
        </w:rPr>
        <w:t xml:space="preserve"> </w:t>
      </w:r>
      <w:r w:rsidRPr="00F016F8">
        <w:rPr>
          <w:rFonts w:ascii="Arial" w:hAnsi="Arial" w:cs="Arial"/>
          <w:lang w:eastAsia="ar-SA"/>
        </w:rPr>
        <w:t>Ethernet, sendo uma para receber o enlace da empresa a ser contratada e a outra interface para a conexão com a rede LAN do Consórcio.</w:t>
      </w:r>
    </w:p>
    <w:bookmarkEnd w:id="23"/>
    <w:p w14:paraId="43AC727F" w14:textId="77777777" w:rsidR="00F42809" w:rsidRPr="00F016F8" w:rsidRDefault="00F42809" w:rsidP="00F016F8">
      <w:pPr>
        <w:pStyle w:val="PargrafodaLista"/>
        <w:tabs>
          <w:tab w:val="left" w:pos="426"/>
          <w:tab w:val="left" w:pos="1418"/>
          <w:tab w:val="left" w:pos="1701"/>
          <w:tab w:val="left" w:pos="1985"/>
          <w:tab w:val="left" w:pos="2127"/>
          <w:tab w:val="left" w:pos="2552"/>
        </w:tabs>
        <w:ind w:left="0"/>
        <w:jc w:val="both"/>
        <w:rPr>
          <w:rFonts w:ascii="Arial" w:hAnsi="Arial" w:cs="Arial"/>
          <w:lang w:eastAsia="ar-SA"/>
        </w:rPr>
      </w:pPr>
    </w:p>
    <w:p w14:paraId="170C6C59" w14:textId="77777777" w:rsidR="00F42809" w:rsidRDefault="00F42809" w:rsidP="00E84D79">
      <w:pPr>
        <w:pStyle w:val="PargrafodaLista"/>
        <w:numPr>
          <w:ilvl w:val="0"/>
          <w:numId w:val="19"/>
        </w:numPr>
        <w:tabs>
          <w:tab w:val="left" w:pos="284"/>
        </w:tabs>
        <w:spacing w:after="0"/>
        <w:ind w:left="0" w:firstLine="0"/>
        <w:rPr>
          <w:rFonts w:ascii="Arial" w:hAnsi="Arial" w:cs="Arial"/>
          <w:b/>
          <w:u w:val="single"/>
        </w:rPr>
      </w:pPr>
      <w:r w:rsidRPr="00F016F8">
        <w:rPr>
          <w:rFonts w:ascii="Arial" w:hAnsi="Arial" w:cs="Arial"/>
          <w:b/>
          <w:u w:val="single"/>
        </w:rPr>
        <w:t>OBRIGAÇÕES DA EMPRESA A SER CONTRATADA</w:t>
      </w:r>
    </w:p>
    <w:p w14:paraId="4A76C5EB" w14:textId="77777777" w:rsidR="0079521F" w:rsidRPr="00F016F8" w:rsidRDefault="0079521F" w:rsidP="0079521F">
      <w:pPr>
        <w:pStyle w:val="PargrafodaLista"/>
        <w:tabs>
          <w:tab w:val="left" w:pos="284"/>
        </w:tabs>
        <w:spacing w:after="0"/>
        <w:ind w:left="0"/>
        <w:rPr>
          <w:rFonts w:ascii="Arial" w:hAnsi="Arial" w:cs="Arial"/>
          <w:b/>
          <w:u w:val="single"/>
        </w:rPr>
      </w:pPr>
    </w:p>
    <w:p w14:paraId="52A549EE" w14:textId="3E7B1208" w:rsidR="00F42809"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eastAsia="Arial Unicode MS" w:hAnsi="Arial" w:cs="Arial"/>
        </w:rPr>
        <w:t xml:space="preserve">A empresa a ser </w:t>
      </w:r>
      <w:r w:rsidRPr="00F016F8">
        <w:rPr>
          <w:rFonts w:ascii="Arial" w:hAnsi="Arial" w:cs="Arial"/>
        </w:rPr>
        <w:t>contratada</w:t>
      </w:r>
      <w:r w:rsidRPr="00F016F8">
        <w:rPr>
          <w:rFonts w:ascii="Arial" w:eastAsia="Arial Unicode MS" w:hAnsi="Arial" w:cs="Arial"/>
        </w:rPr>
        <w:t xml:space="preserve"> deverá utilizar profissionais especializados na execução do serviço</w:t>
      </w:r>
      <w:r w:rsidR="0079521F">
        <w:rPr>
          <w:rFonts w:ascii="Arial" w:eastAsia="Arial Unicode MS" w:hAnsi="Arial" w:cs="Arial"/>
        </w:rPr>
        <w:t>.</w:t>
      </w:r>
    </w:p>
    <w:p w14:paraId="5F4FDF8A"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2A1200C3" w14:textId="1F52FDAA" w:rsidR="00F42809"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eastAsia="Arial Unicode MS" w:hAnsi="Arial" w:cs="Arial"/>
        </w:rPr>
        <w:t>Responder pelos métodos utilizados nos serviços, pela organização e qualidade dos trabalhos</w:t>
      </w:r>
      <w:r w:rsidR="0079521F">
        <w:rPr>
          <w:rFonts w:ascii="Arial" w:eastAsia="Arial Unicode MS" w:hAnsi="Arial" w:cs="Arial"/>
        </w:rPr>
        <w:t>.</w:t>
      </w:r>
    </w:p>
    <w:p w14:paraId="4620249A"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0FB3EF64" w14:textId="11997E5F" w:rsidR="00F42809"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eastAsia="Arial Unicode MS" w:hAnsi="Arial" w:cs="Arial"/>
        </w:rPr>
        <w:t>Responsabilizar-se por quaisquer danos pessoais ou materiais decorrentes de dolo ou culpa de seus empregados e/ou prepostos</w:t>
      </w:r>
      <w:r w:rsidR="0079521F">
        <w:rPr>
          <w:rFonts w:ascii="Arial" w:eastAsia="Arial Unicode MS" w:hAnsi="Arial" w:cs="Arial"/>
        </w:rPr>
        <w:t>.</w:t>
      </w:r>
    </w:p>
    <w:p w14:paraId="1A416E1A"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04F38BCD" w14:textId="7FD5074A" w:rsidR="00F42809"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eastAsia="Arial Unicode MS" w:hAnsi="Arial" w:cs="Arial"/>
        </w:rPr>
        <w:t>Respeitar a legislação vigente sobre segurança e higiene do trabalho, acatando outras recomendações que nesse sentido, que lhes sejam feitas pelo CISAMUSEP, utilizando no local de prestação dos serviços, equipamentos de proteção individual - EPI necessários, conforme natureza da tarefa</w:t>
      </w:r>
      <w:r w:rsidR="0079521F">
        <w:rPr>
          <w:rFonts w:ascii="Arial" w:eastAsia="Arial Unicode MS" w:hAnsi="Arial" w:cs="Arial"/>
        </w:rPr>
        <w:t>.</w:t>
      </w:r>
    </w:p>
    <w:p w14:paraId="65122771"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0E46DAFE" w14:textId="38CECA02" w:rsidR="00F42809" w:rsidRPr="0079521F" w:rsidRDefault="00F42809" w:rsidP="00E84D79">
      <w:pPr>
        <w:pStyle w:val="PargrafodaLista"/>
        <w:numPr>
          <w:ilvl w:val="1"/>
          <w:numId w:val="19"/>
        </w:numPr>
        <w:tabs>
          <w:tab w:val="left" w:pos="426"/>
        </w:tabs>
        <w:spacing w:after="0"/>
        <w:ind w:left="0" w:firstLine="0"/>
        <w:jc w:val="both"/>
        <w:rPr>
          <w:rFonts w:ascii="Arial" w:eastAsia="Arial Unicode MS" w:hAnsi="Arial" w:cs="Arial"/>
        </w:rPr>
      </w:pPr>
      <w:r w:rsidRPr="00F016F8">
        <w:rPr>
          <w:rFonts w:ascii="Arial" w:hAnsi="Arial" w:cs="Arial"/>
          <w:lang w:eastAsia="ar-SA"/>
        </w:rPr>
        <w:t xml:space="preserve">Cumprir diretamente as condições deste </w:t>
      </w:r>
      <w:r w:rsidR="0079521F">
        <w:rPr>
          <w:rFonts w:ascii="Arial" w:hAnsi="Arial" w:cs="Arial"/>
          <w:lang w:eastAsia="ar-SA"/>
        </w:rPr>
        <w:t>Edital e Anexos</w:t>
      </w:r>
      <w:r w:rsidRPr="00F016F8">
        <w:rPr>
          <w:rFonts w:ascii="Arial" w:hAnsi="Arial" w:cs="Arial"/>
          <w:lang w:eastAsia="ar-SA"/>
        </w:rPr>
        <w:t>, ficando expressamente vedada a subcontratação de outra empresa para esse fim</w:t>
      </w:r>
      <w:r w:rsidR="0079521F">
        <w:rPr>
          <w:rFonts w:ascii="Arial" w:hAnsi="Arial" w:cs="Arial"/>
          <w:lang w:eastAsia="ar-SA"/>
        </w:rPr>
        <w:t>.</w:t>
      </w:r>
    </w:p>
    <w:p w14:paraId="5BE9CCEB" w14:textId="77777777" w:rsidR="0079521F" w:rsidRPr="00F016F8" w:rsidRDefault="0079521F" w:rsidP="0079521F">
      <w:pPr>
        <w:pStyle w:val="PargrafodaLista"/>
        <w:tabs>
          <w:tab w:val="left" w:pos="426"/>
        </w:tabs>
        <w:spacing w:after="0"/>
        <w:ind w:left="0"/>
        <w:jc w:val="both"/>
        <w:rPr>
          <w:rFonts w:ascii="Arial" w:eastAsia="Arial Unicode MS" w:hAnsi="Arial" w:cs="Arial"/>
        </w:rPr>
      </w:pPr>
    </w:p>
    <w:p w14:paraId="4F4BF97F" w14:textId="7BE0E224" w:rsidR="00F42809" w:rsidRDefault="00F42809" w:rsidP="00E84D79">
      <w:pPr>
        <w:pStyle w:val="PargrafodaLista"/>
        <w:numPr>
          <w:ilvl w:val="1"/>
          <w:numId w:val="19"/>
        </w:numPr>
        <w:tabs>
          <w:tab w:val="left" w:pos="426"/>
          <w:tab w:val="left" w:pos="993"/>
        </w:tabs>
        <w:spacing w:after="0"/>
        <w:ind w:left="0" w:firstLine="0"/>
        <w:jc w:val="both"/>
        <w:rPr>
          <w:rFonts w:ascii="Arial" w:hAnsi="Arial" w:cs="Arial"/>
          <w:lang w:eastAsia="ar-SA"/>
        </w:rPr>
      </w:pPr>
      <w:r w:rsidRPr="00F016F8">
        <w:rPr>
          <w:rFonts w:ascii="Arial" w:hAnsi="Arial" w:cs="Arial"/>
          <w:lang w:eastAsia="ar-SA"/>
        </w:rPr>
        <w:t>Cumprir fielmente o contrato a ser firmado, de modo que, os serviços prestados estejam em perfeito funcionamento</w:t>
      </w:r>
      <w:r w:rsidR="0079521F">
        <w:rPr>
          <w:rFonts w:ascii="Arial" w:hAnsi="Arial" w:cs="Arial"/>
          <w:lang w:eastAsia="ar-SA"/>
        </w:rPr>
        <w:t>.</w:t>
      </w:r>
    </w:p>
    <w:p w14:paraId="10DCE530" w14:textId="77777777" w:rsidR="0079521F" w:rsidRPr="00F016F8" w:rsidRDefault="0079521F" w:rsidP="0079521F">
      <w:pPr>
        <w:pStyle w:val="PargrafodaLista"/>
        <w:tabs>
          <w:tab w:val="left" w:pos="426"/>
          <w:tab w:val="left" w:pos="993"/>
        </w:tabs>
        <w:spacing w:after="0"/>
        <w:ind w:left="0"/>
        <w:jc w:val="both"/>
        <w:rPr>
          <w:rFonts w:ascii="Arial" w:hAnsi="Arial" w:cs="Arial"/>
          <w:lang w:eastAsia="ar-SA"/>
        </w:rPr>
      </w:pPr>
    </w:p>
    <w:p w14:paraId="30AF51F5" w14:textId="1F129FD3" w:rsidR="00F42809" w:rsidRDefault="00F42809" w:rsidP="00E84D79">
      <w:pPr>
        <w:pStyle w:val="PargrafodaLista"/>
        <w:numPr>
          <w:ilvl w:val="1"/>
          <w:numId w:val="19"/>
        </w:numPr>
        <w:tabs>
          <w:tab w:val="left" w:pos="426"/>
          <w:tab w:val="left" w:pos="993"/>
        </w:tabs>
        <w:spacing w:after="0"/>
        <w:ind w:left="0" w:firstLine="0"/>
        <w:jc w:val="both"/>
        <w:rPr>
          <w:rFonts w:ascii="Arial" w:hAnsi="Arial" w:cs="Arial"/>
          <w:lang w:eastAsia="ar-SA"/>
        </w:rPr>
      </w:pPr>
      <w:r w:rsidRPr="00F016F8">
        <w:rPr>
          <w:rFonts w:ascii="Arial" w:hAnsi="Arial" w:cs="Arial"/>
          <w:lang w:eastAsia="ar-SA"/>
        </w:rPr>
        <w:t>Refazer, às suas expensas, no total ou em parte, os serviços que apresentarem defeitos ou incorreções, sem ônus para o CISAMUSEP</w:t>
      </w:r>
      <w:r w:rsidR="0079521F">
        <w:rPr>
          <w:rFonts w:ascii="Arial" w:hAnsi="Arial" w:cs="Arial"/>
          <w:lang w:eastAsia="ar-SA"/>
        </w:rPr>
        <w:t>.</w:t>
      </w:r>
    </w:p>
    <w:p w14:paraId="47349545" w14:textId="77777777" w:rsidR="0079521F" w:rsidRPr="0079521F" w:rsidRDefault="0079521F" w:rsidP="0079521F">
      <w:pPr>
        <w:pStyle w:val="PargrafodaLista"/>
        <w:rPr>
          <w:rFonts w:ascii="Arial" w:hAnsi="Arial" w:cs="Arial"/>
          <w:lang w:eastAsia="ar-SA"/>
        </w:rPr>
      </w:pPr>
    </w:p>
    <w:p w14:paraId="4E5C54F8" w14:textId="77777777" w:rsidR="0079521F" w:rsidRDefault="0079521F" w:rsidP="0079521F">
      <w:pPr>
        <w:pStyle w:val="PargrafodaLista"/>
        <w:tabs>
          <w:tab w:val="left" w:pos="426"/>
          <w:tab w:val="left" w:pos="993"/>
        </w:tabs>
        <w:spacing w:after="0"/>
        <w:ind w:left="0"/>
        <w:jc w:val="both"/>
        <w:rPr>
          <w:rFonts w:ascii="Arial" w:hAnsi="Arial" w:cs="Arial"/>
          <w:lang w:eastAsia="ar-SA"/>
        </w:rPr>
      </w:pPr>
    </w:p>
    <w:p w14:paraId="50E7EF28" w14:textId="2C74B1E6" w:rsidR="00F42809" w:rsidRDefault="00F42809" w:rsidP="00E84D79">
      <w:pPr>
        <w:pStyle w:val="PargrafodaLista"/>
        <w:numPr>
          <w:ilvl w:val="1"/>
          <w:numId w:val="19"/>
        </w:numPr>
        <w:tabs>
          <w:tab w:val="left" w:pos="426"/>
          <w:tab w:val="left" w:pos="993"/>
        </w:tabs>
        <w:spacing w:after="0"/>
        <w:ind w:left="0" w:firstLine="0"/>
        <w:jc w:val="both"/>
        <w:rPr>
          <w:rFonts w:ascii="Arial" w:hAnsi="Arial" w:cs="Arial"/>
          <w:lang w:eastAsia="ar-SA"/>
        </w:rPr>
      </w:pPr>
      <w:r w:rsidRPr="00F016F8">
        <w:rPr>
          <w:rFonts w:ascii="Arial" w:hAnsi="Arial" w:cs="Arial"/>
          <w:lang w:eastAsia="ar-SA"/>
        </w:rPr>
        <w:t>A empresa a ser contratada é responsável pelo fornecimento e instalação tubulações, obras civis, acessórios e suporte para o atendimento do serviço, caso necessário, sem ônus para o CISAMUSEP</w:t>
      </w:r>
      <w:r w:rsidR="0079521F">
        <w:rPr>
          <w:rFonts w:ascii="Arial" w:hAnsi="Arial" w:cs="Arial"/>
          <w:lang w:eastAsia="ar-SA"/>
        </w:rPr>
        <w:t>.</w:t>
      </w:r>
    </w:p>
    <w:p w14:paraId="1B5F9FBE" w14:textId="77777777" w:rsidR="0079521F" w:rsidRPr="00F016F8" w:rsidRDefault="0079521F" w:rsidP="0079521F">
      <w:pPr>
        <w:pStyle w:val="PargrafodaLista"/>
        <w:tabs>
          <w:tab w:val="left" w:pos="426"/>
          <w:tab w:val="left" w:pos="993"/>
        </w:tabs>
        <w:spacing w:after="0"/>
        <w:ind w:left="0"/>
        <w:jc w:val="both"/>
        <w:rPr>
          <w:rFonts w:ascii="Arial" w:hAnsi="Arial" w:cs="Arial"/>
          <w:lang w:eastAsia="ar-SA"/>
        </w:rPr>
      </w:pPr>
    </w:p>
    <w:p w14:paraId="6CCEB27C" w14:textId="77777777" w:rsidR="00F42809" w:rsidRPr="0079521F"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lastRenderedPageBreak/>
        <w:t xml:space="preserve">A </w:t>
      </w:r>
      <w:r w:rsidRPr="00F016F8">
        <w:rPr>
          <w:rFonts w:ascii="Arial" w:eastAsia="Calibri" w:hAnsi="Arial" w:cs="Arial"/>
          <w:sz w:val="22"/>
          <w:szCs w:val="22"/>
        </w:rPr>
        <w:t xml:space="preserve">empresa a ser contratada deverá possuir canal de atendimento eletrônico para que o Fiscal do contrato possa verificar todas as faturas emitidas ao longo do contrato, bem como emitir a 2ª via para pagamento de faturas pendentes, se for o caso. </w:t>
      </w:r>
    </w:p>
    <w:p w14:paraId="4D44B0F9" w14:textId="77777777" w:rsidR="0079521F" w:rsidRPr="00F016F8" w:rsidRDefault="0079521F" w:rsidP="0079521F">
      <w:pPr>
        <w:tabs>
          <w:tab w:val="left" w:pos="426"/>
          <w:tab w:val="left" w:pos="993"/>
        </w:tabs>
        <w:spacing w:line="276" w:lineRule="auto"/>
        <w:contextualSpacing/>
        <w:jc w:val="both"/>
        <w:rPr>
          <w:rFonts w:ascii="Arial" w:hAnsi="Arial" w:cs="Arial"/>
          <w:sz w:val="22"/>
          <w:szCs w:val="22"/>
          <w:lang w:eastAsia="ar-SA"/>
        </w:rPr>
      </w:pPr>
    </w:p>
    <w:p w14:paraId="50A240E6" w14:textId="77777777" w:rsidR="00F42809" w:rsidRPr="00F016F8" w:rsidRDefault="00F42809" w:rsidP="00E84D79">
      <w:pPr>
        <w:pStyle w:val="PargrafodaLista"/>
        <w:numPr>
          <w:ilvl w:val="1"/>
          <w:numId w:val="19"/>
        </w:numPr>
        <w:tabs>
          <w:tab w:val="left" w:pos="567"/>
          <w:tab w:val="left" w:pos="993"/>
        </w:tabs>
        <w:spacing w:after="0"/>
        <w:ind w:left="0" w:firstLine="0"/>
        <w:jc w:val="both"/>
        <w:rPr>
          <w:rFonts w:ascii="Arial" w:hAnsi="Arial" w:cs="Arial"/>
          <w:lang w:eastAsia="ar-SA"/>
        </w:rPr>
      </w:pPr>
      <w:r w:rsidRPr="00F016F8">
        <w:rPr>
          <w:rFonts w:ascii="Arial" w:hAnsi="Arial" w:cs="Arial"/>
        </w:rPr>
        <w:t>A empresa a ser contratada deverá fornecer no mínimo 01 (um) número de telefone fixo e 01 (um) móvel e endereço eletrônico (e-mail) para contato e sempre manter atualizados.</w:t>
      </w:r>
    </w:p>
    <w:p w14:paraId="7BA08926" w14:textId="77777777" w:rsidR="00F42809" w:rsidRPr="00F016F8" w:rsidRDefault="00F42809" w:rsidP="00F016F8">
      <w:pPr>
        <w:tabs>
          <w:tab w:val="left" w:pos="426"/>
          <w:tab w:val="left" w:pos="993"/>
        </w:tabs>
        <w:spacing w:line="276" w:lineRule="auto"/>
        <w:contextualSpacing/>
        <w:jc w:val="both"/>
        <w:rPr>
          <w:rFonts w:ascii="Arial" w:hAnsi="Arial" w:cs="Arial"/>
          <w:sz w:val="22"/>
          <w:szCs w:val="22"/>
          <w:lang w:eastAsia="ar-SA"/>
        </w:rPr>
      </w:pPr>
    </w:p>
    <w:p w14:paraId="58BA6F97" w14:textId="77777777" w:rsidR="00F42809" w:rsidRPr="00252026" w:rsidRDefault="00F42809" w:rsidP="00E84D79">
      <w:pPr>
        <w:numPr>
          <w:ilvl w:val="0"/>
          <w:numId w:val="19"/>
        </w:numPr>
        <w:tabs>
          <w:tab w:val="left" w:pos="284"/>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b/>
          <w:sz w:val="22"/>
          <w:szCs w:val="22"/>
          <w:u w:val="single"/>
          <w:lang w:eastAsia="ar-SA"/>
        </w:rPr>
        <w:t>OBRIGAÇÕES DO CISAMUSEP</w:t>
      </w:r>
    </w:p>
    <w:p w14:paraId="22ECD4DD" w14:textId="77777777" w:rsidR="00252026" w:rsidRPr="00F016F8" w:rsidRDefault="00252026" w:rsidP="00252026">
      <w:pPr>
        <w:tabs>
          <w:tab w:val="left" w:pos="284"/>
          <w:tab w:val="left" w:pos="993"/>
        </w:tabs>
        <w:spacing w:line="276" w:lineRule="auto"/>
        <w:contextualSpacing/>
        <w:jc w:val="both"/>
        <w:rPr>
          <w:rFonts w:ascii="Arial" w:hAnsi="Arial" w:cs="Arial"/>
          <w:sz w:val="22"/>
          <w:szCs w:val="22"/>
          <w:lang w:eastAsia="ar-SA"/>
        </w:rPr>
      </w:pPr>
    </w:p>
    <w:p w14:paraId="0357C635" w14:textId="67231036" w:rsidR="00F42809" w:rsidRPr="00252026"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t xml:space="preserve">Exigir o cumprimento de todas as obrigações assumidas pela empresa a ser contratada, de acordo com as </w:t>
      </w:r>
      <w:r w:rsidRPr="00F016F8">
        <w:rPr>
          <w:rFonts w:ascii="Arial" w:hAnsi="Arial" w:cs="Arial"/>
          <w:bCs/>
          <w:sz w:val="22"/>
          <w:szCs w:val="22"/>
        </w:rPr>
        <w:t xml:space="preserve">condições deste </w:t>
      </w:r>
      <w:r w:rsidR="00252026">
        <w:rPr>
          <w:rFonts w:ascii="Arial" w:hAnsi="Arial" w:cs="Arial"/>
          <w:bCs/>
          <w:sz w:val="22"/>
          <w:szCs w:val="22"/>
        </w:rPr>
        <w:t>Edital e Anexos.</w:t>
      </w:r>
    </w:p>
    <w:p w14:paraId="5B952EA4" w14:textId="77777777" w:rsidR="00252026" w:rsidRPr="00F016F8" w:rsidRDefault="00252026" w:rsidP="00252026">
      <w:pPr>
        <w:tabs>
          <w:tab w:val="left" w:pos="426"/>
          <w:tab w:val="left" w:pos="993"/>
        </w:tabs>
        <w:spacing w:line="276" w:lineRule="auto"/>
        <w:contextualSpacing/>
        <w:jc w:val="both"/>
        <w:rPr>
          <w:rFonts w:ascii="Arial" w:hAnsi="Arial" w:cs="Arial"/>
          <w:sz w:val="22"/>
          <w:szCs w:val="22"/>
          <w:lang w:eastAsia="ar-SA"/>
        </w:rPr>
      </w:pPr>
    </w:p>
    <w:p w14:paraId="595B8444" w14:textId="5B60D892" w:rsidR="00F42809"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t>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252026">
        <w:rPr>
          <w:rFonts w:ascii="Arial" w:hAnsi="Arial" w:cs="Arial"/>
          <w:sz w:val="22"/>
          <w:szCs w:val="22"/>
          <w:lang w:eastAsia="ar-SA"/>
        </w:rPr>
        <w:t>.</w:t>
      </w:r>
    </w:p>
    <w:p w14:paraId="060086DF" w14:textId="77777777" w:rsidR="00252026" w:rsidRPr="00F016F8" w:rsidRDefault="00252026" w:rsidP="00252026">
      <w:pPr>
        <w:tabs>
          <w:tab w:val="left" w:pos="426"/>
          <w:tab w:val="left" w:pos="993"/>
        </w:tabs>
        <w:spacing w:line="276" w:lineRule="auto"/>
        <w:contextualSpacing/>
        <w:jc w:val="both"/>
        <w:rPr>
          <w:rFonts w:ascii="Arial" w:hAnsi="Arial" w:cs="Arial"/>
          <w:sz w:val="22"/>
          <w:szCs w:val="22"/>
          <w:lang w:eastAsia="ar-SA"/>
        </w:rPr>
      </w:pPr>
    </w:p>
    <w:p w14:paraId="26EE1A91" w14:textId="2FB8FA2F" w:rsidR="00F42809"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rPr>
        <w:t>Prestar as informações e esclarecimentos necessários ao desenvolvimento das tarefas, tais como: indicar localização dos equipamentos, especificar problemas apresentados nos atendimentos técnicos entre outros que se fizerem necessárias à perfeita execução do serviço</w:t>
      </w:r>
      <w:r w:rsidR="00252026">
        <w:rPr>
          <w:rFonts w:ascii="Arial" w:hAnsi="Arial" w:cs="Arial"/>
          <w:sz w:val="22"/>
          <w:szCs w:val="22"/>
        </w:rPr>
        <w:t>.</w:t>
      </w:r>
    </w:p>
    <w:p w14:paraId="71699F33" w14:textId="77777777" w:rsidR="00252026" w:rsidRPr="00F016F8" w:rsidRDefault="00252026" w:rsidP="00252026">
      <w:pPr>
        <w:tabs>
          <w:tab w:val="left" w:pos="426"/>
          <w:tab w:val="left" w:pos="993"/>
        </w:tabs>
        <w:spacing w:line="276" w:lineRule="auto"/>
        <w:contextualSpacing/>
        <w:jc w:val="both"/>
        <w:rPr>
          <w:rFonts w:ascii="Arial" w:hAnsi="Arial" w:cs="Arial"/>
          <w:sz w:val="22"/>
          <w:szCs w:val="22"/>
          <w:lang w:eastAsia="ar-SA"/>
        </w:rPr>
      </w:pPr>
    </w:p>
    <w:p w14:paraId="177DFBCE" w14:textId="4BAFE370" w:rsidR="00F42809"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rPr>
        <w:t xml:space="preserve">Proporcionar todas as facilidades para que a </w:t>
      </w:r>
      <w:r w:rsidRPr="00F016F8">
        <w:rPr>
          <w:rFonts w:ascii="Arial" w:hAnsi="Arial" w:cs="Arial"/>
          <w:bCs/>
          <w:sz w:val="22"/>
          <w:szCs w:val="22"/>
        </w:rPr>
        <w:t>empresa a ser contratada</w:t>
      </w:r>
      <w:r w:rsidRPr="00F016F8">
        <w:rPr>
          <w:rFonts w:ascii="Arial" w:hAnsi="Arial" w:cs="Arial"/>
          <w:sz w:val="22"/>
          <w:szCs w:val="22"/>
        </w:rPr>
        <w:t xml:space="preserve"> possa desempenhar seu serviço dentro das especificações do presente </w:t>
      </w:r>
      <w:r w:rsidR="00252026">
        <w:rPr>
          <w:rFonts w:ascii="Arial" w:hAnsi="Arial" w:cs="Arial"/>
          <w:sz w:val="22"/>
          <w:szCs w:val="22"/>
        </w:rPr>
        <w:t>Edital e Anexos.</w:t>
      </w:r>
    </w:p>
    <w:p w14:paraId="7D51135B" w14:textId="77777777" w:rsidR="00252026" w:rsidRPr="00F016F8" w:rsidRDefault="00252026" w:rsidP="00252026">
      <w:pPr>
        <w:tabs>
          <w:tab w:val="left" w:pos="426"/>
          <w:tab w:val="left" w:pos="993"/>
        </w:tabs>
        <w:spacing w:line="276" w:lineRule="auto"/>
        <w:contextualSpacing/>
        <w:jc w:val="both"/>
        <w:rPr>
          <w:rFonts w:ascii="Arial" w:hAnsi="Arial" w:cs="Arial"/>
          <w:sz w:val="22"/>
          <w:szCs w:val="22"/>
          <w:lang w:eastAsia="ar-SA"/>
        </w:rPr>
      </w:pPr>
    </w:p>
    <w:p w14:paraId="5731BA1E" w14:textId="7FB1D8BC" w:rsidR="00F42809"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t>Permitir durante a vigência do contrato a ser firmado, o acesso dos representantes/prepostos e empregados da empresa a ser contratada ao local de prestação dos serviços nas dependências do CISAMUSEP, desde que devidamente identificados e acompanhados por representante do CISAMUSEP</w:t>
      </w:r>
      <w:r w:rsidR="00EB47B2">
        <w:rPr>
          <w:rFonts w:ascii="Arial" w:hAnsi="Arial" w:cs="Arial"/>
          <w:sz w:val="22"/>
          <w:szCs w:val="22"/>
          <w:lang w:eastAsia="ar-SA"/>
        </w:rPr>
        <w:t>.</w:t>
      </w:r>
    </w:p>
    <w:p w14:paraId="4EBCFCF8" w14:textId="77777777" w:rsidR="00EB47B2" w:rsidRPr="00F016F8" w:rsidRDefault="00EB47B2" w:rsidP="00EB47B2">
      <w:pPr>
        <w:tabs>
          <w:tab w:val="left" w:pos="426"/>
          <w:tab w:val="left" w:pos="993"/>
        </w:tabs>
        <w:spacing w:line="276" w:lineRule="auto"/>
        <w:contextualSpacing/>
        <w:jc w:val="both"/>
        <w:rPr>
          <w:rFonts w:ascii="Arial" w:hAnsi="Arial" w:cs="Arial"/>
          <w:sz w:val="22"/>
          <w:szCs w:val="22"/>
          <w:lang w:eastAsia="ar-SA"/>
        </w:rPr>
      </w:pPr>
    </w:p>
    <w:p w14:paraId="29BDF827" w14:textId="7C81D9D1" w:rsidR="00F42809" w:rsidRPr="00EB47B2"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bCs/>
          <w:sz w:val="22"/>
          <w:szCs w:val="22"/>
        </w:rPr>
        <w:t>Notificar a empresa a ser contratada por escrito da ocorrência de eventuais imperfeições no curso da execução dos serviços, fixando prazo para a sua correção, bem como sobre qualquer irregularidade encontrada quanto à qualidade do serviço e interromper imediatamente a sua execução, se for o caso</w:t>
      </w:r>
      <w:r w:rsidR="00EB47B2">
        <w:rPr>
          <w:rFonts w:ascii="Arial" w:hAnsi="Arial" w:cs="Arial"/>
          <w:bCs/>
          <w:sz w:val="22"/>
          <w:szCs w:val="22"/>
        </w:rPr>
        <w:t>.</w:t>
      </w:r>
    </w:p>
    <w:p w14:paraId="13BC7788" w14:textId="77777777" w:rsidR="00EB47B2" w:rsidRPr="00F016F8" w:rsidRDefault="00EB47B2" w:rsidP="00EB47B2">
      <w:pPr>
        <w:tabs>
          <w:tab w:val="left" w:pos="426"/>
          <w:tab w:val="left" w:pos="993"/>
        </w:tabs>
        <w:spacing w:line="276" w:lineRule="auto"/>
        <w:contextualSpacing/>
        <w:jc w:val="both"/>
        <w:rPr>
          <w:rFonts w:ascii="Arial" w:hAnsi="Arial" w:cs="Arial"/>
          <w:sz w:val="22"/>
          <w:szCs w:val="22"/>
          <w:lang w:eastAsia="ar-SA"/>
        </w:rPr>
      </w:pPr>
    </w:p>
    <w:p w14:paraId="77E5AF2E" w14:textId="6F53A2BF" w:rsidR="00F42809" w:rsidRPr="00EB47B2"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bCs/>
          <w:sz w:val="22"/>
          <w:szCs w:val="22"/>
        </w:rPr>
        <w:t>Conferir o relatório dos serviços realizados</w:t>
      </w:r>
      <w:r w:rsidR="00EB47B2">
        <w:rPr>
          <w:rFonts w:ascii="Arial" w:hAnsi="Arial" w:cs="Arial"/>
          <w:bCs/>
          <w:sz w:val="22"/>
          <w:szCs w:val="22"/>
        </w:rPr>
        <w:t>.</w:t>
      </w:r>
    </w:p>
    <w:p w14:paraId="2C87E2F3" w14:textId="77777777" w:rsidR="00EB47B2" w:rsidRPr="00F016F8" w:rsidRDefault="00EB47B2" w:rsidP="00EB47B2">
      <w:pPr>
        <w:tabs>
          <w:tab w:val="left" w:pos="426"/>
          <w:tab w:val="left" w:pos="993"/>
        </w:tabs>
        <w:spacing w:line="276" w:lineRule="auto"/>
        <w:contextualSpacing/>
        <w:jc w:val="both"/>
        <w:rPr>
          <w:rFonts w:ascii="Arial" w:hAnsi="Arial" w:cs="Arial"/>
          <w:sz w:val="22"/>
          <w:szCs w:val="22"/>
          <w:lang w:eastAsia="ar-SA"/>
        </w:rPr>
      </w:pPr>
    </w:p>
    <w:p w14:paraId="417E6EB3" w14:textId="5AA79CA4" w:rsidR="00F42809" w:rsidRPr="00F016F8"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sz w:val="22"/>
          <w:szCs w:val="22"/>
          <w:lang w:eastAsia="ar-SA"/>
        </w:rPr>
        <w:t xml:space="preserve">Pagar à </w:t>
      </w:r>
      <w:r w:rsidRPr="00F016F8">
        <w:rPr>
          <w:rFonts w:ascii="Arial" w:hAnsi="Arial" w:cs="Arial"/>
          <w:bCs/>
          <w:sz w:val="22"/>
          <w:szCs w:val="22"/>
        </w:rPr>
        <w:t>empresa a ser contratada</w:t>
      </w:r>
      <w:r w:rsidRPr="00F016F8">
        <w:rPr>
          <w:rFonts w:ascii="Arial" w:hAnsi="Arial" w:cs="Arial"/>
          <w:sz w:val="22"/>
          <w:szCs w:val="22"/>
          <w:lang w:eastAsia="ar-SA"/>
        </w:rPr>
        <w:t xml:space="preserve"> o valor resultante da prestação do serviço, no prazo e condições estabelecidas no </w:t>
      </w:r>
      <w:r w:rsidR="00EB47B2">
        <w:rPr>
          <w:rFonts w:ascii="Arial" w:hAnsi="Arial" w:cs="Arial"/>
          <w:sz w:val="22"/>
          <w:szCs w:val="22"/>
        </w:rPr>
        <w:t>Edital e Anexos</w:t>
      </w:r>
      <w:r w:rsidRPr="00F016F8">
        <w:rPr>
          <w:rFonts w:ascii="Arial" w:hAnsi="Arial" w:cs="Arial"/>
          <w:sz w:val="22"/>
          <w:szCs w:val="22"/>
          <w:lang w:eastAsia="ar-SA"/>
        </w:rPr>
        <w:t>.</w:t>
      </w:r>
    </w:p>
    <w:p w14:paraId="0765448D" w14:textId="77777777" w:rsidR="00934BC5" w:rsidRPr="00F016F8" w:rsidRDefault="00934BC5" w:rsidP="00F016F8">
      <w:pPr>
        <w:tabs>
          <w:tab w:val="left" w:pos="426"/>
          <w:tab w:val="left" w:pos="993"/>
        </w:tabs>
        <w:spacing w:line="276" w:lineRule="auto"/>
        <w:contextualSpacing/>
        <w:jc w:val="both"/>
        <w:rPr>
          <w:rFonts w:ascii="Arial" w:hAnsi="Arial" w:cs="Arial"/>
          <w:sz w:val="22"/>
          <w:szCs w:val="22"/>
          <w:lang w:eastAsia="ar-SA"/>
        </w:rPr>
      </w:pPr>
    </w:p>
    <w:p w14:paraId="2E69950D" w14:textId="77777777" w:rsidR="00F42809" w:rsidRPr="00EB47B2" w:rsidRDefault="00F42809" w:rsidP="00E84D79">
      <w:pPr>
        <w:numPr>
          <w:ilvl w:val="0"/>
          <w:numId w:val="19"/>
        </w:numPr>
        <w:tabs>
          <w:tab w:val="left" w:pos="284"/>
          <w:tab w:val="left" w:pos="993"/>
        </w:tabs>
        <w:spacing w:line="276" w:lineRule="auto"/>
        <w:ind w:left="0" w:firstLine="0"/>
        <w:contextualSpacing/>
        <w:jc w:val="both"/>
        <w:rPr>
          <w:rFonts w:ascii="Arial" w:hAnsi="Arial" w:cs="Arial"/>
          <w:sz w:val="22"/>
          <w:szCs w:val="22"/>
          <w:lang w:eastAsia="ar-SA"/>
        </w:rPr>
      </w:pPr>
      <w:r w:rsidRPr="00F016F8">
        <w:rPr>
          <w:rFonts w:ascii="Arial" w:hAnsi="Arial" w:cs="Arial"/>
          <w:b/>
          <w:sz w:val="22"/>
          <w:szCs w:val="22"/>
          <w:u w:val="single"/>
        </w:rPr>
        <w:t>GARANTIAS</w:t>
      </w:r>
    </w:p>
    <w:p w14:paraId="3D2BD793" w14:textId="77777777" w:rsidR="00EB47B2" w:rsidRPr="00EB47B2" w:rsidRDefault="00EB47B2" w:rsidP="00EB47B2">
      <w:pPr>
        <w:tabs>
          <w:tab w:val="left" w:pos="284"/>
          <w:tab w:val="left" w:pos="993"/>
        </w:tabs>
        <w:spacing w:line="276" w:lineRule="auto"/>
        <w:contextualSpacing/>
        <w:jc w:val="both"/>
        <w:rPr>
          <w:rFonts w:ascii="Arial" w:hAnsi="Arial" w:cs="Arial"/>
          <w:sz w:val="22"/>
          <w:szCs w:val="22"/>
          <w:lang w:eastAsia="ar-SA"/>
        </w:rPr>
      </w:pPr>
    </w:p>
    <w:p w14:paraId="2387DA3B" w14:textId="77777777" w:rsidR="00F42809" w:rsidRPr="004B0AB5" w:rsidRDefault="00F42809" w:rsidP="00E84D79">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EB47B2">
        <w:rPr>
          <w:rFonts w:ascii="Arial" w:eastAsia="Arial Unicode MS" w:hAnsi="Arial" w:cs="Arial"/>
          <w:sz w:val="22"/>
          <w:szCs w:val="22"/>
        </w:rPr>
        <w:t>Os prazos e as condições de garantia dos produtos e dos serviços necessários à execução do objeto do presente são as definidas pela legislação (Código Civil Brasileiro e Código de Defesa do Consumidor) em vigor.</w:t>
      </w:r>
    </w:p>
    <w:p w14:paraId="1B6BFDE5" w14:textId="77777777" w:rsidR="004B0AB5" w:rsidRPr="00EB47B2" w:rsidRDefault="004B0AB5" w:rsidP="004B0AB5">
      <w:pPr>
        <w:tabs>
          <w:tab w:val="left" w:pos="426"/>
          <w:tab w:val="left" w:pos="993"/>
        </w:tabs>
        <w:spacing w:line="276" w:lineRule="auto"/>
        <w:contextualSpacing/>
        <w:jc w:val="both"/>
        <w:rPr>
          <w:rFonts w:ascii="Arial" w:hAnsi="Arial" w:cs="Arial"/>
          <w:sz w:val="22"/>
          <w:szCs w:val="22"/>
          <w:lang w:eastAsia="ar-SA"/>
        </w:rPr>
      </w:pPr>
    </w:p>
    <w:p w14:paraId="2ABDDE82" w14:textId="77777777" w:rsidR="00EB47B2" w:rsidRPr="00EB47B2" w:rsidRDefault="00EB47B2" w:rsidP="00EB47B2">
      <w:pPr>
        <w:tabs>
          <w:tab w:val="left" w:pos="284"/>
          <w:tab w:val="left" w:pos="993"/>
        </w:tabs>
        <w:spacing w:line="276" w:lineRule="auto"/>
        <w:ind w:left="792"/>
        <w:contextualSpacing/>
        <w:jc w:val="both"/>
        <w:rPr>
          <w:rFonts w:ascii="Arial" w:hAnsi="Arial" w:cs="Arial"/>
          <w:sz w:val="22"/>
          <w:szCs w:val="22"/>
          <w:lang w:eastAsia="ar-SA"/>
        </w:rPr>
      </w:pPr>
    </w:p>
    <w:p w14:paraId="4A4F1B01" w14:textId="77777777" w:rsidR="00187B9E" w:rsidRPr="00F016F8" w:rsidRDefault="00187B9E" w:rsidP="00E84D79">
      <w:pPr>
        <w:numPr>
          <w:ilvl w:val="0"/>
          <w:numId w:val="17"/>
        </w:numPr>
        <w:tabs>
          <w:tab w:val="left" w:pos="284"/>
          <w:tab w:val="left" w:pos="426"/>
        </w:tabs>
        <w:spacing w:line="276" w:lineRule="auto"/>
        <w:ind w:left="0" w:firstLine="0"/>
        <w:contextualSpacing/>
        <w:rPr>
          <w:rFonts w:ascii="Arial" w:hAnsi="Arial" w:cs="Arial"/>
          <w:b/>
          <w:sz w:val="22"/>
          <w:szCs w:val="22"/>
          <w:u w:val="single"/>
        </w:rPr>
      </w:pPr>
      <w:r w:rsidRPr="00F016F8">
        <w:rPr>
          <w:rFonts w:ascii="Arial" w:hAnsi="Arial" w:cs="Arial"/>
          <w:b/>
          <w:sz w:val="22"/>
          <w:szCs w:val="22"/>
          <w:u w:val="single"/>
        </w:rPr>
        <w:lastRenderedPageBreak/>
        <w:t>PRAZO DE VIGÊNCIA CONTRATUAL</w:t>
      </w:r>
      <w:bookmarkStart w:id="24" w:name="_Hlk135895480"/>
      <w:bookmarkStart w:id="25" w:name="_Hlk142401257"/>
    </w:p>
    <w:p w14:paraId="6025822F" w14:textId="77777777" w:rsidR="00344A6C" w:rsidRPr="00F016F8" w:rsidRDefault="00344A6C" w:rsidP="00EB47B2">
      <w:pPr>
        <w:tabs>
          <w:tab w:val="left" w:pos="284"/>
          <w:tab w:val="left" w:pos="426"/>
        </w:tabs>
        <w:spacing w:line="276" w:lineRule="auto"/>
        <w:contextualSpacing/>
        <w:rPr>
          <w:rFonts w:ascii="Arial" w:hAnsi="Arial" w:cs="Arial"/>
          <w:b/>
          <w:sz w:val="22"/>
          <w:szCs w:val="22"/>
          <w:u w:val="single"/>
        </w:rPr>
      </w:pPr>
    </w:p>
    <w:p w14:paraId="57CBCDC7" w14:textId="08DD7745" w:rsidR="00187B9E" w:rsidRPr="00F016F8" w:rsidRDefault="00187B9E" w:rsidP="00E84D79">
      <w:pPr>
        <w:numPr>
          <w:ilvl w:val="1"/>
          <w:numId w:val="17"/>
        </w:numPr>
        <w:tabs>
          <w:tab w:val="left" w:pos="426"/>
          <w:tab w:val="left" w:pos="851"/>
        </w:tabs>
        <w:spacing w:line="276" w:lineRule="auto"/>
        <w:ind w:left="0" w:firstLine="0"/>
        <w:contextualSpacing/>
        <w:rPr>
          <w:rFonts w:ascii="Arial" w:hAnsi="Arial" w:cs="Arial"/>
          <w:b/>
          <w:sz w:val="22"/>
          <w:szCs w:val="22"/>
          <w:u w:val="single"/>
        </w:rPr>
      </w:pPr>
      <w:r w:rsidRPr="00F016F8">
        <w:rPr>
          <w:rFonts w:ascii="Arial" w:hAnsi="Arial" w:cs="Arial"/>
          <w:sz w:val="22"/>
          <w:szCs w:val="22"/>
        </w:rPr>
        <w:t>A vigência do contrato a ser firmado será de 12 (doze) meses</w:t>
      </w:r>
      <w:r w:rsidR="00054393">
        <w:rPr>
          <w:rFonts w:ascii="Arial" w:hAnsi="Arial" w:cs="Arial"/>
          <w:sz w:val="22"/>
          <w:szCs w:val="22"/>
        </w:rPr>
        <w:t>,</w:t>
      </w:r>
      <w:r w:rsidRPr="00F016F8">
        <w:rPr>
          <w:rFonts w:ascii="Arial" w:hAnsi="Arial" w:cs="Arial"/>
          <w:sz w:val="22"/>
          <w:szCs w:val="22"/>
        </w:rPr>
        <w:t xml:space="preserve"> </w:t>
      </w:r>
      <w:r w:rsidR="00054393" w:rsidRPr="00054393">
        <w:rPr>
          <w:rFonts w:ascii="Arial" w:eastAsia="Arial Unicode MS" w:hAnsi="Arial" w:cs="Arial"/>
          <w:sz w:val="22"/>
          <w:szCs w:val="22"/>
        </w:rPr>
        <w:t>a partir 30 de abril de 2025</w:t>
      </w:r>
      <w:r w:rsidR="00344A6C" w:rsidRPr="00F016F8">
        <w:rPr>
          <w:rFonts w:ascii="Arial" w:eastAsia="Arial Unicode MS" w:hAnsi="Arial" w:cs="Arial"/>
          <w:sz w:val="22"/>
          <w:szCs w:val="22"/>
        </w:rPr>
        <w:t>.</w:t>
      </w:r>
    </w:p>
    <w:p w14:paraId="29157257" w14:textId="77777777" w:rsidR="00344A6C" w:rsidRPr="00F016F8" w:rsidRDefault="00344A6C" w:rsidP="00EB47B2">
      <w:pPr>
        <w:tabs>
          <w:tab w:val="left" w:pos="426"/>
          <w:tab w:val="left" w:pos="851"/>
        </w:tabs>
        <w:spacing w:line="276" w:lineRule="auto"/>
        <w:contextualSpacing/>
        <w:rPr>
          <w:rFonts w:ascii="Arial" w:hAnsi="Arial" w:cs="Arial"/>
          <w:b/>
          <w:sz w:val="22"/>
          <w:szCs w:val="22"/>
          <w:u w:val="single"/>
        </w:rPr>
      </w:pPr>
    </w:p>
    <w:p w14:paraId="40A23205" w14:textId="77777777" w:rsidR="00187B9E" w:rsidRPr="00F016F8" w:rsidRDefault="00187B9E" w:rsidP="00E84D79">
      <w:pPr>
        <w:numPr>
          <w:ilvl w:val="1"/>
          <w:numId w:val="17"/>
        </w:numPr>
        <w:tabs>
          <w:tab w:val="left" w:pos="426"/>
          <w:tab w:val="left" w:pos="851"/>
        </w:tabs>
        <w:spacing w:line="276" w:lineRule="auto"/>
        <w:ind w:left="0" w:firstLine="0"/>
        <w:contextualSpacing/>
        <w:rPr>
          <w:rFonts w:ascii="Arial" w:hAnsi="Arial" w:cs="Arial"/>
          <w:b/>
          <w:sz w:val="22"/>
          <w:szCs w:val="22"/>
          <w:u w:val="single"/>
        </w:rPr>
      </w:pPr>
      <w:r w:rsidRPr="00F016F8">
        <w:rPr>
          <w:rFonts w:ascii="Arial" w:hAnsi="Arial" w:cs="Arial"/>
          <w:sz w:val="22"/>
          <w:szCs w:val="22"/>
        </w:rPr>
        <w:t>O contrato poderá ser prorrogado por igual período até o máximo de 120 (cento e vinte) meses, assim como permite o art. 107 da Lei 14.133/2021;</w:t>
      </w:r>
    </w:p>
    <w:p w14:paraId="2965C4C8" w14:textId="77777777" w:rsidR="00187B9E" w:rsidRPr="00F016F8" w:rsidRDefault="00187B9E" w:rsidP="00E84D79">
      <w:pPr>
        <w:numPr>
          <w:ilvl w:val="2"/>
          <w:numId w:val="17"/>
        </w:numPr>
        <w:tabs>
          <w:tab w:val="left" w:pos="426"/>
          <w:tab w:val="left" w:pos="567"/>
          <w:tab w:val="left" w:pos="851"/>
          <w:tab w:val="left" w:pos="1560"/>
        </w:tabs>
        <w:spacing w:line="276" w:lineRule="auto"/>
        <w:ind w:left="0" w:firstLine="0"/>
        <w:contextualSpacing/>
        <w:rPr>
          <w:rFonts w:ascii="Arial" w:hAnsi="Arial" w:cs="Arial"/>
          <w:b/>
          <w:sz w:val="22"/>
          <w:szCs w:val="22"/>
          <w:u w:val="single"/>
        </w:rPr>
      </w:pPr>
      <w:r w:rsidRPr="00F016F8">
        <w:rPr>
          <w:rFonts w:ascii="Arial" w:hAnsi="Arial" w:cs="Arial"/>
          <w:sz w:val="22"/>
          <w:szCs w:val="22"/>
        </w:rPr>
        <w:t>Caso o Contrato seja prorrogado, o CISAMUSEP terá direito as mesmas condições do contrato para cada período de vigência de seus Aditivos.</w:t>
      </w:r>
      <w:bookmarkEnd w:id="24"/>
      <w:bookmarkEnd w:id="25"/>
    </w:p>
    <w:p w14:paraId="48CB3BC0" w14:textId="77777777" w:rsidR="00836819" w:rsidRPr="00836819" w:rsidRDefault="00836819" w:rsidP="003C36A9">
      <w:pPr>
        <w:tabs>
          <w:tab w:val="left" w:pos="851"/>
          <w:tab w:val="left" w:pos="1560"/>
        </w:tabs>
        <w:spacing w:line="276" w:lineRule="auto"/>
        <w:contextualSpacing/>
        <w:rPr>
          <w:rFonts w:ascii="Arial" w:hAnsi="Arial" w:cs="Arial"/>
          <w:b/>
          <w:sz w:val="22"/>
          <w:szCs w:val="22"/>
          <w:u w:val="single"/>
        </w:rPr>
      </w:pPr>
    </w:p>
    <w:p w14:paraId="32B325C1" w14:textId="0E8AC0D9" w:rsidR="00C35531" w:rsidRPr="005876DF" w:rsidRDefault="00F352C3" w:rsidP="00E84D79">
      <w:pPr>
        <w:pStyle w:val="PargrafodaLista"/>
        <w:numPr>
          <w:ilvl w:val="0"/>
          <w:numId w:val="16"/>
        </w:numPr>
        <w:tabs>
          <w:tab w:val="left" w:pos="284"/>
        </w:tabs>
        <w:ind w:left="0" w:firstLine="0"/>
        <w:rPr>
          <w:rFonts w:ascii="Arial" w:hAnsi="Arial" w:cs="Arial"/>
          <w:b/>
          <w:color w:val="000000" w:themeColor="text1"/>
          <w:sz w:val="24"/>
          <w:szCs w:val="24"/>
          <w:u w:val="single"/>
        </w:rPr>
      </w:pPr>
      <w:r w:rsidRPr="005876DF">
        <w:rPr>
          <w:rFonts w:ascii="Arial" w:hAnsi="Arial" w:cs="Arial"/>
          <w:b/>
          <w:color w:val="000000" w:themeColor="text1"/>
          <w:u w:val="single"/>
        </w:rPr>
        <w:t>OBSERVAÇÕES</w:t>
      </w:r>
      <w:r w:rsidR="00C35531" w:rsidRPr="005876DF">
        <w:rPr>
          <w:color w:val="000000" w:themeColor="text1"/>
        </w:rPr>
        <w:t xml:space="preserve"> </w:t>
      </w:r>
    </w:p>
    <w:p w14:paraId="426FEB49" w14:textId="77777777" w:rsidR="00A01EB5" w:rsidRPr="005876DF" w:rsidRDefault="00A01EB5" w:rsidP="003C36A9">
      <w:pPr>
        <w:pStyle w:val="PargrafodaLista"/>
        <w:tabs>
          <w:tab w:val="left" w:pos="426"/>
        </w:tabs>
        <w:ind w:left="0"/>
        <w:rPr>
          <w:rFonts w:ascii="Arial" w:hAnsi="Arial" w:cs="Arial"/>
          <w:b/>
          <w:color w:val="000000" w:themeColor="text1"/>
          <w:sz w:val="24"/>
          <w:szCs w:val="24"/>
          <w:u w:val="single"/>
        </w:rPr>
      </w:pPr>
    </w:p>
    <w:p w14:paraId="790C9883"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0B802416"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4CB6C2C0"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0DB1463D"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0A5DD595"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7D3126DC"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3A56A119" w14:textId="77777777" w:rsidR="000A1DC6" w:rsidRPr="005876DF" w:rsidRDefault="000A1DC6" w:rsidP="003C36A9">
      <w:pPr>
        <w:pStyle w:val="PargrafodaLista"/>
        <w:numPr>
          <w:ilvl w:val="0"/>
          <w:numId w:val="10"/>
        </w:numPr>
        <w:tabs>
          <w:tab w:val="left" w:pos="426"/>
        </w:tabs>
        <w:ind w:left="0" w:firstLine="0"/>
        <w:jc w:val="both"/>
        <w:rPr>
          <w:rFonts w:ascii="Arial" w:hAnsi="Arial" w:cs="Arial"/>
          <w:bCs/>
          <w:vanish/>
          <w:color w:val="000000" w:themeColor="text1"/>
        </w:rPr>
      </w:pPr>
    </w:p>
    <w:p w14:paraId="1BC274BD" w14:textId="3606E1D4" w:rsidR="00AD19A0" w:rsidRPr="005876DF" w:rsidRDefault="00C35531" w:rsidP="00E84D79">
      <w:pPr>
        <w:pStyle w:val="PargrafodaLista"/>
        <w:numPr>
          <w:ilvl w:val="1"/>
          <w:numId w:val="16"/>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Quando da efetivação da compra, a empresa vencedora deverá emitir a Nota Fiscal de acordo com a</w:t>
      </w:r>
      <w:r w:rsidR="00AD19A0" w:rsidRPr="005876DF">
        <w:rPr>
          <w:rFonts w:ascii="Arial" w:hAnsi="Arial" w:cs="Arial"/>
          <w:bCs/>
          <w:color w:val="000000" w:themeColor="text1"/>
        </w:rPr>
        <w:t>s</w:t>
      </w:r>
      <w:r w:rsidRPr="005876DF">
        <w:rPr>
          <w:rFonts w:ascii="Arial" w:hAnsi="Arial" w:cs="Arial"/>
          <w:bCs/>
          <w:color w:val="000000" w:themeColor="text1"/>
        </w:rPr>
        <w:t xml:space="preserve"> especificações previstas no Edital.</w:t>
      </w:r>
    </w:p>
    <w:p w14:paraId="1C94C384" w14:textId="77777777" w:rsidR="00A01EB5" w:rsidRPr="005876DF" w:rsidRDefault="00A01EB5" w:rsidP="003C36A9">
      <w:pPr>
        <w:pStyle w:val="PargrafodaLista"/>
        <w:tabs>
          <w:tab w:val="left" w:pos="426"/>
        </w:tabs>
        <w:ind w:left="0"/>
        <w:jc w:val="both"/>
        <w:rPr>
          <w:rFonts w:ascii="Arial" w:hAnsi="Arial" w:cs="Arial"/>
          <w:bCs/>
          <w:color w:val="000000" w:themeColor="text1"/>
        </w:rPr>
      </w:pPr>
    </w:p>
    <w:p w14:paraId="08F1C3B9" w14:textId="2814BD95" w:rsidR="00C35531" w:rsidRPr="005876DF" w:rsidRDefault="00C35531" w:rsidP="00E84D79">
      <w:pPr>
        <w:pStyle w:val="PargrafodaLista"/>
        <w:numPr>
          <w:ilvl w:val="1"/>
          <w:numId w:val="16"/>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Tipo de Licitação: Menor Preço Por Lote.</w:t>
      </w:r>
    </w:p>
    <w:p w14:paraId="0B5D2736" w14:textId="77777777" w:rsidR="00A01EB5" w:rsidRPr="005876DF" w:rsidRDefault="00A01EB5" w:rsidP="003C36A9">
      <w:pPr>
        <w:pStyle w:val="PargrafodaLista"/>
        <w:tabs>
          <w:tab w:val="left" w:pos="426"/>
        </w:tabs>
        <w:ind w:left="0"/>
        <w:jc w:val="both"/>
        <w:rPr>
          <w:rFonts w:ascii="Arial" w:hAnsi="Arial" w:cs="Arial"/>
          <w:bCs/>
          <w:color w:val="000000" w:themeColor="text1"/>
        </w:rPr>
      </w:pPr>
    </w:p>
    <w:p w14:paraId="6A01EBA2" w14:textId="1A7BFCAD" w:rsidR="00F352C3" w:rsidRPr="005876DF" w:rsidRDefault="00C35531" w:rsidP="00E84D79">
      <w:pPr>
        <w:pStyle w:val="PargrafodaLista"/>
        <w:numPr>
          <w:ilvl w:val="1"/>
          <w:numId w:val="16"/>
        </w:numPr>
        <w:tabs>
          <w:tab w:val="left" w:pos="426"/>
        </w:tabs>
        <w:ind w:left="0" w:firstLine="0"/>
        <w:jc w:val="both"/>
        <w:rPr>
          <w:rFonts w:ascii="Arial" w:hAnsi="Arial" w:cs="Arial"/>
          <w:bCs/>
          <w:color w:val="000000" w:themeColor="text1"/>
        </w:rPr>
      </w:pPr>
      <w:r w:rsidRPr="005876DF">
        <w:rPr>
          <w:rFonts w:ascii="Arial" w:eastAsia="Arial Unicode MS" w:hAnsi="Arial" w:cs="Arial"/>
          <w:color w:val="000000" w:themeColor="text1"/>
        </w:rPr>
        <w:t xml:space="preserve">Validade da proposta: </w:t>
      </w:r>
      <w:r w:rsidR="005B7245" w:rsidRPr="005876DF">
        <w:rPr>
          <w:rFonts w:ascii="Arial" w:eastAsia="Arial Unicode MS" w:hAnsi="Arial" w:cs="Arial"/>
          <w:color w:val="000000" w:themeColor="text1"/>
        </w:rPr>
        <w:t>90</w:t>
      </w:r>
      <w:r w:rsidRPr="005876DF">
        <w:rPr>
          <w:rFonts w:ascii="Arial" w:eastAsia="Arial Unicode MS" w:hAnsi="Arial" w:cs="Arial"/>
          <w:color w:val="000000" w:themeColor="text1"/>
        </w:rPr>
        <w:t xml:space="preserve"> (</w:t>
      </w:r>
      <w:r w:rsidR="005B7245" w:rsidRPr="005876DF">
        <w:rPr>
          <w:rFonts w:ascii="Arial" w:eastAsia="Arial Unicode MS" w:hAnsi="Arial" w:cs="Arial"/>
          <w:color w:val="000000" w:themeColor="text1"/>
        </w:rPr>
        <w:t>noventa</w:t>
      </w:r>
      <w:r w:rsidRPr="005876DF">
        <w:rPr>
          <w:rFonts w:ascii="Arial" w:eastAsia="Arial Unicode MS" w:hAnsi="Arial" w:cs="Arial"/>
          <w:color w:val="000000" w:themeColor="text1"/>
        </w:rPr>
        <w:t>) dias.</w:t>
      </w:r>
    </w:p>
    <w:p w14:paraId="1A4F451B" w14:textId="77777777" w:rsidR="00A01EB5" w:rsidRPr="00EB1620" w:rsidRDefault="00A01EB5" w:rsidP="003C36A9">
      <w:pPr>
        <w:pStyle w:val="PargrafodaLista"/>
        <w:tabs>
          <w:tab w:val="left" w:pos="426"/>
        </w:tabs>
        <w:ind w:left="0"/>
        <w:jc w:val="both"/>
        <w:rPr>
          <w:rFonts w:ascii="Arial" w:hAnsi="Arial" w:cs="Arial"/>
          <w:bCs/>
          <w:color w:val="000000" w:themeColor="text1"/>
        </w:rPr>
      </w:pPr>
    </w:p>
    <w:p w14:paraId="72B567D7" w14:textId="5270D051" w:rsidR="00C35531" w:rsidRPr="00EB1620" w:rsidRDefault="00C35531" w:rsidP="00E84D79">
      <w:pPr>
        <w:pStyle w:val="PargrafodaLista"/>
        <w:numPr>
          <w:ilvl w:val="1"/>
          <w:numId w:val="16"/>
        </w:numPr>
        <w:tabs>
          <w:tab w:val="left" w:pos="426"/>
        </w:tabs>
        <w:ind w:left="0" w:firstLine="0"/>
        <w:jc w:val="both"/>
        <w:rPr>
          <w:rFonts w:ascii="Arial" w:hAnsi="Arial" w:cs="Arial"/>
          <w:bCs/>
          <w:color w:val="000000" w:themeColor="text1"/>
        </w:rPr>
      </w:pPr>
      <w:r w:rsidRPr="00EB1620">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110F0D" w:rsidRDefault="005725E7" w:rsidP="003C36A9">
      <w:pPr>
        <w:pStyle w:val="PargrafodaLista"/>
        <w:tabs>
          <w:tab w:val="left" w:pos="567"/>
        </w:tabs>
        <w:ind w:left="0"/>
        <w:jc w:val="both"/>
        <w:rPr>
          <w:rFonts w:ascii="Arial" w:eastAsia="Arial Unicode MS" w:hAnsi="Arial" w:cs="Arial"/>
          <w:color w:val="000000" w:themeColor="text1"/>
          <w:highlight w:val="yellow"/>
        </w:rPr>
      </w:pPr>
    </w:p>
    <w:p w14:paraId="29E3A074" w14:textId="77777777" w:rsidR="00AB1C5D" w:rsidRPr="00110F0D" w:rsidRDefault="00AB1C5D" w:rsidP="003C36A9">
      <w:pPr>
        <w:pStyle w:val="PargrafodaLista"/>
        <w:jc w:val="both"/>
        <w:rPr>
          <w:rFonts w:ascii="Arial" w:eastAsia="Arial Unicode MS" w:hAnsi="Arial" w:cs="Arial"/>
          <w:color w:val="000000" w:themeColor="text1"/>
        </w:rPr>
      </w:pPr>
    </w:p>
    <w:p w14:paraId="6E837708" w14:textId="77777777" w:rsidR="007F5DE5" w:rsidRPr="00110F0D" w:rsidRDefault="007F5DE5" w:rsidP="003C36A9">
      <w:pPr>
        <w:pStyle w:val="PargrafodaLista"/>
        <w:jc w:val="right"/>
        <w:rPr>
          <w:rFonts w:ascii="Arial" w:eastAsia="Arial Unicode MS" w:hAnsi="Arial" w:cs="Arial"/>
          <w:color w:val="000000" w:themeColor="text1"/>
        </w:rPr>
      </w:pPr>
    </w:p>
    <w:p w14:paraId="52F5BD1A"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3C36A9">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7DB4412E" w:rsidR="009605D3" w:rsidRPr="00110F0D" w:rsidRDefault="009605D3" w:rsidP="003C36A9">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Pr="00110F0D">
        <w:rPr>
          <w:rFonts w:ascii="Arial" w:eastAsia="Arial Unicode MS" w:hAnsi="Arial" w:cs="Arial"/>
          <w:color w:val="000000" w:themeColor="text1"/>
          <w:sz w:val="22"/>
          <w:szCs w:val="22"/>
        </w:rPr>
        <w:t>202</w:t>
      </w:r>
      <w:r w:rsidR="00307B1D">
        <w:rPr>
          <w:rFonts w:ascii="Arial" w:eastAsia="Arial Unicode MS" w:hAnsi="Arial" w:cs="Arial"/>
          <w:color w:val="000000" w:themeColor="text1"/>
          <w:sz w:val="22"/>
          <w:szCs w:val="22"/>
        </w:rPr>
        <w:t>5</w:t>
      </w:r>
      <w:r w:rsidRPr="00110F0D">
        <w:rPr>
          <w:rFonts w:ascii="Arial" w:eastAsia="Arial Unicode MS" w:hAnsi="Arial" w:cs="Arial"/>
          <w:color w:val="000000" w:themeColor="text1"/>
          <w:sz w:val="22"/>
          <w:szCs w:val="22"/>
        </w:rPr>
        <w:t>.</w:t>
      </w:r>
    </w:p>
    <w:p w14:paraId="257AB58B" w14:textId="77777777" w:rsidR="007F5DE5" w:rsidRPr="00110F0D" w:rsidRDefault="007F5DE5" w:rsidP="003C36A9">
      <w:pPr>
        <w:spacing w:line="276" w:lineRule="auto"/>
        <w:jc w:val="both"/>
        <w:rPr>
          <w:rFonts w:ascii="Arial" w:eastAsia="Arial Unicode MS" w:hAnsi="Arial" w:cs="Arial"/>
          <w:color w:val="000000" w:themeColor="text1"/>
          <w:sz w:val="22"/>
          <w:szCs w:val="22"/>
        </w:rPr>
      </w:pPr>
    </w:p>
    <w:p w14:paraId="57D1A455" w14:textId="77777777" w:rsidR="003627D8" w:rsidRPr="00110F0D" w:rsidRDefault="003627D8" w:rsidP="003C36A9">
      <w:pPr>
        <w:spacing w:line="276" w:lineRule="auto"/>
        <w:jc w:val="both"/>
        <w:rPr>
          <w:rFonts w:ascii="Arial" w:eastAsia="Arial Unicode MS" w:hAnsi="Arial" w:cs="Arial"/>
          <w:color w:val="000000" w:themeColor="text1"/>
          <w:sz w:val="22"/>
          <w:szCs w:val="22"/>
        </w:rPr>
      </w:pPr>
    </w:p>
    <w:p w14:paraId="2468D297" w14:textId="77777777" w:rsidR="009605D3" w:rsidRPr="00110F0D" w:rsidRDefault="009605D3"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3C36A9">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3C36A9">
      <w:pPr>
        <w:spacing w:after="200" w:line="276" w:lineRule="auto"/>
        <w:jc w:val="center"/>
        <w:rPr>
          <w:rFonts w:ascii="Arial" w:hAnsi="Arial" w:cs="Arial"/>
          <w:b/>
          <w:color w:val="000000" w:themeColor="text1"/>
        </w:rPr>
      </w:pPr>
    </w:p>
    <w:p w14:paraId="6410676B" w14:textId="5D58743C" w:rsidR="009605D3" w:rsidRPr="00C65741" w:rsidRDefault="009605D3" w:rsidP="003C36A9">
      <w:pPr>
        <w:spacing w:after="200" w:line="276" w:lineRule="auto"/>
        <w:jc w:val="center"/>
        <w:rPr>
          <w:rFonts w:ascii="Arial" w:hAnsi="Arial" w:cs="Arial"/>
          <w:b/>
          <w:color w:val="000000" w:themeColor="text1"/>
        </w:rPr>
      </w:pPr>
      <w:r w:rsidRPr="00C65741">
        <w:rPr>
          <w:rFonts w:ascii="Arial" w:hAnsi="Arial" w:cs="Arial"/>
          <w:b/>
          <w:color w:val="000000" w:themeColor="text1"/>
        </w:rPr>
        <w:t>ANEXO II</w:t>
      </w:r>
    </w:p>
    <w:p w14:paraId="52D783A7" w14:textId="297585C1" w:rsidR="00D43C56" w:rsidRPr="00660E57" w:rsidRDefault="00D43C56" w:rsidP="003C36A9">
      <w:pPr>
        <w:autoSpaceDE w:val="0"/>
        <w:autoSpaceDN w:val="0"/>
        <w:adjustRightInd w:val="0"/>
        <w:spacing w:line="276" w:lineRule="auto"/>
        <w:jc w:val="center"/>
        <w:rPr>
          <w:rFonts w:ascii="Arial" w:eastAsiaTheme="minorHAnsi" w:hAnsi="Arial" w:cs="Arial"/>
          <w:lang w:eastAsia="en-US"/>
        </w:rPr>
      </w:pPr>
      <w:r w:rsidRPr="00660E57">
        <w:rPr>
          <w:rFonts w:ascii="Arial" w:eastAsiaTheme="minorHAnsi" w:hAnsi="Arial" w:cs="Arial"/>
          <w:b/>
          <w:bCs/>
          <w:lang w:eastAsia="en-US"/>
        </w:rPr>
        <w:t xml:space="preserve">PREGÃO Nº </w:t>
      </w:r>
      <w:r w:rsidR="00660E57" w:rsidRPr="00660E57">
        <w:rPr>
          <w:rFonts w:ascii="Arial" w:eastAsiaTheme="minorHAnsi" w:hAnsi="Arial" w:cs="Arial"/>
          <w:b/>
          <w:bCs/>
          <w:lang w:eastAsia="en-US"/>
        </w:rPr>
        <w:t>11</w:t>
      </w:r>
      <w:r w:rsidRPr="00660E57">
        <w:rPr>
          <w:rFonts w:ascii="Arial" w:eastAsiaTheme="minorHAnsi" w:hAnsi="Arial" w:cs="Arial"/>
          <w:b/>
          <w:bCs/>
          <w:lang w:eastAsia="en-US"/>
        </w:rPr>
        <w:t>/202</w:t>
      </w:r>
      <w:r w:rsidR="00307B1D" w:rsidRPr="00660E57">
        <w:rPr>
          <w:rFonts w:ascii="Arial" w:eastAsiaTheme="minorHAnsi" w:hAnsi="Arial" w:cs="Arial"/>
          <w:b/>
          <w:bCs/>
          <w:lang w:eastAsia="en-US"/>
        </w:rPr>
        <w:t>5</w:t>
      </w:r>
    </w:p>
    <w:p w14:paraId="30E28140" w14:textId="5852AE6B" w:rsidR="00D43C56" w:rsidRPr="003D6AFB" w:rsidRDefault="00D43C56" w:rsidP="003C36A9">
      <w:pPr>
        <w:spacing w:line="276" w:lineRule="auto"/>
        <w:jc w:val="center"/>
        <w:rPr>
          <w:rFonts w:ascii="Arial" w:eastAsiaTheme="minorHAnsi" w:hAnsi="Arial" w:cs="Arial"/>
          <w:b/>
          <w:bCs/>
          <w:lang w:eastAsia="en-US"/>
        </w:rPr>
      </w:pPr>
      <w:r w:rsidRPr="00660E57">
        <w:rPr>
          <w:rFonts w:ascii="Arial" w:eastAsiaTheme="minorHAnsi" w:hAnsi="Arial" w:cs="Arial"/>
          <w:b/>
          <w:bCs/>
          <w:lang w:eastAsia="en-US"/>
        </w:rPr>
        <w:t>COMPRASGOV Nº 900</w:t>
      </w:r>
      <w:r w:rsidR="00660E57" w:rsidRPr="00660E57">
        <w:rPr>
          <w:rFonts w:ascii="Arial" w:eastAsiaTheme="minorHAnsi" w:hAnsi="Arial" w:cs="Arial"/>
          <w:b/>
          <w:bCs/>
          <w:lang w:eastAsia="en-US"/>
        </w:rPr>
        <w:t>11</w:t>
      </w:r>
      <w:r w:rsidRPr="00660E57">
        <w:rPr>
          <w:rFonts w:ascii="Arial" w:eastAsiaTheme="minorHAnsi" w:hAnsi="Arial" w:cs="Arial"/>
          <w:b/>
          <w:bCs/>
          <w:lang w:eastAsia="en-US"/>
        </w:rPr>
        <w:t>/202</w:t>
      </w:r>
      <w:r w:rsidR="00307B1D" w:rsidRPr="00660E57">
        <w:rPr>
          <w:rFonts w:ascii="Arial" w:eastAsiaTheme="minorHAnsi" w:hAnsi="Arial" w:cs="Arial"/>
          <w:b/>
          <w:bCs/>
          <w:lang w:eastAsia="en-US"/>
        </w:rPr>
        <w:t>5</w:t>
      </w:r>
    </w:p>
    <w:p w14:paraId="7C853715" w14:textId="77777777" w:rsidR="00D43C56" w:rsidRPr="003D6AFB" w:rsidRDefault="00D43C56" w:rsidP="003C36A9">
      <w:pPr>
        <w:spacing w:line="276" w:lineRule="auto"/>
        <w:jc w:val="center"/>
        <w:rPr>
          <w:rFonts w:ascii="Arial" w:hAnsi="Arial" w:cs="Arial"/>
          <w:b/>
          <w:color w:val="000000" w:themeColor="text1"/>
        </w:rPr>
      </w:pPr>
      <w:r w:rsidRPr="003D6AFB">
        <w:rPr>
          <w:rFonts w:ascii="Arial" w:hAnsi="Arial" w:cs="Arial"/>
          <w:b/>
          <w:color w:val="000000" w:themeColor="text1"/>
        </w:rPr>
        <w:t>MODALIDADE: PREGÃO ELETRÔNICO</w:t>
      </w:r>
    </w:p>
    <w:p w14:paraId="1D9F21BC" w14:textId="77777777" w:rsidR="00D43C56" w:rsidRPr="005876DF" w:rsidRDefault="00D43C56" w:rsidP="003C36A9">
      <w:pPr>
        <w:spacing w:line="276" w:lineRule="auto"/>
        <w:jc w:val="both"/>
        <w:rPr>
          <w:rFonts w:ascii="Arial" w:hAnsi="Arial" w:cs="Arial"/>
          <w:b/>
          <w:color w:val="000000" w:themeColor="text1"/>
        </w:rPr>
      </w:pPr>
    </w:p>
    <w:p w14:paraId="041A7669" w14:textId="77777777" w:rsidR="009605D3" w:rsidRPr="005876DF" w:rsidRDefault="009605D3" w:rsidP="003C36A9">
      <w:pPr>
        <w:spacing w:line="276" w:lineRule="auto"/>
        <w:jc w:val="both"/>
        <w:rPr>
          <w:rFonts w:ascii="Arial" w:hAnsi="Arial" w:cs="Arial"/>
          <w:b/>
          <w:color w:val="000000" w:themeColor="text1"/>
        </w:rPr>
      </w:pPr>
    </w:p>
    <w:p w14:paraId="76A9F785" w14:textId="77777777" w:rsidR="009605D3" w:rsidRPr="005876DF" w:rsidRDefault="009605D3" w:rsidP="003C36A9">
      <w:pPr>
        <w:spacing w:line="276" w:lineRule="auto"/>
        <w:jc w:val="both"/>
        <w:rPr>
          <w:rFonts w:ascii="Arial" w:hAnsi="Arial" w:cs="Arial"/>
          <w:b/>
          <w:color w:val="000000" w:themeColor="text1"/>
        </w:rPr>
      </w:pPr>
    </w:p>
    <w:p w14:paraId="7189A2EC" w14:textId="77777777" w:rsidR="009605D3" w:rsidRPr="005876DF" w:rsidRDefault="009605D3" w:rsidP="003C36A9">
      <w:pPr>
        <w:spacing w:line="276" w:lineRule="auto"/>
        <w:jc w:val="both"/>
        <w:rPr>
          <w:rFonts w:ascii="Arial" w:hAnsi="Arial" w:cs="Arial"/>
          <w:b/>
          <w:color w:val="000000" w:themeColor="text1"/>
        </w:rPr>
      </w:pPr>
    </w:p>
    <w:p w14:paraId="483C3072" w14:textId="77777777" w:rsidR="009605D3" w:rsidRPr="005876DF" w:rsidRDefault="009605D3" w:rsidP="003C36A9">
      <w:pPr>
        <w:spacing w:line="276" w:lineRule="auto"/>
        <w:jc w:val="both"/>
        <w:rPr>
          <w:rFonts w:ascii="Arial" w:hAnsi="Arial" w:cs="Arial"/>
          <w:b/>
          <w:color w:val="000000" w:themeColor="text1"/>
        </w:rPr>
      </w:pPr>
      <w:r w:rsidRPr="005876DF">
        <w:rPr>
          <w:rFonts w:ascii="Arial" w:hAnsi="Arial" w:cs="Arial"/>
          <w:b/>
          <w:color w:val="000000" w:themeColor="text1"/>
        </w:rPr>
        <w:t>Ao PREGOEIRO do Consórcio Público Intermunicipal de Saúde do Setentrião Paranaense – CISAMUSEP</w:t>
      </w:r>
    </w:p>
    <w:p w14:paraId="0227ADDF" w14:textId="77777777" w:rsidR="0004610D" w:rsidRPr="005876DF" w:rsidRDefault="0004610D" w:rsidP="003C36A9">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3C36A9">
      <w:pPr>
        <w:spacing w:line="276" w:lineRule="auto"/>
        <w:jc w:val="both"/>
        <w:rPr>
          <w:rFonts w:ascii="Arial" w:hAnsi="Arial" w:cs="Arial"/>
          <w:b/>
          <w:color w:val="000000" w:themeColor="text1"/>
        </w:rPr>
      </w:pPr>
    </w:p>
    <w:p w14:paraId="2B22B225" w14:textId="77777777" w:rsidR="009605D3" w:rsidRPr="005876DF" w:rsidRDefault="009605D3" w:rsidP="003C36A9">
      <w:pPr>
        <w:spacing w:line="276" w:lineRule="auto"/>
        <w:jc w:val="both"/>
        <w:rPr>
          <w:rFonts w:ascii="Arial" w:hAnsi="Arial" w:cs="Arial"/>
          <w:b/>
          <w:color w:val="000000" w:themeColor="text1"/>
        </w:rPr>
      </w:pPr>
    </w:p>
    <w:p w14:paraId="6D1907EF" w14:textId="1E79CE5A" w:rsidR="009605D3" w:rsidRPr="005876DF" w:rsidRDefault="009605D3"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5876DF">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876DF" w:rsidRDefault="009605D3" w:rsidP="003C36A9">
      <w:pPr>
        <w:spacing w:line="276" w:lineRule="auto"/>
        <w:jc w:val="both"/>
        <w:rPr>
          <w:rFonts w:ascii="Arial" w:hAnsi="Arial" w:cs="Arial"/>
          <w:color w:val="000000" w:themeColor="text1"/>
          <w:sz w:val="22"/>
          <w:szCs w:val="22"/>
        </w:rPr>
      </w:pPr>
    </w:p>
    <w:p w14:paraId="168D2B1F" w14:textId="77777777" w:rsidR="009605D3" w:rsidRPr="005876DF" w:rsidRDefault="009605D3" w:rsidP="003C36A9">
      <w:pPr>
        <w:spacing w:line="276" w:lineRule="auto"/>
        <w:jc w:val="both"/>
        <w:rPr>
          <w:rFonts w:ascii="Arial" w:hAnsi="Arial" w:cs="Arial"/>
          <w:color w:val="000000" w:themeColor="text1"/>
          <w:sz w:val="22"/>
          <w:szCs w:val="22"/>
        </w:rPr>
      </w:pPr>
    </w:p>
    <w:p w14:paraId="6572C757" w14:textId="77777777" w:rsidR="009605D3" w:rsidRPr="005876DF" w:rsidRDefault="009605D3" w:rsidP="003C36A9">
      <w:pPr>
        <w:spacing w:line="276" w:lineRule="auto"/>
        <w:jc w:val="right"/>
        <w:rPr>
          <w:rFonts w:ascii="Arial" w:hAnsi="Arial" w:cs="Arial"/>
          <w:color w:val="000000" w:themeColor="text1"/>
          <w:sz w:val="22"/>
          <w:szCs w:val="22"/>
        </w:rPr>
      </w:pPr>
    </w:p>
    <w:p w14:paraId="7F564B37" w14:textId="77777777" w:rsidR="009605D3" w:rsidRPr="005876DF" w:rsidRDefault="009605D3" w:rsidP="003C36A9">
      <w:pPr>
        <w:spacing w:line="276" w:lineRule="auto"/>
        <w:jc w:val="right"/>
        <w:rPr>
          <w:rFonts w:ascii="Arial" w:hAnsi="Arial" w:cs="Arial"/>
          <w:color w:val="000000" w:themeColor="text1"/>
          <w:sz w:val="22"/>
          <w:szCs w:val="22"/>
        </w:rPr>
      </w:pPr>
    </w:p>
    <w:p w14:paraId="2C906B6D" w14:textId="05F47FFF" w:rsidR="009605D3" w:rsidRPr="005876DF" w:rsidRDefault="009605D3" w:rsidP="003C36A9">
      <w:pPr>
        <w:spacing w:line="276" w:lineRule="auto"/>
        <w:jc w:val="right"/>
        <w:rPr>
          <w:rFonts w:ascii="Arial" w:hAnsi="Arial" w:cs="Arial"/>
          <w:color w:val="000000" w:themeColor="text1"/>
          <w:sz w:val="22"/>
          <w:szCs w:val="22"/>
        </w:rPr>
      </w:pPr>
      <w:r w:rsidRPr="005876DF">
        <w:rPr>
          <w:rFonts w:ascii="Arial" w:hAnsi="Arial" w:cs="Arial"/>
          <w:color w:val="000000" w:themeColor="text1"/>
          <w:sz w:val="22"/>
          <w:szCs w:val="22"/>
        </w:rPr>
        <w:t xml:space="preserve">_______________, em ____ de _______________ </w:t>
      </w:r>
      <w:proofErr w:type="spellStart"/>
      <w:r w:rsidRPr="005876DF">
        <w:rPr>
          <w:rFonts w:ascii="Arial" w:hAnsi="Arial" w:cs="Arial"/>
          <w:color w:val="000000" w:themeColor="text1"/>
          <w:sz w:val="22"/>
          <w:szCs w:val="22"/>
        </w:rPr>
        <w:t>de</w:t>
      </w:r>
      <w:proofErr w:type="spellEnd"/>
      <w:r w:rsidRPr="005876DF">
        <w:rPr>
          <w:rFonts w:ascii="Arial" w:hAnsi="Arial" w:cs="Arial"/>
          <w:color w:val="000000" w:themeColor="text1"/>
          <w:sz w:val="22"/>
          <w:szCs w:val="22"/>
        </w:rPr>
        <w:t xml:space="preserve"> </w:t>
      </w:r>
      <w:r w:rsidRPr="005876DF">
        <w:rPr>
          <w:rFonts w:ascii="Arial" w:eastAsia="Arial Unicode MS" w:hAnsi="Arial" w:cs="Arial"/>
          <w:color w:val="000000" w:themeColor="text1"/>
          <w:sz w:val="22"/>
          <w:szCs w:val="22"/>
        </w:rPr>
        <w:t>202</w:t>
      </w:r>
      <w:r w:rsidR="00307B1D">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w:t>
      </w:r>
    </w:p>
    <w:p w14:paraId="3999416E" w14:textId="77777777" w:rsidR="009605D3" w:rsidRPr="005876DF" w:rsidRDefault="009605D3" w:rsidP="003C36A9">
      <w:pPr>
        <w:spacing w:line="276" w:lineRule="auto"/>
        <w:jc w:val="both"/>
        <w:rPr>
          <w:rFonts w:ascii="Arial" w:hAnsi="Arial" w:cs="Arial"/>
          <w:color w:val="000000" w:themeColor="text1"/>
          <w:sz w:val="22"/>
          <w:szCs w:val="22"/>
        </w:rPr>
      </w:pPr>
    </w:p>
    <w:p w14:paraId="476FF93E" w14:textId="77777777" w:rsidR="009605D3" w:rsidRPr="005876DF" w:rsidRDefault="009605D3" w:rsidP="003C36A9">
      <w:pPr>
        <w:spacing w:line="276" w:lineRule="auto"/>
        <w:jc w:val="both"/>
        <w:rPr>
          <w:rFonts w:ascii="Arial" w:hAnsi="Arial" w:cs="Arial"/>
          <w:color w:val="000000" w:themeColor="text1"/>
          <w:sz w:val="22"/>
          <w:szCs w:val="22"/>
        </w:rPr>
      </w:pPr>
    </w:p>
    <w:p w14:paraId="07A7130C" w14:textId="77777777" w:rsidR="009605D3" w:rsidRPr="005876DF" w:rsidRDefault="009605D3" w:rsidP="003C36A9">
      <w:pPr>
        <w:spacing w:line="276" w:lineRule="auto"/>
        <w:jc w:val="center"/>
        <w:rPr>
          <w:rFonts w:ascii="Arial" w:hAnsi="Arial" w:cs="Arial"/>
          <w:color w:val="000000" w:themeColor="text1"/>
          <w:sz w:val="22"/>
          <w:szCs w:val="22"/>
        </w:rPr>
      </w:pPr>
    </w:p>
    <w:p w14:paraId="2F925CCC" w14:textId="77777777" w:rsidR="009605D3" w:rsidRPr="005876DF" w:rsidRDefault="009605D3" w:rsidP="003C36A9">
      <w:pPr>
        <w:spacing w:line="276" w:lineRule="auto"/>
        <w:jc w:val="center"/>
        <w:rPr>
          <w:rFonts w:ascii="Arial" w:hAnsi="Arial" w:cs="Arial"/>
          <w:color w:val="000000" w:themeColor="text1"/>
          <w:sz w:val="22"/>
          <w:szCs w:val="22"/>
        </w:rPr>
      </w:pPr>
    </w:p>
    <w:p w14:paraId="1CFEC2BF" w14:textId="77777777" w:rsidR="009605D3" w:rsidRPr="005876DF" w:rsidRDefault="009605D3" w:rsidP="003C36A9">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_____________________________________________________</w:t>
      </w:r>
    </w:p>
    <w:p w14:paraId="7481DB8C" w14:textId="77777777" w:rsidR="009605D3" w:rsidRPr="005876DF" w:rsidRDefault="009605D3" w:rsidP="003C36A9">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Nome e Assinatura do representante legal da empresa proponente</w:t>
      </w:r>
    </w:p>
    <w:p w14:paraId="34D0729C" w14:textId="77777777" w:rsidR="009605D3" w:rsidRPr="005876DF" w:rsidRDefault="009605D3" w:rsidP="003C36A9">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(Carimbo da Empresa)</w:t>
      </w:r>
    </w:p>
    <w:p w14:paraId="1343A8C7" w14:textId="77777777" w:rsidR="00704789" w:rsidRPr="005876DF" w:rsidRDefault="00704789" w:rsidP="003C36A9">
      <w:pPr>
        <w:spacing w:line="276" w:lineRule="auto"/>
        <w:jc w:val="both"/>
        <w:rPr>
          <w:rFonts w:ascii="Arial" w:hAnsi="Arial" w:cs="Arial"/>
          <w:b/>
          <w:color w:val="000000" w:themeColor="text1"/>
        </w:rPr>
      </w:pPr>
    </w:p>
    <w:p w14:paraId="298B323B" w14:textId="77777777" w:rsidR="009605D3" w:rsidRPr="005876DF" w:rsidRDefault="009605D3" w:rsidP="003C36A9">
      <w:pPr>
        <w:spacing w:line="276" w:lineRule="auto"/>
        <w:jc w:val="both"/>
        <w:rPr>
          <w:rFonts w:ascii="Arial" w:hAnsi="Arial" w:cs="Arial"/>
          <w:b/>
          <w:color w:val="000000" w:themeColor="text1"/>
        </w:rPr>
      </w:pPr>
    </w:p>
    <w:p w14:paraId="4C88D820" w14:textId="53889439" w:rsidR="0049294E" w:rsidRPr="005876DF" w:rsidRDefault="0049294E" w:rsidP="003C36A9">
      <w:pPr>
        <w:spacing w:line="276" w:lineRule="auto"/>
        <w:jc w:val="both"/>
        <w:rPr>
          <w:rFonts w:ascii="Arial" w:hAnsi="Arial" w:cs="Arial"/>
          <w:b/>
          <w:color w:val="000000" w:themeColor="text1"/>
        </w:rPr>
      </w:pPr>
    </w:p>
    <w:p w14:paraId="39AB3236" w14:textId="77777777" w:rsidR="00D43C56" w:rsidRPr="005876DF" w:rsidRDefault="00D43C56" w:rsidP="003C36A9">
      <w:pPr>
        <w:spacing w:line="276" w:lineRule="auto"/>
        <w:jc w:val="both"/>
        <w:rPr>
          <w:rFonts w:ascii="Arial" w:hAnsi="Arial" w:cs="Arial"/>
          <w:b/>
          <w:color w:val="000000" w:themeColor="text1"/>
        </w:rPr>
      </w:pPr>
    </w:p>
    <w:p w14:paraId="5C12C3AB" w14:textId="77777777" w:rsidR="009605D3" w:rsidRPr="005876DF" w:rsidRDefault="009605D3" w:rsidP="003C36A9">
      <w:pPr>
        <w:spacing w:line="276" w:lineRule="auto"/>
        <w:jc w:val="both"/>
        <w:rPr>
          <w:rFonts w:ascii="Arial" w:hAnsi="Arial" w:cs="Arial"/>
          <w:b/>
          <w:color w:val="000000" w:themeColor="text1"/>
        </w:rPr>
      </w:pPr>
    </w:p>
    <w:p w14:paraId="56E966D7" w14:textId="25AEA3A6" w:rsidR="009605D3" w:rsidRPr="00110F0D" w:rsidRDefault="009605D3" w:rsidP="003C36A9">
      <w:pPr>
        <w:spacing w:line="276" w:lineRule="auto"/>
        <w:jc w:val="both"/>
        <w:rPr>
          <w:rFonts w:ascii="Arial" w:hAnsi="Arial" w:cs="Arial"/>
          <w:b/>
          <w:color w:val="000000" w:themeColor="text1"/>
        </w:rPr>
      </w:pPr>
      <w:r w:rsidRPr="005876DF">
        <w:rPr>
          <w:rFonts w:ascii="Arial" w:hAnsi="Arial" w:cs="Arial"/>
          <w:b/>
          <w:color w:val="000000" w:themeColor="text1"/>
        </w:rPr>
        <w:t>A não apresentação desta declaração implicará na perda do direito do tratamento diferenciado dos benefícios da Lei Complementar nº 123/2006 alterada pela Lei Complementar nº 147/2014.</w:t>
      </w:r>
      <w:r w:rsidRPr="00110F0D">
        <w:rPr>
          <w:rFonts w:ascii="Arial" w:hAnsi="Arial" w:cs="Arial"/>
          <w:b/>
          <w:color w:val="000000" w:themeColor="text1"/>
        </w:rPr>
        <w:t xml:space="preserve"> </w:t>
      </w:r>
    </w:p>
    <w:p w14:paraId="5FFC248B" w14:textId="77777777" w:rsidR="003C36A9" w:rsidRDefault="003C36A9" w:rsidP="003C36A9">
      <w:pPr>
        <w:spacing w:line="276" w:lineRule="auto"/>
        <w:jc w:val="center"/>
        <w:rPr>
          <w:rFonts w:ascii="Arial" w:eastAsia="Arial Unicode MS" w:hAnsi="Arial" w:cs="Arial"/>
          <w:b/>
          <w:color w:val="000000" w:themeColor="text1"/>
          <w:sz w:val="22"/>
          <w:szCs w:val="22"/>
        </w:rPr>
      </w:pPr>
      <w:bookmarkStart w:id="26" w:name="_Hlk178250918"/>
    </w:p>
    <w:p w14:paraId="7A3FF2A1" w14:textId="2C5BFCC0" w:rsidR="009605D3" w:rsidRPr="00110F0D" w:rsidRDefault="009B28DD" w:rsidP="003C36A9">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ANEXO I</w:t>
      </w:r>
      <w:r w:rsidR="00FC6BFD" w:rsidRPr="00110F0D">
        <w:rPr>
          <w:rFonts w:ascii="Arial" w:eastAsia="Arial Unicode MS" w:hAnsi="Arial" w:cs="Arial"/>
          <w:b/>
          <w:color w:val="000000" w:themeColor="text1"/>
          <w:sz w:val="22"/>
          <w:szCs w:val="22"/>
        </w:rPr>
        <w:t>II</w:t>
      </w:r>
    </w:p>
    <w:p w14:paraId="3A73D7C6" w14:textId="0929A6FE" w:rsidR="009605D3" w:rsidRPr="00110F0D" w:rsidRDefault="009605D3" w:rsidP="003C36A9">
      <w:pPr>
        <w:spacing w:line="276" w:lineRule="auto"/>
        <w:jc w:val="both"/>
        <w:rPr>
          <w:rFonts w:ascii="Arial" w:eastAsia="Arial Unicode MS" w:hAnsi="Arial" w:cs="Arial"/>
          <w:b/>
          <w:color w:val="000000" w:themeColor="text1"/>
          <w:sz w:val="22"/>
          <w:szCs w:val="22"/>
        </w:rPr>
      </w:pPr>
    </w:p>
    <w:p w14:paraId="194E3168" w14:textId="7D234AE4"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MINUTA DE CONTRATO Nº _____/202</w:t>
      </w:r>
      <w:r w:rsidR="00307B1D">
        <w:rPr>
          <w:rFonts w:ascii="Arial" w:hAnsi="Arial" w:cs="Arial"/>
          <w:b/>
          <w:color w:val="000000" w:themeColor="text1"/>
          <w:sz w:val="22"/>
          <w:szCs w:val="22"/>
        </w:rPr>
        <w:t>5</w:t>
      </w:r>
    </w:p>
    <w:p w14:paraId="67CA270A" w14:textId="77777777" w:rsidR="00C421E9" w:rsidRPr="00110F0D" w:rsidRDefault="00C421E9" w:rsidP="003C36A9">
      <w:pPr>
        <w:spacing w:line="276" w:lineRule="auto"/>
        <w:jc w:val="both"/>
        <w:rPr>
          <w:rFonts w:ascii="Arial" w:hAnsi="Arial" w:cs="Arial"/>
          <w:b/>
          <w:color w:val="000000" w:themeColor="text1"/>
          <w:sz w:val="22"/>
          <w:szCs w:val="22"/>
        </w:rPr>
      </w:pPr>
    </w:p>
    <w:p w14:paraId="514896AE" w14:textId="010CCD15" w:rsidR="00C421E9" w:rsidRPr="00110F0D" w:rsidRDefault="00C421E9" w:rsidP="003C36A9">
      <w:pPr>
        <w:spacing w:line="276" w:lineRule="auto"/>
        <w:jc w:val="both"/>
        <w:rPr>
          <w:rFonts w:ascii="Arial" w:hAnsi="Arial" w:cs="Arial"/>
          <w:b/>
          <w:color w:val="000000" w:themeColor="text1"/>
          <w:sz w:val="22"/>
          <w:szCs w:val="22"/>
        </w:rPr>
      </w:pPr>
      <w:r w:rsidRPr="004B3C41">
        <w:rPr>
          <w:rFonts w:ascii="Arial" w:hAnsi="Arial" w:cs="Arial"/>
          <w:b/>
          <w:color w:val="000000" w:themeColor="text1"/>
          <w:sz w:val="22"/>
          <w:szCs w:val="22"/>
        </w:rPr>
        <w:t xml:space="preserve">CONTRATO </w:t>
      </w:r>
      <w:bookmarkStart w:id="27" w:name="_Hlk158991588"/>
      <w:r w:rsidRPr="004B3C41">
        <w:rPr>
          <w:rFonts w:ascii="Arial" w:hAnsi="Arial" w:cs="Arial"/>
          <w:b/>
          <w:color w:val="000000" w:themeColor="text1"/>
          <w:sz w:val="22"/>
          <w:szCs w:val="22"/>
        </w:rPr>
        <w:t>DE</w:t>
      </w:r>
      <w:r w:rsidR="00FB45B7" w:rsidRPr="004B3C41">
        <w:rPr>
          <w:rFonts w:ascii="Arial" w:hAnsi="Arial" w:cs="Arial"/>
          <w:b/>
          <w:color w:val="000000" w:themeColor="text1"/>
          <w:sz w:val="22"/>
          <w:szCs w:val="22"/>
        </w:rPr>
        <w:t xml:space="preserve"> </w:t>
      </w:r>
      <w:r w:rsidR="008E6F8D" w:rsidRPr="00660E57">
        <w:rPr>
          <w:rFonts w:ascii="Arial" w:hAnsi="Arial" w:cs="Arial"/>
          <w:b/>
          <w:color w:val="000000" w:themeColor="text1"/>
          <w:sz w:val="22"/>
          <w:szCs w:val="22"/>
        </w:rPr>
        <w:t xml:space="preserve">PRESTAÇÃO DE </w:t>
      </w:r>
      <w:bookmarkEnd w:id="27"/>
      <w:r w:rsidR="0062130B" w:rsidRPr="00660E57">
        <w:rPr>
          <w:rFonts w:ascii="Arial" w:eastAsia="Arial Unicode MS" w:hAnsi="Arial" w:cs="Arial"/>
          <w:b/>
          <w:bCs/>
          <w:noProof/>
          <w:sz w:val="22"/>
          <w:szCs w:val="22"/>
        </w:rPr>
        <w:t xml:space="preserve">SERVIÇO DE INTERNET CORPORATIVA PARA O </w:t>
      </w:r>
      <w:r w:rsidR="0062130B" w:rsidRPr="00660E57">
        <w:rPr>
          <w:rFonts w:ascii="Arial" w:hAnsi="Arial" w:cs="Arial"/>
          <w:b/>
          <w:bCs/>
          <w:color w:val="000000" w:themeColor="text1"/>
          <w:sz w:val="22"/>
          <w:szCs w:val="22"/>
        </w:rPr>
        <w:t>CISAMUSEP</w:t>
      </w:r>
      <w:r w:rsidR="00CC57D9" w:rsidRPr="00660E57">
        <w:rPr>
          <w:rFonts w:ascii="Arial" w:hAnsi="Arial" w:cs="Arial"/>
          <w:b/>
          <w:color w:val="000000" w:themeColor="text1"/>
          <w:sz w:val="22"/>
          <w:szCs w:val="22"/>
        </w:rPr>
        <w:t xml:space="preserve">, </w:t>
      </w:r>
      <w:r w:rsidR="00CC57D9" w:rsidRPr="00660E57">
        <w:rPr>
          <w:rFonts w:ascii="Arial" w:eastAsia="Arial Unicode MS" w:hAnsi="Arial" w:cs="Arial"/>
          <w:b/>
          <w:color w:val="000000" w:themeColor="text1"/>
          <w:sz w:val="22"/>
          <w:szCs w:val="22"/>
        </w:rPr>
        <w:t>Q</w:t>
      </w:r>
      <w:r w:rsidR="00CC57D9" w:rsidRPr="00660E57">
        <w:rPr>
          <w:rFonts w:ascii="Arial" w:hAnsi="Arial" w:cs="Arial"/>
          <w:b/>
          <w:color w:val="000000" w:themeColor="text1"/>
          <w:sz w:val="22"/>
          <w:szCs w:val="22"/>
        </w:rPr>
        <w:t>UE ENTRE SI CELEBRAM O</w:t>
      </w:r>
      <w:r w:rsidR="00CC57D9" w:rsidRPr="00110F0D">
        <w:rPr>
          <w:rFonts w:ascii="Arial" w:hAnsi="Arial" w:cs="Arial"/>
          <w:b/>
          <w:color w:val="000000" w:themeColor="text1"/>
          <w:sz w:val="22"/>
          <w:szCs w:val="22"/>
        </w:rPr>
        <w:t xml:space="preserve"> CONSÓRCIO PÚBLICO INTERMUNICIPAL DE SAÚDE DO SETENTRIÃO PARANAENSE – CISAMUSEP</w:t>
      </w:r>
      <w:r w:rsidR="00E66098" w:rsidRPr="00110F0D">
        <w:rPr>
          <w:rFonts w:ascii="Arial" w:hAnsi="Arial" w:cs="Arial"/>
          <w:b/>
          <w:color w:val="000000" w:themeColor="text1"/>
          <w:sz w:val="22"/>
          <w:szCs w:val="22"/>
        </w:rPr>
        <w:t xml:space="preserve"> </w:t>
      </w:r>
      <w:r w:rsidRPr="00110F0D">
        <w:rPr>
          <w:rFonts w:ascii="Arial" w:hAnsi="Arial" w:cs="Arial"/>
          <w:b/>
          <w:color w:val="000000" w:themeColor="text1"/>
          <w:sz w:val="22"/>
          <w:szCs w:val="22"/>
        </w:rPr>
        <w:t>E A EMPRESA __________________________________.</w:t>
      </w:r>
    </w:p>
    <w:p w14:paraId="196AC742" w14:textId="77777777" w:rsidR="00E66098" w:rsidRPr="00110F0D" w:rsidRDefault="00E66098" w:rsidP="003C36A9">
      <w:pPr>
        <w:spacing w:line="276" w:lineRule="auto"/>
        <w:jc w:val="both"/>
        <w:rPr>
          <w:rFonts w:ascii="Arial" w:hAnsi="Arial" w:cs="Arial"/>
          <w:b/>
          <w:color w:val="000000" w:themeColor="text1"/>
          <w:sz w:val="22"/>
          <w:szCs w:val="22"/>
        </w:rPr>
      </w:pPr>
    </w:p>
    <w:p w14:paraId="11AF6850" w14:textId="159C00C2" w:rsidR="00C421E9" w:rsidRPr="00110F0D" w:rsidRDefault="00C421E9"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 xml:space="preserve">O </w:t>
      </w:r>
      <w:r w:rsidRPr="005876DF">
        <w:rPr>
          <w:rFonts w:ascii="Arial" w:hAnsi="Arial" w:cs="Arial"/>
          <w:b/>
          <w:color w:val="000000" w:themeColor="text1"/>
          <w:sz w:val="22"/>
          <w:szCs w:val="22"/>
        </w:rPr>
        <w:t>CONSÓRCIO PÚBLICO INTERMUNICIPAL DE SAÚDE DO SETENTRIÃO PARANAENSE – CISAMUSEP</w:t>
      </w:r>
      <w:r w:rsidRPr="005876DF">
        <w:rPr>
          <w:rFonts w:ascii="Arial" w:hAnsi="Arial" w:cs="Arial"/>
          <w:color w:val="000000" w:themeColor="text1"/>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w:t>
      </w:r>
      <w:r w:rsidR="003627D8" w:rsidRPr="005876DF">
        <w:rPr>
          <w:rFonts w:ascii="Arial" w:hAnsi="Arial" w:cs="Arial"/>
          <w:color w:val="000000" w:themeColor="text1"/>
          <w:sz w:val="22"/>
          <w:szCs w:val="22"/>
        </w:rPr>
        <w:t>ela</w:t>
      </w:r>
      <w:r w:rsidRPr="005876DF">
        <w:rPr>
          <w:rFonts w:ascii="Arial" w:hAnsi="Arial" w:cs="Arial"/>
          <w:color w:val="000000" w:themeColor="text1"/>
          <w:sz w:val="22"/>
          <w:szCs w:val="22"/>
        </w:rPr>
        <w:t xml:space="preserve"> </w:t>
      </w:r>
      <w:r w:rsidR="003627D8" w:rsidRPr="005876DF">
        <w:rPr>
          <w:rFonts w:ascii="Arial" w:hAnsi="Arial" w:cs="Arial"/>
          <w:color w:val="000000" w:themeColor="text1"/>
          <w:sz w:val="22"/>
          <w:szCs w:val="22"/>
        </w:rPr>
        <w:t>sua Secretária Executiva</w:t>
      </w:r>
      <w:r w:rsidRPr="005876DF">
        <w:rPr>
          <w:rFonts w:ascii="Arial" w:hAnsi="Arial" w:cs="Arial"/>
          <w:color w:val="000000" w:themeColor="text1"/>
          <w:sz w:val="22"/>
          <w:szCs w:val="22"/>
        </w:rPr>
        <w:t xml:space="preserve">, </w:t>
      </w:r>
      <w:proofErr w:type="spellStart"/>
      <w:r w:rsidR="004046E6" w:rsidRPr="005876DF">
        <w:rPr>
          <w:rFonts w:ascii="Arial" w:hAnsi="Arial" w:cs="Arial"/>
          <w:color w:val="000000" w:themeColor="text1"/>
          <w:sz w:val="22"/>
          <w:szCs w:val="22"/>
        </w:rPr>
        <w:t>Sr</w:t>
      </w:r>
      <w:r w:rsidR="003627D8" w:rsidRPr="005876DF">
        <w:rPr>
          <w:rFonts w:ascii="Arial" w:hAnsi="Arial" w:cs="Arial"/>
          <w:color w:val="000000" w:themeColor="text1"/>
          <w:sz w:val="22"/>
          <w:szCs w:val="22"/>
        </w:rPr>
        <w:t>ª</w:t>
      </w:r>
      <w:proofErr w:type="spellEnd"/>
      <w:r w:rsidR="004046E6" w:rsidRPr="005876DF">
        <w:rPr>
          <w:rFonts w:ascii="Arial" w:hAnsi="Arial" w:cs="Arial"/>
          <w:color w:val="000000" w:themeColor="text1"/>
          <w:sz w:val="22"/>
          <w:szCs w:val="22"/>
        </w:rPr>
        <w:t>.</w:t>
      </w:r>
      <w:r w:rsidR="003627D8" w:rsidRPr="005876DF">
        <w:rPr>
          <w:rFonts w:ascii="Arial" w:hAnsi="Arial" w:cs="Arial"/>
          <w:color w:val="000000" w:themeColor="text1"/>
          <w:sz w:val="22"/>
          <w:szCs w:val="22"/>
        </w:rPr>
        <w:t xml:space="preserve"> Sonia Regina Gomes Celestino</w:t>
      </w:r>
      <w:r w:rsidR="004046E6" w:rsidRPr="005876DF">
        <w:rPr>
          <w:rFonts w:ascii="Arial" w:hAnsi="Arial" w:cs="Arial"/>
          <w:color w:val="000000" w:themeColor="text1"/>
          <w:sz w:val="22"/>
          <w:szCs w:val="22"/>
        </w:rPr>
        <w:t xml:space="preserve">, nacionalidade, estado civil, profissão, residente e domiciliado(a) em ___________/__, a seguir denominado </w:t>
      </w:r>
      <w:r w:rsidR="004046E6"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ontratante</w:t>
      </w:r>
      <w:r w:rsidRPr="005876DF">
        <w:rPr>
          <w:rFonts w:ascii="Arial" w:hAnsi="Arial" w:cs="Arial"/>
          <w:color w:val="000000" w:themeColor="text1"/>
          <w:sz w:val="22"/>
          <w:szCs w:val="22"/>
        </w:rPr>
        <w:t>, e a empresa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___________________________,</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pessoa jurídica de direito privado, situado a ______________________, bairro, na cidade de ___________, CEP_______, telefone (__) ______________,</w:t>
      </w:r>
      <w:r w:rsidR="00655ED7" w:rsidRPr="005876DF">
        <w:rPr>
          <w:rFonts w:ascii="Arial" w:hAnsi="Arial" w:cs="Arial"/>
          <w:color w:val="000000" w:themeColor="text1"/>
          <w:sz w:val="22"/>
          <w:szCs w:val="22"/>
        </w:rPr>
        <w:t xml:space="preserve"> e-mail</w:t>
      </w:r>
      <w:r w:rsidR="00655ED7" w:rsidRPr="005876DF">
        <w:rPr>
          <w:color w:val="000000" w:themeColor="text1"/>
        </w:rPr>
        <w:t>,</w:t>
      </w:r>
      <w:r w:rsidRPr="005876DF">
        <w:rPr>
          <w:rFonts w:ascii="Arial" w:hAnsi="Arial" w:cs="Arial"/>
          <w:color w:val="000000" w:themeColor="text1"/>
          <w:sz w:val="22"/>
          <w:szCs w:val="22"/>
        </w:rPr>
        <w:t xml:space="preserve"> inscrita no CNPJ sob nº _______________________________, neste ato representada pelo(a) </w:t>
      </w:r>
      <w:proofErr w:type="spellStart"/>
      <w:r w:rsidRPr="005876DF">
        <w:rPr>
          <w:rFonts w:ascii="Arial" w:hAnsi="Arial" w:cs="Arial"/>
          <w:color w:val="000000" w:themeColor="text1"/>
          <w:sz w:val="22"/>
          <w:szCs w:val="22"/>
        </w:rPr>
        <w:t>Sr</w:t>
      </w:r>
      <w:proofErr w:type="spellEnd"/>
      <w:r w:rsidRPr="005876DF">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ontratada</w:t>
      </w:r>
      <w:r w:rsidRPr="005876DF">
        <w:rPr>
          <w:rFonts w:ascii="Arial" w:hAnsi="Arial" w:cs="Arial"/>
          <w:color w:val="000000" w:themeColor="text1"/>
          <w:sz w:val="22"/>
          <w:szCs w:val="22"/>
        </w:rPr>
        <w:t xml:space="preserve">, </w:t>
      </w:r>
      <w:r w:rsidRPr="00C65741">
        <w:rPr>
          <w:rFonts w:ascii="Arial" w:hAnsi="Arial" w:cs="Arial"/>
          <w:color w:val="000000" w:themeColor="text1"/>
          <w:sz w:val="22"/>
          <w:szCs w:val="22"/>
        </w:rPr>
        <w:t xml:space="preserve">acordam e ajustam firmar o presente Contrato, nos termos da Lei Federal nº 14.133/2021, assim como pelas condições </w:t>
      </w:r>
      <w:r w:rsidRPr="00660E57">
        <w:rPr>
          <w:rFonts w:ascii="Arial" w:hAnsi="Arial" w:cs="Arial"/>
          <w:color w:val="000000" w:themeColor="text1"/>
          <w:sz w:val="22"/>
          <w:szCs w:val="22"/>
        </w:rPr>
        <w:t xml:space="preserve">da Consulta de Preço nº </w:t>
      </w:r>
      <w:r w:rsidR="008A60D2" w:rsidRPr="00660E57">
        <w:rPr>
          <w:rFonts w:ascii="Arial" w:hAnsi="Arial" w:cs="Arial"/>
          <w:color w:val="000000" w:themeColor="text1"/>
          <w:sz w:val="22"/>
          <w:szCs w:val="22"/>
        </w:rPr>
        <w:t>18</w:t>
      </w:r>
      <w:r w:rsidRPr="00660E57">
        <w:rPr>
          <w:rFonts w:ascii="Arial" w:hAnsi="Arial" w:cs="Arial"/>
          <w:color w:val="000000" w:themeColor="text1"/>
          <w:sz w:val="22"/>
          <w:szCs w:val="22"/>
        </w:rPr>
        <w:t>/202</w:t>
      </w:r>
      <w:r w:rsidR="00307B1D" w:rsidRPr="00660E57">
        <w:rPr>
          <w:rFonts w:ascii="Arial" w:hAnsi="Arial" w:cs="Arial"/>
          <w:color w:val="000000" w:themeColor="text1"/>
          <w:sz w:val="22"/>
          <w:szCs w:val="22"/>
        </w:rPr>
        <w:t>5</w:t>
      </w:r>
      <w:r w:rsidRPr="00660E57">
        <w:rPr>
          <w:rFonts w:ascii="Arial" w:hAnsi="Arial" w:cs="Arial"/>
          <w:color w:val="000000" w:themeColor="text1"/>
          <w:sz w:val="22"/>
          <w:szCs w:val="22"/>
        </w:rPr>
        <w:t xml:space="preserve">, pelos termos da proposta da Contratada datada de ________, Pregão nº </w:t>
      </w:r>
      <w:r w:rsidR="00660E57" w:rsidRPr="00660E57">
        <w:rPr>
          <w:rFonts w:ascii="Arial" w:hAnsi="Arial" w:cs="Arial"/>
          <w:color w:val="000000" w:themeColor="text1"/>
          <w:sz w:val="22"/>
          <w:szCs w:val="22"/>
        </w:rPr>
        <w:t>11</w:t>
      </w:r>
      <w:r w:rsidR="00307B1D" w:rsidRPr="00660E57">
        <w:rPr>
          <w:rFonts w:ascii="Arial" w:hAnsi="Arial" w:cs="Arial"/>
          <w:color w:val="000000" w:themeColor="text1"/>
          <w:sz w:val="22"/>
          <w:szCs w:val="22"/>
        </w:rPr>
        <w:t>/2025</w:t>
      </w:r>
      <w:r w:rsidRPr="00660E57">
        <w:rPr>
          <w:rFonts w:ascii="Arial" w:hAnsi="Arial" w:cs="Arial"/>
          <w:color w:val="000000" w:themeColor="text1"/>
          <w:sz w:val="22"/>
          <w:szCs w:val="22"/>
        </w:rPr>
        <w:t>, realizado na forma Eletrônica, e pelas Cláusulas a seguir expressas, definidoras dos direitos, obrigações</w:t>
      </w:r>
      <w:r w:rsidRPr="004B3C41">
        <w:rPr>
          <w:rFonts w:ascii="Arial" w:hAnsi="Arial" w:cs="Arial"/>
          <w:color w:val="000000" w:themeColor="text1"/>
          <w:sz w:val="22"/>
          <w:szCs w:val="22"/>
        </w:rPr>
        <w:t xml:space="preserve"> e responsabilidades das partes.</w:t>
      </w:r>
    </w:p>
    <w:p w14:paraId="11417B3D" w14:textId="77777777" w:rsidR="00C421E9" w:rsidRPr="00110F0D" w:rsidRDefault="00C421E9" w:rsidP="003C36A9">
      <w:pPr>
        <w:spacing w:line="276" w:lineRule="auto"/>
        <w:jc w:val="both"/>
        <w:rPr>
          <w:rFonts w:ascii="Arial" w:hAnsi="Arial" w:cs="Arial"/>
          <w:b/>
          <w:color w:val="000000" w:themeColor="text1"/>
          <w:sz w:val="22"/>
          <w:szCs w:val="22"/>
        </w:rPr>
      </w:pPr>
    </w:p>
    <w:p w14:paraId="14FCAB51" w14:textId="77777777" w:rsidR="00655ED7" w:rsidRPr="00110F0D" w:rsidRDefault="00655ED7"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PRIMEIRA – OBJETO</w:t>
      </w:r>
    </w:p>
    <w:p w14:paraId="3C44EFD5" w14:textId="77777777" w:rsidR="00655ED7" w:rsidRPr="00110F0D" w:rsidRDefault="00655ED7" w:rsidP="003C36A9">
      <w:pPr>
        <w:spacing w:line="276" w:lineRule="auto"/>
        <w:jc w:val="both"/>
        <w:rPr>
          <w:rFonts w:ascii="Arial" w:hAnsi="Arial" w:cs="Arial"/>
          <w:b/>
          <w:color w:val="000000" w:themeColor="text1"/>
          <w:sz w:val="22"/>
          <w:szCs w:val="22"/>
        </w:rPr>
      </w:pPr>
    </w:p>
    <w:p w14:paraId="3BB19B11" w14:textId="21DB620B" w:rsidR="00655ED7" w:rsidRPr="005876DF" w:rsidRDefault="00F81B83" w:rsidP="003C36A9">
      <w:pPr>
        <w:tabs>
          <w:tab w:val="left" w:pos="851"/>
        </w:tabs>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ab/>
      </w:r>
      <w:r w:rsidR="00655ED7" w:rsidRPr="00660E57">
        <w:rPr>
          <w:rFonts w:ascii="Arial" w:hAnsi="Arial" w:cs="Arial"/>
          <w:color w:val="000000" w:themeColor="text1"/>
          <w:sz w:val="22"/>
          <w:szCs w:val="22"/>
        </w:rPr>
        <w:t xml:space="preserve">O objeto da presente </w:t>
      </w:r>
      <w:r w:rsidR="00392DB6" w:rsidRPr="00660E57">
        <w:rPr>
          <w:rFonts w:ascii="Arial" w:hAnsi="Arial" w:cs="Arial"/>
          <w:color w:val="000000" w:themeColor="text1"/>
          <w:sz w:val="22"/>
          <w:szCs w:val="22"/>
        </w:rPr>
        <w:t xml:space="preserve">contratação é a prestação de </w:t>
      </w:r>
      <w:r w:rsidR="00650B74" w:rsidRPr="00660E57">
        <w:rPr>
          <w:rFonts w:ascii="Arial" w:hAnsi="Arial" w:cs="Arial"/>
          <w:color w:val="000000" w:themeColor="text1"/>
          <w:sz w:val="22"/>
          <w:szCs w:val="22"/>
        </w:rPr>
        <w:t>serviço de internet corporativa para o CISAMUSEP</w:t>
      </w:r>
      <w:r w:rsidR="00655ED7" w:rsidRPr="00660E57">
        <w:rPr>
          <w:rFonts w:ascii="Arial" w:eastAsia="Arial Unicode MS" w:hAnsi="Arial" w:cs="Arial"/>
          <w:noProof/>
          <w:color w:val="000000" w:themeColor="text1"/>
          <w:sz w:val="22"/>
          <w:szCs w:val="22"/>
          <w:lang w:eastAsia="en-US"/>
        </w:rPr>
        <w:t>,</w:t>
      </w:r>
      <w:r w:rsidR="00655ED7" w:rsidRPr="00660E57">
        <w:rPr>
          <w:rFonts w:ascii="Arial" w:eastAsia="Arial Unicode MS" w:hAnsi="Arial" w:cs="Arial"/>
          <w:color w:val="000000" w:themeColor="text1"/>
          <w:sz w:val="22"/>
          <w:szCs w:val="22"/>
        </w:rPr>
        <w:t xml:space="preserve"> conforme as especificações </w:t>
      </w:r>
      <w:r w:rsidR="00655ED7" w:rsidRPr="00660E57">
        <w:rPr>
          <w:rFonts w:ascii="Arial" w:hAnsi="Arial" w:cs="Arial"/>
          <w:color w:val="000000" w:themeColor="text1"/>
          <w:sz w:val="22"/>
          <w:szCs w:val="22"/>
        </w:rPr>
        <w:t xml:space="preserve">estabelecidas no Edital nº </w:t>
      </w:r>
      <w:r w:rsidR="00660E57" w:rsidRPr="00660E57">
        <w:rPr>
          <w:rFonts w:ascii="Arial" w:hAnsi="Arial" w:cs="Arial"/>
          <w:color w:val="000000" w:themeColor="text1"/>
          <w:sz w:val="22"/>
          <w:szCs w:val="22"/>
        </w:rPr>
        <w:t>11</w:t>
      </w:r>
      <w:r w:rsidR="00307B1D" w:rsidRPr="00660E57">
        <w:rPr>
          <w:rFonts w:ascii="Arial" w:hAnsi="Arial" w:cs="Arial"/>
          <w:color w:val="000000" w:themeColor="text1"/>
          <w:sz w:val="22"/>
          <w:szCs w:val="22"/>
        </w:rPr>
        <w:t>/2025</w:t>
      </w:r>
      <w:r w:rsidR="00655ED7" w:rsidRPr="00660E57">
        <w:rPr>
          <w:rFonts w:ascii="Arial" w:hAnsi="Arial" w:cs="Arial"/>
          <w:color w:val="000000" w:themeColor="text1"/>
          <w:sz w:val="22"/>
          <w:szCs w:val="22"/>
        </w:rPr>
        <w:t>, proposta comercial anexa e Anexo deste Contrato.</w:t>
      </w:r>
    </w:p>
    <w:p w14:paraId="2796A91A" w14:textId="77777777" w:rsidR="00655ED7" w:rsidRPr="005876DF" w:rsidRDefault="00655ED7" w:rsidP="003C36A9">
      <w:pPr>
        <w:spacing w:line="276" w:lineRule="auto"/>
        <w:jc w:val="both"/>
        <w:rPr>
          <w:rFonts w:ascii="Arial" w:hAnsi="Arial" w:cs="Arial"/>
          <w:color w:val="000000" w:themeColor="text1"/>
          <w:sz w:val="22"/>
          <w:szCs w:val="22"/>
        </w:rPr>
      </w:pPr>
    </w:p>
    <w:p w14:paraId="59E220B0" w14:textId="50FD0813" w:rsidR="00655ED7" w:rsidRPr="005876DF" w:rsidRDefault="00655ED7" w:rsidP="003C36A9">
      <w:pPr>
        <w:tabs>
          <w:tab w:val="left" w:pos="284"/>
          <w:tab w:val="left" w:pos="1418"/>
        </w:tabs>
        <w:spacing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Única </w:t>
      </w:r>
      <w:r w:rsidRPr="005876DF">
        <w:rPr>
          <w:rFonts w:ascii="Arial" w:hAnsi="Arial" w:cs="Arial"/>
          <w:color w:val="000000" w:themeColor="text1"/>
          <w:sz w:val="22"/>
          <w:szCs w:val="22"/>
        </w:rPr>
        <w:t xml:space="preserve">– Integram e complementam o presente Termo Contratual, para todos os fins de direito, obrigando e vinculando as partes em todos os seus termos, independente de transcrição, o Termo de Referência, o Edital e suas condições, a proposta da Contratada datada de </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____</w:t>
      </w:r>
      <w:r w:rsidRPr="005876DF">
        <w:rPr>
          <w:rFonts w:ascii="Arial" w:hAnsi="Arial" w:cs="Arial"/>
          <w:color w:val="000000" w:themeColor="text1"/>
          <w:sz w:val="22"/>
          <w:szCs w:val="22"/>
        </w:rPr>
        <w:t xml:space="preserve"> e eventuais anexos dos documentos supra citados.</w:t>
      </w:r>
    </w:p>
    <w:p w14:paraId="6A0E914A" w14:textId="77777777" w:rsidR="003C36A9" w:rsidRPr="005876DF" w:rsidRDefault="003C36A9" w:rsidP="003C36A9">
      <w:pPr>
        <w:tabs>
          <w:tab w:val="left" w:pos="1418"/>
        </w:tabs>
        <w:spacing w:line="276" w:lineRule="auto"/>
        <w:ind w:firstLine="1418"/>
        <w:jc w:val="both"/>
        <w:rPr>
          <w:rFonts w:ascii="Arial" w:hAnsi="Arial" w:cs="Arial"/>
          <w:color w:val="000000" w:themeColor="text1"/>
          <w:sz w:val="22"/>
          <w:szCs w:val="22"/>
        </w:rPr>
      </w:pPr>
    </w:p>
    <w:p w14:paraId="2F701471" w14:textId="77777777" w:rsidR="00655ED7" w:rsidRPr="005876DF" w:rsidRDefault="00655ED7" w:rsidP="003C36A9">
      <w:pPr>
        <w:tabs>
          <w:tab w:val="left" w:pos="1418"/>
        </w:tabs>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SEGUNDA – REGIME DE EXECUÇÃO</w:t>
      </w:r>
    </w:p>
    <w:p w14:paraId="79CCEF4A" w14:textId="77777777" w:rsidR="00655ED7" w:rsidRPr="005876DF" w:rsidRDefault="00655ED7" w:rsidP="003C36A9">
      <w:pPr>
        <w:tabs>
          <w:tab w:val="left" w:pos="1418"/>
        </w:tabs>
        <w:spacing w:line="276" w:lineRule="auto"/>
        <w:ind w:firstLine="1418"/>
        <w:jc w:val="both"/>
        <w:rPr>
          <w:rFonts w:ascii="Arial" w:hAnsi="Arial" w:cs="Arial"/>
          <w:b/>
          <w:color w:val="000000" w:themeColor="text1"/>
          <w:sz w:val="22"/>
          <w:szCs w:val="22"/>
        </w:rPr>
      </w:pPr>
    </w:p>
    <w:p w14:paraId="4604EB95" w14:textId="707E4D16" w:rsidR="00655ED7" w:rsidRDefault="00F81B83" w:rsidP="003C36A9">
      <w:pPr>
        <w:tabs>
          <w:tab w:val="left" w:pos="851"/>
        </w:tabs>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00655ED7" w:rsidRPr="005876DF">
        <w:rPr>
          <w:rFonts w:ascii="Arial" w:hAnsi="Arial" w:cs="Arial"/>
          <w:color w:val="000000" w:themeColor="text1"/>
          <w:sz w:val="22"/>
          <w:szCs w:val="22"/>
        </w:rPr>
        <w:t>A execução do presente Contrato dar-se-á sob a forma de execução indireta, em regime de prestação de serviços, conforme condições estabelecidas no Edital.</w:t>
      </w:r>
    </w:p>
    <w:p w14:paraId="2A693082" w14:textId="77777777" w:rsidR="004933AF" w:rsidRPr="005876DF" w:rsidRDefault="004933AF" w:rsidP="003C36A9">
      <w:pPr>
        <w:tabs>
          <w:tab w:val="left" w:pos="851"/>
        </w:tabs>
        <w:spacing w:line="276" w:lineRule="auto"/>
        <w:jc w:val="both"/>
        <w:rPr>
          <w:rFonts w:ascii="Arial" w:hAnsi="Arial" w:cs="Arial"/>
          <w:color w:val="000000" w:themeColor="text1"/>
          <w:sz w:val="22"/>
          <w:szCs w:val="22"/>
        </w:rPr>
      </w:pPr>
    </w:p>
    <w:p w14:paraId="236269A4" w14:textId="61D8A49D" w:rsidR="004933AF" w:rsidRPr="004933AF" w:rsidRDefault="00655ED7" w:rsidP="004933AF">
      <w:pPr>
        <w:tabs>
          <w:tab w:val="left" w:pos="284"/>
          <w:tab w:val="left" w:pos="1418"/>
        </w:tabs>
        <w:spacing w:line="276" w:lineRule="auto"/>
        <w:ind w:firstLine="851"/>
        <w:jc w:val="both"/>
        <w:rPr>
          <w:rFonts w:ascii="Arial" w:eastAsia="Arial Unicode MS" w:hAnsi="Arial" w:cs="Arial"/>
          <w:noProof/>
          <w:sz w:val="22"/>
          <w:szCs w:val="22"/>
        </w:rPr>
      </w:pPr>
      <w:r w:rsidRPr="005876DF">
        <w:rPr>
          <w:rFonts w:ascii="Arial" w:hAnsi="Arial" w:cs="Arial"/>
          <w:b/>
          <w:color w:val="000000" w:themeColor="text1"/>
          <w:sz w:val="22"/>
          <w:szCs w:val="22"/>
        </w:rPr>
        <w:lastRenderedPageBreak/>
        <w:t xml:space="preserve">Subcláusula </w:t>
      </w:r>
      <w:r w:rsidRPr="009F3636">
        <w:rPr>
          <w:rFonts w:ascii="Arial" w:hAnsi="Arial" w:cs="Arial"/>
          <w:b/>
          <w:color w:val="000000" w:themeColor="text1"/>
          <w:sz w:val="22"/>
          <w:szCs w:val="22"/>
        </w:rPr>
        <w:t xml:space="preserve">Primeira </w:t>
      </w:r>
      <w:r w:rsidRPr="009F3636">
        <w:rPr>
          <w:rFonts w:ascii="Arial" w:hAnsi="Arial" w:cs="Arial"/>
          <w:color w:val="000000" w:themeColor="text1"/>
          <w:sz w:val="22"/>
          <w:szCs w:val="22"/>
        </w:rPr>
        <w:t xml:space="preserve">– </w:t>
      </w:r>
      <w:r w:rsidR="004933AF" w:rsidRPr="009F3636">
        <w:rPr>
          <w:rFonts w:ascii="Arial" w:hAnsi="Arial" w:cs="Arial"/>
          <w:bCs/>
          <w:color w:val="000000" w:themeColor="text1"/>
          <w:sz w:val="22"/>
          <w:szCs w:val="22"/>
        </w:rPr>
        <w:t xml:space="preserve">Todos os componentes necessários para o perfeito funcionamento do serviço devem estar instalados e em perfeito funcionamento até as 00h do dia 30 de abril de 2025, a fim de não haver paralização nos serviços do </w:t>
      </w:r>
      <w:r w:rsidR="00940DC7">
        <w:rPr>
          <w:rFonts w:ascii="Arial" w:hAnsi="Arial" w:cs="Arial"/>
          <w:bCs/>
          <w:color w:val="000000" w:themeColor="text1"/>
          <w:sz w:val="22"/>
          <w:szCs w:val="22"/>
        </w:rPr>
        <w:t>Contratante.</w:t>
      </w:r>
    </w:p>
    <w:p w14:paraId="7C77498C" w14:textId="77777777" w:rsidR="00F81095" w:rsidRDefault="00F81095" w:rsidP="003C36A9">
      <w:pPr>
        <w:tabs>
          <w:tab w:val="left" w:pos="284"/>
          <w:tab w:val="left" w:pos="1418"/>
        </w:tabs>
        <w:spacing w:line="276" w:lineRule="auto"/>
        <w:ind w:firstLine="851"/>
        <w:jc w:val="both"/>
        <w:rPr>
          <w:rFonts w:ascii="Arial" w:eastAsia="Arial Unicode MS" w:hAnsi="Arial" w:cs="Arial"/>
          <w:color w:val="000000" w:themeColor="text1"/>
          <w:sz w:val="22"/>
          <w:szCs w:val="22"/>
        </w:rPr>
      </w:pPr>
    </w:p>
    <w:p w14:paraId="43E32FCD" w14:textId="065D940F" w:rsidR="00F81095" w:rsidRPr="00F81095" w:rsidRDefault="00F81095" w:rsidP="003C36A9">
      <w:pPr>
        <w:tabs>
          <w:tab w:val="left" w:pos="284"/>
          <w:tab w:val="left" w:pos="1418"/>
        </w:tabs>
        <w:spacing w:line="276" w:lineRule="auto"/>
        <w:ind w:firstLine="851"/>
        <w:jc w:val="both"/>
        <w:rPr>
          <w:rFonts w:ascii="Arial" w:eastAsia="Arial Unicode MS" w:hAnsi="Arial" w:cs="Arial"/>
          <w:color w:val="000000" w:themeColor="text1"/>
          <w:sz w:val="22"/>
          <w:szCs w:val="22"/>
        </w:rPr>
      </w:pPr>
      <w:r w:rsidRPr="00F81095">
        <w:rPr>
          <w:rFonts w:ascii="Arial" w:hAnsi="Arial" w:cs="Arial"/>
          <w:b/>
          <w:color w:val="000000" w:themeColor="text1"/>
          <w:sz w:val="22"/>
          <w:szCs w:val="22"/>
        </w:rPr>
        <w:t xml:space="preserve">Subcláusula Segunda </w:t>
      </w:r>
      <w:r w:rsidRPr="009F3636">
        <w:rPr>
          <w:rFonts w:ascii="Arial" w:hAnsi="Arial" w:cs="Arial"/>
          <w:color w:val="000000" w:themeColor="text1"/>
          <w:sz w:val="22"/>
          <w:szCs w:val="22"/>
        </w:rPr>
        <w:t xml:space="preserve">– </w:t>
      </w:r>
      <w:r w:rsidR="009F3636" w:rsidRPr="009F3636">
        <w:rPr>
          <w:rFonts w:ascii="Arial" w:eastAsia="Arial Unicode MS" w:hAnsi="Arial" w:cs="Arial"/>
          <w:noProof/>
          <w:sz w:val="22"/>
          <w:szCs w:val="22"/>
        </w:rPr>
        <w:t xml:space="preserve">A </w:t>
      </w:r>
      <w:r w:rsidR="00940DC7">
        <w:rPr>
          <w:rFonts w:ascii="Arial" w:eastAsia="Arial Unicode MS" w:hAnsi="Arial" w:cs="Arial"/>
          <w:noProof/>
          <w:sz w:val="22"/>
          <w:szCs w:val="22"/>
        </w:rPr>
        <w:t>C</w:t>
      </w:r>
      <w:r w:rsidR="009F3636" w:rsidRPr="009F3636">
        <w:rPr>
          <w:rFonts w:ascii="Arial" w:eastAsia="Arial Unicode MS" w:hAnsi="Arial" w:cs="Arial"/>
          <w:noProof/>
          <w:sz w:val="22"/>
          <w:szCs w:val="22"/>
        </w:rPr>
        <w:t>ontratada deve ter ciência da localidade onde deverá prestar o serviço, ficando sob sua responsabilidade qualquer custo referente a adequações de rede, cabeamento e demais peculiaridades necessárias para a oferta do serviço sem gerar ônus ao C</w:t>
      </w:r>
      <w:r w:rsidR="00940DC7">
        <w:rPr>
          <w:rFonts w:ascii="Arial" w:eastAsia="Arial Unicode MS" w:hAnsi="Arial" w:cs="Arial"/>
          <w:noProof/>
          <w:sz w:val="22"/>
          <w:szCs w:val="22"/>
        </w:rPr>
        <w:t>ontratante</w:t>
      </w:r>
      <w:r w:rsidR="009F3636" w:rsidRPr="009F3636">
        <w:rPr>
          <w:rFonts w:ascii="Arial" w:eastAsia="Arial Unicode MS" w:hAnsi="Arial" w:cs="Arial"/>
          <w:noProof/>
          <w:sz w:val="22"/>
          <w:szCs w:val="22"/>
        </w:rPr>
        <w:t>.</w:t>
      </w:r>
    </w:p>
    <w:p w14:paraId="3A24E713" w14:textId="77777777" w:rsidR="00F81095" w:rsidRDefault="00F81095" w:rsidP="003C36A9">
      <w:pPr>
        <w:tabs>
          <w:tab w:val="left" w:pos="1418"/>
        </w:tabs>
        <w:spacing w:line="276" w:lineRule="auto"/>
        <w:ind w:firstLine="851"/>
        <w:jc w:val="both"/>
        <w:rPr>
          <w:rFonts w:ascii="Arial" w:hAnsi="Arial" w:cs="Arial"/>
          <w:b/>
          <w:color w:val="000000" w:themeColor="text1"/>
          <w:sz w:val="22"/>
          <w:szCs w:val="22"/>
        </w:rPr>
      </w:pPr>
    </w:p>
    <w:p w14:paraId="2B62E4DF" w14:textId="2DA15292" w:rsidR="00655ED7" w:rsidRPr="005876DF" w:rsidRDefault="00655ED7" w:rsidP="003C36A9">
      <w:pPr>
        <w:tabs>
          <w:tab w:val="left" w:pos="1418"/>
        </w:tabs>
        <w:spacing w:line="276" w:lineRule="auto"/>
        <w:ind w:firstLine="851"/>
        <w:jc w:val="both"/>
        <w:rPr>
          <w:rFonts w:ascii="Arial" w:hAnsi="Arial" w:cs="Arial"/>
          <w:bCs/>
          <w:color w:val="000000" w:themeColor="text1"/>
        </w:rPr>
      </w:pPr>
      <w:r w:rsidRPr="005876DF">
        <w:rPr>
          <w:rFonts w:ascii="Arial" w:hAnsi="Arial" w:cs="Arial"/>
          <w:b/>
          <w:color w:val="000000" w:themeColor="text1"/>
          <w:sz w:val="22"/>
          <w:szCs w:val="22"/>
        </w:rPr>
        <w:t xml:space="preserve">Subcláusula </w:t>
      </w:r>
      <w:r w:rsidR="00F81095" w:rsidRPr="005876DF">
        <w:rPr>
          <w:rFonts w:ascii="Arial" w:eastAsia="Arial Unicode MS" w:hAnsi="Arial" w:cs="Arial"/>
          <w:b/>
          <w:color w:val="000000" w:themeColor="text1"/>
          <w:sz w:val="22"/>
          <w:szCs w:val="22"/>
        </w:rPr>
        <w:t>Terceira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 xml:space="preserve">– </w:t>
      </w:r>
      <w:r w:rsidR="004933AF" w:rsidRPr="009F3636">
        <w:rPr>
          <w:rFonts w:ascii="Arial" w:eastAsia="Arial Unicode MS" w:hAnsi="Arial" w:cs="Arial"/>
          <w:noProof/>
          <w:sz w:val="22"/>
          <w:szCs w:val="22"/>
        </w:rPr>
        <w:t>Os serviços deverão ser prestados na sede do C</w:t>
      </w:r>
      <w:r w:rsidR="00940DC7">
        <w:rPr>
          <w:rFonts w:ascii="Arial" w:eastAsia="Arial Unicode MS" w:hAnsi="Arial" w:cs="Arial"/>
          <w:noProof/>
          <w:sz w:val="22"/>
          <w:szCs w:val="22"/>
        </w:rPr>
        <w:t>ontratante</w:t>
      </w:r>
      <w:r w:rsidR="004933AF" w:rsidRPr="009F3636">
        <w:rPr>
          <w:rFonts w:ascii="Arial" w:eastAsia="Arial Unicode MS" w:hAnsi="Arial" w:cs="Arial"/>
          <w:noProof/>
          <w:sz w:val="22"/>
          <w:szCs w:val="22"/>
        </w:rPr>
        <w:t>, situado na Rua Adolpho Contessoto, nº 620, Zona 28, Maringá/PR.</w:t>
      </w:r>
    </w:p>
    <w:p w14:paraId="6B279BCF" w14:textId="77777777" w:rsidR="005D1D5B" w:rsidRPr="005876DF" w:rsidRDefault="005D1D5B" w:rsidP="003C36A9">
      <w:pPr>
        <w:tabs>
          <w:tab w:val="left" w:pos="1418"/>
        </w:tabs>
        <w:spacing w:line="276" w:lineRule="auto"/>
        <w:ind w:firstLine="851"/>
        <w:jc w:val="both"/>
        <w:rPr>
          <w:rFonts w:ascii="Arial" w:eastAsia="Arial Unicode MS" w:hAnsi="Arial" w:cs="Arial"/>
          <w:color w:val="000000" w:themeColor="text1"/>
          <w:sz w:val="22"/>
          <w:szCs w:val="22"/>
        </w:rPr>
      </w:pPr>
    </w:p>
    <w:p w14:paraId="0BF30A65" w14:textId="38370D73" w:rsidR="00655ED7" w:rsidRDefault="00655ED7" w:rsidP="003C36A9">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Subcláusula</w:t>
      </w:r>
      <w:r w:rsidR="00F81095">
        <w:rPr>
          <w:rFonts w:ascii="Arial" w:eastAsia="Arial Unicode MS" w:hAnsi="Arial" w:cs="Arial"/>
          <w:b/>
          <w:color w:val="000000" w:themeColor="text1"/>
          <w:sz w:val="22"/>
          <w:szCs w:val="22"/>
        </w:rPr>
        <w:t xml:space="preserve"> </w:t>
      </w:r>
      <w:r w:rsidR="00F81095" w:rsidRPr="005876DF">
        <w:rPr>
          <w:rFonts w:ascii="Arial" w:eastAsia="Arial Unicode MS" w:hAnsi="Arial" w:cs="Arial"/>
          <w:b/>
          <w:color w:val="000000" w:themeColor="text1"/>
          <w:sz w:val="22"/>
          <w:szCs w:val="22"/>
        </w:rPr>
        <w:t>Quarta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 </w:t>
      </w:r>
      <w:r w:rsidR="009F3636" w:rsidRPr="009F3636">
        <w:rPr>
          <w:rFonts w:ascii="Arial" w:eastAsia="Arial Unicode MS" w:hAnsi="Arial" w:cs="Arial"/>
          <w:color w:val="000000" w:themeColor="text1"/>
          <w:sz w:val="22"/>
          <w:szCs w:val="22"/>
        </w:rPr>
        <w:t xml:space="preserve">Caso seja necessária a instalação de equipamentos em prédios ou terrenos particulares melhor localizados para perfeito funcionamento da rede, os custos de locação ou qualquer despesa ficará por conta da </w:t>
      </w:r>
      <w:r w:rsidR="00940DC7">
        <w:rPr>
          <w:rFonts w:ascii="Arial" w:eastAsia="Arial Unicode MS" w:hAnsi="Arial" w:cs="Arial"/>
          <w:color w:val="000000" w:themeColor="text1"/>
          <w:sz w:val="22"/>
          <w:szCs w:val="22"/>
        </w:rPr>
        <w:t>C</w:t>
      </w:r>
      <w:r w:rsidR="009F3636" w:rsidRPr="009F3636">
        <w:rPr>
          <w:rFonts w:ascii="Arial" w:eastAsia="Arial Unicode MS" w:hAnsi="Arial" w:cs="Arial"/>
          <w:color w:val="000000" w:themeColor="text1"/>
          <w:sz w:val="22"/>
          <w:szCs w:val="22"/>
        </w:rPr>
        <w:t>ontratada</w:t>
      </w:r>
      <w:r w:rsidR="00FD2BBF" w:rsidRPr="005876DF">
        <w:rPr>
          <w:rFonts w:ascii="Arial" w:eastAsia="Arial Unicode MS" w:hAnsi="Arial" w:cs="Arial"/>
          <w:color w:val="000000" w:themeColor="text1"/>
          <w:sz w:val="22"/>
          <w:szCs w:val="22"/>
        </w:rPr>
        <w:t>.</w:t>
      </w:r>
    </w:p>
    <w:p w14:paraId="7070DC07" w14:textId="77777777" w:rsidR="00F5686A" w:rsidRDefault="00F5686A" w:rsidP="003C36A9">
      <w:pPr>
        <w:tabs>
          <w:tab w:val="left" w:pos="284"/>
        </w:tabs>
        <w:spacing w:line="276" w:lineRule="auto"/>
        <w:ind w:firstLine="851"/>
        <w:jc w:val="both"/>
        <w:rPr>
          <w:rFonts w:ascii="Arial" w:eastAsia="Arial Unicode MS" w:hAnsi="Arial" w:cs="Arial"/>
          <w:color w:val="000000" w:themeColor="text1"/>
          <w:sz w:val="22"/>
          <w:szCs w:val="22"/>
        </w:rPr>
      </w:pPr>
    </w:p>
    <w:p w14:paraId="40E9ED9B" w14:textId="030B09AF" w:rsidR="00F5686A" w:rsidRDefault="00F5686A" w:rsidP="003C36A9">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Subcláusula</w:t>
      </w:r>
      <w:r>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Q</w:t>
      </w:r>
      <w:r>
        <w:rPr>
          <w:rFonts w:ascii="Arial" w:eastAsia="Arial Unicode MS" w:hAnsi="Arial" w:cs="Arial"/>
          <w:b/>
          <w:color w:val="000000" w:themeColor="text1"/>
          <w:sz w:val="22"/>
          <w:szCs w:val="22"/>
        </w:rPr>
        <w:t>uinta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w:t>
      </w:r>
      <w:r>
        <w:rPr>
          <w:rFonts w:ascii="Arial" w:eastAsia="Arial Unicode MS" w:hAnsi="Arial" w:cs="Arial"/>
          <w:color w:val="000000" w:themeColor="text1"/>
          <w:sz w:val="22"/>
          <w:szCs w:val="22"/>
        </w:rPr>
        <w:t xml:space="preserve"> </w:t>
      </w:r>
      <w:r w:rsidR="009F3636" w:rsidRPr="009F3636">
        <w:rPr>
          <w:rFonts w:ascii="Arial" w:eastAsia="Arial Unicode MS" w:hAnsi="Arial" w:cs="Arial"/>
          <w:color w:val="000000" w:themeColor="text1"/>
          <w:sz w:val="22"/>
          <w:szCs w:val="22"/>
        </w:rPr>
        <w:t xml:space="preserve">A </w:t>
      </w:r>
      <w:r w:rsidR="00940DC7">
        <w:rPr>
          <w:rFonts w:ascii="Arial" w:eastAsia="Arial Unicode MS" w:hAnsi="Arial" w:cs="Arial"/>
          <w:color w:val="000000" w:themeColor="text1"/>
          <w:sz w:val="22"/>
          <w:szCs w:val="22"/>
        </w:rPr>
        <w:t>C</w:t>
      </w:r>
      <w:r w:rsidR="009F3636" w:rsidRPr="009F3636">
        <w:rPr>
          <w:rFonts w:ascii="Arial" w:eastAsia="Arial Unicode MS" w:hAnsi="Arial" w:cs="Arial"/>
          <w:color w:val="000000" w:themeColor="text1"/>
          <w:sz w:val="22"/>
          <w:szCs w:val="22"/>
        </w:rPr>
        <w:t xml:space="preserve">ontratada deverá fornecer a seus funcionários, todas as ferramentas, materiais, equipamentos e acessórios, necessários ao </w:t>
      </w:r>
      <w:proofErr w:type="spellStart"/>
      <w:r w:rsidR="009F3636" w:rsidRPr="009F3636">
        <w:rPr>
          <w:rFonts w:ascii="Arial" w:eastAsia="Arial Unicode MS" w:hAnsi="Arial" w:cs="Arial"/>
          <w:color w:val="000000" w:themeColor="text1"/>
          <w:sz w:val="22"/>
          <w:szCs w:val="22"/>
        </w:rPr>
        <w:t>funcionarios</w:t>
      </w:r>
      <w:proofErr w:type="spellEnd"/>
      <w:r w:rsidR="009F3636" w:rsidRPr="009F3636">
        <w:rPr>
          <w:rFonts w:ascii="Arial" w:eastAsia="Arial Unicode MS" w:hAnsi="Arial" w:cs="Arial"/>
          <w:color w:val="000000" w:themeColor="text1"/>
          <w:sz w:val="22"/>
          <w:szCs w:val="22"/>
        </w:rPr>
        <w:t xml:space="preserve"> que for fazer a instalação, respeitando-se as normas vigentes e sem qualquer </w:t>
      </w:r>
      <w:proofErr w:type="spellStart"/>
      <w:r w:rsidR="009F3636" w:rsidRPr="009F3636">
        <w:rPr>
          <w:rFonts w:ascii="Arial" w:eastAsia="Arial Unicode MS" w:hAnsi="Arial" w:cs="Arial"/>
          <w:color w:val="000000" w:themeColor="text1"/>
          <w:sz w:val="22"/>
          <w:szCs w:val="22"/>
        </w:rPr>
        <w:t>onus</w:t>
      </w:r>
      <w:proofErr w:type="spellEnd"/>
      <w:r w:rsidR="009F3636" w:rsidRPr="009F3636">
        <w:rPr>
          <w:rFonts w:ascii="Arial" w:eastAsia="Arial Unicode MS" w:hAnsi="Arial" w:cs="Arial"/>
          <w:color w:val="000000" w:themeColor="text1"/>
          <w:sz w:val="22"/>
          <w:szCs w:val="22"/>
        </w:rPr>
        <w:t xml:space="preserve"> ao C</w:t>
      </w:r>
      <w:r w:rsidR="00940DC7">
        <w:rPr>
          <w:rFonts w:ascii="Arial" w:eastAsia="Arial Unicode MS" w:hAnsi="Arial" w:cs="Arial"/>
          <w:color w:val="000000" w:themeColor="text1"/>
          <w:sz w:val="22"/>
          <w:szCs w:val="22"/>
        </w:rPr>
        <w:t>ontratante</w:t>
      </w:r>
      <w:r>
        <w:rPr>
          <w:rFonts w:ascii="Arial" w:eastAsia="Arial Unicode MS" w:hAnsi="Arial" w:cs="Arial"/>
          <w:color w:val="000000" w:themeColor="text1"/>
          <w:sz w:val="22"/>
          <w:szCs w:val="22"/>
        </w:rPr>
        <w:t>.</w:t>
      </w:r>
    </w:p>
    <w:p w14:paraId="656FE014" w14:textId="77777777" w:rsidR="00F5686A" w:rsidRDefault="00F5686A" w:rsidP="003C36A9">
      <w:pPr>
        <w:tabs>
          <w:tab w:val="left" w:pos="284"/>
        </w:tabs>
        <w:spacing w:line="276" w:lineRule="auto"/>
        <w:ind w:firstLine="851"/>
        <w:jc w:val="both"/>
        <w:rPr>
          <w:rFonts w:ascii="Arial" w:eastAsia="Arial Unicode MS" w:hAnsi="Arial" w:cs="Arial"/>
          <w:color w:val="000000" w:themeColor="text1"/>
          <w:sz w:val="22"/>
          <w:szCs w:val="22"/>
        </w:rPr>
      </w:pPr>
    </w:p>
    <w:p w14:paraId="6D48C278" w14:textId="3231CDCD" w:rsidR="009F3636" w:rsidRDefault="00F5686A" w:rsidP="009F3636">
      <w:pPr>
        <w:tabs>
          <w:tab w:val="left" w:pos="284"/>
        </w:tabs>
        <w:spacing w:line="276" w:lineRule="auto"/>
        <w:ind w:firstLine="851"/>
        <w:jc w:val="both"/>
        <w:rPr>
          <w:rFonts w:ascii="Arial" w:eastAsia="Arial Unicode MS" w:hAnsi="Arial" w:cs="Arial"/>
          <w:sz w:val="22"/>
          <w:szCs w:val="22"/>
        </w:rPr>
      </w:pPr>
      <w:r w:rsidRPr="005876DF">
        <w:rPr>
          <w:rFonts w:ascii="Arial" w:eastAsia="Arial Unicode MS" w:hAnsi="Arial" w:cs="Arial"/>
          <w:b/>
          <w:color w:val="000000" w:themeColor="text1"/>
          <w:sz w:val="22"/>
          <w:szCs w:val="22"/>
        </w:rPr>
        <w:t>Subcláusula</w:t>
      </w:r>
      <w:r w:rsidRPr="00F5686A">
        <w:rPr>
          <w:rFonts w:ascii="Arial" w:eastAsia="Arial Unicode MS" w:hAnsi="Arial" w:cs="Arial"/>
          <w:b/>
          <w:color w:val="000000" w:themeColor="text1"/>
          <w:sz w:val="22"/>
          <w:szCs w:val="22"/>
        </w:rPr>
        <w:t xml:space="preserve"> Sexta </w:t>
      </w:r>
      <w:r w:rsidRPr="00F5686A">
        <w:rPr>
          <w:rFonts w:ascii="Arial" w:eastAsia="Arial Unicode MS" w:hAnsi="Arial" w:cs="Arial"/>
          <w:color w:val="000000" w:themeColor="text1"/>
          <w:sz w:val="22"/>
          <w:szCs w:val="22"/>
        </w:rPr>
        <w:t xml:space="preserve">– </w:t>
      </w:r>
      <w:r w:rsidR="009F3636" w:rsidRPr="009F3636">
        <w:rPr>
          <w:rFonts w:ascii="Arial" w:eastAsia="Arial Unicode MS" w:hAnsi="Arial" w:cs="Arial"/>
          <w:sz w:val="22"/>
          <w:szCs w:val="22"/>
        </w:rPr>
        <w:t>A instalação dos equipamentos e a prestação dos serviços deverão observar as exigências da Agência Nacional de Telecomunicações – ANATEL</w:t>
      </w:r>
      <w:r w:rsidR="009F3636">
        <w:rPr>
          <w:rFonts w:ascii="Arial" w:eastAsia="Arial Unicode MS" w:hAnsi="Arial" w:cs="Arial"/>
          <w:sz w:val="22"/>
          <w:szCs w:val="22"/>
        </w:rPr>
        <w:t>.</w:t>
      </w:r>
    </w:p>
    <w:p w14:paraId="05E26DD5" w14:textId="64D57DD2" w:rsidR="00655ED7" w:rsidRPr="005876DF" w:rsidRDefault="00655ED7" w:rsidP="009F3636">
      <w:pPr>
        <w:tabs>
          <w:tab w:val="left" w:pos="284"/>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5A9C2D23" w14:textId="36F4C5C9" w:rsidR="00655ED7" w:rsidRPr="005876DF" w:rsidRDefault="00655ED7" w:rsidP="003C36A9">
      <w:pPr>
        <w:spacing w:line="276" w:lineRule="auto"/>
        <w:ind w:firstLine="851"/>
        <w:jc w:val="both"/>
        <w:rPr>
          <w:rFonts w:ascii="Arial" w:eastAsia="Arial Unicode MS" w:hAnsi="Arial" w:cs="Arial"/>
          <w:color w:val="000000" w:themeColor="text1"/>
          <w:sz w:val="20"/>
          <w:szCs w:val="20"/>
        </w:rPr>
      </w:pPr>
      <w:r w:rsidRPr="005876DF">
        <w:rPr>
          <w:rFonts w:ascii="Arial" w:eastAsia="Arial Unicode MS" w:hAnsi="Arial" w:cs="Arial"/>
          <w:b/>
          <w:color w:val="000000" w:themeColor="text1"/>
          <w:sz w:val="22"/>
          <w:szCs w:val="22"/>
        </w:rPr>
        <w:t xml:space="preserve">Subcláusula </w:t>
      </w:r>
      <w:bookmarkStart w:id="28" w:name="_Hlk157496217"/>
      <w:r w:rsidR="00F5686A">
        <w:rPr>
          <w:rFonts w:ascii="Arial" w:eastAsia="Arial Unicode MS" w:hAnsi="Arial" w:cs="Arial"/>
          <w:b/>
          <w:color w:val="000000" w:themeColor="text1"/>
          <w:sz w:val="22"/>
          <w:szCs w:val="22"/>
        </w:rPr>
        <w:t>Sétima</w:t>
      </w:r>
      <w:r w:rsidR="00F81095" w:rsidRPr="005876DF">
        <w:rPr>
          <w:rFonts w:ascii="Arial" w:eastAsia="Arial Unicode MS" w:hAnsi="Arial" w:cs="Arial"/>
          <w:color w:val="000000" w:themeColor="text1"/>
          <w:sz w:val="22"/>
          <w:szCs w:val="22"/>
        </w:rPr>
        <w:t xml:space="preserve"> </w:t>
      </w:r>
      <w:r w:rsidR="00F5686A" w:rsidRPr="00F5686A">
        <w:rPr>
          <w:rFonts w:ascii="Arial" w:eastAsia="Arial Unicode MS" w:hAnsi="Arial" w:cs="Arial"/>
          <w:color w:val="000000" w:themeColor="text1"/>
          <w:sz w:val="22"/>
          <w:szCs w:val="22"/>
        </w:rPr>
        <w:t>–</w:t>
      </w:r>
      <w:r w:rsidR="00F5686A">
        <w:rPr>
          <w:rFonts w:ascii="Arial" w:eastAsia="Arial Unicode MS" w:hAnsi="Arial" w:cs="Arial"/>
          <w:color w:val="000000" w:themeColor="text1"/>
          <w:sz w:val="22"/>
          <w:szCs w:val="22"/>
        </w:rPr>
        <w:t xml:space="preserve"> </w:t>
      </w:r>
      <w:r w:rsidR="009F3636" w:rsidRPr="009F3636">
        <w:rPr>
          <w:rFonts w:ascii="Arial" w:eastAsia="Arial Unicode MS" w:hAnsi="Arial" w:cs="Arial"/>
          <w:noProof/>
          <w:color w:val="000000" w:themeColor="text1"/>
          <w:sz w:val="22"/>
          <w:szCs w:val="22"/>
        </w:rPr>
        <w:t xml:space="preserve">Os equipamentos utilizados para a interligação dos pontos, bem como equipamentos de conexão com a internet pertencente </w:t>
      </w:r>
      <w:r w:rsidR="00940DC7">
        <w:rPr>
          <w:rFonts w:ascii="Arial" w:eastAsia="Arial Unicode MS" w:hAnsi="Arial" w:cs="Arial"/>
          <w:noProof/>
          <w:color w:val="000000" w:themeColor="text1"/>
          <w:sz w:val="22"/>
          <w:szCs w:val="22"/>
        </w:rPr>
        <w:t>C</w:t>
      </w:r>
      <w:r w:rsidR="009F3636" w:rsidRPr="009F3636">
        <w:rPr>
          <w:rFonts w:ascii="Arial" w:eastAsia="Arial Unicode MS" w:hAnsi="Arial" w:cs="Arial"/>
          <w:noProof/>
          <w:color w:val="000000" w:themeColor="text1"/>
          <w:sz w:val="22"/>
          <w:szCs w:val="22"/>
        </w:rPr>
        <w:t xml:space="preserve">ontratada poderão ser retirados 30 dias após o término do </w:t>
      </w:r>
      <w:r w:rsidR="00480F71">
        <w:rPr>
          <w:rFonts w:ascii="Arial" w:eastAsia="Arial Unicode MS" w:hAnsi="Arial" w:cs="Arial"/>
          <w:noProof/>
          <w:color w:val="000000" w:themeColor="text1"/>
          <w:sz w:val="22"/>
          <w:szCs w:val="22"/>
        </w:rPr>
        <w:t>C</w:t>
      </w:r>
      <w:r w:rsidR="009F3636" w:rsidRPr="009F3636">
        <w:rPr>
          <w:rFonts w:ascii="Arial" w:eastAsia="Arial Unicode MS" w:hAnsi="Arial" w:cs="Arial"/>
          <w:noProof/>
          <w:color w:val="000000" w:themeColor="text1"/>
          <w:sz w:val="22"/>
          <w:szCs w:val="22"/>
        </w:rPr>
        <w:t>ontrato com o C</w:t>
      </w:r>
      <w:r w:rsidR="00940DC7">
        <w:rPr>
          <w:rFonts w:ascii="Arial" w:eastAsia="Arial Unicode MS" w:hAnsi="Arial" w:cs="Arial"/>
          <w:noProof/>
          <w:color w:val="000000" w:themeColor="text1"/>
          <w:sz w:val="22"/>
          <w:szCs w:val="22"/>
        </w:rPr>
        <w:t>ontratante</w:t>
      </w:r>
      <w:r w:rsidR="009F3636" w:rsidRPr="009F3636">
        <w:rPr>
          <w:rFonts w:ascii="Arial" w:eastAsia="Arial Unicode MS" w:hAnsi="Arial" w:cs="Arial"/>
          <w:noProof/>
          <w:color w:val="000000" w:themeColor="text1"/>
          <w:sz w:val="22"/>
          <w:szCs w:val="22"/>
        </w:rPr>
        <w:t>, sem direito a nenhuma indenização</w:t>
      </w:r>
      <w:r w:rsidR="009F3636">
        <w:rPr>
          <w:rFonts w:ascii="Arial" w:eastAsia="Arial Unicode MS" w:hAnsi="Arial" w:cs="Arial"/>
          <w:noProof/>
          <w:color w:val="000000" w:themeColor="text1"/>
          <w:sz w:val="22"/>
          <w:szCs w:val="22"/>
        </w:rPr>
        <w:t>.</w:t>
      </w:r>
    </w:p>
    <w:p w14:paraId="347C90BA" w14:textId="77777777" w:rsidR="00655ED7" w:rsidRPr="005876DF" w:rsidRDefault="00655ED7" w:rsidP="003C36A9">
      <w:pPr>
        <w:tabs>
          <w:tab w:val="left" w:pos="284"/>
        </w:tabs>
        <w:spacing w:line="276" w:lineRule="auto"/>
        <w:ind w:firstLine="1276"/>
        <w:jc w:val="both"/>
        <w:rPr>
          <w:rFonts w:ascii="Arial" w:hAnsi="Arial" w:cs="Arial"/>
          <w:color w:val="000000" w:themeColor="text1"/>
          <w:sz w:val="22"/>
          <w:szCs w:val="22"/>
        </w:rPr>
      </w:pPr>
    </w:p>
    <w:p w14:paraId="29C8F076" w14:textId="732C51A5" w:rsidR="00655ED7" w:rsidRPr="005876DF" w:rsidRDefault="00655ED7" w:rsidP="003C36A9">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proofErr w:type="spellStart"/>
      <w:r w:rsidR="00F5686A">
        <w:rPr>
          <w:rFonts w:ascii="Arial" w:eastAsia="Arial Unicode MS" w:hAnsi="Arial" w:cs="Arial"/>
          <w:b/>
          <w:color w:val="000000" w:themeColor="text1"/>
          <w:sz w:val="22"/>
          <w:szCs w:val="22"/>
        </w:rPr>
        <w:t>OItava</w:t>
      </w:r>
      <w:proofErr w:type="spellEnd"/>
      <w:r w:rsidR="00F81095" w:rsidRPr="005876DF">
        <w:rPr>
          <w:rFonts w:ascii="Arial" w:eastAsia="Arial Unicode MS" w:hAnsi="Arial" w:cs="Arial"/>
          <w:b/>
          <w:color w:val="000000" w:themeColor="text1"/>
          <w:sz w:val="22"/>
          <w:szCs w:val="22"/>
        </w:rPr>
        <w:t xml:space="preserve"> </w:t>
      </w:r>
      <w:r w:rsidR="00F81095" w:rsidRPr="005876DF">
        <w:rPr>
          <w:rFonts w:ascii="Arial" w:eastAsia="Arial Unicode MS" w:hAnsi="Arial" w:cs="Arial"/>
          <w:bCs/>
          <w:color w:val="000000" w:themeColor="text1"/>
          <w:sz w:val="22"/>
          <w:szCs w:val="22"/>
        </w:rPr>
        <w:t xml:space="preserve">– </w:t>
      </w:r>
      <w:r w:rsidR="009F3636" w:rsidRPr="009F3636">
        <w:rPr>
          <w:rFonts w:ascii="Arial" w:eastAsia="Arial Unicode MS" w:hAnsi="Arial" w:cs="Arial"/>
          <w:bCs/>
          <w:color w:val="000000" w:themeColor="text1"/>
          <w:sz w:val="22"/>
          <w:szCs w:val="22"/>
        </w:rPr>
        <w:t xml:space="preserve">Todo acesso às instalações do </w:t>
      </w:r>
      <w:r w:rsidR="00940DC7" w:rsidRPr="009F3636">
        <w:rPr>
          <w:rFonts w:ascii="Arial" w:eastAsia="Arial Unicode MS" w:hAnsi="Arial" w:cs="Arial"/>
          <w:noProof/>
          <w:color w:val="000000" w:themeColor="text1"/>
          <w:sz w:val="22"/>
          <w:szCs w:val="22"/>
        </w:rPr>
        <w:t>C</w:t>
      </w:r>
      <w:r w:rsidR="00940DC7">
        <w:rPr>
          <w:rFonts w:ascii="Arial" w:eastAsia="Arial Unicode MS" w:hAnsi="Arial" w:cs="Arial"/>
          <w:noProof/>
          <w:color w:val="000000" w:themeColor="text1"/>
          <w:sz w:val="22"/>
          <w:szCs w:val="22"/>
        </w:rPr>
        <w:t>ontratante</w:t>
      </w:r>
      <w:r w:rsidR="009F3636" w:rsidRPr="009F3636">
        <w:rPr>
          <w:rFonts w:ascii="Arial" w:eastAsia="Arial Unicode MS" w:hAnsi="Arial" w:cs="Arial"/>
          <w:bCs/>
          <w:color w:val="000000" w:themeColor="text1"/>
          <w:sz w:val="22"/>
          <w:szCs w:val="22"/>
        </w:rPr>
        <w:t xml:space="preserve"> por pessoal técnico da </w:t>
      </w:r>
      <w:r w:rsidR="00940DC7">
        <w:rPr>
          <w:rFonts w:ascii="Arial" w:eastAsia="Arial Unicode MS" w:hAnsi="Arial" w:cs="Arial"/>
          <w:bCs/>
          <w:color w:val="000000" w:themeColor="text1"/>
          <w:sz w:val="22"/>
          <w:szCs w:val="22"/>
        </w:rPr>
        <w:t>C</w:t>
      </w:r>
      <w:r w:rsidR="009F3636" w:rsidRPr="009F3636">
        <w:rPr>
          <w:rFonts w:ascii="Arial" w:eastAsia="Arial Unicode MS" w:hAnsi="Arial" w:cs="Arial"/>
          <w:bCs/>
          <w:color w:val="000000" w:themeColor="text1"/>
          <w:sz w:val="22"/>
          <w:szCs w:val="22"/>
        </w:rPr>
        <w:t>ontratada deverá ser previamente comunicado ao Fiscal do Contrato e os mesmos deverão estar devidamente identificados, mediante utilização de crachá e/ou uniforme</w:t>
      </w:r>
      <w:r w:rsidR="009F3636">
        <w:rPr>
          <w:rFonts w:ascii="Arial" w:eastAsia="Arial Unicode MS" w:hAnsi="Arial" w:cs="Arial"/>
          <w:bCs/>
          <w:color w:val="000000" w:themeColor="text1"/>
          <w:sz w:val="22"/>
          <w:szCs w:val="22"/>
        </w:rPr>
        <w:t>.</w:t>
      </w:r>
    </w:p>
    <w:p w14:paraId="1CBD9DE2" w14:textId="77777777" w:rsidR="00655ED7" w:rsidRPr="005876DF" w:rsidRDefault="00655ED7" w:rsidP="003C36A9">
      <w:pPr>
        <w:tabs>
          <w:tab w:val="left" w:pos="284"/>
        </w:tabs>
        <w:spacing w:line="276" w:lineRule="auto"/>
        <w:ind w:firstLine="851"/>
        <w:jc w:val="both"/>
        <w:rPr>
          <w:rFonts w:ascii="Arial" w:eastAsia="Arial Unicode MS" w:hAnsi="Arial" w:cs="Arial"/>
          <w:color w:val="000000" w:themeColor="text1"/>
          <w:sz w:val="22"/>
          <w:szCs w:val="22"/>
        </w:rPr>
      </w:pPr>
    </w:p>
    <w:p w14:paraId="19BB1F22" w14:textId="77B8F9D9" w:rsidR="00655ED7" w:rsidRDefault="00655ED7" w:rsidP="003C36A9">
      <w:pPr>
        <w:tabs>
          <w:tab w:val="left" w:pos="284"/>
        </w:tabs>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w:t>
      </w:r>
      <w:r w:rsidR="00F5686A">
        <w:rPr>
          <w:rFonts w:ascii="Arial" w:eastAsia="Arial Unicode MS" w:hAnsi="Arial" w:cs="Arial"/>
          <w:b/>
          <w:color w:val="000000" w:themeColor="text1"/>
          <w:sz w:val="22"/>
          <w:szCs w:val="22"/>
        </w:rPr>
        <w:t>Nona</w:t>
      </w:r>
      <w:r w:rsidR="00F81095" w:rsidRPr="005876DF">
        <w:rPr>
          <w:rFonts w:ascii="Arial" w:eastAsia="Arial Unicode MS" w:hAnsi="Arial" w:cs="Arial"/>
          <w:b/>
          <w:color w:val="000000" w:themeColor="text1"/>
          <w:sz w:val="22"/>
          <w:szCs w:val="22"/>
        </w:rPr>
        <w:t xml:space="preserve"> </w:t>
      </w:r>
      <w:r w:rsidR="00F81095" w:rsidRPr="00F5686A">
        <w:rPr>
          <w:rFonts w:ascii="Arial" w:eastAsia="Arial Unicode MS" w:hAnsi="Arial" w:cs="Arial"/>
          <w:bCs/>
          <w:color w:val="000000" w:themeColor="text1"/>
          <w:sz w:val="22"/>
          <w:szCs w:val="22"/>
        </w:rPr>
        <w:t xml:space="preserve">– </w:t>
      </w:r>
      <w:r w:rsidR="009F3636" w:rsidRPr="009F3636">
        <w:rPr>
          <w:rFonts w:ascii="Arial" w:eastAsia="Arial Unicode MS" w:hAnsi="Arial" w:cs="Arial"/>
          <w:noProof/>
          <w:sz w:val="22"/>
          <w:szCs w:val="22"/>
        </w:rPr>
        <w:t xml:space="preserve">Deverá ser fornecido suporte completo a todas as funcionalidades do serviço prestado, independentemente da funcionalidade estar ou não descrita neste </w:t>
      </w:r>
      <w:r w:rsidR="00940DC7">
        <w:rPr>
          <w:rFonts w:ascii="Arial" w:eastAsia="Arial Unicode MS" w:hAnsi="Arial" w:cs="Arial"/>
          <w:noProof/>
          <w:sz w:val="22"/>
          <w:szCs w:val="22"/>
        </w:rPr>
        <w:t>Contrato, Edital e Anexos</w:t>
      </w:r>
      <w:r w:rsidR="009F3636">
        <w:rPr>
          <w:rFonts w:ascii="Arial" w:eastAsia="Arial Unicode MS" w:hAnsi="Arial" w:cs="Arial"/>
          <w:noProof/>
          <w:sz w:val="22"/>
          <w:szCs w:val="22"/>
        </w:rPr>
        <w:t>.</w:t>
      </w:r>
    </w:p>
    <w:p w14:paraId="233085E3" w14:textId="77777777" w:rsidR="009F3636" w:rsidRPr="005876DF" w:rsidRDefault="009F3636" w:rsidP="003C36A9">
      <w:pPr>
        <w:tabs>
          <w:tab w:val="left" w:pos="284"/>
        </w:tabs>
        <w:spacing w:line="276" w:lineRule="auto"/>
        <w:ind w:firstLine="851"/>
        <w:jc w:val="both"/>
        <w:rPr>
          <w:rFonts w:ascii="Arial" w:hAnsi="Arial" w:cs="Arial"/>
          <w:color w:val="000000" w:themeColor="text1"/>
          <w:sz w:val="22"/>
          <w:szCs w:val="22"/>
        </w:rPr>
      </w:pPr>
    </w:p>
    <w:p w14:paraId="3AA6168C" w14:textId="5A09EA5B" w:rsidR="00655ED7" w:rsidRPr="00275533" w:rsidRDefault="00655ED7" w:rsidP="003C36A9">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F5686A">
        <w:rPr>
          <w:rFonts w:ascii="Arial" w:eastAsia="Arial Unicode MS" w:hAnsi="Arial" w:cs="Arial"/>
          <w:b/>
          <w:color w:val="000000" w:themeColor="text1"/>
          <w:sz w:val="22"/>
          <w:szCs w:val="22"/>
        </w:rPr>
        <w:t>Décima</w:t>
      </w:r>
      <w:r w:rsidR="00F81095" w:rsidRPr="005876DF">
        <w:rPr>
          <w:rFonts w:ascii="Arial" w:eastAsia="Arial Unicode MS" w:hAnsi="Arial" w:cs="Arial"/>
          <w:b/>
          <w:color w:val="000000" w:themeColor="text1"/>
          <w:sz w:val="22"/>
          <w:szCs w:val="22"/>
        </w:rPr>
        <w:t xml:space="preserve"> </w:t>
      </w:r>
      <w:r w:rsidR="00F81095" w:rsidRPr="005876DF">
        <w:rPr>
          <w:rFonts w:ascii="Arial" w:eastAsia="Arial Unicode MS" w:hAnsi="Arial" w:cs="Arial"/>
          <w:bCs/>
          <w:color w:val="000000" w:themeColor="text1"/>
          <w:sz w:val="22"/>
          <w:szCs w:val="22"/>
        </w:rPr>
        <w:t xml:space="preserve">– </w:t>
      </w:r>
      <w:r w:rsidR="009F3636" w:rsidRPr="009F3636">
        <w:rPr>
          <w:rFonts w:ascii="Arial" w:eastAsia="Arial Unicode MS" w:hAnsi="Arial" w:cs="Arial"/>
          <w:bCs/>
          <w:sz w:val="22"/>
          <w:szCs w:val="22"/>
        </w:rPr>
        <w:t xml:space="preserve">Prestar suporte técnico em tempo integral, ou seja, 24 (vinte e quatro) horas por dia e 07 (sete) dias por semana, para atendimento em caso de falha na rede, cabeamentos e quaisquer outros serviços ou equipamentos de conexão fornecidos pela </w:t>
      </w:r>
      <w:r w:rsidR="00940DC7">
        <w:rPr>
          <w:rFonts w:ascii="Arial" w:eastAsia="Arial Unicode MS" w:hAnsi="Arial" w:cs="Arial"/>
          <w:bCs/>
          <w:sz w:val="22"/>
          <w:szCs w:val="22"/>
        </w:rPr>
        <w:t>C</w:t>
      </w:r>
      <w:r w:rsidR="009F3636" w:rsidRPr="009F3636">
        <w:rPr>
          <w:rFonts w:ascii="Arial" w:eastAsia="Arial Unicode MS" w:hAnsi="Arial" w:cs="Arial"/>
          <w:bCs/>
          <w:sz w:val="22"/>
          <w:szCs w:val="22"/>
        </w:rPr>
        <w:t xml:space="preserve">ontratada e instalados nas dependências físicas do </w:t>
      </w:r>
      <w:r w:rsidR="00940DC7" w:rsidRPr="009F3636">
        <w:rPr>
          <w:rFonts w:ascii="Arial" w:eastAsia="Arial Unicode MS" w:hAnsi="Arial" w:cs="Arial"/>
          <w:noProof/>
          <w:color w:val="000000" w:themeColor="text1"/>
          <w:sz w:val="22"/>
          <w:szCs w:val="22"/>
        </w:rPr>
        <w:t>C</w:t>
      </w:r>
      <w:r w:rsidR="00940DC7">
        <w:rPr>
          <w:rFonts w:ascii="Arial" w:eastAsia="Arial Unicode MS" w:hAnsi="Arial" w:cs="Arial"/>
          <w:noProof/>
          <w:color w:val="000000" w:themeColor="text1"/>
          <w:sz w:val="22"/>
          <w:szCs w:val="22"/>
        </w:rPr>
        <w:t>ontratante</w:t>
      </w:r>
      <w:r w:rsidR="009F3636" w:rsidRPr="009F3636">
        <w:rPr>
          <w:rFonts w:ascii="Arial" w:eastAsia="Arial Unicode MS" w:hAnsi="Arial" w:cs="Arial"/>
          <w:bCs/>
          <w:sz w:val="22"/>
          <w:szCs w:val="22"/>
        </w:rPr>
        <w:t>. Esse suporte deverá ser gratuito, por telefone, aplicativo de mensagem (WhatsApp) e/ou correio eletrônico, para dúvidas e solução de problemas</w:t>
      </w:r>
      <w:r w:rsidR="009F3636">
        <w:rPr>
          <w:rFonts w:ascii="Arial" w:eastAsia="Arial Unicode MS" w:hAnsi="Arial" w:cs="Arial"/>
          <w:bCs/>
          <w:sz w:val="22"/>
          <w:szCs w:val="22"/>
        </w:rPr>
        <w:t>.</w:t>
      </w:r>
    </w:p>
    <w:p w14:paraId="3B4608C4" w14:textId="77777777" w:rsidR="00FD2BBF" w:rsidRPr="005876DF" w:rsidRDefault="00FD2BBF" w:rsidP="003C36A9">
      <w:pPr>
        <w:tabs>
          <w:tab w:val="left" w:pos="284"/>
        </w:tabs>
        <w:spacing w:line="276" w:lineRule="auto"/>
        <w:ind w:firstLine="851"/>
        <w:jc w:val="both"/>
        <w:rPr>
          <w:rFonts w:ascii="Arial" w:eastAsia="Arial Unicode MS" w:hAnsi="Arial" w:cs="Arial"/>
          <w:color w:val="000000" w:themeColor="text1"/>
          <w:sz w:val="22"/>
          <w:szCs w:val="22"/>
        </w:rPr>
      </w:pPr>
    </w:p>
    <w:p w14:paraId="52174896" w14:textId="04C45502" w:rsidR="00FD2BBF" w:rsidRPr="00D478AB" w:rsidRDefault="00FD2BBF" w:rsidP="003C36A9">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w:t>
      </w:r>
      <w:r w:rsidR="00F5686A" w:rsidRPr="005876DF">
        <w:rPr>
          <w:rFonts w:ascii="Arial" w:eastAsia="Arial Unicode MS" w:hAnsi="Arial" w:cs="Arial"/>
          <w:b/>
          <w:color w:val="000000" w:themeColor="text1"/>
          <w:sz w:val="22"/>
          <w:szCs w:val="22"/>
        </w:rPr>
        <w:t xml:space="preserve">Décima </w:t>
      </w:r>
      <w:r w:rsidR="00F5686A" w:rsidRPr="00275533">
        <w:rPr>
          <w:rFonts w:ascii="Arial" w:eastAsia="Arial Unicode MS" w:hAnsi="Arial" w:cs="Arial"/>
          <w:b/>
          <w:color w:val="000000" w:themeColor="text1"/>
          <w:sz w:val="22"/>
          <w:szCs w:val="22"/>
        </w:rPr>
        <w:t xml:space="preserve">Primeira </w:t>
      </w:r>
      <w:r w:rsidR="00F5686A" w:rsidRPr="00D478AB">
        <w:rPr>
          <w:rFonts w:ascii="Arial" w:eastAsia="Arial Unicode MS" w:hAnsi="Arial" w:cs="Arial"/>
          <w:bCs/>
          <w:color w:val="000000" w:themeColor="text1"/>
          <w:sz w:val="22"/>
          <w:szCs w:val="22"/>
        </w:rPr>
        <w:t xml:space="preserve">– </w:t>
      </w:r>
      <w:r w:rsidR="009F3636" w:rsidRPr="009F3636">
        <w:rPr>
          <w:rFonts w:ascii="Arial" w:eastAsia="Arial Unicode MS" w:hAnsi="Arial" w:cs="Arial"/>
          <w:noProof/>
          <w:sz w:val="22"/>
          <w:szCs w:val="22"/>
        </w:rPr>
        <w:t xml:space="preserve">A prestação de assistência técnica nas dependências do </w:t>
      </w:r>
      <w:r w:rsidR="00940DC7" w:rsidRPr="009F3636">
        <w:rPr>
          <w:rFonts w:ascii="Arial" w:eastAsia="Arial Unicode MS" w:hAnsi="Arial" w:cs="Arial"/>
          <w:noProof/>
          <w:color w:val="000000" w:themeColor="text1"/>
          <w:sz w:val="22"/>
          <w:szCs w:val="22"/>
        </w:rPr>
        <w:t>C</w:t>
      </w:r>
      <w:r w:rsidR="00940DC7">
        <w:rPr>
          <w:rFonts w:ascii="Arial" w:eastAsia="Arial Unicode MS" w:hAnsi="Arial" w:cs="Arial"/>
          <w:noProof/>
          <w:color w:val="000000" w:themeColor="text1"/>
          <w:sz w:val="22"/>
          <w:szCs w:val="22"/>
        </w:rPr>
        <w:t>ontratante</w:t>
      </w:r>
      <w:r w:rsidR="009F3636" w:rsidRPr="009F3636">
        <w:rPr>
          <w:rFonts w:ascii="Arial" w:eastAsia="Arial Unicode MS" w:hAnsi="Arial" w:cs="Arial"/>
          <w:noProof/>
          <w:sz w:val="22"/>
          <w:szCs w:val="22"/>
        </w:rPr>
        <w:t xml:space="preserve"> deverá ser realizada pela </w:t>
      </w:r>
      <w:r w:rsidR="00940DC7">
        <w:rPr>
          <w:rFonts w:ascii="Arial" w:eastAsia="Arial Unicode MS" w:hAnsi="Arial" w:cs="Arial"/>
          <w:noProof/>
          <w:sz w:val="22"/>
          <w:szCs w:val="22"/>
        </w:rPr>
        <w:t>C</w:t>
      </w:r>
      <w:r w:rsidR="009F3636" w:rsidRPr="009F3636">
        <w:rPr>
          <w:rFonts w:ascii="Arial" w:eastAsia="Arial Unicode MS" w:hAnsi="Arial" w:cs="Arial"/>
          <w:noProof/>
          <w:sz w:val="22"/>
          <w:szCs w:val="22"/>
        </w:rPr>
        <w:t xml:space="preserve">ontratada ou por técnicos comprovadamente credenciados por esta, mediante autorização do Fiscal do Contrato designado pelo </w:t>
      </w:r>
      <w:r w:rsidR="00940DC7" w:rsidRPr="009F3636">
        <w:rPr>
          <w:rFonts w:ascii="Arial" w:eastAsia="Arial Unicode MS" w:hAnsi="Arial" w:cs="Arial"/>
          <w:noProof/>
          <w:color w:val="000000" w:themeColor="text1"/>
          <w:sz w:val="22"/>
          <w:szCs w:val="22"/>
        </w:rPr>
        <w:t>C</w:t>
      </w:r>
      <w:r w:rsidR="00940DC7">
        <w:rPr>
          <w:rFonts w:ascii="Arial" w:eastAsia="Arial Unicode MS" w:hAnsi="Arial" w:cs="Arial"/>
          <w:noProof/>
          <w:color w:val="000000" w:themeColor="text1"/>
          <w:sz w:val="22"/>
          <w:szCs w:val="22"/>
        </w:rPr>
        <w:t>ontratante</w:t>
      </w:r>
      <w:r w:rsidR="009F3636">
        <w:rPr>
          <w:rFonts w:ascii="Arial" w:eastAsia="Arial Unicode MS" w:hAnsi="Arial" w:cs="Arial"/>
          <w:noProof/>
          <w:sz w:val="22"/>
          <w:szCs w:val="22"/>
        </w:rPr>
        <w:t>.</w:t>
      </w:r>
    </w:p>
    <w:p w14:paraId="02434A5F" w14:textId="77777777" w:rsidR="00FD2BBF" w:rsidRPr="005876DF" w:rsidRDefault="00FD2BBF" w:rsidP="003C36A9">
      <w:pPr>
        <w:spacing w:line="276" w:lineRule="auto"/>
        <w:jc w:val="both"/>
        <w:rPr>
          <w:rFonts w:ascii="Arial" w:eastAsia="Arial Unicode MS" w:hAnsi="Arial" w:cs="Arial"/>
          <w:noProof/>
          <w:sz w:val="22"/>
          <w:szCs w:val="22"/>
        </w:rPr>
      </w:pPr>
    </w:p>
    <w:p w14:paraId="53D490AE" w14:textId="131EB747" w:rsidR="00FD2BBF" w:rsidRDefault="00FD2BBF" w:rsidP="009F3636">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lastRenderedPageBreak/>
        <w:t xml:space="preserve">Subcláusula </w:t>
      </w:r>
      <w:r w:rsidR="00F81095" w:rsidRPr="00D478AB">
        <w:rPr>
          <w:rFonts w:ascii="Arial" w:eastAsia="Arial Unicode MS" w:hAnsi="Arial" w:cs="Arial"/>
          <w:b/>
          <w:color w:val="000000" w:themeColor="text1"/>
          <w:sz w:val="22"/>
          <w:szCs w:val="22"/>
        </w:rPr>
        <w:t>Décima</w:t>
      </w:r>
      <w:r w:rsidR="00F5686A" w:rsidRPr="00D478AB">
        <w:rPr>
          <w:rFonts w:ascii="Arial" w:eastAsia="Arial Unicode MS" w:hAnsi="Arial" w:cs="Arial"/>
          <w:b/>
          <w:color w:val="000000" w:themeColor="text1"/>
          <w:sz w:val="22"/>
          <w:szCs w:val="22"/>
        </w:rPr>
        <w:t xml:space="preserve"> Segunda</w:t>
      </w:r>
      <w:r w:rsidR="00F81095" w:rsidRPr="00D478AB">
        <w:rPr>
          <w:rFonts w:ascii="Arial" w:eastAsia="Arial Unicode MS" w:hAnsi="Arial" w:cs="Arial"/>
          <w:b/>
          <w:color w:val="000000" w:themeColor="text1"/>
          <w:sz w:val="22"/>
          <w:szCs w:val="22"/>
        </w:rPr>
        <w:t xml:space="preserve"> </w:t>
      </w:r>
      <w:r w:rsidR="00F81095" w:rsidRPr="00D478AB">
        <w:rPr>
          <w:rFonts w:ascii="Arial" w:eastAsia="Arial Unicode MS" w:hAnsi="Arial" w:cs="Arial"/>
          <w:bCs/>
          <w:color w:val="000000" w:themeColor="text1"/>
          <w:sz w:val="22"/>
          <w:szCs w:val="22"/>
        </w:rPr>
        <w:t xml:space="preserve">– </w:t>
      </w:r>
      <w:r w:rsidR="009F3636" w:rsidRPr="009F3636">
        <w:rPr>
          <w:rFonts w:ascii="Arial" w:eastAsia="Arial Unicode MS" w:hAnsi="Arial" w:cs="Arial"/>
          <w:noProof/>
          <w:sz w:val="22"/>
          <w:szCs w:val="22"/>
        </w:rPr>
        <w:t xml:space="preserve">Em caso de eventual paralisação dos serviços, a </w:t>
      </w:r>
      <w:r w:rsidR="00177160">
        <w:rPr>
          <w:rFonts w:ascii="Arial" w:eastAsia="Arial Unicode MS" w:hAnsi="Arial" w:cs="Arial"/>
          <w:noProof/>
          <w:sz w:val="22"/>
          <w:szCs w:val="22"/>
        </w:rPr>
        <w:t>C</w:t>
      </w:r>
      <w:r w:rsidR="009F3636" w:rsidRPr="009F3636">
        <w:rPr>
          <w:rFonts w:ascii="Arial" w:eastAsia="Arial Unicode MS" w:hAnsi="Arial" w:cs="Arial"/>
          <w:noProof/>
          <w:sz w:val="22"/>
          <w:szCs w:val="22"/>
        </w:rPr>
        <w:t xml:space="preserve">ontratada deverá comunicar com, no mínimo, 5 dias de antecedência e se comprometer a tomar todas as medidas necessárias para a sua reativação. A reativação dos serviços compreende um conjunto de procedimentos voltados à restauração plena das operações, incluindo, quando necessário, a substituição de equipamentos e materiais, bem como ajustes ou reparos nos equipamentos da própria </w:t>
      </w:r>
      <w:r w:rsidR="00177160">
        <w:rPr>
          <w:rFonts w:ascii="Arial" w:eastAsia="Arial Unicode MS" w:hAnsi="Arial" w:cs="Arial"/>
          <w:noProof/>
          <w:sz w:val="22"/>
          <w:szCs w:val="22"/>
        </w:rPr>
        <w:t>C</w:t>
      </w:r>
      <w:r w:rsidR="009F3636" w:rsidRPr="009F3636">
        <w:rPr>
          <w:rFonts w:ascii="Arial" w:eastAsia="Arial Unicode MS" w:hAnsi="Arial" w:cs="Arial"/>
          <w:noProof/>
          <w:sz w:val="22"/>
          <w:szCs w:val="22"/>
        </w:rPr>
        <w:t>ontratada.</w:t>
      </w:r>
    </w:p>
    <w:p w14:paraId="4A6D55AF" w14:textId="77777777" w:rsidR="004933AF" w:rsidRPr="009F3636" w:rsidRDefault="004933AF" w:rsidP="009F3636">
      <w:pPr>
        <w:spacing w:line="276" w:lineRule="auto"/>
        <w:ind w:firstLine="851"/>
        <w:jc w:val="both"/>
        <w:rPr>
          <w:rFonts w:ascii="Arial" w:eastAsia="Arial Unicode MS" w:hAnsi="Arial" w:cs="Arial"/>
          <w:noProof/>
          <w:sz w:val="22"/>
          <w:szCs w:val="22"/>
        </w:rPr>
      </w:pPr>
    </w:p>
    <w:p w14:paraId="0CBBC751" w14:textId="7B1A1F47" w:rsidR="009F3636" w:rsidRDefault="009F3636" w:rsidP="009F3636">
      <w:pPr>
        <w:spacing w:line="276" w:lineRule="auto"/>
        <w:ind w:firstLine="851"/>
        <w:jc w:val="both"/>
        <w:rPr>
          <w:rFonts w:ascii="Arial" w:hAnsi="Arial" w:cs="Arial"/>
          <w:sz w:val="22"/>
          <w:szCs w:val="22"/>
          <w:lang w:eastAsia="ar-SA"/>
        </w:rPr>
      </w:pPr>
      <w:r w:rsidRPr="009F3636">
        <w:rPr>
          <w:rFonts w:ascii="Arial" w:eastAsia="Arial Unicode MS" w:hAnsi="Arial" w:cs="Arial"/>
          <w:b/>
          <w:color w:val="000000" w:themeColor="text1"/>
          <w:sz w:val="22"/>
          <w:szCs w:val="22"/>
        </w:rPr>
        <w:t xml:space="preserve">Subcláusula Décima </w:t>
      </w:r>
      <w:r w:rsidR="004933AF">
        <w:rPr>
          <w:rFonts w:ascii="Arial" w:eastAsia="Arial Unicode MS" w:hAnsi="Arial" w:cs="Arial"/>
          <w:b/>
          <w:color w:val="000000" w:themeColor="text1"/>
          <w:sz w:val="22"/>
          <w:szCs w:val="22"/>
        </w:rPr>
        <w:t>Terceira</w:t>
      </w:r>
      <w:r w:rsidRPr="009F3636">
        <w:rPr>
          <w:rFonts w:ascii="Arial" w:eastAsia="Arial Unicode MS" w:hAnsi="Arial" w:cs="Arial"/>
          <w:b/>
          <w:color w:val="000000" w:themeColor="text1"/>
          <w:sz w:val="22"/>
          <w:szCs w:val="22"/>
        </w:rPr>
        <w:t xml:space="preserve"> </w:t>
      </w:r>
      <w:r w:rsidRPr="009F3636">
        <w:rPr>
          <w:rFonts w:ascii="Arial" w:eastAsia="Arial Unicode MS" w:hAnsi="Arial" w:cs="Arial"/>
          <w:bCs/>
          <w:color w:val="000000" w:themeColor="text1"/>
          <w:sz w:val="22"/>
          <w:szCs w:val="22"/>
        </w:rPr>
        <w:t xml:space="preserve">– </w:t>
      </w:r>
      <w:r w:rsidRPr="009F3636">
        <w:rPr>
          <w:rFonts w:ascii="Arial" w:hAnsi="Arial" w:cs="Arial"/>
          <w:sz w:val="22"/>
          <w:szCs w:val="22"/>
          <w:lang w:eastAsia="ar-SA"/>
        </w:rPr>
        <w:t xml:space="preserve">A </w:t>
      </w:r>
      <w:r w:rsidR="00177160">
        <w:rPr>
          <w:rFonts w:ascii="Arial" w:hAnsi="Arial" w:cs="Arial"/>
          <w:sz w:val="22"/>
          <w:szCs w:val="22"/>
          <w:lang w:eastAsia="ar-SA"/>
        </w:rPr>
        <w:t>C</w:t>
      </w:r>
      <w:r w:rsidRPr="009F3636">
        <w:rPr>
          <w:rFonts w:ascii="Arial" w:hAnsi="Arial" w:cs="Arial"/>
          <w:sz w:val="22"/>
          <w:szCs w:val="22"/>
          <w:lang w:eastAsia="ar-SA"/>
        </w:rPr>
        <w:t>ontratada deve prover os serviços de instalação e recuperação dos links de internet corporativa do Consórcio. O tempo de recuperação dos links de internet corporativa deve ser de até 06 (seis) horas, considerando a interrupção parcial ou total do serviço.</w:t>
      </w:r>
    </w:p>
    <w:p w14:paraId="3ED35EBD" w14:textId="77777777" w:rsidR="004933AF" w:rsidRDefault="004933AF" w:rsidP="009F3636">
      <w:pPr>
        <w:spacing w:line="276" w:lineRule="auto"/>
        <w:ind w:firstLine="851"/>
        <w:jc w:val="both"/>
        <w:rPr>
          <w:rFonts w:ascii="Arial" w:hAnsi="Arial" w:cs="Arial"/>
          <w:sz w:val="22"/>
          <w:szCs w:val="22"/>
          <w:lang w:eastAsia="ar-SA"/>
        </w:rPr>
      </w:pPr>
    </w:p>
    <w:p w14:paraId="1ADA17A4" w14:textId="672D25E1" w:rsidR="009F3636" w:rsidRDefault="009F3636" w:rsidP="009F3636">
      <w:pPr>
        <w:spacing w:line="276" w:lineRule="auto"/>
        <w:ind w:firstLine="851"/>
        <w:jc w:val="both"/>
        <w:rPr>
          <w:rFonts w:ascii="Arial" w:hAnsi="Arial" w:cs="Arial"/>
          <w:sz w:val="22"/>
          <w:szCs w:val="22"/>
          <w:lang w:eastAsia="ar-SA"/>
        </w:rPr>
      </w:pPr>
      <w:r w:rsidRPr="005876DF">
        <w:rPr>
          <w:rFonts w:ascii="Arial" w:eastAsia="Arial Unicode MS" w:hAnsi="Arial" w:cs="Arial"/>
          <w:b/>
          <w:color w:val="000000" w:themeColor="text1"/>
          <w:sz w:val="22"/>
          <w:szCs w:val="22"/>
        </w:rPr>
        <w:t xml:space="preserve">Subcláusula </w:t>
      </w:r>
      <w:r w:rsidRPr="009F3636">
        <w:rPr>
          <w:rFonts w:ascii="Arial" w:eastAsia="Arial Unicode MS" w:hAnsi="Arial" w:cs="Arial"/>
          <w:b/>
          <w:color w:val="000000" w:themeColor="text1"/>
          <w:sz w:val="22"/>
          <w:szCs w:val="22"/>
        </w:rPr>
        <w:t xml:space="preserve">Décima </w:t>
      </w:r>
      <w:r w:rsidR="004933AF">
        <w:rPr>
          <w:rFonts w:ascii="Arial" w:eastAsia="Arial Unicode MS" w:hAnsi="Arial" w:cs="Arial"/>
          <w:b/>
          <w:color w:val="000000" w:themeColor="text1"/>
          <w:sz w:val="22"/>
          <w:szCs w:val="22"/>
        </w:rPr>
        <w:t>Quarta</w:t>
      </w:r>
      <w:r w:rsidRPr="009F3636">
        <w:rPr>
          <w:rFonts w:ascii="Arial" w:eastAsia="Arial Unicode MS" w:hAnsi="Arial" w:cs="Arial"/>
          <w:b/>
          <w:color w:val="000000" w:themeColor="text1"/>
          <w:sz w:val="22"/>
          <w:szCs w:val="22"/>
        </w:rPr>
        <w:t xml:space="preserve"> </w:t>
      </w:r>
      <w:r w:rsidRPr="009F3636">
        <w:rPr>
          <w:rFonts w:ascii="Arial" w:eastAsia="Arial Unicode MS" w:hAnsi="Arial" w:cs="Arial"/>
          <w:bCs/>
          <w:color w:val="000000" w:themeColor="text1"/>
          <w:sz w:val="22"/>
          <w:szCs w:val="22"/>
        </w:rPr>
        <w:t xml:space="preserve">– </w:t>
      </w:r>
      <w:r w:rsidRPr="009F3636">
        <w:rPr>
          <w:rFonts w:ascii="Arial" w:hAnsi="Arial" w:cs="Arial"/>
          <w:sz w:val="22"/>
          <w:szCs w:val="22"/>
          <w:lang w:eastAsia="ar-SA"/>
        </w:rPr>
        <w:t xml:space="preserve">O item de serviço de instalação de internet somente poderá ser cobrado, caso a </w:t>
      </w:r>
      <w:r w:rsidR="00177160">
        <w:rPr>
          <w:rFonts w:ascii="Arial" w:hAnsi="Arial" w:cs="Arial"/>
          <w:sz w:val="22"/>
          <w:szCs w:val="22"/>
          <w:lang w:eastAsia="ar-SA"/>
        </w:rPr>
        <w:t>C</w:t>
      </w:r>
      <w:r w:rsidRPr="009F3636">
        <w:rPr>
          <w:rFonts w:ascii="Arial" w:hAnsi="Arial" w:cs="Arial"/>
          <w:sz w:val="22"/>
          <w:szCs w:val="22"/>
          <w:lang w:eastAsia="ar-SA"/>
        </w:rPr>
        <w:t xml:space="preserve">ontratada não seja a atual fornecedora do serviço, o </w:t>
      </w:r>
      <w:r w:rsidR="00177160" w:rsidRPr="009F3636">
        <w:rPr>
          <w:rFonts w:ascii="Arial" w:eastAsia="Arial Unicode MS" w:hAnsi="Arial" w:cs="Arial"/>
          <w:noProof/>
          <w:color w:val="000000" w:themeColor="text1"/>
          <w:sz w:val="22"/>
          <w:szCs w:val="22"/>
        </w:rPr>
        <w:t>C</w:t>
      </w:r>
      <w:r w:rsidR="00177160">
        <w:rPr>
          <w:rFonts w:ascii="Arial" w:eastAsia="Arial Unicode MS" w:hAnsi="Arial" w:cs="Arial"/>
          <w:noProof/>
          <w:color w:val="000000" w:themeColor="text1"/>
          <w:sz w:val="22"/>
          <w:szCs w:val="22"/>
        </w:rPr>
        <w:t>ontratante</w:t>
      </w:r>
      <w:r w:rsidRPr="009F3636">
        <w:rPr>
          <w:rFonts w:ascii="Arial" w:hAnsi="Arial" w:cs="Arial"/>
          <w:sz w:val="22"/>
          <w:szCs w:val="22"/>
          <w:lang w:eastAsia="ar-SA"/>
        </w:rPr>
        <w:t xml:space="preserve"> não pagará por instalação de equipamentos já instalados.</w:t>
      </w:r>
    </w:p>
    <w:p w14:paraId="2313FE6D" w14:textId="77777777" w:rsidR="004933AF" w:rsidRPr="004933AF" w:rsidRDefault="004933AF" w:rsidP="004933AF">
      <w:pPr>
        <w:spacing w:line="276" w:lineRule="auto"/>
        <w:ind w:firstLine="851"/>
        <w:jc w:val="both"/>
        <w:rPr>
          <w:rFonts w:ascii="Arial" w:hAnsi="Arial" w:cs="Arial"/>
          <w:sz w:val="22"/>
          <w:szCs w:val="22"/>
          <w:lang w:eastAsia="ar-SA"/>
        </w:rPr>
      </w:pPr>
    </w:p>
    <w:p w14:paraId="3BC99E4F" w14:textId="7352DD38" w:rsidR="009F3636" w:rsidRPr="004933AF" w:rsidRDefault="009F3636" w:rsidP="004933AF">
      <w:pPr>
        <w:spacing w:line="276" w:lineRule="auto"/>
        <w:ind w:firstLine="851"/>
        <w:jc w:val="both"/>
        <w:rPr>
          <w:rFonts w:ascii="Arial" w:eastAsia="Arial Unicode MS" w:hAnsi="Arial" w:cs="Arial"/>
          <w:noProof/>
          <w:sz w:val="22"/>
          <w:szCs w:val="22"/>
        </w:rPr>
      </w:pPr>
      <w:r w:rsidRPr="004933AF">
        <w:rPr>
          <w:rFonts w:ascii="Arial" w:eastAsia="Arial Unicode MS" w:hAnsi="Arial" w:cs="Arial"/>
          <w:b/>
          <w:color w:val="000000" w:themeColor="text1"/>
          <w:sz w:val="22"/>
          <w:szCs w:val="22"/>
        </w:rPr>
        <w:t xml:space="preserve">Subcláusula Décima </w:t>
      </w:r>
      <w:r w:rsidR="004933AF" w:rsidRPr="004933AF">
        <w:rPr>
          <w:rFonts w:ascii="Arial" w:eastAsia="Arial Unicode MS" w:hAnsi="Arial" w:cs="Arial"/>
          <w:b/>
          <w:color w:val="000000" w:themeColor="text1"/>
          <w:sz w:val="22"/>
          <w:szCs w:val="22"/>
        </w:rPr>
        <w:t>Quinta</w:t>
      </w:r>
      <w:r w:rsidRPr="004933AF">
        <w:rPr>
          <w:rFonts w:ascii="Arial" w:eastAsia="Arial Unicode MS" w:hAnsi="Arial" w:cs="Arial"/>
          <w:b/>
          <w:color w:val="000000" w:themeColor="text1"/>
          <w:sz w:val="22"/>
          <w:szCs w:val="22"/>
        </w:rPr>
        <w:t xml:space="preserve"> </w:t>
      </w:r>
      <w:r w:rsidRPr="004933AF">
        <w:rPr>
          <w:rFonts w:ascii="Arial" w:eastAsia="Arial Unicode MS" w:hAnsi="Arial" w:cs="Arial"/>
          <w:bCs/>
          <w:color w:val="000000" w:themeColor="text1"/>
          <w:sz w:val="22"/>
          <w:szCs w:val="22"/>
        </w:rPr>
        <w:t>–</w:t>
      </w:r>
      <w:r w:rsidRPr="004933AF">
        <w:rPr>
          <w:rFonts w:ascii="Arial" w:eastAsia="Arial Unicode MS" w:hAnsi="Arial" w:cs="Arial"/>
          <w:noProof/>
          <w:sz w:val="22"/>
          <w:szCs w:val="22"/>
        </w:rPr>
        <w:t xml:space="preserve"> </w:t>
      </w:r>
      <w:r w:rsidRPr="004933AF">
        <w:rPr>
          <w:rFonts w:ascii="Arial" w:hAnsi="Arial" w:cs="Arial"/>
          <w:sz w:val="22"/>
          <w:szCs w:val="22"/>
          <w:lang w:eastAsia="ar-SA"/>
        </w:rPr>
        <w:t xml:space="preserve">A </w:t>
      </w:r>
      <w:r w:rsidR="00177160">
        <w:rPr>
          <w:rFonts w:ascii="Arial" w:hAnsi="Arial" w:cs="Arial"/>
          <w:sz w:val="22"/>
          <w:szCs w:val="22"/>
          <w:lang w:eastAsia="ar-SA"/>
        </w:rPr>
        <w:t>C</w:t>
      </w:r>
      <w:r w:rsidRPr="004933AF">
        <w:rPr>
          <w:rFonts w:ascii="Arial" w:hAnsi="Arial" w:cs="Arial"/>
          <w:sz w:val="22"/>
          <w:szCs w:val="22"/>
          <w:lang w:eastAsia="ar-SA"/>
        </w:rPr>
        <w:t>ontratada deverá manter um telefone franqueado (0800), gratuito, 7 (sete) dias por semana, 24 (vinte e quatro) horas por dia, para a solicitação de serviços e/ou reparos e quaisquer outras solicitações previstas:</w:t>
      </w:r>
    </w:p>
    <w:p w14:paraId="40CB0B39" w14:textId="4AA47B22" w:rsidR="009F3636" w:rsidRPr="004933AF" w:rsidRDefault="009F3636" w:rsidP="00E84D79">
      <w:pPr>
        <w:pStyle w:val="PargrafodaLista"/>
        <w:numPr>
          <w:ilvl w:val="2"/>
          <w:numId w:val="22"/>
        </w:numPr>
        <w:spacing w:after="0"/>
        <w:ind w:left="1134" w:hanging="425"/>
        <w:jc w:val="both"/>
        <w:rPr>
          <w:rFonts w:ascii="Arial" w:hAnsi="Arial" w:cs="Arial"/>
          <w:lang w:eastAsia="ar-SA"/>
        </w:rPr>
      </w:pPr>
      <w:r w:rsidRPr="004933AF">
        <w:rPr>
          <w:rFonts w:ascii="Arial" w:hAnsi="Arial" w:cs="Arial"/>
          <w:lang w:eastAsia="ar-SA"/>
        </w:rPr>
        <w:t xml:space="preserve">Quando da solicitação de atendimento, por telefone ou outro meio de comunicação, o </w:t>
      </w:r>
      <w:r w:rsidR="00177160" w:rsidRPr="009F3636">
        <w:rPr>
          <w:rFonts w:ascii="Arial" w:eastAsia="Arial Unicode MS" w:hAnsi="Arial" w:cs="Arial"/>
          <w:noProof/>
          <w:color w:val="000000" w:themeColor="text1"/>
        </w:rPr>
        <w:t>C</w:t>
      </w:r>
      <w:r w:rsidR="00177160">
        <w:rPr>
          <w:rFonts w:ascii="Arial" w:eastAsia="Arial Unicode MS" w:hAnsi="Arial" w:cs="Arial"/>
          <w:noProof/>
          <w:color w:val="000000" w:themeColor="text1"/>
        </w:rPr>
        <w:t>ontratante</w:t>
      </w:r>
      <w:r w:rsidRPr="004933AF">
        <w:rPr>
          <w:rFonts w:ascii="Arial" w:hAnsi="Arial" w:cs="Arial"/>
          <w:lang w:eastAsia="ar-SA"/>
        </w:rPr>
        <w:t xml:space="preserve"> fornecerá à </w:t>
      </w:r>
      <w:r w:rsidR="00177160">
        <w:rPr>
          <w:rFonts w:ascii="Arial" w:hAnsi="Arial" w:cs="Arial"/>
          <w:lang w:eastAsia="ar-SA"/>
        </w:rPr>
        <w:t>C</w:t>
      </w:r>
      <w:r w:rsidRPr="004933AF">
        <w:rPr>
          <w:rFonts w:ascii="Arial" w:hAnsi="Arial" w:cs="Arial"/>
          <w:lang w:eastAsia="ar-SA"/>
        </w:rPr>
        <w:t xml:space="preserve">ontratada, para fins de abertura de chamado técnico, as seguintes informações: código de identificação do cliente fornecido pela </w:t>
      </w:r>
      <w:r w:rsidR="00177160">
        <w:rPr>
          <w:rFonts w:ascii="Arial" w:hAnsi="Arial" w:cs="Arial"/>
          <w:lang w:eastAsia="ar-SA"/>
        </w:rPr>
        <w:t>C</w:t>
      </w:r>
      <w:r w:rsidRPr="004933AF">
        <w:rPr>
          <w:rFonts w:ascii="Arial" w:hAnsi="Arial" w:cs="Arial"/>
          <w:lang w:eastAsia="ar-SA"/>
        </w:rPr>
        <w:t>ontratada, descrição da anormalidade observada, nome e telefones do responsável pela solicitação do serviço</w:t>
      </w:r>
      <w:r w:rsidR="00960ACB">
        <w:rPr>
          <w:rFonts w:ascii="Arial" w:hAnsi="Arial" w:cs="Arial"/>
          <w:lang w:eastAsia="ar-SA"/>
        </w:rPr>
        <w:t>.</w:t>
      </w:r>
    </w:p>
    <w:p w14:paraId="487A7155" w14:textId="77777777" w:rsidR="009F3636" w:rsidRPr="004933AF" w:rsidRDefault="009F3636" w:rsidP="00E84D79">
      <w:pPr>
        <w:pStyle w:val="PargrafodaLista"/>
        <w:numPr>
          <w:ilvl w:val="2"/>
          <w:numId w:val="22"/>
        </w:numPr>
        <w:spacing w:after="0"/>
        <w:ind w:left="1134" w:hanging="425"/>
        <w:jc w:val="both"/>
        <w:rPr>
          <w:rFonts w:ascii="Arial" w:hAnsi="Arial" w:cs="Arial"/>
          <w:lang w:eastAsia="ar-SA"/>
        </w:rPr>
      </w:pPr>
      <w:r w:rsidRPr="004933AF">
        <w:rPr>
          <w:rFonts w:ascii="Arial" w:hAnsi="Arial" w:cs="Arial"/>
          <w:lang w:eastAsia="ar-SA"/>
        </w:rPr>
        <w:t>Entende-se por início do atendimento a hora da abertura do chamado por telefone, correio eletrônico, ou qualquer outro meio de abertura de chamado.</w:t>
      </w:r>
    </w:p>
    <w:p w14:paraId="1C5AABBD" w14:textId="6FCCDBE3" w:rsidR="009F3636" w:rsidRPr="004933AF" w:rsidRDefault="009F3636" w:rsidP="00E84D79">
      <w:pPr>
        <w:pStyle w:val="PargrafodaLista"/>
        <w:numPr>
          <w:ilvl w:val="2"/>
          <w:numId w:val="22"/>
        </w:numPr>
        <w:spacing w:after="0"/>
        <w:ind w:left="1134" w:hanging="425"/>
        <w:jc w:val="both"/>
        <w:rPr>
          <w:rFonts w:ascii="Arial" w:hAnsi="Arial" w:cs="Arial"/>
          <w:lang w:eastAsia="ar-SA"/>
        </w:rPr>
      </w:pPr>
      <w:r w:rsidRPr="004933AF">
        <w:rPr>
          <w:rFonts w:ascii="Arial" w:hAnsi="Arial" w:cs="Arial"/>
          <w:lang w:eastAsia="ar-SA"/>
        </w:rPr>
        <w:t xml:space="preserve">O prazo máximo para o término do atendimento não deverá ultrapassar </w:t>
      </w:r>
      <w:r w:rsidRPr="00DB20A5">
        <w:rPr>
          <w:rFonts w:ascii="Arial" w:hAnsi="Arial" w:cs="Arial"/>
          <w:lang w:eastAsia="ar-SA"/>
        </w:rPr>
        <w:t>06 (</w:t>
      </w:r>
      <w:r w:rsidR="00DB20A5" w:rsidRPr="00DB20A5">
        <w:rPr>
          <w:rFonts w:ascii="Arial" w:hAnsi="Arial" w:cs="Arial"/>
          <w:lang w:eastAsia="ar-SA"/>
        </w:rPr>
        <w:t>seis</w:t>
      </w:r>
      <w:r w:rsidRPr="00DB20A5">
        <w:rPr>
          <w:rFonts w:ascii="Arial" w:hAnsi="Arial" w:cs="Arial"/>
          <w:lang w:eastAsia="ar-SA"/>
        </w:rPr>
        <w:t>)</w:t>
      </w:r>
      <w:r w:rsidRPr="004933AF">
        <w:rPr>
          <w:rFonts w:ascii="Arial" w:hAnsi="Arial" w:cs="Arial"/>
          <w:lang w:eastAsia="ar-SA"/>
        </w:rPr>
        <w:t xml:space="preserve"> horas corridas, contadas a partir da solicitação. Em caso de substituição de qualquer equipamento de propriedade da </w:t>
      </w:r>
      <w:r w:rsidR="00177160">
        <w:rPr>
          <w:rFonts w:ascii="Arial" w:hAnsi="Arial" w:cs="Arial"/>
          <w:lang w:eastAsia="ar-SA"/>
        </w:rPr>
        <w:t>C</w:t>
      </w:r>
      <w:r w:rsidRPr="004933AF">
        <w:rPr>
          <w:rFonts w:ascii="Arial" w:hAnsi="Arial" w:cs="Arial"/>
          <w:lang w:eastAsia="ar-SA"/>
        </w:rPr>
        <w:t>ontratada, o atendimento não deverá ultrapassar 08 (oito) horas, contadas da abertura do chamado técnico.</w:t>
      </w:r>
    </w:p>
    <w:p w14:paraId="5D7B2DAD" w14:textId="6728811D" w:rsidR="009F3636" w:rsidRPr="004933AF" w:rsidRDefault="009F3636" w:rsidP="00E84D79">
      <w:pPr>
        <w:pStyle w:val="PargrafodaLista"/>
        <w:numPr>
          <w:ilvl w:val="2"/>
          <w:numId w:val="22"/>
        </w:numPr>
        <w:spacing w:after="0"/>
        <w:ind w:left="1134" w:hanging="425"/>
        <w:jc w:val="both"/>
        <w:rPr>
          <w:rFonts w:ascii="Arial" w:hAnsi="Arial" w:cs="Arial"/>
          <w:lang w:eastAsia="ar-SA"/>
        </w:rPr>
      </w:pPr>
      <w:r w:rsidRPr="004933AF">
        <w:rPr>
          <w:rFonts w:ascii="Arial" w:hAnsi="Arial" w:cs="Arial"/>
          <w:lang w:eastAsia="ar-SA"/>
        </w:rPr>
        <w:t xml:space="preserve">Entende-se por término do atendimento o momento a partir do qual o serviço estiver disponível, em perfeitas condições de funcionamento, atestado e entregue ao Fiscal do Contrato designado pelo </w:t>
      </w:r>
      <w:r w:rsidR="00177160" w:rsidRPr="009F3636">
        <w:rPr>
          <w:rFonts w:ascii="Arial" w:eastAsia="Arial Unicode MS" w:hAnsi="Arial" w:cs="Arial"/>
          <w:noProof/>
          <w:color w:val="000000" w:themeColor="text1"/>
        </w:rPr>
        <w:t>C</w:t>
      </w:r>
      <w:r w:rsidR="00177160">
        <w:rPr>
          <w:rFonts w:ascii="Arial" w:eastAsia="Arial Unicode MS" w:hAnsi="Arial" w:cs="Arial"/>
          <w:noProof/>
          <w:color w:val="000000" w:themeColor="text1"/>
        </w:rPr>
        <w:t>ontratante</w:t>
      </w:r>
      <w:r w:rsidR="00960ACB">
        <w:rPr>
          <w:rFonts w:ascii="Arial" w:hAnsi="Arial" w:cs="Arial"/>
          <w:lang w:eastAsia="ar-SA"/>
        </w:rPr>
        <w:t>.</w:t>
      </w:r>
    </w:p>
    <w:p w14:paraId="50692EB8" w14:textId="77777777" w:rsidR="004933AF" w:rsidRPr="004933AF" w:rsidRDefault="004933AF" w:rsidP="004933AF">
      <w:pPr>
        <w:pStyle w:val="PargrafodaLista"/>
        <w:spacing w:after="0"/>
        <w:ind w:left="1134"/>
        <w:jc w:val="both"/>
        <w:rPr>
          <w:rFonts w:ascii="Arial" w:hAnsi="Arial" w:cs="Arial"/>
          <w:lang w:eastAsia="ar-SA"/>
        </w:rPr>
      </w:pPr>
    </w:p>
    <w:p w14:paraId="599432A4" w14:textId="4F56B011" w:rsidR="009F3636" w:rsidRPr="004933AF" w:rsidRDefault="009F3636" w:rsidP="00177160">
      <w:pPr>
        <w:pStyle w:val="PargrafodaLista"/>
        <w:spacing w:after="0"/>
        <w:ind w:left="0" w:firstLine="851"/>
        <w:jc w:val="both"/>
        <w:rPr>
          <w:rFonts w:ascii="Arial" w:hAnsi="Arial" w:cs="Arial"/>
          <w:lang w:eastAsia="ar-SA"/>
        </w:rPr>
      </w:pPr>
      <w:r w:rsidRPr="004933AF">
        <w:rPr>
          <w:rFonts w:ascii="Arial" w:eastAsia="Arial Unicode MS" w:hAnsi="Arial" w:cs="Arial"/>
          <w:b/>
          <w:color w:val="000000" w:themeColor="text1"/>
        </w:rPr>
        <w:t>Subcláusula Décima Se</w:t>
      </w:r>
      <w:r w:rsidR="004933AF" w:rsidRPr="004933AF">
        <w:rPr>
          <w:rFonts w:ascii="Arial" w:eastAsia="Arial Unicode MS" w:hAnsi="Arial" w:cs="Arial"/>
          <w:b/>
          <w:color w:val="000000" w:themeColor="text1"/>
        </w:rPr>
        <w:t>xta</w:t>
      </w:r>
      <w:r w:rsidRPr="004933AF">
        <w:rPr>
          <w:rFonts w:ascii="Arial" w:eastAsia="Arial Unicode MS" w:hAnsi="Arial" w:cs="Arial"/>
          <w:b/>
          <w:color w:val="000000" w:themeColor="text1"/>
        </w:rPr>
        <w:t xml:space="preserve"> </w:t>
      </w:r>
      <w:r w:rsidRPr="004933AF">
        <w:rPr>
          <w:rFonts w:ascii="Arial" w:eastAsia="Arial Unicode MS" w:hAnsi="Arial" w:cs="Arial"/>
          <w:bCs/>
          <w:color w:val="000000" w:themeColor="text1"/>
        </w:rPr>
        <w:t xml:space="preserve">– </w:t>
      </w:r>
      <w:r w:rsidRPr="004933AF">
        <w:rPr>
          <w:rFonts w:ascii="Arial" w:hAnsi="Arial" w:cs="Arial"/>
          <w:lang w:eastAsia="ar-SA"/>
        </w:rPr>
        <w:t xml:space="preserve">Quando da solicitação de atendimento, independente do meio, </w:t>
      </w:r>
      <w:proofErr w:type="gramStart"/>
      <w:r w:rsidR="00177160">
        <w:rPr>
          <w:rFonts w:ascii="Arial" w:hAnsi="Arial" w:cs="Arial"/>
          <w:lang w:eastAsia="ar-SA"/>
        </w:rPr>
        <w:t>C</w:t>
      </w:r>
      <w:r w:rsidRPr="004933AF">
        <w:rPr>
          <w:rFonts w:ascii="Arial" w:hAnsi="Arial" w:cs="Arial"/>
          <w:lang w:eastAsia="ar-SA"/>
        </w:rPr>
        <w:t>ontratada</w:t>
      </w:r>
      <w:proofErr w:type="gramEnd"/>
      <w:r w:rsidRPr="004933AF">
        <w:rPr>
          <w:rFonts w:ascii="Arial" w:hAnsi="Arial" w:cs="Arial"/>
          <w:lang w:eastAsia="ar-SA"/>
        </w:rPr>
        <w:t xml:space="preserve"> fornecerá ao </w:t>
      </w:r>
      <w:r w:rsidR="00177160" w:rsidRPr="009F3636">
        <w:rPr>
          <w:rFonts w:ascii="Arial" w:eastAsia="Arial Unicode MS" w:hAnsi="Arial" w:cs="Arial"/>
          <w:noProof/>
          <w:color w:val="000000" w:themeColor="text1"/>
        </w:rPr>
        <w:t>C</w:t>
      </w:r>
      <w:r w:rsidR="00177160">
        <w:rPr>
          <w:rFonts w:ascii="Arial" w:eastAsia="Arial Unicode MS" w:hAnsi="Arial" w:cs="Arial"/>
          <w:noProof/>
          <w:color w:val="000000" w:themeColor="text1"/>
        </w:rPr>
        <w:t>ontratante</w:t>
      </w:r>
      <w:r w:rsidRPr="004933AF">
        <w:rPr>
          <w:rFonts w:ascii="Arial" w:hAnsi="Arial" w:cs="Arial"/>
          <w:lang w:eastAsia="ar-SA"/>
        </w:rPr>
        <w:t>, para fins de acompanhamento do chamado técnico, as seguintes informações:</w:t>
      </w:r>
    </w:p>
    <w:p w14:paraId="2567B3E4" w14:textId="77777777" w:rsidR="009F3636" w:rsidRPr="004933AF" w:rsidRDefault="009F3636" w:rsidP="00E84D79">
      <w:pPr>
        <w:pStyle w:val="PargrafodaLista"/>
        <w:numPr>
          <w:ilvl w:val="2"/>
          <w:numId w:val="23"/>
        </w:numPr>
        <w:spacing w:after="0"/>
        <w:ind w:left="1134" w:hanging="425"/>
        <w:jc w:val="both"/>
        <w:rPr>
          <w:rFonts w:ascii="Arial" w:hAnsi="Arial" w:cs="Arial"/>
          <w:lang w:eastAsia="ar-SA"/>
        </w:rPr>
      </w:pPr>
      <w:r w:rsidRPr="004933AF">
        <w:rPr>
          <w:rFonts w:ascii="Arial" w:hAnsi="Arial" w:cs="Arial"/>
          <w:lang w:eastAsia="ar-SA"/>
        </w:rPr>
        <w:t>Protocolo de abertura do chamado técnico;</w:t>
      </w:r>
    </w:p>
    <w:p w14:paraId="0CA46BDC" w14:textId="77777777" w:rsidR="004933AF" w:rsidRPr="004933AF" w:rsidRDefault="009F3636" w:rsidP="00E84D79">
      <w:pPr>
        <w:pStyle w:val="PargrafodaLista"/>
        <w:numPr>
          <w:ilvl w:val="2"/>
          <w:numId w:val="23"/>
        </w:numPr>
        <w:spacing w:after="0"/>
        <w:ind w:left="1134" w:hanging="425"/>
        <w:jc w:val="both"/>
        <w:rPr>
          <w:rFonts w:ascii="Arial" w:hAnsi="Arial" w:cs="Arial"/>
          <w:lang w:eastAsia="ar-SA"/>
        </w:rPr>
      </w:pPr>
      <w:r w:rsidRPr="004933AF">
        <w:rPr>
          <w:rFonts w:ascii="Arial" w:hAnsi="Arial" w:cs="Arial"/>
          <w:lang w:eastAsia="ar-SA"/>
        </w:rPr>
        <w:t>Tempo estimado para resolução do problema, com prazo máximo de 08 (oito) horas para solução após a abertura do chamado técnico.</w:t>
      </w:r>
    </w:p>
    <w:p w14:paraId="00C5744D" w14:textId="77777777" w:rsidR="004933AF" w:rsidRPr="004933AF" w:rsidRDefault="004933AF" w:rsidP="004933AF">
      <w:pPr>
        <w:pStyle w:val="PargrafodaLista"/>
        <w:spacing w:after="0"/>
        <w:ind w:left="851"/>
        <w:jc w:val="both"/>
        <w:rPr>
          <w:rFonts w:ascii="Arial" w:hAnsi="Arial" w:cs="Arial"/>
          <w:lang w:eastAsia="ar-SA"/>
        </w:rPr>
      </w:pPr>
    </w:p>
    <w:p w14:paraId="6F4E9D56" w14:textId="45BA9840" w:rsidR="009F3636" w:rsidRPr="004933AF" w:rsidRDefault="009F3636" w:rsidP="004933AF">
      <w:pPr>
        <w:pStyle w:val="PargrafodaLista"/>
        <w:spacing w:after="0"/>
        <w:ind w:left="0" w:firstLine="851"/>
        <w:jc w:val="both"/>
        <w:rPr>
          <w:rFonts w:ascii="Arial" w:hAnsi="Arial" w:cs="Arial"/>
          <w:lang w:eastAsia="ar-SA"/>
        </w:rPr>
      </w:pPr>
      <w:r w:rsidRPr="004933AF">
        <w:rPr>
          <w:rFonts w:ascii="Arial" w:eastAsia="Arial Unicode MS" w:hAnsi="Arial" w:cs="Arial"/>
          <w:b/>
          <w:color w:val="000000" w:themeColor="text1"/>
        </w:rPr>
        <w:t>Subcláusula Décima S</w:t>
      </w:r>
      <w:r w:rsidR="004933AF" w:rsidRPr="004933AF">
        <w:rPr>
          <w:rFonts w:ascii="Arial" w:eastAsia="Arial Unicode MS" w:hAnsi="Arial" w:cs="Arial"/>
          <w:b/>
          <w:color w:val="000000" w:themeColor="text1"/>
        </w:rPr>
        <w:t>étima</w:t>
      </w:r>
      <w:r w:rsidRPr="004933AF">
        <w:rPr>
          <w:rFonts w:ascii="Arial" w:eastAsia="Arial Unicode MS" w:hAnsi="Arial" w:cs="Arial"/>
          <w:b/>
          <w:color w:val="000000" w:themeColor="text1"/>
        </w:rPr>
        <w:t xml:space="preserve"> </w:t>
      </w:r>
      <w:r w:rsidRPr="004933AF">
        <w:rPr>
          <w:rFonts w:ascii="Arial" w:eastAsia="Arial Unicode MS" w:hAnsi="Arial" w:cs="Arial"/>
          <w:bCs/>
          <w:color w:val="000000" w:themeColor="text1"/>
        </w:rPr>
        <w:t xml:space="preserve">– </w:t>
      </w:r>
      <w:r w:rsidRPr="004933AF">
        <w:rPr>
          <w:rFonts w:ascii="Arial" w:hAnsi="Arial" w:cs="Arial"/>
          <w:lang w:eastAsia="ar-SA"/>
        </w:rPr>
        <w:t xml:space="preserve">Após a conclusão do atendimento a </w:t>
      </w:r>
      <w:r w:rsidR="00177160">
        <w:rPr>
          <w:rFonts w:ascii="Arial" w:hAnsi="Arial" w:cs="Arial"/>
          <w:lang w:eastAsia="ar-SA"/>
        </w:rPr>
        <w:t>C</w:t>
      </w:r>
      <w:r w:rsidRPr="004933AF">
        <w:rPr>
          <w:rFonts w:ascii="Arial" w:hAnsi="Arial" w:cs="Arial"/>
          <w:lang w:eastAsia="ar-SA"/>
        </w:rPr>
        <w:t xml:space="preserve">ontratada deverá apresentar um relatório de assistência técnica para cada atendimento feito, tenha sido nas dependências do </w:t>
      </w:r>
      <w:r w:rsidR="00177160" w:rsidRPr="009F3636">
        <w:rPr>
          <w:rFonts w:ascii="Arial" w:eastAsia="Arial Unicode MS" w:hAnsi="Arial" w:cs="Arial"/>
          <w:noProof/>
          <w:color w:val="000000" w:themeColor="text1"/>
        </w:rPr>
        <w:t>C</w:t>
      </w:r>
      <w:r w:rsidR="00177160">
        <w:rPr>
          <w:rFonts w:ascii="Arial" w:eastAsia="Arial Unicode MS" w:hAnsi="Arial" w:cs="Arial"/>
          <w:noProof/>
          <w:color w:val="000000" w:themeColor="text1"/>
        </w:rPr>
        <w:t>ontratante</w:t>
      </w:r>
      <w:r w:rsidRPr="004933AF">
        <w:rPr>
          <w:rFonts w:ascii="Arial" w:hAnsi="Arial" w:cs="Arial"/>
          <w:lang w:eastAsia="ar-SA"/>
        </w:rPr>
        <w:t xml:space="preserve"> ou nas instalações da própria </w:t>
      </w:r>
      <w:r w:rsidR="00177160">
        <w:rPr>
          <w:rFonts w:ascii="Arial" w:hAnsi="Arial" w:cs="Arial"/>
          <w:lang w:eastAsia="ar-SA"/>
        </w:rPr>
        <w:t>C</w:t>
      </w:r>
      <w:r w:rsidRPr="004933AF">
        <w:rPr>
          <w:rFonts w:ascii="Arial" w:hAnsi="Arial" w:cs="Arial"/>
          <w:lang w:eastAsia="ar-SA"/>
        </w:rPr>
        <w:t>ontratada, contendo data, hora de chamada, início e término do atendimento, identificação do problema, as providências adotadas e as informações pertinentes, para acompanhamento e controle da execução do Contrato.</w:t>
      </w:r>
    </w:p>
    <w:p w14:paraId="5948C13F" w14:textId="77777777" w:rsidR="004933AF" w:rsidRPr="004933AF" w:rsidRDefault="004933AF" w:rsidP="004933AF">
      <w:pPr>
        <w:pStyle w:val="PargrafodaLista"/>
        <w:spacing w:after="0"/>
        <w:ind w:left="851"/>
        <w:jc w:val="both"/>
        <w:rPr>
          <w:rFonts w:ascii="Arial" w:hAnsi="Arial" w:cs="Arial"/>
          <w:lang w:eastAsia="ar-SA"/>
        </w:rPr>
      </w:pPr>
    </w:p>
    <w:p w14:paraId="35F6D5BE" w14:textId="2E77C2E5" w:rsidR="009F3636" w:rsidRDefault="009F3636" w:rsidP="004933AF">
      <w:pPr>
        <w:spacing w:line="276" w:lineRule="auto"/>
        <w:ind w:firstLine="851"/>
        <w:jc w:val="both"/>
        <w:rPr>
          <w:rFonts w:ascii="Arial" w:eastAsia="Arial Unicode MS" w:hAnsi="Arial" w:cs="Arial"/>
          <w:noProof/>
          <w:sz w:val="22"/>
          <w:szCs w:val="22"/>
        </w:rPr>
      </w:pPr>
      <w:r w:rsidRPr="004933AF">
        <w:rPr>
          <w:rFonts w:ascii="Arial" w:eastAsia="Arial Unicode MS" w:hAnsi="Arial" w:cs="Arial"/>
          <w:b/>
          <w:color w:val="000000" w:themeColor="text1"/>
          <w:sz w:val="22"/>
          <w:szCs w:val="22"/>
        </w:rPr>
        <w:t xml:space="preserve">Subcláusula Décima </w:t>
      </w:r>
      <w:r w:rsidR="004933AF" w:rsidRPr="004933AF">
        <w:rPr>
          <w:rFonts w:ascii="Arial" w:eastAsia="Arial Unicode MS" w:hAnsi="Arial" w:cs="Arial"/>
          <w:b/>
          <w:color w:val="000000" w:themeColor="text1"/>
          <w:sz w:val="22"/>
          <w:szCs w:val="22"/>
        </w:rPr>
        <w:t>Oitava</w:t>
      </w:r>
      <w:r w:rsidRPr="004933AF">
        <w:rPr>
          <w:rFonts w:ascii="Arial" w:eastAsia="Arial Unicode MS" w:hAnsi="Arial" w:cs="Arial"/>
          <w:b/>
          <w:color w:val="000000" w:themeColor="text1"/>
          <w:sz w:val="22"/>
          <w:szCs w:val="22"/>
        </w:rPr>
        <w:t xml:space="preserve"> </w:t>
      </w:r>
      <w:r w:rsidRPr="004933AF">
        <w:rPr>
          <w:rFonts w:ascii="Arial" w:eastAsia="Arial Unicode MS" w:hAnsi="Arial" w:cs="Arial"/>
          <w:bCs/>
          <w:color w:val="000000" w:themeColor="text1"/>
          <w:sz w:val="22"/>
          <w:szCs w:val="22"/>
        </w:rPr>
        <w:t xml:space="preserve">– </w:t>
      </w:r>
      <w:r w:rsidRPr="004933AF">
        <w:rPr>
          <w:rFonts w:ascii="Arial" w:eastAsia="Arial Unicode MS" w:hAnsi="Arial" w:cs="Arial"/>
          <w:noProof/>
          <w:sz w:val="22"/>
          <w:szCs w:val="22"/>
        </w:rPr>
        <w:t xml:space="preserve">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w:t>
      </w:r>
      <w:r w:rsidR="00177160" w:rsidRPr="009F3636">
        <w:rPr>
          <w:rFonts w:ascii="Arial" w:eastAsia="Arial Unicode MS" w:hAnsi="Arial" w:cs="Arial"/>
          <w:noProof/>
          <w:color w:val="000000" w:themeColor="text1"/>
          <w:sz w:val="22"/>
          <w:szCs w:val="22"/>
        </w:rPr>
        <w:t>C</w:t>
      </w:r>
      <w:r w:rsidR="00177160">
        <w:rPr>
          <w:rFonts w:ascii="Arial" w:eastAsia="Arial Unicode MS" w:hAnsi="Arial" w:cs="Arial"/>
          <w:noProof/>
          <w:color w:val="000000" w:themeColor="text1"/>
          <w:sz w:val="22"/>
          <w:szCs w:val="22"/>
        </w:rPr>
        <w:t>ontratante</w:t>
      </w:r>
      <w:r w:rsidRPr="004933AF">
        <w:rPr>
          <w:rFonts w:ascii="Arial" w:eastAsia="Arial Unicode MS" w:hAnsi="Arial" w:cs="Arial"/>
          <w:noProof/>
          <w:sz w:val="22"/>
          <w:szCs w:val="22"/>
        </w:rPr>
        <w:t>, podendo este solicitar a substituição daqueles cuja conduta seja julgada inconveniente ou cuja capacidade técnica seja insuficiente.</w:t>
      </w:r>
    </w:p>
    <w:p w14:paraId="00C0C453" w14:textId="77777777" w:rsidR="004933AF" w:rsidRPr="004933AF" w:rsidRDefault="004933AF" w:rsidP="004933AF">
      <w:pPr>
        <w:spacing w:line="276" w:lineRule="auto"/>
        <w:ind w:firstLine="851"/>
        <w:jc w:val="both"/>
        <w:rPr>
          <w:rFonts w:ascii="Arial" w:eastAsia="Arial Unicode MS" w:hAnsi="Arial" w:cs="Arial"/>
          <w:noProof/>
          <w:sz w:val="22"/>
          <w:szCs w:val="22"/>
        </w:rPr>
      </w:pPr>
    </w:p>
    <w:p w14:paraId="0DA95012" w14:textId="5D236894" w:rsidR="00655ED7" w:rsidRPr="005876DF" w:rsidRDefault="009F3636" w:rsidP="00177160">
      <w:pPr>
        <w:spacing w:line="276" w:lineRule="auto"/>
        <w:ind w:firstLine="851"/>
        <w:jc w:val="both"/>
        <w:rPr>
          <w:rFonts w:ascii="Arial" w:eastAsia="Arial Unicode MS" w:hAnsi="Arial" w:cs="Arial"/>
          <w:color w:val="000000" w:themeColor="text1"/>
          <w:sz w:val="22"/>
          <w:szCs w:val="22"/>
        </w:rPr>
      </w:pPr>
      <w:r w:rsidRPr="00960ACB">
        <w:rPr>
          <w:rFonts w:ascii="Arial" w:eastAsia="Arial Unicode MS" w:hAnsi="Arial" w:cs="Arial"/>
          <w:b/>
          <w:color w:val="000000" w:themeColor="text1"/>
          <w:sz w:val="22"/>
          <w:szCs w:val="22"/>
        </w:rPr>
        <w:t xml:space="preserve">Subcláusula Décima </w:t>
      </w:r>
      <w:r w:rsidR="004933AF" w:rsidRPr="00960ACB">
        <w:rPr>
          <w:rFonts w:ascii="Arial" w:eastAsia="Arial Unicode MS" w:hAnsi="Arial" w:cs="Arial"/>
          <w:b/>
          <w:color w:val="000000" w:themeColor="text1"/>
          <w:sz w:val="22"/>
          <w:szCs w:val="22"/>
        </w:rPr>
        <w:t>Non</w:t>
      </w:r>
      <w:r w:rsidRPr="00960ACB">
        <w:rPr>
          <w:rFonts w:ascii="Arial" w:eastAsia="Arial Unicode MS" w:hAnsi="Arial" w:cs="Arial"/>
          <w:b/>
          <w:color w:val="000000" w:themeColor="text1"/>
          <w:sz w:val="22"/>
          <w:szCs w:val="22"/>
        </w:rPr>
        <w:t xml:space="preserve">a </w:t>
      </w:r>
      <w:r w:rsidRPr="00960ACB">
        <w:rPr>
          <w:rFonts w:ascii="Arial" w:eastAsia="Arial Unicode MS" w:hAnsi="Arial" w:cs="Arial"/>
          <w:bCs/>
          <w:color w:val="000000" w:themeColor="text1"/>
          <w:sz w:val="22"/>
          <w:szCs w:val="22"/>
        </w:rPr>
        <w:t>–</w:t>
      </w:r>
      <w:r w:rsidR="00177160" w:rsidRPr="00960ACB">
        <w:rPr>
          <w:rFonts w:ascii="Arial" w:eastAsia="Arial Unicode MS" w:hAnsi="Arial" w:cs="Arial"/>
          <w:bCs/>
          <w:color w:val="000000" w:themeColor="text1"/>
          <w:sz w:val="22"/>
          <w:szCs w:val="22"/>
        </w:rPr>
        <w:t xml:space="preserve"> </w:t>
      </w:r>
      <w:r w:rsidR="002D6615" w:rsidRPr="00960ACB">
        <w:rPr>
          <w:rFonts w:ascii="Arial" w:eastAsia="Arial Unicode MS" w:hAnsi="Arial" w:cs="Arial"/>
          <w:bCs/>
          <w:color w:val="000000" w:themeColor="text1"/>
          <w:sz w:val="22"/>
          <w:szCs w:val="22"/>
        </w:rPr>
        <w:t xml:space="preserve">Para solicitação de serviços, a </w:t>
      </w:r>
      <w:r w:rsidR="0054318F" w:rsidRPr="00960ACB">
        <w:rPr>
          <w:rFonts w:ascii="Arial" w:eastAsia="Arial Unicode MS" w:hAnsi="Arial" w:cs="Arial"/>
          <w:bCs/>
          <w:color w:val="000000" w:themeColor="text1"/>
          <w:sz w:val="22"/>
          <w:szCs w:val="22"/>
        </w:rPr>
        <w:t>C</w:t>
      </w:r>
      <w:r w:rsidR="002D6615" w:rsidRPr="00960ACB">
        <w:rPr>
          <w:rFonts w:ascii="Arial" w:eastAsia="Arial Unicode MS" w:hAnsi="Arial" w:cs="Arial"/>
          <w:bCs/>
          <w:color w:val="000000" w:themeColor="text1"/>
          <w:sz w:val="22"/>
          <w:szCs w:val="22"/>
        </w:rPr>
        <w:t>ontratada deverá fornecer no mínimo 01 (um) número de telefone fixo e 01 (um) móvel e endereço eletrônico (e-mail) para contato</w:t>
      </w:r>
      <w:r w:rsidR="00655ED7" w:rsidRPr="00960ACB">
        <w:rPr>
          <w:rFonts w:ascii="Arial" w:eastAsia="Arial Unicode MS" w:hAnsi="Arial" w:cs="Arial"/>
          <w:bCs/>
          <w:color w:val="000000" w:themeColor="text1"/>
          <w:sz w:val="22"/>
          <w:szCs w:val="22"/>
        </w:rPr>
        <w:t>.</w:t>
      </w:r>
    </w:p>
    <w:bookmarkEnd w:id="28"/>
    <w:p w14:paraId="33716AA0" w14:textId="77777777" w:rsidR="00655ED7" w:rsidRPr="005876DF" w:rsidRDefault="00655ED7" w:rsidP="003C36A9">
      <w:pPr>
        <w:spacing w:line="276" w:lineRule="auto"/>
        <w:ind w:firstLine="851"/>
        <w:jc w:val="both"/>
        <w:rPr>
          <w:rFonts w:ascii="Arial" w:eastAsia="Arial Unicode MS" w:hAnsi="Arial" w:cs="Arial"/>
          <w:b/>
          <w:color w:val="000000" w:themeColor="text1"/>
          <w:sz w:val="22"/>
          <w:szCs w:val="22"/>
        </w:rPr>
      </w:pPr>
    </w:p>
    <w:p w14:paraId="25384AA3" w14:textId="674AC25B" w:rsidR="00655ED7" w:rsidRPr="005876DF" w:rsidRDefault="00655ED7" w:rsidP="003C36A9">
      <w:pPr>
        <w:tabs>
          <w:tab w:val="left" w:pos="284"/>
        </w:tabs>
        <w:spacing w:line="276" w:lineRule="auto"/>
        <w:ind w:firstLine="851"/>
        <w:jc w:val="both"/>
        <w:rPr>
          <w:rFonts w:ascii="Arial" w:hAnsi="Arial" w:cs="Arial"/>
          <w:color w:val="000000" w:themeColor="text1"/>
          <w:sz w:val="22"/>
          <w:szCs w:val="22"/>
        </w:rPr>
      </w:pPr>
      <w:r w:rsidRPr="00960ACB">
        <w:rPr>
          <w:rFonts w:ascii="Arial" w:eastAsia="Arial Unicode MS" w:hAnsi="Arial" w:cs="Arial"/>
          <w:b/>
          <w:color w:val="000000" w:themeColor="text1"/>
          <w:sz w:val="22"/>
          <w:szCs w:val="22"/>
        </w:rPr>
        <w:t xml:space="preserve">Subcláusula </w:t>
      </w:r>
      <w:r w:rsidR="004933AF" w:rsidRPr="00960ACB">
        <w:rPr>
          <w:rFonts w:ascii="Arial" w:eastAsia="Arial Unicode MS" w:hAnsi="Arial" w:cs="Arial"/>
          <w:b/>
          <w:color w:val="000000" w:themeColor="text1"/>
          <w:sz w:val="22"/>
          <w:szCs w:val="22"/>
        </w:rPr>
        <w:t xml:space="preserve">Vigésima </w:t>
      </w:r>
      <w:proofErr w:type="gramStart"/>
      <w:r w:rsidR="005619A2" w:rsidRPr="00960ACB">
        <w:rPr>
          <w:rFonts w:ascii="Arial" w:eastAsia="Arial Unicode MS" w:hAnsi="Arial" w:cs="Arial"/>
          <w:bCs/>
          <w:color w:val="000000" w:themeColor="text1"/>
          <w:sz w:val="22"/>
          <w:szCs w:val="22"/>
        </w:rPr>
        <w:t xml:space="preserve">– </w:t>
      </w:r>
      <w:r w:rsidR="00DE3572" w:rsidRPr="00960ACB">
        <w:rPr>
          <w:rFonts w:ascii="Arial" w:eastAsia="Arial Unicode MS" w:hAnsi="Arial" w:cs="Arial"/>
          <w:bCs/>
          <w:color w:val="000000" w:themeColor="text1"/>
          <w:sz w:val="22"/>
          <w:szCs w:val="22"/>
        </w:rPr>
        <w:t xml:space="preserve"> </w:t>
      </w:r>
      <w:r w:rsidR="0054318F" w:rsidRPr="00960ACB">
        <w:rPr>
          <w:rFonts w:ascii="Arial" w:eastAsia="Arial Unicode MS" w:hAnsi="Arial" w:cs="Arial"/>
          <w:bCs/>
          <w:color w:val="000000" w:themeColor="text1"/>
          <w:sz w:val="22"/>
          <w:szCs w:val="22"/>
        </w:rPr>
        <w:t>A</w:t>
      </w:r>
      <w:proofErr w:type="gramEnd"/>
      <w:r w:rsidR="0054318F" w:rsidRPr="00960ACB">
        <w:rPr>
          <w:rFonts w:ascii="Arial" w:eastAsia="Arial Unicode MS" w:hAnsi="Arial" w:cs="Arial"/>
          <w:bCs/>
          <w:color w:val="000000" w:themeColor="text1"/>
          <w:sz w:val="22"/>
          <w:szCs w:val="22"/>
        </w:rPr>
        <w:t xml:space="preserve"> Contratada deverá </w:t>
      </w:r>
      <w:r w:rsidR="0054318F" w:rsidRPr="00960ACB">
        <w:rPr>
          <w:rFonts w:ascii="Arial" w:hAnsi="Arial" w:cs="Arial"/>
          <w:color w:val="000000" w:themeColor="text1"/>
          <w:sz w:val="22"/>
          <w:szCs w:val="22"/>
        </w:rPr>
        <w:t>c</w:t>
      </w:r>
      <w:r w:rsidR="002D6615" w:rsidRPr="00960ACB">
        <w:rPr>
          <w:rFonts w:ascii="Arial" w:hAnsi="Arial" w:cs="Arial"/>
          <w:color w:val="000000" w:themeColor="text1"/>
          <w:sz w:val="22"/>
          <w:szCs w:val="22"/>
        </w:rPr>
        <w:t>ientificar o C</w:t>
      </w:r>
      <w:r w:rsidR="0054318F" w:rsidRPr="00960ACB">
        <w:rPr>
          <w:rFonts w:ascii="Arial" w:hAnsi="Arial" w:cs="Arial"/>
          <w:color w:val="000000" w:themeColor="text1"/>
          <w:sz w:val="22"/>
          <w:szCs w:val="22"/>
        </w:rPr>
        <w:t>ontratante</w:t>
      </w:r>
      <w:r w:rsidR="002D6615" w:rsidRPr="00960ACB">
        <w:rPr>
          <w:rFonts w:ascii="Arial" w:hAnsi="Arial" w:cs="Arial"/>
          <w:color w:val="000000" w:themeColor="text1"/>
          <w:sz w:val="22"/>
          <w:szCs w:val="22"/>
        </w:rPr>
        <w:t xml:space="preserve"> do andamento dos serviços.</w:t>
      </w:r>
    </w:p>
    <w:p w14:paraId="2AEF3A3C" w14:textId="77777777" w:rsidR="002D6615" w:rsidRPr="005876DF" w:rsidRDefault="002D6615" w:rsidP="003C36A9">
      <w:pPr>
        <w:tabs>
          <w:tab w:val="left" w:pos="284"/>
        </w:tabs>
        <w:spacing w:line="276" w:lineRule="auto"/>
        <w:ind w:firstLine="851"/>
        <w:jc w:val="both"/>
        <w:rPr>
          <w:rFonts w:ascii="Arial" w:eastAsia="Arial Unicode MS" w:hAnsi="Arial" w:cs="Arial"/>
          <w:color w:val="000000" w:themeColor="text1"/>
          <w:sz w:val="22"/>
          <w:szCs w:val="22"/>
        </w:rPr>
      </w:pPr>
    </w:p>
    <w:p w14:paraId="6A31D190" w14:textId="70B18735" w:rsidR="00655ED7" w:rsidRDefault="00655ED7" w:rsidP="003C36A9">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4933AF">
        <w:rPr>
          <w:rFonts w:ascii="Arial" w:eastAsia="Arial Unicode MS" w:hAnsi="Arial" w:cs="Arial"/>
          <w:b/>
          <w:color w:val="000000" w:themeColor="text1"/>
          <w:sz w:val="22"/>
          <w:szCs w:val="22"/>
        </w:rPr>
        <w:t xml:space="preserve">Vigésima </w:t>
      </w:r>
      <w:r w:rsidR="00177160">
        <w:rPr>
          <w:rFonts w:ascii="Arial" w:eastAsia="Arial Unicode MS" w:hAnsi="Arial" w:cs="Arial"/>
          <w:b/>
          <w:color w:val="000000" w:themeColor="text1"/>
          <w:sz w:val="22"/>
          <w:szCs w:val="22"/>
        </w:rPr>
        <w:t>Primeira</w:t>
      </w:r>
      <w:r w:rsidR="00DE3572" w:rsidRPr="005876DF">
        <w:rPr>
          <w:rFonts w:ascii="Arial" w:hAnsi="Arial" w:cs="Arial"/>
          <w:color w:val="000000" w:themeColor="text1"/>
          <w:sz w:val="22"/>
          <w:szCs w:val="22"/>
        </w:rPr>
        <w:t xml:space="preserve"> – </w:t>
      </w:r>
      <w:r w:rsidRPr="005876DF">
        <w:rPr>
          <w:rFonts w:ascii="Arial" w:hAnsi="Arial" w:cs="Arial"/>
          <w:color w:val="000000" w:themeColor="text1"/>
          <w:sz w:val="22"/>
          <w:szCs w:val="22"/>
        </w:rPr>
        <w:t>O prazo de execução poderá ser revisto na hipótese indicada no artigo 107 da Lei Federal nº 14.1333/2021.</w:t>
      </w:r>
    </w:p>
    <w:p w14:paraId="1441626C" w14:textId="77777777" w:rsidR="00655ED7" w:rsidRPr="005876DF" w:rsidRDefault="00655ED7" w:rsidP="003C36A9">
      <w:pPr>
        <w:tabs>
          <w:tab w:val="left" w:pos="284"/>
        </w:tabs>
        <w:spacing w:line="276" w:lineRule="auto"/>
        <w:ind w:firstLine="851"/>
        <w:jc w:val="both"/>
        <w:rPr>
          <w:rFonts w:ascii="Arial" w:hAnsi="Arial" w:cs="Arial"/>
          <w:color w:val="000000" w:themeColor="text1"/>
          <w:sz w:val="22"/>
          <w:szCs w:val="22"/>
        </w:rPr>
      </w:pPr>
    </w:p>
    <w:p w14:paraId="63D516C7" w14:textId="570CAA97" w:rsidR="004831E1" w:rsidRPr="005876DF" w:rsidRDefault="00D478AB" w:rsidP="003C36A9">
      <w:pPr>
        <w:tabs>
          <w:tab w:val="left" w:pos="426"/>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4933AF">
        <w:rPr>
          <w:rFonts w:ascii="Arial" w:eastAsia="Arial Unicode MS" w:hAnsi="Arial" w:cs="Arial"/>
          <w:b/>
          <w:color w:val="000000" w:themeColor="text1"/>
          <w:sz w:val="22"/>
          <w:szCs w:val="22"/>
        </w:rPr>
        <w:t>Vigésima</w:t>
      </w:r>
      <w:r w:rsidR="004933AF" w:rsidRPr="005876DF">
        <w:rPr>
          <w:rFonts w:ascii="Arial" w:hAnsi="Arial" w:cs="Arial"/>
          <w:color w:val="000000" w:themeColor="text1"/>
          <w:sz w:val="22"/>
          <w:szCs w:val="22"/>
        </w:rPr>
        <w:t xml:space="preserve"> </w:t>
      </w:r>
      <w:r w:rsidR="00177160">
        <w:rPr>
          <w:rFonts w:ascii="Arial" w:hAnsi="Arial" w:cs="Arial"/>
          <w:b/>
          <w:bCs/>
          <w:color w:val="000000" w:themeColor="text1"/>
          <w:sz w:val="22"/>
          <w:szCs w:val="22"/>
        </w:rPr>
        <w:t>Segunda</w:t>
      </w:r>
      <w:r w:rsidR="004933AF">
        <w:rPr>
          <w:rFonts w:ascii="Arial" w:hAnsi="Arial" w:cs="Arial"/>
          <w:color w:val="000000" w:themeColor="text1"/>
          <w:sz w:val="22"/>
          <w:szCs w:val="22"/>
        </w:rPr>
        <w:t xml:space="preserve"> </w:t>
      </w:r>
      <w:r w:rsidR="00DE3572" w:rsidRPr="005876DF">
        <w:rPr>
          <w:rFonts w:ascii="Arial" w:hAnsi="Arial" w:cs="Arial"/>
          <w:color w:val="000000" w:themeColor="text1"/>
          <w:sz w:val="22"/>
          <w:szCs w:val="22"/>
        </w:rPr>
        <w:t xml:space="preserve">– </w:t>
      </w:r>
      <w:r w:rsidR="00287DB0" w:rsidRPr="005876DF">
        <w:rPr>
          <w:rFonts w:ascii="Arial" w:hAnsi="Arial" w:cs="Arial"/>
          <w:color w:val="000000" w:themeColor="text1"/>
          <w:sz w:val="22"/>
          <w:szCs w:val="22"/>
        </w:rPr>
        <w:t xml:space="preserve">Será designado funcionário da Comissão </w:t>
      </w:r>
      <w:r w:rsidR="00753164" w:rsidRPr="005876DF">
        <w:rPr>
          <w:rFonts w:ascii="Arial" w:hAnsi="Arial" w:cs="Arial"/>
          <w:color w:val="000000" w:themeColor="text1"/>
          <w:sz w:val="22"/>
          <w:szCs w:val="22"/>
        </w:rPr>
        <w:t xml:space="preserve">Especial </w:t>
      </w:r>
      <w:r w:rsidR="00287DB0" w:rsidRPr="005876DF">
        <w:rPr>
          <w:rFonts w:ascii="Arial" w:hAnsi="Arial" w:cs="Arial"/>
          <w:color w:val="000000" w:themeColor="text1"/>
          <w:sz w:val="22"/>
          <w:szCs w:val="22"/>
        </w:rPr>
        <w:t xml:space="preserve">de Recebimento de Compras e Serviços </w:t>
      </w:r>
      <w:r w:rsidR="00287DB0" w:rsidRPr="00C65741">
        <w:rPr>
          <w:rFonts w:ascii="Arial" w:hAnsi="Arial" w:cs="Arial"/>
          <w:color w:val="000000" w:themeColor="text1"/>
          <w:sz w:val="22"/>
          <w:szCs w:val="22"/>
        </w:rPr>
        <w:t xml:space="preserve">conforme Resolução nº </w:t>
      </w:r>
      <w:r w:rsidR="0004610D" w:rsidRPr="00C65741">
        <w:rPr>
          <w:rFonts w:ascii="Arial" w:hAnsi="Arial" w:cs="Arial"/>
          <w:color w:val="000000" w:themeColor="text1"/>
          <w:sz w:val="22"/>
          <w:szCs w:val="22"/>
        </w:rPr>
        <w:t>0</w:t>
      </w:r>
      <w:r w:rsidR="005A2245">
        <w:rPr>
          <w:rFonts w:ascii="Arial" w:hAnsi="Arial" w:cs="Arial"/>
          <w:color w:val="000000" w:themeColor="text1"/>
          <w:sz w:val="22"/>
          <w:szCs w:val="22"/>
        </w:rPr>
        <w:t>30</w:t>
      </w:r>
      <w:r w:rsidR="0004610D" w:rsidRPr="00C65741">
        <w:rPr>
          <w:rFonts w:ascii="Arial" w:hAnsi="Arial" w:cs="Arial"/>
          <w:color w:val="000000" w:themeColor="text1"/>
          <w:sz w:val="22"/>
          <w:szCs w:val="22"/>
        </w:rPr>
        <w:t>/</w:t>
      </w:r>
      <w:r w:rsidR="00287DB0" w:rsidRPr="00C65741">
        <w:rPr>
          <w:rFonts w:ascii="Arial" w:hAnsi="Arial" w:cs="Arial"/>
          <w:color w:val="000000" w:themeColor="text1"/>
          <w:sz w:val="22"/>
          <w:szCs w:val="22"/>
        </w:rPr>
        <w:t>202</w:t>
      </w:r>
      <w:r w:rsidR="00307B1D" w:rsidRPr="00C65741">
        <w:rPr>
          <w:rFonts w:ascii="Arial" w:hAnsi="Arial" w:cs="Arial"/>
          <w:color w:val="000000" w:themeColor="text1"/>
          <w:sz w:val="22"/>
          <w:szCs w:val="22"/>
        </w:rPr>
        <w:t>5</w:t>
      </w:r>
      <w:r w:rsidR="00287DB0" w:rsidRPr="00C65741">
        <w:rPr>
          <w:rFonts w:ascii="Arial" w:hAnsi="Arial" w:cs="Arial"/>
          <w:color w:val="000000" w:themeColor="text1"/>
          <w:sz w:val="22"/>
          <w:szCs w:val="22"/>
        </w:rPr>
        <w:t xml:space="preserve"> para</w:t>
      </w:r>
      <w:r w:rsidR="00287DB0" w:rsidRPr="005876DF">
        <w:rPr>
          <w:rFonts w:ascii="Arial" w:hAnsi="Arial" w:cs="Arial"/>
          <w:color w:val="000000" w:themeColor="text1"/>
          <w:sz w:val="22"/>
          <w:szCs w:val="22"/>
        </w:rPr>
        <w:t xml:space="preserve"> exercer a fiscalização e o acompanhamento do objeto deste Contrato nos termos disciplinados nos artigos 104, III e 117, ambos da Lei Federal nº 14.133/2021, e de acordo com o estabelecido no Edital.</w:t>
      </w:r>
    </w:p>
    <w:p w14:paraId="51B88722" w14:textId="00D7CA6E" w:rsidR="00AC44E1" w:rsidRPr="005876DF" w:rsidRDefault="00AC44E1" w:rsidP="003C36A9">
      <w:pPr>
        <w:tabs>
          <w:tab w:val="left" w:pos="426"/>
        </w:tabs>
        <w:spacing w:line="276" w:lineRule="auto"/>
        <w:ind w:firstLine="709"/>
        <w:jc w:val="both"/>
        <w:rPr>
          <w:rFonts w:ascii="Arial" w:eastAsia="Arial Unicode MS" w:hAnsi="Arial" w:cs="Arial"/>
          <w:noProof/>
          <w:color w:val="000000" w:themeColor="text1"/>
          <w:sz w:val="22"/>
          <w:szCs w:val="22"/>
        </w:rPr>
      </w:pPr>
    </w:p>
    <w:p w14:paraId="7B356EEF" w14:textId="0671EF57" w:rsidR="004831E1" w:rsidRPr="005876DF" w:rsidRDefault="009C1D71" w:rsidP="003C36A9">
      <w:pPr>
        <w:tabs>
          <w:tab w:val="left" w:pos="993"/>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4933AF">
        <w:rPr>
          <w:rFonts w:ascii="Arial" w:eastAsia="Arial Unicode MS" w:hAnsi="Arial" w:cs="Arial"/>
          <w:b/>
          <w:color w:val="000000" w:themeColor="text1"/>
          <w:sz w:val="22"/>
          <w:szCs w:val="22"/>
        </w:rPr>
        <w:t>Vigésima</w:t>
      </w:r>
      <w:r w:rsidR="004933AF" w:rsidRPr="005876DF">
        <w:rPr>
          <w:rFonts w:ascii="Arial" w:hAnsi="Arial" w:cs="Arial"/>
          <w:color w:val="000000" w:themeColor="text1"/>
          <w:sz w:val="22"/>
          <w:szCs w:val="22"/>
        </w:rPr>
        <w:t xml:space="preserve"> </w:t>
      </w:r>
      <w:r w:rsidR="00177160">
        <w:rPr>
          <w:rFonts w:ascii="Arial" w:hAnsi="Arial" w:cs="Arial"/>
          <w:b/>
          <w:bCs/>
          <w:color w:val="000000" w:themeColor="text1"/>
          <w:sz w:val="22"/>
          <w:szCs w:val="22"/>
        </w:rPr>
        <w:t>Terceira</w:t>
      </w:r>
      <w:r w:rsidR="004933AF">
        <w:rPr>
          <w:rFonts w:ascii="Arial" w:hAnsi="Arial" w:cs="Arial"/>
          <w:color w:val="000000" w:themeColor="text1"/>
          <w:sz w:val="22"/>
          <w:szCs w:val="22"/>
        </w:rPr>
        <w:t xml:space="preserve"> </w:t>
      </w:r>
      <w:r w:rsidR="00F5686A" w:rsidRPr="005876DF">
        <w:rPr>
          <w:rFonts w:ascii="Arial" w:hAnsi="Arial" w:cs="Arial"/>
          <w:color w:val="000000" w:themeColor="text1"/>
          <w:sz w:val="22"/>
          <w:szCs w:val="22"/>
        </w:rPr>
        <w:t>–</w:t>
      </w:r>
      <w:r w:rsidR="00287DB0" w:rsidRPr="005876DF">
        <w:rPr>
          <w:rFonts w:ascii="Arial" w:hAnsi="Arial" w:cs="Arial"/>
          <w:color w:val="000000" w:themeColor="text1"/>
          <w:sz w:val="22"/>
          <w:szCs w:val="22"/>
        </w:rPr>
        <w:t xml:space="preserve"> Não será admitida a subcontratação do objeto contratual.</w:t>
      </w:r>
    </w:p>
    <w:p w14:paraId="30084F5A" w14:textId="49D8F35B" w:rsidR="00FB5086" w:rsidRPr="005876DF" w:rsidRDefault="00FB5086" w:rsidP="003C36A9">
      <w:pPr>
        <w:tabs>
          <w:tab w:val="left" w:pos="426"/>
        </w:tabs>
        <w:spacing w:line="276" w:lineRule="auto"/>
        <w:ind w:firstLine="709"/>
        <w:jc w:val="both"/>
        <w:rPr>
          <w:rFonts w:ascii="Arial" w:hAnsi="Arial" w:cs="Arial"/>
          <w:color w:val="000000" w:themeColor="text1"/>
          <w:sz w:val="22"/>
          <w:szCs w:val="22"/>
        </w:rPr>
      </w:pPr>
    </w:p>
    <w:p w14:paraId="299AA06D" w14:textId="5F64F36A"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TERCEIRA – VALOR CONTRATUAL</w:t>
      </w:r>
    </w:p>
    <w:p w14:paraId="2C092FF8" w14:textId="37A912FD" w:rsidR="00C421E9" w:rsidRPr="005876DF" w:rsidRDefault="00C421E9" w:rsidP="003C36A9">
      <w:pPr>
        <w:spacing w:line="276" w:lineRule="auto"/>
        <w:ind w:firstLine="1134"/>
        <w:jc w:val="both"/>
        <w:rPr>
          <w:rFonts w:ascii="Arial" w:hAnsi="Arial" w:cs="Arial"/>
          <w:b/>
          <w:color w:val="000000" w:themeColor="text1"/>
          <w:sz w:val="22"/>
          <w:szCs w:val="22"/>
        </w:rPr>
      </w:pPr>
    </w:p>
    <w:p w14:paraId="3D67D57D" w14:textId="77777777" w:rsidR="002C6C7F" w:rsidRPr="005876DF" w:rsidRDefault="002C6C7F" w:rsidP="003C36A9">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37601CA" w14:textId="40481751" w:rsidR="002C6C7F" w:rsidRPr="005876DF" w:rsidRDefault="002C6C7F" w:rsidP="003C36A9">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1 R$ _________ (___________________), que será pago </w:t>
      </w:r>
      <w:r w:rsidR="00EA0F4A" w:rsidRPr="00EA0F4A">
        <w:rPr>
          <w:rFonts w:ascii="Arial" w:eastAsia="Arial Unicode MS" w:hAnsi="Arial" w:cs="Arial"/>
          <w:color w:val="000000" w:themeColor="text1"/>
          <w:sz w:val="22"/>
          <w:szCs w:val="22"/>
        </w:rPr>
        <w:t>mensalmente, com vencimento inicial 30 (trinta) dias após o início da prestação do serviço</w:t>
      </w:r>
      <w:r w:rsidRPr="005876DF">
        <w:rPr>
          <w:rFonts w:ascii="Arial" w:hAnsi="Arial" w:cs="Arial"/>
          <w:color w:val="000000" w:themeColor="text1"/>
          <w:sz w:val="22"/>
          <w:szCs w:val="22"/>
        </w:rPr>
        <w:t xml:space="preserve">, totalizando R$ _________ (___________________).  </w:t>
      </w:r>
    </w:p>
    <w:p w14:paraId="712F7301" w14:textId="388FAB9C" w:rsidR="002C6C7F" w:rsidRPr="005876DF" w:rsidRDefault="00EA0F4A" w:rsidP="003C36A9">
      <w:pPr>
        <w:autoSpaceDE w:val="0"/>
        <w:autoSpaceDN w:val="0"/>
        <w:adjustRightInd w:val="0"/>
        <w:spacing w:line="276" w:lineRule="auto"/>
        <w:ind w:firstLine="709"/>
        <w:jc w:val="both"/>
        <w:rPr>
          <w:rFonts w:ascii="Arial" w:hAnsi="Arial" w:cs="Arial"/>
          <w:color w:val="000000" w:themeColor="text1"/>
          <w:sz w:val="22"/>
          <w:szCs w:val="22"/>
        </w:rPr>
      </w:pPr>
      <w:r w:rsidRPr="005876DF">
        <w:rPr>
          <w:rFonts w:ascii="Arial" w:hAnsi="Arial" w:cs="Arial"/>
          <w:color w:val="000000" w:themeColor="text1"/>
          <w:sz w:val="22"/>
          <w:szCs w:val="22"/>
        </w:rPr>
        <w:t xml:space="preserve">Item </w:t>
      </w:r>
      <w:r>
        <w:rPr>
          <w:rFonts w:ascii="Arial" w:hAnsi="Arial" w:cs="Arial"/>
          <w:color w:val="000000" w:themeColor="text1"/>
          <w:sz w:val="22"/>
          <w:szCs w:val="22"/>
        </w:rPr>
        <w:t>2</w:t>
      </w:r>
      <w:r w:rsidRPr="005876DF">
        <w:rPr>
          <w:rFonts w:ascii="Arial" w:hAnsi="Arial" w:cs="Arial"/>
          <w:color w:val="000000" w:themeColor="text1"/>
          <w:sz w:val="22"/>
          <w:szCs w:val="22"/>
        </w:rPr>
        <w:t xml:space="preserve"> R$ _________ (___________________),</w:t>
      </w:r>
      <w:r>
        <w:rPr>
          <w:rFonts w:ascii="Arial" w:hAnsi="Arial" w:cs="Arial"/>
          <w:color w:val="000000" w:themeColor="text1"/>
          <w:sz w:val="22"/>
          <w:szCs w:val="22"/>
        </w:rPr>
        <w:t xml:space="preserve"> q</w:t>
      </w:r>
      <w:r w:rsidRPr="00EA0F4A">
        <w:rPr>
          <w:rFonts w:ascii="Arial" w:hAnsi="Arial" w:cs="Arial"/>
          <w:color w:val="000000" w:themeColor="text1"/>
          <w:sz w:val="22"/>
          <w:szCs w:val="22"/>
        </w:rPr>
        <w:t xml:space="preserve">ue será </w:t>
      </w:r>
      <w:r w:rsidRPr="00EA0F4A">
        <w:rPr>
          <w:rFonts w:ascii="Arial" w:eastAsia="Calibri" w:hAnsi="Arial" w:cs="Arial"/>
          <w:sz w:val="22"/>
          <w:szCs w:val="22"/>
        </w:rPr>
        <w:t>realizado no prazo de até 05 (cinco) dias úteis após a instalação</w:t>
      </w:r>
      <w:r>
        <w:rPr>
          <w:rFonts w:ascii="Arial" w:eastAsia="Calibri" w:hAnsi="Arial" w:cs="Arial"/>
          <w:sz w:val="22"/>
          <w:szCs w:val="22"/>
        </w:rPr>
        <w:t>.</w:t>
      </w:r>
    </w:p>
    <w:p w14:paraId="6C4A46DA" w14:textId="77777777" w:rsidR="00655ED7" w:rsidRPr="005876DF" w:rsidRDefault="00655ED7" w:rsidP="003C36A9">
      <w:pPr>
        <w:tabs>
          <w:tab w:val="left" w:pos="851"/>
        </w:tabs>
        <w:spacing w:line="276" w:lineRule="auto"/>
        <w:ind w:firstLine="851"/>
        <w:jc w:val="both"/>
        <w:rPr>
          <w:rFonts w:ascii="Arial" w:hAnsi="Arial" w:cs="Arial"/>
          <w:b/>
          <w:color w:val="000000" w:themeColor="text1"/>
          <w:sz w:val="22"/>
          <w:szCs w:val="22"/>
        </w:rPr>
      </w:pPr>
    </w:p>
    <w:p w14:paraId="36D36258" w14:textId="77777777" w:rsidR="00EE4B96" w:rsidRPr="005876DF" w:rsidRDefault="00EE4B96" w:rsidP="003C36A9">
      <w:pPr>
        <w:tabs>
          <w:tab w:val="left" w:pos="284"/>
          <w:tab w:val="left" w:pos="851"/>
        </w:tabs>
        <w:spacing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O preço do objeto contratado terá um prazo de validade de 01 (um) ano, contado a partir da data da entrega da Nota de Empenho à Contratada.</w:t>
      </w:r>
    </w:p>
    <w:p w14:paraId="667089BB" w14:textId="77777777" w:rsidR="00EE4B96" w:rsidRPr="005876DF" w:rsidRDefault="00EE4B96" w:rsidP="003C36A9">
      <w:pPr>
        <w:tabs>
          <w:tab w:val="left" w:pos="851"/>
        </w:tabs>
        <w:spacing w:line="276" w:lineRule="auto"/>
        <w:ind w:firstLine="851"/>
        <w:jc w:val="both"/>
        <w:rPr>
          <w:rFonts w:ascii="Arial" w:hAnsi="Arial" w:cs="Arial"/>
          <w:b/>
          <w:iCs/>
          <w:color w:val="000000" w:themeColor="text1"/>
          <w:sz w:val="22"/>
          <w:szCs w:val="22"/>
        </w:rPr>
      </w:pPr>
    </w:p>
    <w:p w14:paraId="0660BAE1" w14:textId="70ED8C9C" w:rsidR="00EE4B96" w:rsidRPr="005876DF" w:rsidRDefault="00EE4B96" w:rsidP="003C36A9">
      <w:pPr>
        <w:pStyle w:val="PargrafodaLista"/>
        <w:tabs>
          <w:tab w:val="left" w:pos="284"/>
          <w:tab w:val="left" w:pos="851"/>
        </w:tabs>
        <w:spacing w:after="0"/>
        <w:ind w:left="0" w:firstLine="851"/>
        <w:jc w:val="both"/>
        <w:rPr>
          <w:rFonts w:ascii="Arial" w:hAnsi="Arial" w:cs="Arial"/>
          <w:color w:val="000000" w:themeColor="text1"/>
        </w:rPr>
      </w:pPr>
      <w:r w:rsidRPr="005876DF">
        <w:rPr>
          <w:rFonts w:ascii="Arial" w:hAnsi="Arial" w:cs="Arial"/>
          <w:b/>
          <w:color w:val="000000" w:themeColor="text1"/>
        </w:rPr>
        <w:t xml:space="preserve">Subcláusula Segunda </w:t>
      </w:r>
      <w:r w:rsidRPr="005876DF">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47EE0B73" w14:textId="77777777" w:rsidR="00EE4B96" w:rsidRPr="005876DF" w:rsidRDefault="00EE4B96" w:rsidP="003C36A9">
      <w:pPr>
        <w:pStyle w:val="PargrafodaLista"/>
        <w:tabs>
          <w:tab w:val="left" w:pos="284"/>
          <w:tab w:val="left" w:pos="851"/>
        </w:tabs>
        <w:spacing w:after="0"/>
        <w:ind w:left="0" w:firstLine="851"/>
        <w:jc w:val="both"/>
        <w:rPr>
          <w:rFonts w:ascii="Arial" w:hAnsi="Arial" w:cs="Arial"/>
          <w:color w:val="000000" w:themeColor="text1"/>
        </w:rPr>
      </w:pPr>
    </w:p>
    <w:p w14:paraId="123A2015" w14:textId="101AD86D" w:rsidR="00EE4B96" w:rsidRPr="005876DF" w:rsidRDefault="00EE4B96" w:rsidP="003C36A9">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5876DF">
        <w:rPr>
          <w:rFonts w:ascii="Arial" w:hAnsi="Arial" w:cs="Arial"/>
          <w:b/>
          <w:color w:val="000000" w:themeColor="text1"/>
        </w:rPr>
        <w:t xml:space="preserve">Subcláusula Terceira </w:t>
      </w:r>
      <w:r w:rsidRPr="005876DF">
        <w:rPr>
          <w:rFonts w:ascii="Arial" w:hAnsi="Arial" w:cs="Arial"/>
          <w:color w:val="000000" w:themeColor="text1"/>
        </w:rPr>
        <w:t xml:space="preserve">– </w:t>
      </w:r>
      <w:r w:rsidRPr="005876DF">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76D81917" w14:textId="77777777" w:rsidR="002B26D3" w:rsidRDefault="002B26D3" w:rsidP="003C36A9">
      <w:pPr>
        <w:pStyle w:val="PargrafodaLista"/>
        <w:spacing w:after="0"/>
        <w:ind w:left="0" w:firstLine="284"/>
        <w:jc w:val="both"/>
        <w:rPr>
          <w:rFonts w:ascii="Arial" w:eastAsia="Arial Unicode MS" w:hAnsi="Arial" w:cs="Arial"/>
          <w:color w:val="000000" w:themeColor="text1"/>
          <w:lang w:eastAsia="pt-BR"/>
        </w:rPr>
      </w:pPr>
    </w:p>
    <w:p w14:paraId="6A6D779A" w14:textId="77777777" w:rsidR="006F771B" w:rsidRPr="005876DF" w:rsidRDefault="006F771B" w:rsidP="003C36A9">
      <w:pPr>
        <w:pStyle w:val="PargrafodaLista"/>
        <w:spacing w:after="0"/>
        <w:ind w:left="0" w:firstLine="284"/>
        <w:jc w:val="both"/>
        <w:rPr>
          <w:rFonts w:ascii="Arial" w:eastAsia="Arial Unicode MS" w:hAnsi="Arial" w:cs="Arial"/>
          <w:color w:val="000000" w:themeColor="text1"/>
          <w:lang w:eastAsia="pt-BR"/>
        </w:rPr>
      </w:pPr>
    </w:p>
    <w:p w14:paraId="4A1DE6D8" w14:textId="491782C1"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QUARTA – CONDIÇÕES DE PAGAMENTO</w:t>
      </w:r>
    </w:p>
    <w:p w14:paraId="26000D24" w14:textId="6B04EE8C" w:rsidR="00D704DF" w:rsidRPr="005876DF" w:rsidRDefault="00D704DF" w:rsidP="003C36A9">
      <w:pPr>
        <w:spacing w:line="276" w:lineRule="auto"/>
        <w:jc w:val="both"/>
        <w:rPr>
          <w:rFonts w:ascii="Arial" w:hAnsi="Arial" w:cs="Arial"/>
          <w:b/>
          <w:color w:val="000000" w:themeColor="text1"/>
          <w:sz w:val="22"/>
          <w:szCs w:val="22"/>
        </w:rPr>
      </w:pPr>
    </w:p>
    <w:p w14:paraId="1442B65E" w14:textId="5CD9B0DC" w:rsidR="00EA0F4A" w:rsidRPr="00EA0F4A" w:rsidRDefault="00EA0F4A" w:rsidP="00EA0F4A">
      <w:pPr>
        <w:autoSpaceDE w:val="0"/>
        <w:autoSpaceDN w:val="0"/>
        <w:adjustRightInd w:val="0"/>
        <w:spacing w:line="276" w:lineRule="auto"/>
        <w:ind w:firstLine="851"/>
        <w:contextualSpacing/>
        <w:jc w:val="both"/>
        <w:rPr>
          <w:rFonts w:ascii="Arial" w:eastAsia="Calibri" w:hAnsi="Arial" w:cs="Arial"/>
          <w:sz w:val="22"/>
          <w:szCs w:val="22"/>
        </w:rPr>
      </w:pPr>
      <w:r w:rsidRPr="00EA0F4A">
        <w:rPr>
          <w:rFonts w:ascii="Arial" w:eastAsia="Calibri" w:hAnsi="Arial" w:cs="Arial"/>
          <w:sz w:val="22"/>
          <w:szCs w:val="22"/>
        </w:rPr>
        <w:t>O pagamento será efetuado através de Fatura ou Boleto Bancário, no prazo de até 05 (cinco) dias úteis após o recebimento da Nota Fiscal devidamente conferida pela Comissão de Recebimento de Bens e Serviços do CISAMUSEP</w:t>
      </w:r>
      <w:r>
        <w:rPr>
          <w:rFonts w:ascii="Arial" w:eastAsia="Calibri" w:hAnsi="Arial" w:cs="Arial"/>
          <w:sz w:val="22"/>
          <w:szCs w:val="22"/>
        </w:rPr>
        <w:t>:</w:t>
      </w:r>
    </w:p>
    <w:p w14:paraId="5E5AE107" w14:textId="5BA9636A" w:rsidR="00EA0F4A" w:rsidRPr="00EA0F4A" w:rsidRDefault="00EA0F4A" w:rsidP="00EA0F4A">
      <w:pPr>
        <w:autoSpaceDE w:val="0"/>
        <w:autoSpaceDN w:val="0"/>
        <w:adjustRightInd w:val="0"/>
        <w:spacing w:line="276" w:lineRule="auto"/>
        <w:ind w:firstLine="851"/>
        <w:contextualSpacing/>
        <w:jc w:val="both"/>
        <w:rPr>
          <w:rFonts w:ascii="Arial" w:eastAsia="Calibri" w:hAnsi="Arial" w:cs="Arial"/>
          <w:sz w:val="22"/>
          <w:szCs w:val="22"/>
        </w:rPr>
      </w:pPr>
      <w:r>
        <w:rPr>
          <w:rFonts w:ascii="Arial" w:eastAsia="Calibri" w:hAnsi="Arial" w:cs="Arial"/>
          <w:sz w:val="22"/>
          <w:szCs w:val="22"/>
        </w:rPr>
        <w:t xml:space="preserve">a) </w:t>
      </w:r>
      <w:r w:rsidRPr="00EA0F4A">
        <w:rPr>
          <w:rFonts w:ascii="Arial" w:eastAsia="Calibri" w:hAnsi="Arial" w:cs="Arial"/>
          <w:sz w:val="22"/>
          <w:szCs w:val="22"/>
        </w:rPr>
        <w:t>O pagamento do item 1 será realizado mensalmente, com vencimento inicial 30 (trinta) dias após o início da prestação do serviço</w:t>
      </w:r>
      <w:r>
        <w:rPr>
          <w:rFonts w:ascii="Arial" w:eastAsia="Calibri" w:hAnsi="Arial" w:cs="Arial"/>
          <w:sz w:val="22"/>
          <w:szCs w:val="22"/>
        </w:rPr>
        <w:t>;</w:t>
      </w:r>
    </w:p>
    <w:p w14:paraId="133577B1" w14:textId="3F006B12" w:rsidR="006F771B" w:rsidRDefault="00EA0F4A" w:rsidP="00EA0F4A">
      <w:pPr>
        <w:autoSpaceDE w:val="0"/>
        <w:autoSpaceDN w:val="0"/>
        <w:adjustRightInd w:val="0"/>
        <w:spacing w:line="276" w:lineRule="auto"/>
        <w:ind w:firstLine="851"/>
        <w:contextualSpacing/>
        <w:jc w:val="both"/>
        <w:rPr>
          <w:rFonts w:ascii="Arial" w:eastAsia="Calibri" w:hAnsi="Arial" w:cs="Arial"/>
          <w:sz w:val="22"/>
          <w:szCs w:val="22"/>
        </w:rPr>
      </w:pPr>
      <w:r>
        <w:rPr>
          <w:rFonts w:ascii="Arial" w:eastAsia="Calibri" w:hAnsi="Arial" w:cs="Arial"/>
          <w:sz w:val="22"/>
          <w:szCs w:val="22"/>
        </w:rPr>
        <w:t xml:space="preserve">b) </w:t>
      </w:r>
      <w:r w:rsidRPr="00EA0F4A">
        <w:rPr>
          <w:rFonts w:ascii="Arial" w:eastAsia="Calibri" w:hAnsi="Arial" w:cs="Arial"/>
          <w:sz w:val="22"/>
          <w:szCs w:val="22"/>
        </w:rPr>
        <w:t>O pagamento do item 2 será realizado no prazo de até 05 (cinco) dias úteis após a instalação.</w:t>
      </w:r>
    </w:p>
    <w:p w14:paraId="241CEC4B" w14:textId="77777777" w:rsidR="006F771B" w:rsidRDefault="006F771B" w:rsidP="003C36A9">
      <w:pPr>
        <w:autoSpaceDE w:val="0"/>
        <w:autoSpaceDN w:val="0"/>
        <w:adjustRightInd w:val="0"/>
        <w:spacing w:line="276" w:lineRule="auto"/>
        <w:ind w:firstLine="851"/>
        <w:contextualSpacing/>
        <w:jc w:val="both"/>
        <w:rPr>
          <w:rFonts w:ascii="Arial" w:eastAsia="Calibri" w:hAnsi="Arial" w:cs="Arial"/>
          <w:sz w:val="22"/>
          <w:szCs w:val="22"/>
        </w:rPr>
      </w:pPr>
    </w:p>
    <w:p w14:paraId="0E610044" w14:textId="4465153B" w:rsidR="006F771B" w:rsidRPr="003F1889" w:rsidRDefault="003F1889" w:rsidP="006F771B">
      <w:pPr>
        <w:autoSpaceDE w:val="0"/>
        <w:autoSpaceDN w:val="0"/>
        <w:adjustRightInd w:val="0"/>
        <w:spacing w:line="276" w:lineRule="auto"/>
        <w:ind w:firstLine="851"/>
        <w:contextualSpacing/>
        <w:jc w:val="both"/>
        <w:rPr>
          <w:rFonts w:ascii="Arial" w:eastAsia="Calibri" w:hAnsi="Arial" w:cs="Arial"/>
          <w:sz w:val="22"/>
          <w:szCs w:val="22"/>
        </w:rPr>
      </w:pPr>
      <w:r w:rsidRPr="005876DF">
        <w:rPr>
          <w:rFonts w:ascii="Arial" w:hAnsi="Arial" w:cs="Arial"/>
          <w:b/>
          <w:color w:val="000000" w:themeColor="text1"/>
          <w:sz w:val="22"/>
          <w:szCs w:val="22"/>
        </w:rPr>
        <w:t xml:space="preserve">Subcláusula </w:t>
      </w:r>
      <w:r w:rsidR="00EA0F4A">
        <w:rPr>
          <w:rFonts w:ascii="Arial" w:hAnsi="Arial" w:cs="Arial"/>
          <w:b/>
          <w:color w:val="000000" w:themeColor="text1"/>
          <w:sz w:val="22"/>
          <w:szCs w:val="22"/>
        </w:rPr>
        <w:t xml:space="preserve">Primeira </w:t>
      </w:r>
      <w:r w:rsidRPr="005876DF">
        <w:rPr>
          <w:rFonts w:ascii="Arial" w:hAnsi="Arial" w:cs="Arial"/>
          <w:bCs/>
          <w:color w:val="000000" w:themeColor="text1"/>
          <w:sz w:val="22"/>
          <w:szCs w:val="22"/>
        </w:rPr>
        <w:t xml:space="preserve">– </w:t>
      </w:r>
      <w:r w:rsidR="006F771B" w:rsidRPr="003F1889">
        <w:rPr>
          <w:rFonts w:ascii="Arial" w:eastAsia="Calibri" w:hAnsi="Arial" w:cs="Arial"/>
          <w:sz w:val="22"/>
          <w:szCs w:val="22"/>
        </w:rPr>
        <w:t xml:space="preserve">A </w:t>
      </w:r>
      <w:r>
        <w:rPr>
          <w:rFonts w:ascii="Arial" w:eastAsia="Calibri" w:hAnsi="Arial" w:cs="Arial"/>
          <w:sz w:val="22"/>
          <w:szCs w:val="22"/>
        </w:rPr>
        <w:t>C</w:t>
      </w:r>
      <w:r w:rsidR="006F771B" w:rsidRPr="003F1889">
        <w:rPr>
          <w:rFonts w:ascii="Arial" w:eastAsia="Calibri" w:hAnsi="Arial" w:cs="Arial"/>
          <w:sz w:val="22"/>
          <w:szCs w:val="22"/>
        </w:rPr>
        <w:t xml:space="preserve">ontratada deverá emitir a Nota Fiscal ou Fatura em nome do Consórcio Público Intermunicipal de Saúde do Setentrião Paranaense - podendo ser abreviado, da seguinte forma - Consórcio P. Int. de Saúde do </w:t>
      </w:r>
      <w:proofErr w:type="gramStart"/>
      <w:r w:rsidR="006F771B" w:rsidRPr="003F1889">
        <w:rPr>
          <w:rFonts w:ascii="Arial" w:eastAsia="Calibri" w:hAnsi="Arial" w:cs="Arial"/>
          <w:sz w:val="22"/>
          <w:szCs w:val="22"/>
        </w:rPr>
        <w:t>Set.</w:t>
      </w:r>
      <w:proofErr w:type="gramEnd"/>
      <w:r w:rsidR="006F771B" w:rsidRPr="003F1889">
        <w:rPr>
          <w:rFonts w:ascii="Arial" w:eastAsia="Calibri" w:hAnsi="Arial" w:cs="Arial"/>
          <w:sz w:val="22"/>
          <w:szCs w:val="22"/>
        </w:rPr>
        <w:t xml:space="preserve"> Pr, inscrito no CNPJ sob o nº 04.956.153/0001-68, com sede na Rua Adolpho Contessotto, nº 620, Zona 28, Maringá/PR, CEP: 87.053-285, </w:t>
      </w:r>
      <w:r w:rsidR="006F771B" w:rsidRPr="003F1889">
        <w:rPr>
          <w:rFonts w:ascii="Arial" w:hAnsi="Arial" w:cs="Arial"/>
          <w:sz w:val="22"/>
          <w:szCs w:val="22"/>
        </w:rPr>
        <w:t>bem como os dados bancários (banco, agência e nº da conta corrente) em nome da pessoa jurídica para efetivação do pagamento</w:t>
      </w:r>
      <w:r w:rsidRPr="003F1889">
        <w:rPr>
          <w:rFonts w:ascii="Arial" w:hAnsi="Arial" w:cs="Arial"/>
          <w:sz w:val="22"/>
          <w:szCs w:val="22"/>
        </w:rPr>
        <w:t>.</w:t>
      </w:r>
    </w:p>
    <w:p w14:paraId="33DCC838" w14:textId="77777777" w:rsidR="006F771B" w:rsidRPr="005876DF" w:rsidRDefault="006F771B" w:rsidP="006F771B">
      <w:pPr>
        <w:autoSpaceDE w:val="0"/>
        <w:autoSpaceDN w:val="0"/>
        <w:adjustRightInd w:val="0"/>
        <w:spacing w:line="276" w:lineRule="auto"/>
        <w:ind w:firstLine="851"/>
        <w:contextualSpacing/>
        <w:jc w:val="both"/>
        <w:rPr>
          <w:rFonts w:ascii="Arial" w:hAnsi="Arial" w:cs="Arial"/>
          <w:color w:val="000000" w:themeColor="text1"/>
          <w:sz w:val="22"/>
          <w:szCs w:val="22"/>
        </w:rPr>
      </w:pPr>
    </w:p>
    <w:p w14:paraId="78675A54" w14:textId="29AFB282" w:rsidR="00EE4B96" w:rsidRPr="005876DF" w:rsidRDefault="003F1889" w:rsidP="003C36A9">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bookmarkStart w:id="29" w:name="_Hlk173411398"/>
      <w:r w:rsidRPr="005876DF">
        <w:rPr>
          <w:rFonts w:ascii="Arial" w:hAnsi="Arial" w:cs="Arial"/>
          <w:b/>
          <w:color w:val="000000" w:themeColor="text1"/>
          <w:sz w:val="22"/>
          <w:szCs w:val="22"/>
        </w:rPr>
        <w:t xml:space="preserve">Subcláusula </w:t>
      </w:r>
      <w:r w:rsidR="00EA0F4A" w:rsidRPr="005876DF">
        <w:rPr>
          <w:rFonts w:ascii="Arial" w:hAnsi="Arial" w:cs="Arial"/>
          <w:b/>
          <w:color w:val="000000" w:themeColor="text1"/>
          <w:sz w:val="22"/>
          <w:szCs w:val="22"/>
        </w:rPr>
        <w:t>Segunda</w:t>
      </w:r>
      <w:r w:rsidRPr="005876DF">
        <w:rPr>
          <w:rFonts w:ascii="Arial" w:hAnsi="Arial" w:cs="Arial"/>
          <w:bCs/>
          <w:color w:val="000000" w:themeColor="text1"/>
          <w:sz w:val="22"/>
          <w:szCs w:val="22"/>
        </w:rPr>
        <w:t xml:space="preserve"> – </w:t>
      </w:r>
      <w:r w:rsidR="002C6C7F" w:rsidRPr="005876DF">
        <w:rPr>
          <w:rFonts w:ascii="Arial" w:hAnsi="Arial" w:cs="Arial"/>
          <w:color w:val="000000" w:themeColor="text1"/>
          <w:sz w:val="22"/>
          <w:szCs w:val="22"/>
        </w:rPr>
        <w:t xml:space="preserve">Deverão ser discriminados no corpo da respectiva Nota Fiscal os serviços prestados e/ou as peças substituídas, a quantidade, valores unitários e totais de cada item. A </w:t>
      </w:r>
      <w:r w:rsidR="004566D2" w:rsidRPr="005876DF">
        <w:rPr>
          <w:rFonts w:ascii="Arial" w:hAnsi="Arial" w:cs="Arial"/>
          <w:color w:val="000000" w:themeColor="text1"/>
          <w:sz w:val="22"/>
          <w:szCs w:val="22"/>
        </w:rPr>
        <w:t>Contratad</w:t>
      </w:r>
      <w:r w:rsidR="002C6C7F" w:rsidRPr="005876DF">
        <w:rPr>
          <w:rFonts w:ascii="Arial" w:hAnsi="Arial" w:cs="Arial"/>
          <w:color w:val="000000" w:themeColor="text1"/>
          <w:sz w:val="22"/>
          <w:szCs w:val="22"/>
        </w:rPr>
        <w:t xml:space="preserve">a também deverá mencionar na respectiva Nota Fiscal o número e a modalidade da Licitação e o </w:t>
      </w:r>
      <w:r w:rsidR="00EE4B96" w:rsidRPr="005876DF">
        <w:rPr>
          <w:rFonts w:ascii="Arial" w:hAnsi="Arial" w:cs="Arial"/>
          <w:color w:val="000000" w:themeColor="text1"/>
          <w:sz w:val="22"/>
          <w:szCs w:val="22"/>
        </w:rPr>
        <w:t>Empenho</w:t>
      </w:r>
      <w:bookmarkEnd w:id="29"/>
      <w:r w:rsidR="00EE4B96" w:rsidRPr="005876DF">
        <w:rPr>
          <w:rFonts w:ascii="Arial" w:hAnsi="Arial" w:cs="Arial"/>
          <w:color w:val="000000" w:themeColor="text1"/>
          <w:sz w:val="22"/>
          <w:szCs w:val="22"/>
        </w:rPr>
        <w:t xml:space="preserve"> nº </w:t>
      </w:r>
      <w:r w:rsidR="002C6C7F" w:rsidRPr="005876DF">
        <w:rPr>
          <w:rFonts w:ascii="Arial" w:hAnsi="Arial" w:cs="Arial"/>
          <w:color w:val="000000" w:themeColor="text1"/>
          <w:sz w:val="22"/>
          <w:szCs w:val="22"/>
        </w:rPr>
        <w:t>____</w:t>
      </w:r>
      <w:r w:rsidR="00EE4B96" w:rsidRPr="005876DF">
        <w:rPr>
          <w:rFonts w:ascii="Arial" w:hAnsi="Arial" w:cs="Arial"/>
          <w:color w:val="000000" w:themeColor="text1"/>
          <w:sz w:val="22"/>
          <w:szCs w:val="22"/>
        </w:rPr>
        <w:t>/</w:t>
      </w:r>
      <w:r w:rsidR="002C6C7F" w:rsidRPr="005876DF">
        <w:rPr>
          <w:rFonts w:ascii="Arial" w:hAnsi="Arial" w:cs="Arial"/>
          <w:color w:val="000000" w:themeColor="text1"/>
          <w:sz w:val="22"/>
          <w:szCs w:val="22"/>
        </w:rPr>
        <w:t>____</w:t>
      </w:r>
      <w:r w:rsidR="00EE4B96" w:rsidRPr="005876DF">
        <w:rPr>
          <w:rFonts w:ascii="Arial" w:hAnsi="Arial" w:cs="Arial"/>
          <w:color w:val="000000" w:themeColor="text1"/>
          <w:sz w:val="22"/>
          <w:szCs w:val="22"/>
        </w:rPr>
        <w:t>.</w:t>
      </w:r>
    </w:p>
    <w:p w14:paraId="3001305E" w14:textId="77777777" w:rsidR="00EE4B96" w:rsidRPr="005876DF" w:rsidRDefault="00EE4B96" w:rsidP="003C36A9">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8A956B2" w14:textId="5D7F8F1B" w:rsidR="00EE4B96" w:rsidRPr="005876DF" w:rsidRDefault="003F1889" w:rsidP="003C36A9">
      <w:pPr>
        <w:tabs>
          <w:tab w:val="left" w:pos="709"/>
        </w:tabs>
        <w:spacing w:after="200" w:line="276" w:lineRule="auto"/>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 xml:space="preserve">Subcláusula </w:t>
      </w:r>
      <w:r w:rsidR="00EA0F4A">
        <w:rPr>
          <w:rFonts w:ascii="Arial" w:hAnsi="Arial" w:cs="Arial"/>
          <w:b/>
          <w:color w:val="000000" w:themeColor="text1"/>
          <w:sz w:val="22"/>
          <w:szCs w:val="22"/>
        </w:rPr>
        <w:t>Terceira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 xml:space="preserve">A </w:t>
      </w:r>
      <w:r w:rsidR="004566D2" w:rsidRPr="005876DF">
        <w:rPr>
          <w:rFonts w:ascii="Arial" w:hAnsi="Arial" w:cs="Arial"/>
          <w:bCs/>
          <w:color w:val="000000" w:themeColor="text1"/>
          <w:sz w:val="22"/>
          <w:szCs w:val="22"/>
        </w:rPr>
        <w:t>C</w:t>
      </w:r>
      <w:r w:rsidR="002C6C7F" w:rsidRPr="005876DF">
        <w:rPr>
          <w:rFonts w:ascii="Arial" w:hAnsi="Arial" w:cs="Arial"/>
          <w:bCs/>
          <w:color w:val="000000" w:themeColor="text1"/>
          <w:sz w:val="22"/>
          <w:szCs w:val="22"/>
        </w:rPr>
        <w:t xml:space="preserve">ontratada </w:t>
      </w:r>
      <w:r w:rsidRPr="003F1889">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002C6C7F" w:rsidRPr="005876DF">
        <w:rPr>
          <w:rFonts w:ascii="Arial" w:hAnsi="Arial" w:cs="Arial"/>
          <w:bCs/>
          <w:color w:val="000000" w:themeColor="text1"/>
          <w:sz w:val="22"/>
          <w:szCs w:val="22"/>
        </w:rPr>
        <w:t>.</w:t>
      </w:r>
    </w:p>
    <w:p w14:paraId="536FCE9E" w14:textId="12FEA967" w:rsidR="00EE4B96" w:rsidRPr="005876DF" w:rsidRDefault="003F1889" w:rsidP="003C36A9">
      <w:pPr>
        <w:tabs>
          <w:tab w:val="left" w:pos="709"/>
        </w:tabs>
        <w:spacing w:after="200" w:line="276" w:lineRule="auto"/>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w:t>
      </w:r>
      <w:r w:rsidR="00EA0F4A">
        <w:rPr>
          <w:rFonts w:ascii="Arial" w:hAnsi="Arial" w:cs="Arial"/>
          <w:b/>
          <w:color w:val="000000" w:themeColor="text1"/>
          <w:sz w:val="22"/>
          <w:szCs w:val="22"/>
        </w:rPr>
        <w:t>arta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No caso de constatação de erros ou irregularidades do documento fiscal, o prazo de pagamento será suspenso e somente voltará a fluir após a apresentação de nova Nota Fiscal /Boleto Bancário correto(a)</w:t>
      </w:r>
      <w:r w:rsidR="00EE4B96" w:rsidRPr="005876DF">
        <w:rPr>
          <w:rFonts w:ascii="Arial" w:hAnsi="Arial" w:cs="Arial"/>
          <w:bCs/>
          <w:color w:val="000000" w:themeColor="text1"/>
          <w:sz w:val="22"/>
          <w:szCs w:val="22"/>
        </w:rPr>
        <w:t>.</w:t>
      </w:r>
    </w:p>
    <w:p w14:paraId="0E99D7EF" w14:textId="04F65FE5" w:rsidR="002C6C7F" w:rsidRDefault="002C6C7F" w:rsidP="003C36A9">
      <w:pPr>
        <w:tabs>
          <w:tab w:val="left" w:pos="709"/>
        </w:tabs>
        <w:spacing w:after="200"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w:t>
      </w:r>
      <w:r w:rsidR="00EA0F4A">
        <w:rPr>
          <w:rFonts w:ascii="Arial" w:hAnsi="Arial" w:cs="Arial"/>
          <w:b/>
          <w:color w:val="000000" w:themeColor="text1"/>
          <w:sz w:val="22"/>
          <w:szCs w:val="22"/>
        </w:rPr>
        <w:t>Quinta</w:t>
      </w:r>
      <w:r w:rsidRPr="005876DF">
        <w:rPr>
          <w:rFonts w:ascii="Arial" w:hAnsi="Arial" w:cs="Arial"/>
          <w:bCs/>
          <w:color w:val="000000" w:themeColor="text1"/>
          <w:sz w:val="22"/>
          <w:szCs w:val="22"/>
        </w:rPr>
        <w:t xml:space="preserve"> – </w:t>
      </w:r>
      <w:r w:rsidRPr="005876DF">
        <w:rPr>
          <w:rFonts w:ascii="Arial" w:hAnsi="Arial" w:cs="Arial"/>
          <w:color w:val="000000" w:themeColor="text1"/>
          <w:sz w:val="22"/>
          <w:szCs w:val="22"/>
        </w:rPr>
        <w:t>No caso de abertura de procedimento administrativo, o prazo de pagamento será suspenso e somente voltará a fluir após a decisão do referido processo</w:t>
      </w:r>
      <w:r w:rsidR="004F5A16" w:rsidRPr="005876DF">
        <w:rPr>
          <w:rFonts w:ascii="Arial" w:hAnsi="Arial" w:cs="Arial"/>
          <w:color w:val="000000" w:themeColor="text1"/>
          <w:sz w:val="22"/>
          <w:szCs w:val="22"/>
        </w:rPr>
        <w:t>.</w:t>
      </w:r>
    </w:p>
    <w:p w14:paraId="483A7FAE" w14:textId="094DA524" w:rsidR="00885A15"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02C50836" w14:textId="77777777" w:rsidR="00EE4B96" w:rsidRPr="005876DF" w:rsidRDefault="00EE4B96" w:rsidP="003C36A9">
      <w:pPr>
        <w:spacing w:line="276" w:lineRule="auto"/>
        <w:jc w:val="both"/>
        <w:rPr>
          <w:rFonts w:ascii="Arial" w:hAnsi="Arial" w:cs="Arial"/>
          <w:b/>
          <w:color w:val="000000" w:themeColor="text1"/>
          <w:sz w:val="22"/>
          <w:szCs w:val="22"/>
        </w:rPr>
      </w:pPr>
    </w:p>
    <w:p w14:paraId="48FF8F53" w14:textId="3BB097C2" w:rsidR="00C421E9" w:rsidRPr="004B3C41" w:rsidRDefault="00C74B49" w:rsidP="003C36A9">
      <w:pPr>
        <w:spacing w:line="276" w:lineRule="auto"/>
        <w:jc w:val="both"/>
        <w:rPr>
          <w:rFonts w:ascii="Arial" w:hAnsi="Arial" w:cs="Arial"/>
          <w:b/>
          <w:sz w:val="22"/>
          <w:szCs w:val="22"/>
        </w:rPr>
      </w:pPr>
      <w:r w:rsidRPr="005876DF">
        <w:rPr>
          <w:rFonts w:ascii="Arial" w:hAnsi="Arial" w:cs="Arial"/>
          <w:b/>
          <w:color w:val="000000" w:themeColor="text1"/>
          <w:sz w:val="22"/>
          <w:szCs w:val="22"/>
        </w:rPr>
        <w:tab/>
      </w:r>
      <w:r w:rsidRPr="008A1C95">
        <w:rPr>
          <w:rFonts w:ascii="Arial" w:eastAsia="Arial Unicode MS" w:hAnsi="Arial" w:cs="Arial"/>
          <w:color w:val="000000" w:themeColor="text1"/>
          <w:sz w:val="22"/>
          <w:szCs w:val="22"/>
        </w:rPr>
        <w:t xml:space="preserve">As despesas com a contratação do objeto desta licitação correrão à conta dos recursos da </w:t>
      </w:r>
      <w:r w:rsidRPr="008A1C95">
        <w:rPr>
          <w:rFonts w:ascii="Arial" w:eastAsia="Arial Unicode MS" w:hAnsi="Arial" w:cs="Arial"/>
          <w:sz w:val="22"/>
          <w:szCs w:val="22"/>
        </w:rPr>
        <w:t>dotaç</w:t>
      </w:r>
      <w:r w:rsidR="008A1C95" w:rsidRPr="008A1C95">
        <w:rPr>
          <w:rFonts w:ascii="Arial" w:eastAsia="Arial Unicode MS" w:hAnsi="Arial" w:cs="Arial"/>
          <w:sz w:val="22"/>
          <w:szCs w:val="22"/>
        </w:rPr>
        <w:t>ão</w:t>
      </w:r>
      <w:r w:rsidRPr="008A1C95">
        <w:rPr>
          <w:rFonts w:ascii="Arial" w:eastAsia="Arial Unicode MS" w:hAnsi="Arial" w:cs="Arial"/>
          <w:sz w:val="22"/>
          <w:szCs w:val="22"/>
        </w:rPr>
        <w:t xml:space="preserve"> orçamentária </w:t>
      </w:r>
      <w:r w:rsidR="008A1C95" w:rsidRPr="008A1C95">
        <w:rPr>
          <w:rFonts w:ascii="Arial" w:eastAsia="Arial Unicode MS" w:hAnsi="Arial" w:cs="Arial"/>
          <w:sz w:val="22"/>
          <w:szCs w:val="22"/>
        </w:rPr>
        <w:t>nº 01.001.10.123.0001.2001.3.3.90.40.00.00 – Serviços de Tecnologia da Informação e Comunicação - Pessoa Jurídica</w:t>
      </w:r>
      <w:r w:rsidR="00C421E9" w:rsidRPr="004B3C41">
        <w:rPr>
          <w:rFonts w:ascii="Arial" w:hAnsi="Arial" w:cs="Arial"/>
          <w:b/>
          <w:sz w:val="22"/>
          <w:szCs w:val="22"/>
        </w:rPr>
        <w:tab/>
      </w:r>
    </w:p>
    <w:p w14:paraId="39BDB5DD" w14:textId="77777777" w:rsidR="00885A15" w:rsidRPr="00110F0D" w:rsidRDefault="00885A15" w:rsidP="003C36A9">
      <w:pPr>
        <w:spacing w:line="276" w:lineRule="auto"/>
        <w:ind w:firstLine="1440"/>
        <w:jc w:val="both"/>
        <w:rPr>
          <w:rFonts w:ascii="Arial" w:hAnsi="Arial" w:cs="Arial"/>
          <w:b/>
          <w:color w:val="000000" w:themeColor="text1"/>
          <w:sz w:val="22"/>
          <w:szCs w:val="22"/>
        </w:rPr>
      </w:pPr>
    </w:p>
    <w:p w14:paraId="6310C6D5"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5A8B64B" w14:textId="77777777" w:rsidR="00C421E9" w:rsidRPr="00110F0D" w:rsidRDefault="00C421E9" w:rsidP="003C36A9">
      <w:pPr>
        <w:spacing w:line="276" w:lineRule="auto"/>
        <w:jc w:val="both"/>
        <w:rPr>
          <w:rFonts w:ascii="Arial" w:hAnsi="Arial" w:cs="Arial"/>
          <w:color w:val="000000" w:themeColor="text1"/>
          <w:sz w:val="22"/>
          <w:szCs w:val="22"/>
        </w:rPr>
      </w:pPr>
    </w:p>
    <w:p w14:paraId="750D0F7B" w14:textId="77777777" w:rsidR="00EE4B96" w:rsidRPr="005876DF" w:rsidRDefault="00C421E9" w:rsidP="003C36A9">
      <w:pPr>
        <w:pStyle w:val="Default"/>
        <w:spacing w:line="276" w:lineRule="auto"/>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00EE4B96" w:rsidRPr="005876DF">
        <w:rPr>
          <w:rFonts w:ascii="Arial" w:eastAsiaTheme="minorHAnsi" w:hAnsi="Arial" w:cs="Arial"/>
          <w:color w:val="000000" w:themeColor="text1"/>
          <w:sz w:val="22"/>
          <w:szCs w:val="22"/>
          <w:lang w:eastAsia="en-US"/>
        </w:rPr>
        <w:t>Os preços inicialmente contratados são fixos e irreajustáveis no prazo de um ano.</w:t>
      </w:r>
    </w:p>
    <w:p w14:paraId="1117D7A0" w14:textId="77777777" w:rsidR="00EE4B96" w:rsidRPr="005876DF" w:rsidRDefault="00EE4B96" w:rsidP="003C36A9">
      <w:pPr>
        <w:pStyle w:val="Default"/>
        <w:spacing w:line="276" w:lineRule="auto"/>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5AB7C501"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5876DF">
        <w:rPr>
          <w:rFonts w:ascii="Arial" w:eastAsiaTheme="minorHAnsi" w:hAnsi="Arial" w:cs="Arial"/>
          <w:i/>
          <w:i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exclusivamente para as obrigações iniciadas e concluídas após a ocorrência da anualidade.</w:t>
      </w:r>
    </w:p>
    <w:p w14:paraId="570D93D3"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lastRenderedPageBreak/>
        <w:t xml:space="preserve"> </w:t>
      </w:r>
    </w:p>
    <w:p w14:paraId="3EECE509"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211B6CE1"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42CA8B7"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Terceira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30513811" w14:textId="77777777" w:rsidR="00EE4B96" w:rsidRPr="005876DF" w:rsidRDefault="00EE4B96" w:rsidP="003C36A9">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6E0B7DF" w14:textId="77777777" w:rsidR="00EE4B96" w:rsidRPr="00110F0D"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Quarta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5876DF">
        <w:rPr>
          <w:rFonts w:ascii="Arial" w:eastAsiaTheme="minorHAnsi" w:hAnsi="Arial" w:cs="Arial"/>
          <w:color w:val="000000" w:themeColor="text1"/>
          <w:sz w:val="22"/>
          <w:szCs w:val="22"/>
          <w:lang w:eastAsia="en-US"/>
        </w:rPr>
        <w:t>ão</w:t>
      </w:r>
      <w:proofErr w:type="spellEnd"/>
      <w:r w:rsidRPr="005876DF">
        <w:rPr>
          <w:rFonts w:ascii="Arial" w:eastAsiaTheme="minorHAnsi" w:hAnsi="Arial" w:cs="Arial"/>
          <w:color w:val="000000" w:themeColor="text1"/>
          <w:sz w:val="22"/>
          <w:szCs w:val="22"/>
          <w:lang w:eastAsia="en-US"/>
        </w:rPr>
        <w:t>) adotado(s), em substituição, o(s) que vier(em) a ser determinado(s) pela legislação então em vigor.</w:t>
      </w:r>
      <w:r w:rsidRPr="00110F0D">
        <w:rPr>
          <w:rFonts w:ascii="Arial" w:eastAsiaTheme="minorHAnsi" w:hAnsi="Arial" w:cs="Arial"/>
          <w:color w:val="000000" w:themeColor="text1"/>
          <w:sz w:val="22"/>
          <w:szCs w:val="22"/>
          <w:lang w:eastAsia="en-US"/>
        </w:rPr>
        <w:t xml:space="preserve"> </w:t>
      </w:r>
    </w:p>
    <w:p w14:paraId="65FABBBA" w14:textId="77777777" w:rsidR="00EE4B96" w:rsidRPr="00110F0D"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5F00C6FA"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Quinta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3BDE610D"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CEC34FB" w14:textId="5D3E0FB4" w:rsidR="00C421E9" w:rsidRPr="005876DF" w:rsidRDefault="00EE4B96" w:rsidP="003C36A9">
      <w:pPr>
        <w:spacing w:line="276" w:lineRule="auto"/>
        <w:jc w:val="both"/>
        <w:rPr>
          <w:color w:val="000000" w:themeColor="text1"/>
          <w:sz w:val="22"/>
          <w:szCs w:val="22"/>
        </w:rPr>
      </w:pPr>
      <w:r w:rsidRPr="005876DF">
        <w:rPr>
          <w:rFonts w:ascii="Arial" w:eastAsiaTheme="minorHAnsi" w:hAnsi="Arial" w:cs="Arial"/>
          <w:b/>
          <w:bCs/>
          <w:color w:val="000000" w:themeColor="text1"/>
          <w:sz w:val="22"/>
          <w:szCs w:val="22"/>
          <w:lang w:eastAsia="en-US"/>
        </w:rPr>
        <w:tab/>
        <w:t xml:space="preserve">Subcláusula Sexta </w:t>
      </w:r>
      <w:r w:rsidRPr="005876DF">
        <w:rPr>
          <w:rFonts w:ascii="Arial" w:eastAsiaTheme="minorHAnsi" w:hAnsi="Arial" w:cs="Arial"/>
          <w:color w:val="000000" w:themeColor="text1"/>
          <w:sz w:val="22"/>
          <w:szCs w:val="22"/>
          <w:lang w:eastAsia="en-US"/>
        </w:rPr>
        <w:t>– O reajuste será realizado por apostilamento.</w:t>
      </w:r>
    </w:p>
    <w:p w14:paraId="490A6874" w14:textId="77777777" w:rsidR="00C74B49" w:rsidRPr="005876DF" w:rsidRDefault="00C74B49" w:rsidP="003C36A9">
      <w:pPr>
        <w:pStyle w:val="Nivel2"/>
        <w:numPr>
          <w:ilvl w:val="0"/>
          <w:numId w:val="0"/>
        </w:numPr>
        <w:spacing w:before="0" w:after="0"/>
        <w:rPr>
          <w:color w:val="000000" w:themeColor="text1"/>
          <w:sz w:val="22"/>
          <w:szCs w:val="22"/>
        </w:rPr>
      </w:pPr>
    </w:p>
    <w:p w14:paraId="26CCC547" w14:textId="77777777"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SÉTIMA – REVISÃO DE PREÇOS</w:t>
      </w:r>
    </w:p>
    <w:p w14:paraId="18B9063E" w14:textId="77777777" w:rsidR="00C421E9" w:rsidRPr="005876DF" w:rsidRDefault="00C421E9" w:rsidP="003C36A9">
      <w:pPr>
        <w:spacing w:line="276" w:lineRule="auto"/>
        <w:jc w:val="both"/>
        <w:rPr>
          <w:rFonts w:ascii="Arial" w:hAnsi="Arial" w:cs="Arial"/>
          <w:b/>
          <w:color w:val="000000" w:themeColor="text1"/>
          <w:sz w:val="22"/>
          <w:szCs w:val="22"/>
        </w:rPr>
      </w:pPr>
    </w:p>
    <w:p w14:paraId="2A480445" w14:textId="77777777" w:rsidR="00EE4B96" w:rsidRPr="005876DF" w:rsidRDefault="00C421E9" w:rsidP="003C36A9">
      <w:pPr>
        <w:pStyle w:val="Default"/>
        <w:spacing w:line="276" w:lineRule="auto"/>
        <w:jc w:val="both"/>
        <w:rPr>
          <w:rFonts w:ascii="Arial" w:eastAsiaTheme="minorHAnsi" w:hAnsi="Arial" w:cs="Arial"/>
          <w:color w:val="000000" w:themeColor="text1"/>
          <w:sz w:val="22"/>
          <w:szCs w:val="22"/>
          <w:lang w:eastAsia="en-US"/>
        </w:rPr>
      </w:pPr>
      <w:r w:rsidRPr="005876DF">
        <w:rPr>
          <w:rFonts w:ascii="Arial" w:hAnsi="Arial" w:cs="Arial"/>
          <w:b/>
          <w:color w:val="000000" w:themeColor="text1"/>
          <w:sz w:val="22"/>
          <w:szCs w:val="22"/>
        </w:rPr>
        <w:tab/>
      </w:r>
      <w:r w:rsidR="00EE4B96" w:rsidRPr="005876DF">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27D8934D" w14:textId="77777777" w:rsidR="00EE4B96" w:rsidRPr="005876DF" w:rsidRDefault="00EE4B96" w:rsidP="003C36A9">
      <w:pPr>
        <w:pStyle w:val="Default"/>
        <w:spacing w:line="276" w:lineRule="auto"/>
        <w:rPr>
          <w:rFonts w:ascii="Arial" w:eastAsiaTheme="minorHAnsi" w:hAnsi="Arial" w:cs="Arial"/>
          <w:color w:val="000000" w:themeColor="text1"/>
          <w:sz w:val="22"/>
          <w:szCs w:val="22"/>
          <w:lang w:eastAsia="en-US"/>
        </w:rPr>
      </w:pPr>
    </w:p>
    <w:p w14:paraId="3A97A858"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67221AB9" w14:textId="77777777" w:rsidR="00EE4B96" w:rsidRPr="005876DF" w:rsidRDefault="00EE4B96" w:rsidP="003C36A9">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2268147C" w14:textId="77777777" w:rsidR="00EE4B96" w:rsidRPr="005876DF" w:rsidRDefault="00EE4B96" w:rsidP="003C36A9">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0DE69465" w14:textId="77777777" w:rsidR="00EE4B96" w:rsidRPr="005876DF" w:rsidRDefault="00EE4B96" w:rsidP="003C36A9">
      <w:pPr>
        <w:autoSpaceDE w:val="0"/>
        <w:autoSpaceDN w:val="0"/>
        <w:adjustRightInd w:val="0"/>
        <w:spacing w:line="276" w:lineRule="auto"/>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61D794C5" w14:textId="77777777" w:rsidR="00EE4B96" w:rsidRPr="00110F0D" w:rsidRDefault="00EE4B96" w:rsidP="003C36A9">
      <w:pPr>
        <w:widowControl w:val="0"/>
        <w:tabs>
          <w:tab w:val="left" w:pos="284"/>
        </w:tabs>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xml:space="preserve">– Quaisquer tributos ou encargos legais criados, alterados ou extintos, bem como a superveniência de disposições legais, quando ocorridos após a assinatura do Contrato, de comprovada </w:t>
      </w:r>
      <w:r w:rsidRPr="002B26D3">
        <w:rPr>
          <w:rFonts w:ascii="Arial" w:eastAsiaTheme="minorHAnsi" w:hAnsi="Arial" w:cs="Arial"/>
          <w:color w:val="000000" w:themeColor="text1"/>
          <w:sz w:val="22"/>
          <w:szCs w:val="22"/>
          <w:lang w:eastAsia="en-US"/>
        </w:rPr>
        <w:t>repercussão nos preços contratados, implicarão na revisão deste para mais ou para menos, conforme o caso.</w:t>
      </w:r>
    </w:p>
    <w:p w14:paraId="1B8BF7DF" w14:textId="77777777" w:rsidR="00544089" w:rsidRDefault="00544089" w:rsidP="003C36A9">
      <w:pPr>
        <w:spacing w:line="276" w:lineRule="auto"/>
        <w:jc w:val="both"/>
        <w:rPr>
          <w:rFonts w:ascii="Arial" w:hAnsi="Arial" w:cs="Arial"/>
          <w:b/>
          <w:color w:val="000000" w:themeColor="text1"/>
          <w:sz w:val="22"/>
          <w:szCs w:val="22"/>
        </w:rPr>
      </w:pPr>
    </w:p>
    <w:p w14:paraId="47D60022" w14:textId="77777777" w:rsidR="00BE3007" w:rsidRDefault="00BE3007" w:rsidP="003C36A9">
      <w:pPr>
        <w:spacing w:line="276" w:lineRule="auto"/>
        <w:jc w:val="both"/>
        <w:rPr>
          <w:rFonts w:ascii="Arial" w:hAnsi="Arial" w:cs="Arial"/>
          <w:b/>
          <w:color w:val="000000" w:themeColor="text1"/>
          <w:sz w:val="22"/>
          <w:szCs w:val="22"/>
        </w:rPr>
      </w:pPr>
    </w:p>
    <w:p w14:paraId="7E9F5E13" w14:textId="77777777" w:rsidR="00BE3007" w:rsidRPr="00110F0D" w:rsidRDefault="00BE3007" w:rsidP="003C36A9">
      <w:pPr>
        <w:spacing w:line="276" w:lineRule="auto"/>
        <w:jc w:val="both"/>
        <w:rPr>
          <w:rFonts w:ascii="Arial" w:hAnsi="Arial" w:cs="Arial"/>
          <w:b/>
          <w:color w:val="000000" w:themeColor="text1"/>
          <w:sz w:val="22"/>
          <w:szCs w:val="22"/>
        </w:rPr>
      </w:pPr>
    </w:p>
    <w:p w14:paraId="1D773489"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lastRenderedPageBreak/>
        <w:t>CLÁUSULA OITAVA – PRAZO DE VIGÊNCIA E GARANTIA CONTRATUAL</w:t>
      </w:r>
    </w:p>
    <w:p w14:paraId="01272099" w14:textId="77777777" w:rsidR="00C421E9" w:rsidRPr="00110F0D" w:rsidRDefault="00C421E9" w:rsidP="003C36A9">
      <w:pPr>
        <w:spacing w:line="276" w:lineRule="auto"/>
        <w:jc w:val="both"/>
        <w:rPr>
          <w:rFonts w:ascii="Arial" w:hAnsi="Arial" w:cs="Arial"/>
          <w:b/>
          <w:color w:val="000000" w:themeColor="text1"/>
          <w:sz w:val="22"/>
          <w:szCs w:val="22"/>
        </w:rPr>
      </w:pPr>
    </w:p>
    <w:p w14:paraId="488F7EEB" w14:textId="634ABAFA" w:rsidR="00F81B83" w:rsidRPr="002B26D3" w:rsidRDefault="003F49BC" w:rsidP="003C36A9">
      <w:pPr>
        <w:tabs>
          <w:tab w:val="left" w:pos="284"/>
        </w:tabs>
        <w:spacing w:line="276" w:lineRule="auto"/>
        <w:jc w:val="both"/>
        <w:rPr>
          <w:rFonts w:ascii="Arial" w:hAnsi="Arial" w:cs="Arial"/>
          <w:sz w:val="22"/>
          <w:szCs w:val="22"/>
        </w:rPr>
      </w:pPr>
      <w:r w:rsidRPr="00110F0D">
        <w:rPr>
          <w:rFonts w:ascii="Arial" w:hAnsi="Arial" w:cs="Arial"/>
          <w:color w:val="000000" w:themeColor="text1"/>
          <w:sz w:val="22"/>
          <w:szCs w:val="22"/>
        </w:rPr>
        <w:tab/>
      </w:r>
      <w:r w:rsidRPr="002B26D3">
        <w:rPr>
          <w:rFonts w:ascii="Arial" w:hAnsi="Arial" w:cs="Arial"/>
          <w:sz w:val="22"/>
          <w:szCs w:val="22"/>
        </w:rPr>
        <w:tab/>
      </w:r>
      <w:r w:rsidR="00F81B83" w:rsidRPr="002B26D3">
        <w:rPr>
          <w:rFonts w:ascii="Arial" w:hAnsi="Arial" w:cs="Arial"/>
          <w:sz w:val="22"/>
          <w:szCs w:val="22"/>
        </w:rPr>
        <w:t xml:space="preserve">A vigência contratual será de 12 (doze) meses, contados </w:t>
      </w:r>
      <w:r w:rsidR="00674DB7" w:rsidRPr="00674DB7">
        <w:rPr>
          <w:rFonts w:ascii="Arial" w:hAnsi="Arial" w:cs="Arial"/>
          <w:sz w:val="22"/>
          <w:szCs w:val="22"/>
        </w:rPr>
        <w:t xml:space="preserve">a </w:t>
      </w:r>
      <w:proofErr w:type="gramStart"/>
      <w:r w:rsidR="00674DB7" w:rsidRPr="00674DB7">
        <w:rPr>
          <w:rFonts w:ascii="Arial" w:hAnsi="Arial" w:cs="Arial"/>
          <w:sz w:val="22"/>
          <w:szCs w:val="22"/>
        </w:rPr>
        <w:t xml:space="preserve">partir </w:t>
      </w:r>
      <w:r w:rsidR="00674DB7">
        <w:rPr>
          <w:rFonts w:ascii="Arial" w:hAnsi="Arial" w:cs="Arial"/>
          <w:sz w:val="22"/>
          <w:szCs w:val="22"/>
        </w:rPr>
        <w:t xml:space="preserve"> de</w:t>
      </w:r>
      <w:proofErr w:type="gramEnd"/>
      <w:r w:rsidR="00674DB7">
        <w:rPr>
          <w:rFonts w:ascii="Arial" w:hAnsi="Arial" w:cs="Arial"/>
          <w:sz w:val="22"/>
          <w:szCs w:val="22"/>
        </w:rPr>
        <w:t xml:space="preserve"> </w:t>
      </w:r>
      <w:r w:rsidR="00674DB7" w:rsidRPr="00674DB7">
        <w:rPr>
          <w:rFonts w:ascii="Arial" w:hAnsi="Arial" w:cs="Arial"/>
          <w:sz w:val="22"/>
          <w:szCs w:val="22"/>
        </w:rPr>
        <w:t>30 de abril de 2025</w:t>
      </w:r>
      <w:r w:rsidR="00F81B83" w:rsidRPr="002B26D3">
        <w:rPr>
          <w:rFonts w:ascii="Arial" w:hAnsi="Arial" w:cs="Arial"/>
          <w:sz w:val="22"/>
          <w:szCs w:val="22"/>
        </w:rPr>
        <w:t>, prorrogável por até 120 (cento e vinte) meses, na forma do artigo 107 da Lei Federal nº 14.133/2021.</w:t>
      </w:r>
    </w:p>
    <w:p w14:paraId="4404D7A9" w14:textId="77777777" w:rsidR="00F81B83" w:rsidRPr="002B26D3" w:rsidRDefault="00F81B83" w:rsidP="003C36A9">
      <w:pPr>
        <w:spacing w:line="276" w:lineRule="auto"/>
        <w:jc w:val="both"/>
        <w:rPr>
          <w:rFonts w:ascii="Arial" w:hAnsi="Arial" w:cs="Arial"/>
          <w:sz w:val="22"/>
          <w:szCs w:val="22"/>
        </w:rPr>
      </w:pPr>
    </w:p>
    <w:p w14:paraId="08D24384" w14:textId="77777777" w:rsidR="00F81B83" w:rsidRPr="002B26D3" w:rsidRDefault="00F81B83" w:rsidP="003C36A9">
      <w:pPr>
        <w:tabs>
          <w:tab w:val="left" w:pos="284"/>
        </w:tabs>
        <w:spacing w:line="276" w:lineRule="auto"/>
        <w:jc w:val="both"/>
        <w:rPr>
          <w:rFonts w:ascii="Arial" w:hAnsi="Arial" w:cs="Arial"/>
          <w:sz w:val="22"/>
          <w:szCs w:val="22"/>
        </w:rPr>
      </w:pPr>
      <w:r w:rsidRPr="002B26D3">
        <w:rPr>
          <w:rFonts w:ascii="Arial" w:hAnsi="Arial" w:cs="Arial"/>
          <w:sz w:val="22"/>
          <w:szCs w:val="22"/>
        </w:rPr>
        <w:tab/>
      </w:r>
      <w:r w:rsidRPr="002B26D3">
        <w:rPr>
          <w:rFonts w:ascii="Arial" w:hAnsi="Arial" w:cs="Arial"/>
          <w:sz w:val="22"/>
          <w:szCs w:val="22"/>
        </w:rPr>
        <w:tab/>
      </w:r>
      <w:r w:rsidRPr="002B26D3">
        <w:rPr>
          <w:rFonts w:ascii="Arial" w:hAnsi="Arial" w:cs="Arial"/>
          <w:b/>
          <w:bCs/>
          <w:sz w:val="22"/>
          <w:szCs w:val="22"/>
        </w:rPr>
        <w:t>Subcláusula Primeira</w:t>
      </w:r>
      <w:r w:rsidRPr="002B26D3">
        <w:rPr>
          <w:rFonts w:ascii="Arial" w:hAnsi="Arial" w:cs="Arial"/>
          <w:sz w:val="22"/>
          <w:szCs w:val="22"/>
        </w:rPr>
        <w:t xml:space="preserve"> – Caso o Contrato seja prorrogado, o Contratante terá direito às mesmas condições para cada período de vigência de seus aditivos.</w:t>
      </w:r>
    </w:p>
    <w:p w14:paraId="0574DF9F" w14:textId="77777777" w:rsidR="00F81B83" w:rsidRPr="005876DF" w:rsidRDefault="00F81B83" w:rsidP="003C36A9">
      <w:pPr>
        <w:spacing w:line="276" w:lineRule="auto"/>
        <w:jc w:val="both"/>
        <w:rPr>
          <w:rFonts w:ascii="Arial" w:hAnsi="Arial" w:cs="Arial"/>
          <w:color w:val="000000" w:themeColor="text1"/>
          <w:sz w:val="22"/>
          <w:szCs w:val="22"/>
        </w:rPr>
      </w:pPr>
    </w:p>
    <w:p w14:paraId="6FB380DE" w14:textId="77777777" w:rsidR="00F81B83" w:rsidRPr="005876DF" w:rsidRDefault="00F81B83" w:rsidP="003C36A9">
      <w:pPr>
        <w:pStyle w:val="Default"/>
        <w:spacing w:line="276" w:lineRule="auto"/>
        <w:jc w:val="both"/>
        <w:rPr>
          <w:rFonts w:ascii="Arial" w:eastAsiaTheme="minorHAnsi" w:hAnsi="Arial" w:cs="Arial"/>
          <w:color w:val="000000" w:themeColor="text1"/>
          <w:sz w:val="22"/>
          <w:szCs w:val="22"/>
          <w:lang w:eastAsia="en-US"/>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5463C7FF" w14:textId="77777777" w:rsidR="00F81B83" w:rsidRPr="005876DF" w:rsidRDefault="00F81B83" w:rsidP="003C36A9">
      <w:pPr>
        <w:pStyle w:val="Default"/>
        <w:spacing w:line="276" w:lineRule="auto"/>
        <w:rPr>
          <w:rFonts w:ascii="Arial" w:eastAsiaTheme="minorHAnsi" w:hAnsi="Arial" w:cs="Arial"/>
          <w:color w:val="000000" w:themeColor="text1"/>
          <w:sz w:val="22"/>
          <w:szCs w:val="22"/>
          <w:lang w:eastAsia="en-US"/>
        </w:rPr>
      </w:pPr>
    </w:p>
    <w:p w14:paraId="12FC6B83" w14:textId="77777777" w:rsidR="00F81B83" w:rsidRPr="005876DF" w:rsidRDefault="00F81B83" w:rsidP="003C36A9">
      <w:pPr>
        <w:tabs>
          <w:tab w:val="left" w:pos="284"/>
        </w:tabs>
        <w:spacing w:line="276" w:lineRule="auto"/>
        <w:jc w:val="both"/>
        <w:rPr>
          <w:rFonts w:ascii="Arial" w:hAnsi="Arial" w:cs="Arial"/>
          <w:color w:val="000000" w:themeColor="text1"/>
          <w:sz w:val="22"/>
          <w:szCs w:val="22"/>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2A308F76" w14:textId="77777777" w:rsidR="00C421E9" w:rsidRPr="005876DF" w:rsidRDefault="00C421E9" w:rsidP="003C36A9">
      <w:pPr>
        <w:spacing w:line="276" w:lineRule="auto"/>
        <w:jc w:val="both"/>
        <w:rPr>
          <w:rFonts w:ascii="Arial" w:hAnsi="Arial" w:cs="Arial"/>
          <w:color w:val="000000" w:themeColor="text1"/>
          <w:sz w:val="22"/>
          <w:szCs w:val="22"/>
        </w:rPr>
      </w:pPr>
    </w:p>
    <w:p w14:paraId="23FC799C" w14:textId="77777777"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NONA – DIREITOS E RESPONSABILIDADES DAS PARTES</w:t>
      </w:r>
    </w:p>
    <w:p w14:paraId="27D2240C" w14:textId="77777777" w:rsidR="00C421E9" w:rsidRPr="005876DF" w:rsidRDefault="00C421E9" w:rsidP="003C36A9">
      <w:pPr>
        <w:spacing w:line="276" w:lineRule="auto"/>
        <w:jc w:val="both"/>
        <w:rPr>
          <w:rFonts w:ascii="Arial" w:hAnsi="Arial" w:cs="Arial"/>
          <w:b/>
          <w:color w:val="000000" w:themeColor="text1"/>
          <w:sz w:val="22"/>
          <w:szCs w:val="22"/>
        </w:rPr>
      </w:pPr>
    </w:p>
    <w:p w14:paraId="090E61A7" w14:textId="1274194A" w:rsidR="0015405F" w:rsidRPr="005876DF" w:rsidRDefault="003F49BC" w:rsidP="003C36A9">
      <w:pPr>
        <w:tabs>
          <w:tab w:val="left" w:pos="284"/>
        </w:tabs>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Pr="005876DF">
        <w:rPr>
          <w:rFonts w:ascii="Arial" w:hAnsi="Arial" w:cs="Arial"/>
          <w:b/>
          <w:color w:val="000000" w:themeColor="text1"/>
          <w:sz w:val="22"/>
          <w:szCs w:val="22"/>
        </w:rPr>
        <w:tab/>
      </w:r>
      <w:r w:rsidR="0015405F" w:rsidRPr="005876DF">
        <w:rPr>
          <w:rFonts w:ascii="Arial" w:hAnsi="Arial" w:cs="Arial"/>
          <w:color w:val="000000" w:themeColor="text1"/>
          <w:sz w:val="22"/>
          <w:szCs w:val="22"/>
        </w:rPr>
        <w:t xml:space="preserve">Constituem direitos </w:t>
      </w:r>
      <w:proofErr w:type="gramStart"/>
      <w:r w:rsidR="0015405F" w:rsidRPr="005876DF">
        <w:rPr>
          <w:rFonts w:ascii="Arial" w:hAnsi="Arial" w:cs="Arial"/>
          <w:color w:val="000000" w:themeColor="text1"/>
          <w:sz w:val="22"/>
          <w:szCs w:val="22"/>
        </w:rPr>
        <w:t>do</w:t>
      </w:r>
      <w:proofErr w:type="gramEnd"/>
      <w:r w:rsidR="0015405F" w:rsidRPr="005876DF">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C4FEDD" w14:textId="77777777" w:rsidR="0015405F" w:rsidRPr="005876DF" w:rsidRDefault="0015405F"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color w:val="000000" w:themeColor="text1"/>
          <w:sz w:val="22"/>
          <w:szCs w:val="22"/>
        </w:rPr>
        <w:tab/>
      </w:r>
    </w:p>
    <w:p w14:paraId="2B722ACB" w14:textId="77777777" w:rsidR="0015405F" w:rsidRPr="005876DF" w:rsidRDefault="0015405F"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t xml:space="preserve">Subcláusula Primeira </w:t>
      </w:r>
      <w:r w:rsidRPr="005876DF">
        <w:rPr>
          <w:rFonts w:ascii="Arial" w:hAnsi="Arial" w:cs="Arial"/>
          <w:color w:val="000000" w:themeColor="text1"/>
          <w:sz w:val="22"/>
          <w:szCs w:val="22"/>
        </w:rPr>
        <w:t>– Constituem obrigações do Contratante:</w:t>
      </w:r>
    </w:p>
    <w:p w14:paraId="55E084A9" w14:textId="033BF100" w:rsidR="0015405F" w:rsidRPr="00AA0C37" w:rsidRDefault="0015405F"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bCs/>
          <w:color w:val="000000" w:themeColor="text1"/>
          <w:sz w:val="22"/>
          <w:szCs w:val="22"/>
        </w:rPr>
        <w:t>Exigir o cumprimento de todas as obrigações assumidas pela Contratada, de acordo com as condições deste Contrato, do Edital e seus anexos e do Termo de Referência</w:t>
      </w:r>
      <w:r w:rsidR="000947B4" w:rsidRPr="00AA0C37">
        <w:rPr>
          <w:rFonts w:ascii="Arial" w:hAnsi="Arial" w:cs="Arial"/>
          <w:bCs/>
          <w:color w:val="000000" w:themeColor="text1"/>
          <w:sz w:val="22"/>
          <w:szCs w:val="22"/>
        </w:rPr>
        <w:t>.</w:t>
      </w:r>
    </w:p>
    <w:p w14:paraId="3E7EFD40" w14:textId="092CACB3" w:rsidR="00CA01A2" w:rsidRPr="00AA0C37" w:rsidRDefault="00CA01A2" w:rsidP="00E84D79">
      <w:pPr>
        <w:numPr>
          <w:ilvl w:val="0"/>
          <w:numId w:val="13"/>
        </w:numPr>
        <w:spacing w:line="276" w:lineRule="auto"/>
        <w:jc w:val="both"/>
        <w:rPr>
          <w:rFonts w:ascii="Arial" w:hAnsi="Arial" w:cs="Arial"/>
          <w:color w:val="000000" w:themeColor="text1"/>
          <w:sz w:val="22"/>
          <w:szCs w:val="22"/>
        </w:rPr>
      </w:pPr>
      <w:r w:rsidRPr="00AA0C37">
        <w:rPr>
          <w:rFonts w:ascii="Arial" w:hAnsi="Arial" w:cs="Arial"/>
          <w:bCs/>
          <w:color w:val="000000" w:themeColor="text1"/>
          <w:sz w:val="22"/>
          <w:szCs w:val="22"/>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p>
    <w:p w14:paraId="02DDEF9F" w14:textId="6D66E216" w:rsidR="000947B4" w:rsidRPr="00AA0C37" w:rsidRDefault="00CA01A2"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bCs/>
          <w:color w:val="000000" w:themeColor="text1"/>
          <w:sz w:val="22"/>
          <w:szCs w:val="22"/>
        </w:rPr>
        <w:t>Prestar as informações e esclarecimentos necessários ao desenvolvimento das tarefas, tais como: indicar localização dos equipamentos, mudança no cronograma, especificar problemas apresentados nos atendimentos técnicos entre outros que se fizerem necessários à perfeita execução do serviço</w:t>
      </w:r>
      <w:r w:rsidR="000947B4" w:rsidRPr="00AA0C37">
        <w:rPr>
          <w:rFonts w:ascii="Arial" w:hAnsi="Arial" w:cs="Arial"/>
          <w:bCs/>
          <w:color w:val="000000" w:themeColor="text1"/>
          <w:sz w:val="22"/>
          <w:szCs w:val="22"/>
        </w:rPr>
        <w:t>.</w:t>
      </w:r>
    </w:p>
    <w:p w14:paraId="5D60CE8E" w14:textId="0B1E53BB" w:rsidR="00BD1D8D" w:rsidRPr="00AA0C37" w:rsidRDefault="00CA01A2" w:rsidP="00E84D79">
      <w:pPr>
        <w:numPr>
          <w:ilvl w:val="0"/>
          <w:numId w:val="13"/>
        </w:numPr>
        <w:spacing w:line="276" w:lineRule="auto"/>
        <w:jc w:val="both"/>
        <w:rPr>
          <w:rFonts w:ascii="Arial" w:hAnsi="Arial" w:cs="Arial"/>
          <w:color w:val="000000" w:themeColor="text1"/>
          <w:sz w:val="22"/>
          <w:szCs w:val="22"/>
        </w:rPr>
      </w:pPr>
      <w:r w:rsidRPr="00AA0C37">
        <w:rPr>
          <w:rFonts w:ascii="Arial" w:hAnsi="Arial" w:cs="Arial"/>
          <w:bCs/>
          <w:color w:val="000000" w:themeColor="text1"/>
          <w:sz w:val="22"/>
          <w:szCs w:val="22"/>
        </w:rPr>
        <w:t xml:space="preserve">Proporcionar todas as facilidades para que a </w:t>
      </w:r>
      <w:r w:rsidR="00364CF5" w:rsidRPr="00AA0C37">
        <w:rPr>
          <w:rFonts w:ascii="Arial" w:hAnsi="Arial" w:cs="Arial"/>
          <w:bCs/>
          <w:color w:val="000000" w:themeColor="text1"/>
          <w:sz w:val="22"/>
          <w:szCs w:val="22"/>
        </w:rPr>
        <w:t>C</w:t>
      </w:r>
      <w:r w:rsidRPr="00AA0C37">
        <w:rPr>
          <w:rFonts w:ascii="Arial" w:hAnsi="Arial" w:cs="Arial"/>
          <w:bCs/>
          <w:color w:val="000000" w:themeColor="text1"/>
          <w:sz w:val="22"/>
          <w:szCs w:val="22"/>
        </w:rPr>
        <w:t xml:space="preserve">ontratada possa desempenhar seu serviço dentro das especificações do presente </w:t>
      </w:r>
      <w:r w:rsidR="003F49BC" w:rsidRPr="00AA0C37">
        <w:rPr>
          <w:rFonts w:ascii="Arial" w:hAnsi="Arial" w:cs="Arial"/>
          <w:bCs/>
          <w:color w:val="000000" w:themeColor="text1"/>
          <w:sz w:val="22"/>
          <w:szCs w:val="22"/>
        </w:rPr>
        <w:t>Contrato, do Edital e seus anexos e do Termo de Referência</w:t>
      </w:r>
      <w:r w:rsidR="00BD1D8D" w:rsidRPr="00AA0C37">
        <w:rPr>
          <w:rFonts w:ascii="Arial" w:hAnsi="Arial" w:cs="Arial"/>
          <w:color w:val="000000" w:themeColor="text1"/>
          <w:sz w:val="22"/>
          <w:szCs w:val="22"/>
        </w:rPr>
        <w:t>.</w:t>
      </w:r>
    </w:p>
    <w:p w14:paraId="7D2DB40A" w14:textId="5F794DD7" w:rsidR="00BD1D8D" w:rsidRPr="00AA0C37" w:rsidRDefault="00BD1D8D"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bCs/>
          <w:color w:val="000000" w:themeColor="text1"/>
          <w:sz w:val="22"/>
          <w:szCs w:val="22"/>
        </w:rPr>
        <w:t xml:space="preserve">Permitir durante a vigência do </w:t>
      </w:r>
      <w:r w:rsidR="006C28B8" w:rsidRPr="00AA0C37">
        <w:rPr>
          <w:rFonts w:ascii="Arial" w:hAnsi="Arial" w:cs="Arial"/>
          <w:bCs/>
          <w:color w:val="000000" w:themeColor="text1"/>
          <w:sz w:val="22"/>
          <w:szCs w:val="22"/>
        </w:rPr>
        <w:t>C</w:t>
      </w:r>
      <w:r w:rsidRPr="00AA0C37">
        <w:rPr>
          <w:rFonts w:ascii="Arial" w:hAnsi="Arial" w:cs="Arial"/>
          <w:bCs/>
          <w:color w:val="000000" w:themeColor="text1"/>
          <w:sz w:val="22"/>
          <w:szCs w:val="22"/>
        </w:rPr>
        <w:t xml:space="preserve">ontrato, </w:t>
      </w:r>
      <w:r w:rsidR="00CA01A2" w:rsidRPr="00AA0C37">
        <w:rPr>
          <w:rFonts w:ascii="Arial" w:hAnsi="Arial" w:cs="Arial"/>
          <w:bCs/>
          <w:sz w:val="22"/>
          <w:szCs w:val="22"/>
        </w:rPr>
        <w:t>o acesso dos representantes/prepostos e empregados da Contratada ao local de prestação dos serviços nas dependências do Contratante, desde que devidamente identificados e acompanhados por representante do C</w:t>
      </w:r>
      <w:r w:rsidR="0015275B" w:rsidRPr="00AA0C37">
        <w:rPr>
          <w:rFonts w:ascii="Arial" w:hAnsi="Arial" w:cs="Arial"/>
          <w:bCs/>
          <w:sz w:val="22"/>
          <w:szCs w:val="22"/>
        </w:rPr>
        <w:t>ontratante</w:t>
      </w:r>
      <w:r w:rsidR="00CA01A2" w:rsidRPr="00AA0C37">
        <w:rPr>
          <w:rFonts w:ascii="Arial" w:hAnsi="Arial" w:cs="Arial"/>
          <w:bCs/>
          <w:sz w:val="22"/>
          <w:szCs w:val="22"/>
        </w:rPr>
        <w:t>.</w:t>
      </w:r>
    </w:p>
    <w:p w14:paraId="5822BC09" w14:textId="77777777" w:rsidR="0015275B" w:rsidRPr="00AA0C37" w:rsidRDefault="0015275B" w:rsidP="00E84D79">
      <w:pPr>
        <w:numPr>
          <w:ilvl w:val="0"/>
          <w:numId w:val="13"/>
        </w:numPr>
        <w:spacing w:line="276" w:lineRule="auto"/>
        <w:jc w:val="both"/>
        <w:rPr>
          <w:rFonts w:ascii="Arial" w:hAnsi="Arial" w:cs="Arial"/>
          <w:bCs/>
          <w:color w:val="000000" w:themeColor="text1"/>
        </w:rPr>
      </w:pPr>
      <w:r w:rsidRPr="00AA0C37">
        <w:rPr>
          <w:rFonts w:ascii="Arial" w:hAnsi="Arial" w:cs="Arial"/>
          <w:bCs/>
          <w:color w:val="000000" w:themeColor="text1"/>
          <w:sz w:val="22"/>
          <w:szCs w:val="22"/>
        </w:rPr>
        <w:t xml:space="preserve">Notificar a Contratada por escrito da ocorrência de eventuais imperfeições no curso da execução dos serviços, fixando prazo para a sua correção, bem como sobre </w:t>
      </w:r>
      <w:r w:rsidRPr="00AA0C37">
        <w:rPr>
          <w:rFonts w:ascii="Arial" w:hAnsi="Arial" w:cs="Arial"/>
          <w:bCs/>
          <w:color w:val="000000" w:themeColor="text1"/>
          <w:sz w:val="22"/>
          <w:szCs w:val="22"/>
        </w:rPr>
        <w:lastRenderedPageBreak/>
        <w:t>qualquer irregularidade encontrada quanto à qualidade dos produtos ou serviços e interromper imediatamente a sua execução, se for o caso.</w:t>
      </w:r>
    </w:p>
    <w:p w14:paraId="676DE171" w14:textId="77777777" w:rsidR="0015275B" w:rsidRPr="00AA0C37" w:rsidRDefault="0015275B"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bCs/>
          <w:color w:val="000000" w:themeColor="text1"/>
          <w:sz w:val="22"/>
          <w:szCs w:val="22"/>
        </w:rPr>
        <w:t>Conferir o relatório dos serviços realizados.</w:t>
      </w:r>
    </w:p>
    <w:p w14:paraId="0C8B748C" w14:textId="01958B70" w:rsidR="0015275B" w:rsidRPr="00AA0C37" w:rsidRDefault="00AA0C37" w:rsidP="00E84D79">
      <w:pPr>
        <w:numPr>
          <w:ilvl w:val="0"/>
          <w:numId w:val="13"/>
        </w:numPr>
        <w:spacing w:line="276" w:lineRule="auto"/>
        <w:jc w:val="both"/>
        <w:rPr>
          <w:rFonts w:ascii="Arial" w:hAnsi="Arial" w:cs="Arial"/>
          <w:color w:val="000000" w:themeColor="text1"/>
          <w:sz w:val="22"/>
          <w:szCs w:val="22"/>
        </w:rPr>
      </w:pPr>
      <w:r w:rsidRPr="00AA0C37">
        <w:rPr>
          <w:rFonts w:ascii="Arial" w:hAnsi="Arial" w:cs="Arial"/>
          <w:color w:val="000000" w:themeColor="text1"/>
          <w:sz w:val="22"/>
          <w:szCs w:val="22"/>
        </w:rPr>
        <w:t xml:space="preserve">Pagar </w:t>
      </w:r>
      <w:r w:rsidR="00480F71">
        <w:rPr>
          <w:rFonts w:ascii="Arial" w:hAnsi="Arial" w:cs="Arial"/>
          <w:color w:val="000000" w:themeColor="text1"/>
          <w:sz w:val="22"/>
          <w:szCs w:val="22"/>
        </w:rPr>
        <w:t>a C</w:t>
      </w:r>
      <w:r w:rsidRPr="00AA0C37">
        <w:rPr>
          <w:rFonts w:ascii="Arial" w:hAnsi="Arial" w:cs="Arial"/>
          <w:color w:val="000000" w:themeColor="text1"/>
          <w:sz w:val="22"/>
          <w:szCs w:val="22"/>
        </w:rPr>
        <w:t xml:space="preserve">ontratada o valor resultante da prestação do serviço, no prazo e condições estabelecidas </w:t>
      </w:r>
      <w:r w:rsidR="0015275B" w:rsidRPr="00AA0C37">
        <w:rPr>
          <w:rFonts w:ascii="Arial" w:hAnsi="Arial" w:cs="Arial"/>
          <w:bCs/>
          <w:color w:val="000000" w:themeColor="text1"/>
          <w:sz w:val="22"/>
          <w:szCs w:val="22"/>
        </w:rPr>
        <w:t>neste Contrato, Edital e seus anexos e no Termo de Referência</w:t>
      </w:r>
      <w:r w:rsidR="0015275B" w:rsidRPr="00AA0C37">
        <w:rPr>
          <w:rFonts w:ascii="Arial" w:hAnsi="Arial" w:cs="Arial"/>
          <w:color w:val="000000" w:themeColor="text1"/>
          <w:sz w:val="22"/>
          <w:szCs w:val="22"/>
          <w:lang w:eastAsia="ar-SA"/>
        </w:rPr>
        <w:t>.</w:t>
      </w:r>
    </w:p>
    <w:p w14:paraId="26273DC4" w14:textId="36E70E8B" w:rsidR="00BD1D8D" w:rsidRPr="00661A5C" w:rsidRDefault="00BD1D8D" w:rsidP="00E84D79">
      <w:pPr>
        <w:numPr>
          <w:ilvl w:val="0"/>
          <w:numId w:val="13"/>
        </w:numPr>
        <w:spacing w:line="276" w:lineRule="auto"/>
        <w:jc w:val="both"/>
        <w:rPr>
          <w:rFonts w:ascii="Arial" w:hAnsi="Arial" w:cs="Arial"/>
          <w:bCs/>
          <w:color w:val="000000" w:themeColor="text1"/>
          <w:sz w:val="22"/>
          <w:szCs w:val="22"/>
        </w:rPr>
      </w:pPr>
      <w:r w:rsidRPr="00AA0C37">
        <w:rPr>
          <w:rFonts w:ascii="Arial" w:hAnsi="Arial" w:cs="Arial"/>
          <w:color w:val="000000" w:themeColor="text1"/>
          <w:sz w:val="22"/>
          <w:szCs w:val="22"/>
        </w:rPr>
        <w:t>Comunicar a Contratada qualquer irregularidade na prestação dos serviços e interromper imediatamente</w:t>
      </w:r>
      <w:r w:rsidRPr="00661A5C">
        <w:rPr>
          <w:rFonts w:ascii="Arial" w:hAnsi="Arial" w:cs="Arial"/>
          <w:color w:val="000000" w:themeColor="text1"/>
          <w:sz w:val="22"/>
          <w:szCs w:val="22"/>
        </w:rPr>
        <w:t xml:space="preserve"> a sua execução, se for o caso.</w:t>
      </w:r>
    </w:p>
    <w:p w14:paraId="79AB5762" w14:textId="77777777" w:rsidR="0015405F" w:rsidRPr="00661A5C" w:rsidRDefault="0015405F" w:rsidP="00E84D79">
      <w:pPr>
        <w:numPr>
          <w:ilvl w:val="0"/>
          <w:numId w:val="13"/>
        </w:numPr>
        <w:spacing w:line="276" w:lineRule="auto"/>
        <w:jc w:val="both"/>
        <w:rPr>
          <w:rFonts w:ascii="Arial" w:hAnsi="Arial" w:cs="Arial"/>
          <w:color w:val="000000" w:themeColor="text1"/>
          <w:sz w:val="22"/>
          <w:szCs w:val="22"/>
        </w:rPr>
      </w:pPr>
      <w:r w:rsidRPr="00661A5C">
        <w:rPr>
          <w:rFonts w:ascii="Arial" w:hAnsi="Arial" w:cs="Arial"/>
          <w:color w:val="000000" w:themeColor="text1"/>
          <w:sz w:val="22"/>
          <w:szCs w:val="22"/>
        </w:rPr>
        <w:t>Aplicar à Contratada as sanções previstas na lei e neste Contrato.</w:t>
      </w:r>
    </w:p>
    <w:p w14:paraId="3D444629" w14:textId="77777777" w:rsidR="0015405F" w:rsidRPr="005876DF" w:rsidRDefault="0015405F" w:rsidP="003C36A9">
      <w:pPr>
        <w:spacing w:line="276" w:lineRule="auto"/>
        <w:ind w:left="1410"/>
        <w:jc w:val="both"/>
        <w:rPr>
          <w:rFonts w:ascii="Arial" w:hAnsi="Arial" w:cs="Arial"/>
          <w:color w:val="000000" w:themeColor="text1"/>
          <w:sz w:val="22"/>
          <w:szCs w:val="22"/>
        </w:rPr>
      </w:pPr>
    </w:p>
    <w:p w14:paraId="7F445A99" w14:textId="77777777" w:rsidR="0015405F" w:rsidRPr="00661E4A" w:rsidRDefault="0015405F" w:rsidP="003C36A9">
      <w:pPr>
        <w:spacing w:line="276" w:lineRule="auto"/>
        <w:ind w:left="709"/>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 xml:space="preserve">Constituem </w:t>
      </w:r>
      <w:r w:rsidRPr="00661E4A">
        <w:rPr>
          <w:rFonts w:ascii="Arial" w:hAnsi="Arial" w:cs="Arial"/>
          <w:color w:val="000000" w:themeColor="text1"/>
          <w:sz w:val="22"/>
          <w:szCs w:val="22"/>
        </w:rPr>
        <w:t>obrigações da Contratada:</w:t>
      </w:r>
    </w:p>
    <w:p w14:paraId="7C549943" w14:textId="6CFA69F8" w:rsidR="0015405F" w:rsidRPr="00661E4A" w:rsidRDefault="0015405F"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Fornecer o objeto contratado na forma ajustada</w:t>
      </w:r>
      <w:r w:rsidR="00C22B17" w:rsidRPr="00661E4A">
        <w:rPr>
          <w:rFonts w:ascii="Arial" w:eastAsia="Arial Unicode MS" w:hAnsi="Arial" w:cs="Arial"/>
          <w:color w:val="000000" w:themeColor="text1"/>
        </w:rPr>
        <w:t>.</w:t>
      </w:r>
      <w:r w:rsidRPr="00661E4A">
        <w:rPr>
          <w:rFonts w:ascii="Arial" w:eastAsia="Arial Unicode MS" w:hAnsi="Arial" w:cs="Arial"/>
          <w:color w:val="000000" w:themeColor="text1"/>
        </w:rPr>
        <w:t xml:space="preserve"> </w:t>
      </w:r>
    </w:p>
    <w:p w14:paraId="3E46EA29" w14:textId="052469E8" w:rsidR="00E47D08" w:rsidRPr="00661E4A" w:rsidRDefault="00661A5C"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Utilizar profissionais especializados na execução do serviço</w:t>
      </w:r>
      <w:r w:rsidR="003223F1" w:rsidRPr="00661E4A">
        <w:rPr>
          <w:rFonts w:ascii="Arial" w:eastAsia="Arial Unicode MS" w:hAnsi="Arial" w:cs="Arial"/>
          <w:color w:val="000000" w:themeColor="text1"/>
        </w:rPr>
        <w:t>.</w:t>
      </w:r>
    </w:p>
    <w:p w14:paraId="00218DF2" w14:textId="0FB8B1A4" w:rsidR="00506702" w:rsidRPr="00661E4A" w:rsidRDefault="00661A5C"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Responder pelos métodos utilizados nos serviços, pela organização e qualidade dos trabalhos</w:t>
      </w:r>
      <w:r w:rsidR="00506702" w:rsidRPr="00661E4A">
        <w:rPr>
          <w:rFonts w:ascii="Arial" w:eastAsia="Arial Unicode MS" w:hAnsi="Arial" w:cs="Arial"/>
          <w:color w:val="000000" w:themeColor="text1"/>
        </w:rPr>
        <w:t>.</w:t>
      </w:r>
    </w:p>
    <w:p w14:paraId="0ECC6017" w14:textId="1B3DAA7E" w:rsidR="007B52C0" w:rsidRPr="00661E4A" w:rsidRDefault="007B52C0"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color w:val="000000" w:themeColor="text1"/>
        </w:rPr>
        <w:t>Responsabilizar-se por quaisquer danos pessoais ou materiais decorrentes de culpa ou dolo de seus empregados e/ou prepostos.</w:t>
      </w:r>
    </w:p>
    <w:p w14:paraId="7ACE28BC" w14:textId="1CFA1B4E" w:rsidR="00506702" w:rsidRPr="00661E4A" w:rsidRDefault="0050670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rPr>
        <w:t xml:space="preserve">Respeitar a legislação vigente sobre segurança e higiene do trabalho, acatando outras recomendações que nesse sentido, que lhes sejam feitas pelo </w:t>
      </w:r>
      <w:r w:rsidR="00E47D08" w:rsidRPr="00661E4A">
        <w:rPr>
          <w:rFonts w:ascii="Arial" w:eastAsia="Arial Unicode MS" w:hAnsi="Arial" w:cs="Arial"/>
        </w:rPr>
        <w:t>Contratante</w:t>
      </w:r>
      <w:r w:rsidRPr="00661E4A">
        <w:rPr>
          <w:rFonts w:ascii="Arial" w:eastAsia="Arial Unicode MS" w:hAnsi="Arial" w:cs="Arial"/>
        </w:rPr>
        <w:t>, utilizando no local de prestação dos serviços, equipamentos de proteção individual - EPI necessários, conforme natureza da tarefa.</w:t>
      </w:r>
    </w:p>
    <w:p w14:paraId="42A1C127" w14:textId="7AC3C72D" w:rsidR="00C7245F" w:rsidRPr="00661E4A" w:rsidRDefault="00C7245F"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Cumprir diretamente as condições deste Contrato, ficando expressamente vedada a subcontratação de outra empresa para esse fim</w:t>
      </w:r>
      <w:r w:rsidRPr="00661E4A">
        <w:rPr>
          <w:rFonts w:ascii="Arial" w:eastAsia="Arial Unicode MS" w:hAnsi="Arial" w:cs="Arial"/>
          <w:color w:val="000000" w:themeColor="text1"/>
        </w:rPr>
        <w:t>.</w:t>
      </w:r>
      <w:r w:rsidR="00264C42" w:rsidRPr="00661E4A">
        <w:rPr>
          <w:rFonts w:ascii="Arial" w:eastAsia="Arial Unicode MS" w:hAnsi="Arial" w:cs="Arial"/>
          <w:color w:val="000000" w:themeColor="text1"/>
        </w:rPr>
        <w:t xml:space="preserve"> </w:t>
      </w:r>
    </w:p>
    <w:p w14:paraId="2B2C540A" w14:textId="30C503D1" w:rsidR="00264C42" w:rsidRPr="00661E4A" w:rsidRDefault="00264C4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Cumprir fielmente o Contrato, de modo que, os serviços prestados estejam em perfeito funcionamento.</w:t>
      </w:r>
    </w:p>
    <w:p w14:paraId="4746A744" w14:textId="77777777" w:rsidR="00264C42" w:rsidRPr="00661E4A" w:rsidRDefault="00264C4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 xml:space="preserve">Refazer, às suas expensas, no total ou em parte, os serviços que apresentarem defeitos ou incorreções, sem ônus para o </w:t>
      </w:r>
      <w:r w:rsidRPr="00661E4A">
        <w:rPr>
          <w:rFonts w:ascii="Arial" w:eastAsia="Arial Unicode MS" w:hAnsi="Arial" w:cs="Arial"/>
          <w:color w:val="000000" w:themeColor="text1"/>
        </w:rPr>
        <w:t>Contratante.</w:t>
      </w:r>
    </w:p>
    <w:p w14:paraId="39CB3760" w14:textId="11806349" w:rsidR="00264C42" w:rsidRPr="00661E4A" w:rsidRDefault="00264C4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A Contratada é responsável pelo fornecimento e instalação tubulações, obras civis, acessórios e suporte para o atendimento do serviço, caso necessário, sem ônus para o Contratante.</w:t>
      </w:r>
    </w:p>
    <w:p w14:paraId="4253906F" w14:textId="3090880D" w:rsidR="00264C42" w:rsidRPr="00661E4A" w:rsidRDefault="00264C42"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hAnsi="Arial" w:cs="Arial"/>
          <w:lang w:eastAsia="ar-SA"/>
        </w:rPr>
        <w:t xml:space="preserve">A </w:t>
      </w:r>
      <w:r w:rsidRPr="00661E4A">
        <w:rPr>
          <w:rFonts w:ascii="Arial" w:hAnsi="Arial" w:cs="Arial"/>
        </w:rPr>
        <w:t xml:space="preserve">Contratada deverá possuir canal de atendimento eletrônico para que o Fiscal do contrato possa verificar todas as faturas emitidas ao longo do </w:t>
      </w:r>
      <w:r w:rsidR="00480F71">
        <w:rPr>
          <w:rFonts w:ascii="Arial" w:hAnsi="Arial" w:cs="Arial"/>
        </w:rPr>
        <w:t>C</w:t>
      </w:r>
      <w:r w:rsidRPr="00661E4A">
        <w:rPr>
          <w:rFonts w:ascii="Arial" w:hAnsi="Arial" w:cs="Arial"/>
        </w:rPr>
        <w:t>ontrato, bem como emitir a 2ª via para pagamento de faturas pendentes, se for o caso.</w:t>
      </w:r>
    </w:p>
    <w:p w14:paraId="285CA55B" w14:textId="0E7BE8E1" w:rsidR="007B52C0" w:rsidRPr="00661E4A" w:rsidRDefault="007B52C0"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Todos os funcionários da Contratada que estiverem prestando serviços deverão estar devidamente identificados, mediante utilização de crachá e/ou uniforme.</w:t>
      </w:r>
    </w:p>
    <w:p w14:paraId="385B5DB8" w14:textId="4B044A63" w:rsidR="007B52C0" w:rsidRPr="003223F1" w:rsidRDefault="007B52C0" w:rsidP="00E84D79">
      <w:pPr>
        <w:pStyle w:val="PargrafodaLista"/>
        <w:numPr>
          <w:ilvl w:val="0"/>
          <w:numId w:val="14"/>
        </w:numPr>
        <w:ind w:left="1770" w:hanging="494"/>
        <w:jc w:val="both"/>
        <w:rPr>
          <w:rFonts w:ascii="Arial" w:eastAsia="Arial Unicode MS" w:hAnsi="Arial" w:cs="Arial"/>
          <w:color w:val="000000" w:themeColor="text1"/>
        </w:rPr>
      </w:pPr>
      <w:r w:rsidRPr="00661E4A">
        <w:rPr>
          <w:rFonts w:ascii="Arial" w:eastAsia="Arial Unicode MS" w:hAnsi="Arial" w:cs="Arial"/>
          <w:color w:val="000000" w:themeColor="text1"/>
        </w:rPr>
        <w:t>Fornecer no mínimo 01 (um) número</w:t>
      </w:r>
      <w:r w:rsidRPr="003223F1">
        <w:rPr>
          <w:rFonts w:ascii="Arial" w:eastAsia="Arial Unicode MS" w:hAnsi="Arial" w:cs="Arial"/>
          <w:color w:val="000000" w:themeColor="text1"/>
        </w:rPr>
        <w:t xml:space="preserve"> de telefone móvel e 01 (um) fixo, e 01 (um) endereço de correio eletrônico (e-mail) e manter sempre atualizados, com o intuito de estabelecer um sistema de comunicação eficiente.</w:t>
      </w:r>
    </w:p>
    <w:p w14:paraId="300AF5C9" w14:textId="5949F5D3" w:rsidR="007B52C0" w:rsidRPr="003223F1" w:rsidRDefault="007B52C0" w:rsidP="00E84D79">
      <w:pPr>
        <w:pStyle w:val="PargrafodaLista"/>
        <w:numPr>
          <w:ilvl w:val="0"/>
          <w:numId w:val="14"/>
        </w:numPr>
        <w:ind w:left="1770" w:hanging="494"/>
        <w:jc w:val="both"/>
        <w:rPr>
          <w:rFonts w:ascii="Arial" w:eastAsia="Arial Unicode MS" w:hAnsi="Arial" w:cs="Arial"/>
          <w:color w:val="000000" w:themeColor="text1"/>
        </w:rPr>
      </w:pPr>
      <w:r w:rsidRPr="003223F1">
        <w:rPr>
          <w:rFonts w:ascii="Arial" w:eastAsia="Arial Unicode MS" w:hAnsi="Arial" w:cs="Arial"/>
          <w:color w:val="000000" w:themeColor="text1"/>
        </w:rPr>
        <w:t xml:space="preserve">Executar o objeto do presente Contrato, nas condições estabelecidas, por intermédio de pessoas idôneas, habilitadas, tecnicamente capacitadas, assumindo total responsabilidade por quaisquer danos ou faltas que seus empregados, prepostos ou mandatários que no desempenho de suas funções causem ao </w:t>
      </w:r>
      <w:r w:rsidR="00E20028" w:rsidRPr="003223F1">
        <w:rPr>
          <w:rFonts w:ascii="Arial" w:eastAsia="Arial Unicode MS" w:hAnsi="Arial" w:cs="Arial"/>
          <w:color w:val="000000" w:themeColor="text1"/>
        </w:rPr>
        <w:t>Contratante</w:t>
      </w:r>
      <w:r w:rsidRPr="003223F1">
        <w:rPr>
          <w:rFonts w:ascii="Arial" w:eastAsia="Arial Unicode MS" w:hAnsi="Arial" w:cs="Arial"/>
          <w:color w:val="000000" w:themeColor="text1"/>
        </w:rPr>
        <w:t xml:space="preserve">, podendo este solicitar a substituição daqueles cuja conduta seja julgada inconveniente ou cuja capacidade técnica seja insuficiente. </w:t>
      </w:r>
    </w:p>
    <w:p w14:paraId="1374A513" w14:textId="28F1591D" w:rsidR="007B52C0" w:rsidRPr="003223F1" w:rsidRDefault="00C22B17" w:rsidP="00E84D79">
      <w:pPr>
        <w:pStyle w:val="PargrafodaLista"/>
        <w:numPr>
          <w:ilvl w:val="0"/>
          <w:numId w:val="14"/>
        </w:numPr>
        <w:ind w:left="1770" w:hanging="494"/>
        <w:jc w:val="both"/>
        <w:rPr>
          <w:rFonts w:ascii="Arial" w:eastAsia="Arial Unicode MS" w:hAnsi="Arial" w:cs="Arial"/>
        </w:rPr>
      </w:pPr>
      <w:r w:rsidRPr="003223F1">
        <w:rPr>
          <w:rFonts w:ascii="Arial" w:hAnsi="Arial" w:cs="Arial"/>
        </w:rPr>
        <w:t>Designar um funcionário responsável por todo o processo de comunicação com o Contratante.</w:t>
      </w:r>
    </w:p>
    <w:p w14:paraId="54889EF1" w14:textId="4C0B10A6"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lastRenderedPageBreak/>
        <w:t>Atender aos encargos trabalhistas, previdenciários, fiscais e comerciais decorrentes da execução do presente Contrato</w:t>
      </w:r>
      <w:r w:rsidR="00B40B86" w:rsidRPr="003223F1">
        <w:rPr>
          <w:rFonts w:ascii="Arial" w:eastAsia="Arial Unicode MS" w:hAnsi="Arial" w:cs="Arial"/>
        </w:rPr>
        <w:t>.</w:t>
      </w:r>
      <w:r w:rsidRPr="003223F1">
        <w:rPr>
          <w:rFonts w:ascii="Arial" w:eastAsia="Arial Unicode MS" w:hAnsi="Arial" w:cs="Arial"/>
        </w:rPr>
        <w:t xml:space="preserve"> </w:t>
      </w:r>
    </w:p>
    <w:p w14:paraId="18466A48" w14:textId="471DBD9E"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r w:rsidR="00C22B17" w:rsidRPr="003223F1">
        <w:rPr>
          <w:rFonts w:ascii="Arial" w:eastAsia="Arial Unicode MS" w:hAnsi="Arial" w:cs="Arial"/>
        </w:rPr>
        <w:t>.</w:t>
      </w:r>
    </w:p>
    <w:p w14:paraId="606800C1" w14:textId="00141670"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r w:rsidR="00C22B17" w:rsidRPr="003223F1">
        <w:rPr>
          <w:rFonts w:ascii="Arial" w:eastAsia="Arial Unicode MS" w:hAnsi="Arial" w:cs="Arial"/>
        </w:rPr>
        <w:t>.</w:t>
      </w:r>
    </w:p>
    <w:p w14:paraId="73EA7CCE" w14:textId="47B5E22F"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hAnsi="Arial" w:cs="Arial"/>
        </w:rPr>
        <w:t>Permitir a fiscalização dos serviços contratados, pelo Fiscal do Contrato designado pelo Contratante, prestando todos os esclarecimentos solicitados e atendendo às reclamações formuladas por escrito</w:t>
      </w:r>
      <w:r w:rsidR="00C22B17" w:rsidRPr="003223F1">
        <w:rPr>
          <w:rFonts w:ascii="Arial" w:hAnsi="Arial" w:cs="Arial"/>
        </w:rPr>
        <w:t>.</w:t>
      </w:r>
    </w:p>
    <w:p w14:paraId="05C2CE7F" w14:textId="077C76BF"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hAnsi="Arial" w:cs="Arial"/>
          <w:lang w:eastAsia="ar-SA"/>
        </w:rPr>
        <w:t>Comunicar o Contratante, de forma detalhada, qualquer eventualidade ou ocorrência que prejudique a execução dos serviços</w:t>
      </w:r>
      <w:r w:rsidR="00C22B17" w:rsidRPr="003223F1">
        <w:rPr>
          <w:rFonts w:ascii="Arial" w:hAnsi="Arial" w:cs="Arial"/>
          <w:lang w:eastAsia="ar-SA"/>
        </w:rPr>
        <w:t>.</w:t>
      </w:r>
    </w:p>
    <w:p w14:paraId="444E1E54" w14:textId="128B7CF9"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r w:rsidR="00C22B17" w:rsidRPr="003223F1">
        <w:rPr>
          <w:rFonts w:ascii="Arial" w:eastAsia="Arial Unicode MS" w:hAnsi="Arial" w:cs="Arial"/>
        </w:rPr>
        <w:t>.</w:t>
      </w:r>
    </w:p>
    <w:p w14:paraId="03EE56CF" w14:textId="61699909"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eastAsia="Arial Unicode MS" w:hAnsi="Arial" w:cs="Arial"/>
        </w:rPr>
        <w:t xml:space="preserve">Ficará </w:t>
      </w:r>
      <w:bookmarkStart w:id="30" w:name="_Hlk173479013"/>
      <w:r w:rsidRPr="003223F1">
        <w:rPr>
          <w:rFonts w:ascii="Arial" w:eastAsia="Arial Unicode MS" w:hAnsi="Arial" w:cs="Arial"/>
        </w:rPr>
        <w:t xml:space="preserve">a cargo da </w:t>
      </w:r>
      <w:r w:rsidR="00B40B86" w:rsidRPr="003223F1">
        <w:rPr>
          <w:rFonts w:ascii="Arial" w:eastAsia="Arial Unicode MS" w:hAnsi="Arial" w:cs="Arial"/>
        </w:rPr>
        <w:t>C</w:t>
      </w:r>
      <w:r w:rsidRPr="003223F1">
        <w:rPr>
          <w:rFonts w:ascii="Arial" w:eastAsia="Arial Unicode MS" w:hAnsi="Arial" w:cs="Arial"/>
        </w:rPr>
        <w:t>ontratada o fornecimento, a seus funcionários, dos equipamentos e materiais necessários à boa execução dos serviços</w:t>
      </w:r>
      <w:r w:rsidR="00C22B17" w:rsidRPr="003223F1">
        <w:rPr>
          <w:rFonts w:ascii="Arial" w:eastAsia="Arial Unicode MS" w:hAnsi="Arial" w:cs="Arial"/>
        </w:rPr>
        <w:t xml:space="preserve">, </w:t>
      </w:r>
      <w:r w:rsidRPr="003223F1">
        <w:rPr>
          <w:rFonts w:ascii="Arial" w:eastAsia="Arial Unicode MS" w:hAnsi="Arial" w:cs="Arial"/>
        </w:rPr>
        <w:t xml:space="preserve">sem custo para o </w:t>
      </w:r>
      <w:bookmarkEnd w:id="30"/>
      <w:r w:rsidR="00C22B17" w:rsidRPr="003223F1">
        <w:rPr>
          <w:rFonts w:ascii="Arial" w:eastAsia="Arial Unicode MS" w:hAnsi="Arial" w:cs="Arial"/>
        </w:rPr>
        <w:t>Contratante.</w:t>
      </w:r>
    </w:p>
    <w:p w14:paraId="6984F1F4" w14:textId="7CB430B4" w:rsidR="0015405F" w:rsidRPr="003223F1" w:rsidRDefault="0015405F" w:rsidP="00E84D79">
      <w:pPr>
        <w:pStyle w:val="PargrafodaLista"/>
        <w:numPr>
          <w:ilvl w:val="0"/>
          <w:numId w:val="14"/>
        </w:numPr>
        <w:ind w:left="1770" w:hanging="494"/>
        <w:jc w:val="both"/>
        <w:rPr>
          <w:rFonts w:ascii="Arial" w:eastAsia="Arial Unicode MS" w:hAnsi="Arial" w:cs="Arial"/>
        </w:rPr>
      </w:pPr>
      <w:r w:rsidRPr="003223F1">
        <w:rPr>
          <w:rFonts w:ascii="Arial" w:hAnsi="Arial" w:cs="Arial"/>
        </w:rPr>
        <w:t xml:space="preserve">Cientificar o </w:t>
      </w:r>
      <w:r w:rsidR="00BC4BF8">
        <w:rPr>
          <w:rFonts w:ascii="Arial" w:hAnsi="Arial" w:cs="Arial"/>
        </w:rPr>
        <w:t>Contratante</w:t>
      </w:r>
      <w:r w:rsidRPr="003223F1">
        <w:rPr>
          <w:rFonts w:ascii="Arial" w:hAnsi="Arial" w:cs="Arial"/>
        </w:rPr>
        <w:t xml:space="preserve"> </w:t>
      </w:r>
      <w:r w:rsidR="00BC4BF8">
        <w:rPr>
          <w:rFonts w:ascii="Arial" w:hAnsi="Arial" w:cs="Arial"/>
        </w:rPr>
        <w:t>do</w:t>
      </w:r>
      <w:r w:rsidRPr="003223F1">
        <w:rPr>
          <w:rFonts w:ascii="Arial" w:hAnsi="Arial" w:cs="Arial"/>
        </w:rPr>
        <w:t xml:space="preserve"> andamento dos serviços.</w:t>
      </w:r>
    </w:p>
    <w:p w14:paraId="2216E499" w14:textId="77777777" w:rsidR="0015405F" w:rsidRPr="005876DF" w:rsidRDefault="0015405F" w:rsidP="003C36A9">
      <w:pPr>
        <w:spacing w:line="276" w:lineRule="auto"/>
        <w:ind w:left="709"/>
        <w:jc w:val="both"/>
        <w:rPr>
          <w:rFonts w:ascii="Arial" w:hAnsi="Arial" w:cs="Arial"/>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color w:val="000000" w:themeColor="text1"/>
          <w:sz w:val="22"/>
          <w:szCs w:val="22"/>
        </w:rPr>
        <w:t xml:space="preserve"> – Constituem obrigações pertinentes à LGPD:</w:t>
      </w:r>
    </w:p>
    <w:p w14:paraId="634C7834"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As partes deverão cumprir a </w:t>
      </w:r>
      <w:hyperlink r:id="rId40" w:history="1">
        <w:r w:rsidRPr="005876DF">
          <w:rPr>
            <w:rStyle w:val="Hyperlink"/>
            <w:i w:val="0"/>
            <w:iCs w:val="0"/>
            <w:color w:val="000000" w:themeColor="text1"/>
            <w:sz w:val="22"/>
            <w:szCs w:val="22"/>
          </w:rPr>
          <w:t>Lei nº 13.709, de 14 de agosto de 2018 (LGPD)</w:t>
        </w:r>
      </w:hyperlink>
      <w:r w:rsidRPr="005876DF">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7AC4CB1"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5876DF">
          <w:rPr>
            <w:rStyle w:val="Hyperlink"/>
            <w:i w:val="0"/>
            <w:iCs w:val="0"/>
            <w:color w:val="000000" w:themeColor="text1"/>
            <w:sz w:val="22"/>
            <w:szCs w:val="22"/>
          </w:rPr>
          <w:t>art. 6º da LGPD</w:t>
        </w:r>
      </w:hyperlink>
      <w:r w:rsidRPr="005876DF">
        <w:rPr>
          <w:i w:val="0"/>
          <w:iCs w:val="0"/>
          <w:color w:val="000000" w:themeColor="text1"/>
          <w:sz w:val="22"/>
          <w:szCs w:val="22"/>
        </w:rPr>
        <w:t xml:space="preserve">. </w:t>
      </w:r>
    </w:p>
    <w:p w14:paraId="7806E80E"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É vedado o compartilhamento com terceiros dos dados obtidos fora das hipóteses permitidas em Lei.</w:t>
      </w:r>
    </w:p>
    <w:p w14:paraId="3C016569"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 Contratante deverá ser informado no prazo de 5 (cinco) dias úteis sobre todos os Contratos de </w:t>
      </w:r>
      <w:proofErr w:type="spellStart"/>
      <w:r w:rsidRPr="005876DF">
        <w:rPr>
          <w:i w:val="0"/>
          <w:iCs w:val="0"/>
          <w:color w:val="000000" w:themeColor="text1"/>
          <w:sz w:val="22"/>
          <w:szCs w:val="22"/>
        </w:rPr>
        <w:t>suboperação</w:t>
      </w:r>
      <w:proofErr w:type="spellEnd"/>
      <w:r w:rsidRPr="005876DF">
        <w:rPr>
          <w:i w:val="0"/>
          <w:iCs w:val="0"/>
          <w:color w:val="000000" w:themeColor="text1"/>
          <w:sz w:val="22"/>
          <w:szCs w:val="22"/>
        </w:rPr>
        <w:t xml:space="preserve"> firmados ou que venham a ser celebrados pela Contratada. </w:t>
      </w:r>
    </w:p>
    <w:p w14:paraId="1C9C3E98"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Terminado o tratamento dos dados nos termos do </w:t>
      </w:r>
      <w:hyperlink r:id="rId42" w:anchor="art15" w:history="1">
        <w:r w:rsidRPr="005876DF">
          <w:rPr>
            <w:rStyle w:val="Hyperlink"/>
            <w:i w:val="0"/>
            <w:iCs w:val="0"/>
            <w:color w:val="000000" w:themeColor="text1"/>
            <w:sz w:val="22"/>
            <w:szCs w:val="22"/>
          </w:rPr>
          <w:t>art. 15 da LGPD</w:t>
        </w:r>
      </w:hyperlink>
      <w:r w:rsidRPr="005876DF">
        <w:rPr>
          <w:i w:val="0"/>
          <w:iCs w:val="0"/>
          <w:color w:val="000000" w:themeColor="text1"/>
          <w:sz w:val="22"/>
          <w:szCs w:val="22"/>
        </w:rPr>
        <w:t xml:space="preserve">, é dever da Contratada eliminá-los, com exceção das hipóteses do </w:t>
      </w:r>
      <w:hyperlink r:id="rId43" w:anchor="art16" w:history="1">
        <w:r w:rsidRPr="005876DF">
          <w:rPr>
            <w:rStyle w:val="Hyperlink"/>
            <w:i w:val="0"/>
            <w:iCs w:val="0"/>
            <w:color w:val="000000" w:themeColor="text1"/>
            <w:sz w:val="22"/>
            <w:szCs w:val="22"/>
          </w:rPr>
          <w:t>art. 16 da LGPD</w:t>
        </w:r>
      </w:hyperlink>
      <w:r w:rsidRPr="005876DF">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311A11B4"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É dever da Contratada orientar e treinar seus empregados sobre os deveres, requisitos e responsabilidades decorrentes da LGPD. </w:t>
      </w:r>
    </w:p>
    <w:p w14:paraId="502600FA"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lastRenderedPageBreak/>
        <w:t>A Contratada deverá exigir de suboperadores e subcontratados o cumprimento dos deveres da presente cláusula, permanecendo integralmente responsável por garantir sua observância.</w:t>
      </w:r>
    </w:p>
    <w:p w14:paraId="5D0067D0"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739B6D1A"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2CB576C8"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5876DF">
          <w:rPr>
            <w:rStyle w:val="Hyperlink"/>
            <w:i w:val="0"/>
            <w:iCs w:val="0"/>
            <w:color w:val="000000" w:themeColor="text1"/>
            <w:sz w:val="22"/>
            <w:szCs w:val="22"/>
          </w:rPr>
          <w:t>LGPD, art. 37</w:t>
        </w:r>
      </w:hyperlink>
      <w:r w:rsidRPr="005876DF">
        <w:rPr>
          <w:i w:val="0"/>
          <w:iCs w:val="0"/>
          <w:color w:val="000000" w:themeColor="text1"/>
          <w:sz w:val="22"/>
          <w:szCs w:val="22"/>
        </w:rPr>
        <w:t>), com cada acesso, data, horário e registro da finalidade, para efeito de responsabilização, em caso de eventuais omissões, desvios ou abusos.</w:t>
      </w:r>
    </w:p>
    <w:p w14:paraId="489AA5B5" w14:textId="77777777" w:rsidR="0015405F" w:rsidRPr="005876DF" w:rsidRDefault="0015405F" w:rsidP="00E84D79">
      <w:pPr>
        <w:pStyle w:val="Nvel3-R"/>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6FD3DC6E" w14:textId="714948A0"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502F147C" w14:textId="77777777" w:rsidR="0015405F" w:rsidRPr="005876DF" w:rsidRDefault="0015405F" w:rsidP="00E84D79">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Os Contratos e convênios de que trata o </w:t>
      </w:r>
      <w:hyperlink r:id="rId45" w:anchor="art26§1" w:history="1">
        <w:r w:rsidRPr="005876DF">
          <w:rPr>
            <w:rStyle w:val="Hyperlink"/>
            <w:i w:val="0"/>
            <w:iCs w:val="0"/>
            <w:color w:val="000000" w:themeColor="text1"/>
            <w:sz w:val="22"/>
            <w:szCs w:val="22"/>
          </w:rPr>
          <w:t>§ 1º do art. 26 da LGPD</w:t>
        </w:r>
      </w:hyperlink>
      <w:r w:rsidRPr="005876DF">
        <w:rPr>
          <w:i w:val="0"/>
          <w:iCs w:val="0"/>
          <w:color w:val="000000" w:themeColor="text1"/>
          <w:sz w:val="22"/>
          <w:szCs w:val="22"/>
        </w:rPr>
        <w:t xml:space="preserve"> deverão ser comunicados à autoridade nacional.</w:t>
      </w:r>
    </w:p>
    <w:p w14:paraId="16E52F03" w14:textId="77777777" w:rsidR="0015405F" w:rsidRPr="005876DF" w:rsidRDefault="0015405F" w:rsidP="003C36A9">
      <w:pPr>
        <w:spacing w:line="276" w:lineRule="auto"/>
        <w:jc w:val="both"/>
        <w:rPr>
          <w:i/>
          <w:iCs/>
          <w:color w:val="000000" w:themeColor="text1"/>
          <w:sz w:val="22"/>
          <w:szCs w:val="22"/>
        </w:rPr>
      </w:pPr>
    </w:p>
    <w:p w14:paraId="31B3A756" w14:textId="645D1A58"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 SANÇÕES ADMINISTRATIVAS</w:t>
      </w:r>
    </w:p>
    <w:p w14:paraId="54275383" w14:textId="77777777" w:rsidR="00C421E9" w:rsidRPr="005876DF" w:rsidRDefault="00C421E9" w:rsidP="003C36A9">
      <w:pPr>
        <w:spacing w:line="276" w:lineRule="auto"/>
        <w:jc w:val="both"/>
        <w:rPr>
          <w:rFonts w:ascii="Arial" w:hAnsi="Arial" w:cs="Arial"/>
          <w:b/>
          <w:color w:val="000000" w:themeColor="text1"/>
          <w:sz w:val="22"/>
          <w:szCs w:val="22"/>
        </w:rPr>
      </w:pPr>
    </w:p>
    <w:p w14:paraId="31F0B2FA" w14:textId="77777777" w:rsidR="0015405F" w:rsidRPr="005876DF" w:rsidRDefault="00C421E9" w:rsidP="003C36A9">
      <w:pPr>
        <w:tabs>
          <w:tab w:val="left" w:pos="709"/>
        </w:tabs>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0015405F" w:rsidRPr="005876DF">
        <w:rPr>
          <w:rFonts w:ascii="Arial" w:hAnsi="Arial" w:cs="Arial"/>
          <w:b/>
          <w:bCs/>
          <w:color w:val="000000" w:themeColor="text1"/>
          <w:sz w:val="22"/>
          <w:szCs w:val="22"/>
        </w:rPr>
        <w:t>Subcláusula Primeira</w:t>
      </w:r>
      <w:r w:rsidR="0015405F" w:rsidRPr="005876DF">
        <w:rPr>
          <w:rFonts w:ascii="Arial" w:hAnsi="Arial" w:cs="Arial"/>
          <w:color w:val="000000" w:themeColor="text1"/>
          <w:sz w:val="22"/>
          <w:szCs w:val="22"/>
        </w:rPr>
        <w:t xml:space="preserve"> – Comete infração administrativa, nos termos da </w:t>
      </w:r>
      <w:hyperlink r:id="rId46" w:history="1">
        <w:r w:rsidR="0015405F" w:rsidRPr="005876DF">
          <w:rPr>
            <w:rStyle w:val="Hyperlink"/>
            <w:rFonts w:ascii="Arial" w:hAnsi="Arial" w:cs="Arial"/>
            <w:color w:val="000000" w:themeColor="text1"/>
            <w:sz w:val="22"/>
            <w:szCs w:val="22"/>
          </w:rPr>
          <w:t>Lei nº 14.133, de 2021</w:t>
        </w:r>
      </w:hyperlink>
      <w:r w:rsidR="0015405F" w:rsidRPr="005876DF">
        <w:rPr>
          <w:rFonts w:ascii="Arial" w:hAnsi="Arial" w:cs="Arial"/>
          <w:color w:val="000000" w:themeColor="text1"/>
          <w:sz w:val="22"/>
          <w:szCs w:val="22"/>
        </w:rPr>
        <w:t>, o contratado que:</w:t>
      </w:r>
    </w:p>
    <w:p w14:paraId="7A0EE66D"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w:t>
      </w:r>
    </w:p>
    <w:p w14:paraId="28AAD9FC"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3D797216"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total do Contrato;</w:t>
      </w:r>
    </w:p>
    <w:p w14:paraId="771A9227"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ensejar o retardamento da execução ou da entrega do objeto da contratação sem motivo justificado;</w:t>
      </w:r>
    </w:p>
    <w:p w14:paraId="5165CC0A"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apresentar documentação falsa ou prestar declaração falsa durante a execução do Contrato;</w:t>
      </w:r>
    </w:p>
    <w:p w14:paraId="49518ECC"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fraudulento na execução do Contrato;</w:t>
      </w:r>
    </w:p>
    <w:p w14:paraId="58E008EA"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comportar-se de modo inidôneo ou cometer fraude de qualquer natureza;</w:t>
      </w:r>
    </w:p>
    <w:p w14:paraId="25C2ECEC" w14:textId="77777777" w:rsidR="0015405F" w:rsidRPr="005876DF" w:rsidRDefault="0015405F" w:rsidP="003C36A9">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lesivo previsto no art. 5º da Lei nº 12.846, de 1º de agosto de 2013.</w:t>
      </w:r>
    </w:p>
    <w:p w14:paraId="4207F380" w14:textId="77777777" w:rsidR="0015405F" w:rsidRPr="005876DF" w:rsidRDefault="0015405F" w:rsidP="003C36A9">
      <w:pPr>
        <w:pStyle w:val="Nivel2"/>
        <w:numPr>
          <w:ilvl w:val="0"/>
          <w:numId w:val="0"/>
        </w:numPr>
        <w:spacing w:before="0" w:after="0"/>
        <w:rPr>
          <w:color w:val="000000" w:themeColor="text1"/>
          <w:sz w:val="22"/>
          <w:szCs w:val="22"/>
        </w:rPr>
      </w:pPr>
    </w:p>
    <w:p w14:paraId="46154034" w14:textId="2F6199FE" w:rsidR="0015405F" w:rsidRPr="005876DF" w:rsidRDefault="0015405F" w:rsidP="003C36A9">
      <w:pPr>
        <w:spacing w:line="276" w:lineRule="auto"/>
        <w:ind w:firstLine="709"/>
        <w:jc w:val="both"/>
        <w:rPr>
          <w:rFonts w:ascii="Arial" w:hAnsi="Arial" w:cs="Arial"/>
          <w:color w:val="000000" w:themeColor="text1"/>
          <w:sz w:val="22"/>
          <w:szCs w:val="22"/>
        </w:rPr>
      </w:pP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Serão aplicadas a </w:t>
      </w:r>
      <w:r w:rsidR="00C22B17" w:rsidRPr="005876DF">
        <w:rPr>
          <w:rFonts w:ascii="Arial" w:hAnsi="Arial" w:cs="Arial"/>
          <w:color w:val="000000" w:themeColor="text1"/>
          <w:sz w:val="22"/>
          <w:szCs w:val="22"/>
        </w:rPr>
        <w:t>C</w:t>
      </w:r>
      <w:r w:rsidRPr="005876DF">
        <w:rPr>
          <w:rFonts w:ascii="Arial" w:hAnsi="Arial" w:cs="Arial"/>
          <w:color w:val="000000" w:themeColor="text1"/>
          <w:sz w:val="22"/>
          <w:szCs w:val="22"/>
        </w:rPr>
        <w:t>ontratada que incorrer nas infrações acima descritas as seguintes sanções:</w:t>
      </w:r>
    </w:p>
    <w:p w14:paraId="384CE867" w14:textId="77777777" w:rsidR="0015405F" w:rsidRPr="005876DF" w:rsidRDefault="0015405F" w:rsidP="003C36A9">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Advertência</w:t>
      </w:r>
      <w:r w:rsidRPr="005876DF">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5876DF">
          <w:rPr>
            <w:rStyle w:val="Hyperlink"/>
            <w:rFonts w:ascii="Arial" w:eastAsia="Arial" w:hAnsi="Arial" w:cs="Arial"/>
            <w:color w:val="000000" w:themeColor="text1"/>
            <w:sz w:val="22"/>
            <w:szCs w:val="22"/>
          </w:rPr>
          <w:t xml:space="preserve">art. 156, §2º, da </w:t>
        </w:r>
        <w:bookmarkStart w:id="31" w:name="_Hlk114504069"/>
        <w:r w:rsidRPr="005876DF">
          <w:rPr>
            <w:rStyle w:val="Hyperlink"/>
            <w:rFonts w:ascii="Arial" w:eastAsia="Arial" w:hAnsi="Arial" w:cs="Arial"/>
            <w:color w:val="000000" w:themeColor="text1"/>
            <w:sz w:val="22"/>
            <w:szCs w:val="22"/>
          </w:rPr>
          <w:t>Lei nº 14.133, de 2021</w:t>
        </w:r>
        <w:bookmarkEnd w:id="31"/>
      </w:hyperlink>
      <w:r w:rsidRPr="005876DF">
        <w:rPr>
          <w:rFonts w:ascii="Arial" w:eastAsia="Arial" w:hAnsi="Arial" w:cs="Arial"/>
          <w:color w:val="000000" w:themeColor="text1"/>
          <w:sz w:val="22"/>
          <w:szCs w:val="22"/>
        </w:rPr>
        <w:t>);</w:t>
      </w:r>
    </w:p>
    <w:p w14:paraId="797C8544" w14:textId="77777777" w:rsidR="0015405F" w:rsidRPr="005876DF" w:rsidRDefault="0015405F" w:rsidP="003C36A9">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Impedimento de licitar e contratar</w:t>
      </w:r>
      <w:r w:rsidRPr="005876DF">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5876DF">
          <w:rPr>
            <w:rStyle w:val="Hyperlink"/>
            <w:rFonts w:ascii="Arial" w:eastAsia="Arial" w:hAnsi="Arial" w:cs="Arial"/>
            <w:color w:val="000000" w:themeColor="text1"/>
            <w:sz w:val="22"/>
            <w:szCs w:val="22"/>
          </w:rPr>
          <w:t>art. 156, § 4º, da Lei nº 14.133, de 2021</w:t>
        </w:r>
      </w:hyperlink>
      <w:r w:rsidRPr="005876DF">
        <w:rPr>
          <w:rFonts w:ascii="Arial" w:eastAsia="Arial" w:hAnsi="Arial" w:cs="Arial"/>
          <w:color w:val="000000" w:themeColor="text1"/>
          <w:sz w:val="22"/>
          <w:szCs w:val="22"/>
        </w:rPr>
        <w:t>);</w:t>
      </w:r>
    </w:p>
    <w:p w14:paraId="39117757" w14:textId="77777777" w:rsidR="0015405F" w:rsidRPr="005876DF" w:rsidRDefault="0015405F" w:rsidP="003C36A9">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lastRenderedPageBreak/>
        <w:t xml:space="preserve"> Declaração de inidoneidade para licitar e contratar</w:t>
      </w:r>
      <w:r w:rsidRPr="005876DF">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5876DF">
          <w:rPr>
            <w:rStyle w:val="Hyperlink"/>
            <w:rFonts w:ascii="Arial" w:eastAsia="Arial" w:hAnsi="Arial" w:cs="Arial"/>
            <w:color w:val="000000" w:themeColor="text1"/>
            <w:sz w:val="22"/>
            <w:szCs w:val="22"/>
          </w:rPr>
          <w:t>art. 156, §5º, da Lei nº 14.133, de 2021</w:t>
        </w:r>
      </w:hyperlink>
      <w:r w:rsidRPr="005876DF">
        <w:rPr>
          <w:rFonts w:ascii="Arial" w:eastAsia="Arial" w:hAnsi="Arial" w:cs="Arial"/>
          <w:color w:val="000000" w:themeColor="text1"/>
          <w:sz w:val="22"/>
          <w:szCs w:val="22"/>
        </w:rPr>
        <w:t>).</w:t>
      </w:r>
    </w:p>
    <w:p w14:paraId="6E1C2556" w14:textId="77777777" w:rsidR="0015405F" w:rsidRPr="005876DF" w:rsidRDefault="0015405F" w:rsidP="003C36A9">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Multa</w:t>
      </w:r>
      <w:r w:rsidRPr="005876DF">
        <w:rPr>
          <w:rFonts w:ascii="Arial" w:eastAsia="Arial" w:hAnsi="Arial" w:cs="Arial"/>
          <w:color w:val="000000" w:themeColor="text1"/>
          <w:sz w:val="22"/>
          <w:szCs w:val="22"/>
        </w:rPr>
        <w:t>, com observância do percentual mínimo de 0,5% e de percentual máximo de 30%.</w:t>
      </w:r>
    </w:p>
    <w:p w14:paraId="48D14130" w14:textId="77777777" w:rsidR="0015405F" w:rsidRPr="005876DF" w:rsidRDefault="0015405F" w:rsidP="003C36A9">
      <w:pPr>
        <w:suppressAutoHyphens/>
        <w:spacing w:line="276" w:lineRule="auto"/>
        <w:ind w:left="851"/>
        <w:jc w:val="both"/>
        <w:rPr>
          <w:rFonts w:ascii="Arial" w:eastAsia="Arial" w:hAnsi="Arial" w:cs="Arial"/>
          <w:color w:val="000000" w:themeColor="text1"/>
          <w:sz w:val="22"/>
          <w:szCs w:val="22"/>
        </w:rPr>
      </w:pPr>
    </w:p>
    <w:p w14:paraId="1EBEAC7A" w14:textId="77777777" w:rsidR="0015405F" w:rsidRPr="005876DF" w:rsidRDefault="0015405F" w:rsidP="003C36A9">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Terceira</w:t>
      </w:r>
      <w:r w:rsidRPr="005876DF">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5876DF">
          <w:rPr>
            <w:rStyle w:val="Hyperlink"/>
            <w:color w:val="000000" w:themeColor="text1"/>
            <w:sz w:val="22"/>
            <w:szCs w:val="22"/>
          </w:rPr>
          <w:t>art. 156, §9º, da Lei nº 14.133, de 2021</w:t>
        </w:r>
      </w:hyperlink>
      <w:r w:rsidRPr="005876DF">
        <w:rPr>
          <w:color w:val="000000" w:themeColor="text1"/>
          <w:sz w:val="22"/>
          <w:szCs w:val="22"/>
        </w:rPr>
        <w:t>).</w:t>
      </w:r>
    </w:p>
    <w:p w14:paraId="13EB763A" w14:textId="77777777" w:rsidR="0015405F" w:rsidRPr="005876DF" w:rsidRDefault="0015405F" w:rsidP="003C36A9">
      <w:pPr>
        <w:pStyle w:val="Nivel2"/>
        <w:numPr>
          <w:ilvl w:val="0"/>
          <w:numId w:val="0"/>
        </w:numPr>
        <w:spacing w:before="0" w:after="0"/>
        <w:rPr>
          <w:color w:val="000000" w:themeColor="text1"/>
          <w:sz w:val="22"/>
          <w:szCs w:val="22"/>
        </w:rPr>
      </w:pPr>
    </w:p>
    <w:p w14:paraId="4B23417F" w14:textId="77777777" w:rsidR="0015405F" w:rsidRPr="005876DF" w:rsidRDefault="0015405F" w:rsidP="003C36A9">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Quarta</w:t>
      </w:r>
      <w:r w:rsidRPr="005876DF">
        <w:rPr>
          <w:color w:val="000000" w:themeColor="text1"/>
          <w:sz w:val="22"/>
          <w:szCs w:val="22"/>
        </w:rPr>
        <w:t xml:space="preserve"> – Todas as sanções previstas neste Contrato poderão ser aplicadas cumulativamente com a multa (</w:t>
      </w:r>
      <w:hyperlink r:id="rId51" w:anchor="art156§7" w:history="1">
        <w:r w:rsidRPr="005876DF">
          <w:rPr>
            <w:rStyle w:val="Hyperlink"/>
            <w:color w:val="000000" w:themeColor="text1"/>
            <w:sz w:val="22"/>
            <w:szCs w:val="22"/>
          </w:rPr>
          <w:t>art. 156, §7º, da Lei nº 14.133, de 2021</w:t>
        </w:r>
      </w:hyperlink>
      <w:r w:rsidRPr="005876DF">
        <w:rPr>
          <w:color w:val="000000" w:themeColor="text1"/>
          <w:sz w:val="22"/>
          <w:szCs w:val="22"/>
        </w:rPr>
        <w:t>).</w:t>
      </w:r>
    </w:p>
    <w:p w14:paraId="22948858" w14:textId="77777777" w:rsidR="0015405F" w:rsidRPr="005876DF" w:rsidRDefault="0015405F" w:rsidP="003C36A9">
      <w:pPr>
        <w:pStyle w:val="Nivel2"/>
        <w:numPr>
          <w:ilvl w:val="0"/>
          <w:numId w:val="0"/>
        </w:numPr>
        <w:spacing w:before="0" w:after="0"/>
        <w:rPr>
          <w:color w:val="000000" w:themeColor="text1"/>
          <w:sz w:val="22"/>
          <w:szCs w:val="22"/>
        </w:rPr>
      </w:pPr>
    </w:p>
    <w:p w14:paraId="373F5E54" w14:textId="77777777" w:rsidR="0015405F" w:rsidRPr="005876DF" w:rsidRDefault="0015405F"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Quinta</w:t>
      </w:r>
      <w:r w:rsidRPr="005876DF">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5876DF">
          <w:rPr>
            <w:rStyle w:val="Hyperlink"/>
            <w:color w:val="000000" w:themeColor="text1"/>
            <w:sz w:val="22"/>
            <w:szCs w:val="22"/>
          </w:rPr>
          <w:t>art. 157, da Lei nº 14.133, de 2021</w:t>
        </w:r>
      </w:hyperlink>
      <w:r w:rsidRPr="005876DF">
        <w:rPr>
          <w:color w:val="000000" w:themeColor="text1"/>
          <w:sz w:val="22"/>
          <w:szCs w:val="22"/>
        </w:rPr>
        <w:t>).</w:t>
      </w:r>
    </w:p>
    <w:p w14:paraId="15128580" w14:textId="77777777" w:rsidR="0015405F" w:rsidRPr="005876DF" w:rsidRDefault="0015405F" w:rsidP="003C36A9">
      <w:pPr>
        <w:pStyle w:val="Nivel3"/>
        <w:numPr>
          <w:ilvl w:val="0"/>
          <w:numId w:val="0"/>
        </w:numPr>
        <w:spacing w:before="0" w:after="0"/>
        <w:rPr>
          <w:color w:val="000000" w:themeColor="text1"/>
          <w:sz w:val="22"/>
          <w:szCs w:val="22"/>
        </w:rPr>
      </w:pPr>
    </w:p>
    <w:p w14:paraId="02982FD5" w14:textId="77777777" w:rsidR="0015405F" w:rsidRPr="005876DF" w:rsidRDefault="0015405F"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Sexta</w:t>
      </w:r>
      <w:r w:rsidRPr="005876DF">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5876DF">
          <w:rPr>
            <w:rStyle w:val="Hyperlink"/>
            <w:color w:val="000000" w:themeColor="text1"/>
            <w:sz w:val="22"/>
            <w:szCs w:val="22"/>
          </w:rPr>
          <w:t>art. 156, §8º, da Lei nº 14.133, de 2021</w:t>
        </w:r>
      </w:hyperlink>
      <w:r w:rsidRPr="005876DF">
        <w:rPr>
          <w:color w:val="000000" w:themeColor="text1"/>
          <w:sz w:val="22"/>
          <w:szCs w:val="22"/>
        </w:rPr>
        <w:t>).</w:t>
      </w:r>
    </w:p>
    <w:p w14:paraId="236FB7ED" w14:textId="77777777" w:rsidR="0015405F" w:rsidRPr="005876DF" w:rsidRDefault="0015405F" w:rsidP="003C36A9">
      <w:pPr>
        <w:pStyle w:val="Nivel3"/>
        <w:numPr>
          <w:ilvl w:val="0"/>
          <w:numId w:val="0"/>
        </w:numPr>
        <w:spacing w:before="0" w:after="0"/>
        <w:rPr>
          <w:color w:val="000000" w:themeColor="text1"/>
          <w:sz w:val="22"/>
          <w:szCs w:val="22"/>
        </w:rPr>
      </w:pPr>
    </w:p>
    <w:p w14:paraId="0FEFC5C3" w14:textId="77777777" w:rsidR="0015405F" w:rsidRPr="005876DF" w:rsidRDefault="0015405F"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Previamente ao encaminhamento à cobrança judicial, a multa poderá ser recolhida administrativamente no prazo máximo de 30 (trinta)</w:t>
      </w:r>
      <w:r w:rsidRPr="005876DF">
        <w:rPr>
          <w:i/>
          <w:iCs/>
          <w:color w:val="000000" w:themeColor="text1"/>
          <w:sz w:val="22"/>
          <w:szCs w:val="22"/>
        </w:rPr>
        <w:t xml:space="preserve"> </w:t>
      </w:r>
      <w:r w:rsidRPr="005876DF">
        <w:rPr>
          <w:color w:val="000000" w:themeColor="text1"/>
          <w:sz w:val="22"/>
          <w:szCs w:val="22"/>
        </w:rPr>
        <w:t>dias, a contar da data do recebimento da comunicação enviada pela autoridade competente.</w:t>
      </w:r>
      <w:bookmarkStart w:id="32" w:name="_Hlk78351618"/>
      <w:bookmarkEnd w:id="32"/>
    </w:p>
    <w:p w14:paraId="7C8278F7" w14:textId="77777777" w:rsidR="0015405F" w:rsidRPr="005876DF" w:rsidRDefault="0015405F" w:rsidP="003C36A9">
      <w:pPr>
        <w:pStyle w:val="Nivel2"/>
        <w:numPr>
          <w:ilvl w:val="0"/>
          <w:numId w:val="0"/>
        </w:numPr>
        <w:spacing w:before="0" w:after="0"/>
        <w:rPr>
          <w:color w:val="000000" w:themeColor="text1"/>
          <w:sz w:val="22"/>
          <w:szCs w:val="22"/>
        </w:rPr>
      </w:pPr>
    </w:p>
    <w:p w14:paraId="3467A599" w14:textId="77777777" w:rsidR="0015405F" w:rsidRPr="005876DF" w:rsidRDefault="0015405F" w:rsidP="003C36A9">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Oitava</w:t>
      </w:r>
      <w:r w:rsidRPr="005876DF">
        <w:rPr>
          <w:color w:val="000000" w:themeColor="text1"/>
          <w:sz w:val="22"/>
          <w:szCs w:val="22"/>
        </w:rPr>
        <w:t xml:space="preserve"> – A aplicação das sanções realizar-se-á em processo administrativo que assegure o contraditório e a ampla defesa a Contratada, observando-se o procedimento previsto no </w:t>
      </w:r>
      <w:r w:rsidRPr="005876DF">
        <w:rPr>
          <w:b/>
          <w:bCs/>
          <w:color w:val="000000" w:themeColor="text1"/>
          <w:sz w:val="22"/>
          <w:szCs w:val="22"/>
        </w:rPr>
        <w:t xml:space="preserve">caput </w:t>
      </w:r>
      <w:r w:rsidRPr="005876DF">
        <w:rPr>
          <w:color w:val="000000" w:themeColor="text1"/>
          <w:sz w:val="22"/>
          <w:szCs w:val="22"/>
        </w:rPr>
        <w:t xml:space="preserve">e parágrafos do </w:t>
      </w:r>
      <w:hyperlink r:id="rId54" w:anchor="art158" w:history="1">
        <w:r w:rsidRPr="005876DF">
          <w:rPr>
            <w:rStyle w:val="Hyperlink"/>
            <w:color w:val="000000" w:themeColor="text1"/>
            <w:sz w:val="22"/>
            <w:szCs w:val="22"/>
          </w:rPr>
          <w:t>art. 158 da Lei nº 14.133, de 2021</w:t>
        </w:r>
      </w:hyperlink>
      <w:r w:rsidRPr="005876DF">
        <w:rPr>
          <w:color w:val="000000" w:themeColor="text1"/>
          <w:sz w:val="22"/>
          <w:szCs w:val="22"/>
        </w:rPr>
        <w:t>, para as penalidades de impedimento de licitar e contratar e de declaração de inidoneidade para licitar ou contratar.</w:t>
      </w:r>
    </w:p>
    <w:p w14:paraId="0748C0D1" w14:textId="77777777" w:rsidR="0015405F" w:rsidRPr="005876DF" w:rsidRDefault="0015405F" w:rsidP="003C36A9">
      <w:pPr>
        <w:pStyle w:val="Nivel2"/>
        <w:numPr>
          <w:ilvl w:val="0"/>
          <w:numId w:val="0"/>
        </w:numPr>
        <w:spacing w:before="0" w:after="0"/>
        <w:rPr>
          <w:color w:val="000000" w:themeColor="text1"/>
          <w:sz w:val="22"/>
          <w:szCs w:val="22"/>
        </w:rPr>
      </w:pPr>
    </w:p>
    <w:p w14:paraId="0D19CA6D" w14:textId="77777777" w:rsidR="0015405F" w:rsidRPr="005876DF" w:rsidRDefault="0015405F" w:rsidP="003C36A9">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Nona</w:t>
      </w:r>
      <w:r w:rsidRPr="005876DF">
        <w:rPr>
          <w:color w:val="000000" w:themeColor="text1"/>
          <w:sz w:val="22"/>
          <w:szCs w:val="22"/>
        </w:rPr>
        <w:t xml:space="preserve"> – Na aplicação das sanções serão considerados (</w:t>
      </w:r>
      <w:hyperlink r:id="rId55" w:anchor="art156§1" w:history="1">
        <w:r w:rsidRPr="005876DF">
          <w:rPr>
            <w:rStyle w:val="Hyperlink"/>
            <w:color w:val="000000" w:themeColor="text1"/>
            <w:sz w:val="22"/>
            <w:szCs w:val="22"/>
          </w:rPr>
          <w:t>art. 156, §1º, da Lei nº 14.133, de 2021</w:t>
        </w:r>
      </w:hyperlink>
      <w:r w:rsidRPr="005876DF">
        <w:rPr>
          <w:color w:val="000000" w:themeColor="text1"/>
          <w:sz w:val="22"/>
          <w:szCs w:val="22"/>
        </w:rPr>
        <w:t>):</w:t>
      </w:r>
    </w:p>
    <w:p w14:paraId="3177696D"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natureza e a gravidade da infração cometida;</w:t>
      </w:r>
    </w:p>
    <w:p w14:paraId="4D144C6B"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peculiaridades do caso concreto;</w:t>
      </w:r>
    </w:p>
    <w:p w14:paraId="1EC48C33"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circunstâncias agravantes ou atenuantes;</w:t>
      </w:r>
    </w:p>
    <w:p w14:paraId="75434682"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os danos que dela provierem para o Contratante;</w:t>
      </w:r>
    </w:p>
    <w:p w14:paraId="30F4DC18" w14:textId="77777777" w:rsidR="0015405F" w:rsidRPr="005876DF" w:rsidRDefault="0015405F" w:rsidP="003C36A9">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implantação ou o aperfeiçoamento de programa de integridade, conforme normas e orientações dos órgãos de controle.</w:t>
      </w:r>
    </w:p>
    <w:p w14:paraId="3CAC49BA" w14:textId="77777777" w:rsidR="0015405F" w:rsidRPr="005876DF" w:rsidRDefault="0015405F" w:rsidP="003C36A9">
      <w:pPr>
        <w:pStyle w:val="Nivel2"/>
        <w:numPr>
          <w:ilvl w:val="0"/>
          <w:numId w:val="0"/>
        </w:numPr>
        <w:spacing w:before="0" w:after="0"/>
        <w:rPr>
          <w:color w:val="000000" w:themeColor="text1"/>
          <w:sz w:val="22"/>
          <w:szCs w:val="22"/>
        </w:rPr>
      </w:pPr>
    </w:p>
    <w:p w14:paraId="38954993" w14:textId="77777777" w:rsidR="0015405F" w:rsidRPr="005876DF" w:rsidRDefault="0015405F"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 xml:space="preserve">Subcláusula Décima </w:t>
      </w:r>
      <w:r w:rsidRPr="005876DF">
        <w:rPr>
          <w:rFonts w:ascii="Arial" w:hAnsi="Arial" w:cs="Arial"/>
          <w:color w:val="000000" w:themeColor="text1"/>
          <w:sz w:val="22"/>
          <w:szCs w:val="22"/>
        </w:rPr>
        <w:t xml:space="preserve">– Os atos previstos como infrações administrativas na </w:t>
      </w:r>
      <w:hyperlink r:id="rId56" w:history="1">
        <w:r w:rsidRPr="005876DF">
          <w:rPr>
            <w:rStyle w:val="Hyperlink"/>
            <w:rFonts w:ascii="Arial" w:hAnsi="Arial" w:cs="Arial"/>
            <w:color w:val="000000" w:themeColor="text1"/>
            <w:sz w:val="22"/>
            <w:szCs w:val="22"/>
          </w:rPr>
          <w:t>Lei nº 14.133, de 2021</w:t>
        </w:r>
      </w:hyperlink>
      <w:r w:rsidRPr="005876DF">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5876DF">
          <w:rPr>
            <w:rStyle w:val="Hyperlink"/>
            <w:rFonts w:ascii="Arial" w:hAnsi="Arial" w:cs="Arial"/>
            <w:color w:val="000000" w:themeColor="text1"/>
            <w:sz w:val="22"/>
            <w:szCs w:val="22"/>
          </w:rPr>
          <w:t>na Lei nº 12.846, de 2013</w:t>
        </w:r>
      </w:hyperlink>
      <w:r w:rsidRPr="005876DF">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5876DF">
          <w:rPr>
            <w:rStyle w:val="Hyperlink"/>
            <w:rFonts w:ascii="Arial" w:hAnsi="Arial" w:cs="Arial"/>
            <w:color w:val="000000" w:themeColor="text1"/>
            <w:sz w:val="22"/>
            <w:szCs w:val="22"/>
          </w:rPr>
          <w:t>Lei (art. 159</w:t>
        </w:r>
      </w:hyperlink>
      <w:r w:rsidRPr="005876DF">
        <w:rPr>
          <w:rFonts w:ascii="Arial" w:hAnsi="Arial" w:cs="Arial"/>
          <w:color w:val="000000" w:themeColor="text1"/>
          <w:sz w:val="22"/>
          <w:szCs w:val="22"/>
        </w:rPr>
        <w:t>).</w:t>
      </w:r>
    </w:p>
    <w:p w14:paraId="5234608C" w14:textId="77777777" w:rsidR="0015405F" w:rsidRPr="005876DF" w:rsidRDefault="0015405F" w:rsidP="003C36A9">
      <w:pPr>
        <w:pStyle w:val="Nivel2"/>
        <w:numPr>
          <w:ilvl w:val="0"/>
          <w:numId w:val="0"/>
        </w:numPr>
        <w:spacing w:before="0" w:after="0"/>
        <w:rPr>
          <w:color w:val="000000" w:themeColor="text1"/>
          <w:sz w:val="22"/>
          <w:szCs w:val="22"/>
        </w:rPr>
      </w:pPr>
    </w:p>
    <w:p w14:paraId="3E68B406" w14:textId="77777777" w:rsidR="0015405F" w:rsidRPr="005876DF" w:rsidRDefault="0015405F" w:rsidP="003C36A9">
      <w:pPr>
        <w:pStyle w:val="Nivel2"/>
        <w:numPr>
          <w:ilvl w:val="0"/>
          <w:numId w:val="0"/>
        </w:numPr>
        <w:spacing w:before="0" w:after="0"/>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Primeira</w:t>
      </w:r>
      <w:r w:rsidRPr="005876DF">
        <w:rPr>
          <w:color w:val="000000" w:themeColor="text1"/>
          <w:sz w:val="22"/>
          <w:szCs w:val="22"/>
        </w:rPr>
        <w:t xml:space="preserve"> – A personalidade jurídica da Contratada poderá ser desconsiderada sempre que utilizada com abuso do direito para facilitar, encobrir ou dissimular a prática </w:t>
      </w:r>
      <w:r w:rsidRPr="005876DF">
        <w:rPr>
          <w:color w:val="000000" w:themeColor="text1"/>
          <w:sz w:val="22"/>
          <w:szCs w:val="22"/>
        </w:rPr>
        <w:lastRenderedPageBreak/>
        <w:t>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5876DF">
          <w:rPr>
            <w:rStyle w:val="Hyperlink"/>
            <w:color w:val="000000" w:themeColor="text1"/>
            <w:sz w:val="22"/>
            <w:szCs w:val="22"/>
          </w:rPr>
          <w:t>art. 160, da Lei nº 14.133, de 2021</w:t>
        </w:r>
      </w:hyperlink>
      <w:r w:rsidRPr="005876DF">
        <w:rPr>
          <w:color w:val="000000" w:themeColor="text1"/>
          <w:sz w:val="22"/>
          <w:szCs w:val="22"/>
        </w:rPr>
        <w:t>).</w:t>
      </w:r>
    </w:p>
    <w:p w14:paraId="51CF29DD" w14:textId="77777777" w:rsidR="0015405F" w:rsidRPr="005876DF" w:rsidRDefault="0015405F" w:rsidP="003C36A9">
      <w:pPr>
        <w:pStyle w:val="Nivel2"/>
        <w:numPr>
          <w:ilvl w:val="0"/>
          <w:numId w:val="0"/>
        </w:numPr>
        <w:spacing w:before="0" w:after="0"/>
        <w:rPr>
          <w:color w:val="000000" w:themeColor="text1"/>
          <w:sz w:val="22"/>
          <w:szCs w:val="22"/>
        </w:rPr>
      </w:pPr>
    </w:p>
    <w:p w14:paraId="1385DB67" w14:textId="77777777" w:rsidR="0015405F" w:rsidRPr="005876DF" w:rsidRDefault="0015405F" w:rsidP="003C36A9">
      <w:pPr>
        <w:pStyle w:val="Nivel2"/>
        <w:numPr>
          <w:ilvl w:val="0"/>
          <w:numId w:val="0"/>
        </w:numPr>
        <w:spacing w:before="0" w:after="0"/>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Segunda</w:t>
      </w:r>
      <w:r w:rsidRPr="005876DF">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5876DF">
          <w:rPr>
            <w:rStyle w:val="Hyperlink"/>
            <w:color w:val="000000" w:themeColor="text1"/>
            <w:sz w:val="22"/>
            <w:szCs w:val="22"/>
          </w:rPr>
          <w:t>Art. 161, da Lei nº 14.133, de 2021</w:t>
        </w:r>
      </w:hyperlink>
      <w:r w:rsidRPr="005876DF">
        <w:rPr>
          <w:color w:val="000000" w:themeColor="text1"/>
          <w:sz w:val="22"/>
          <w:szCs w:val="22"/>
        </w:rPr>
        <w:t>).</w:t>
      </w:r>
    </w:p>
    <w:p w14:paraId="113EC946" w14:textId="77777777" w:rsidR="0015405F" w:rsidRPr="005876DF" w:rsidRDefault="0015405F" w:rsidP="003C36A9">
      <w:pPr>
        <w:pStyle w:val="Nivel2"/>
        <w:numPr>
          <w:ilvl w:val="0"/>
          <w:numId w:val="0"/>
        </w:numPr>
        <w:spacing w:before="0" w:after="0"/>
        <w:rPr>
          <w:color w:val="000000" w:themeColor="text1"/>
          <w:sz w:val="22"/>
          <w:szCs w:val="22"/>
        </w:rPr>
      </w:pPr>
    </w:p>
    <w:p w14:paraId="30BC4784" w14:textId="77777777" w:rsidR="0015405F" w:rsidRPr="005876DF" w:rsidRDefault="0015405F" w:rsidP="003C36A9">
      <w:pPr>
        <w:pStyle w:val="Nivel2"/>
        <w:numPr>
          <w:ilvl w:val="0"/>
          <w:numId w:val="0"/>
        </w:numPr>
        <w:spacing w:before="0" w:after="0"/>
        <w:rPr>
          <w:rStyle w:val="Hyperlink"/>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Terceira</w:t>
      </w:r>
      <w:r w:rsidRPr="005876DF">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5876DF">
          <w:rPr>
            <w:rStyle w:val="Hyperlink"/>
            <w:color w:val="000000" w:themeColor="text1"/>
            <w:sz w:val="22"/>
            <w:szCs w:val="22"/>
          </w:rPr>
          <w:t>art. 163 da Lei nº 14.133/21.</w:t>
        </w:r>
      </w:hyperlink>
    </w:p>
    <w:p w14:paraId="42105890" w14:textId="77777777" w:rsidR="0015405F" w:rsidRPr="005876DF" w:rsidRDefault="0015405F" w:rsidP="003C36A9">
      <w:pPr>
        <w:pStyle w:val="Nivel2"/>
        <w:numPr>
          <w:ilvl w:val="0"/>
          <w:numId w:val="0"/>
        </w:numPr>
        <w:spacing w:before="0" w:after="0"/>
        <w:rPr>
          <w:i/>
          <w:iCs/>
          <w:color w:val="000000" w:themeColor="text1"/>
          <w:sz w:val="22"/>
          <w:szCs w:val="22"/>
        </w:rPr>
      </w:pPr>
    </w:p>
    <w:p w14:paraId="665D5009" w14:textId="7CF5B04A" w:rsidR="00C421E9" w:rsidRPr="005876DF" w:rsidRDefault="0015405F" w:rsidP="003C36A9">
      <w:pPr>
        <w:spacing w:line="276" w:lineRule="auto"/>
        <w:jc w:val="both"/>
        <w:rPr>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Décima Quarta</w:t>
      </w:r>
      <w:r w:rsidRPr="005876DF">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w:t>
      </w:r>
      <w:r w:rsidR="006C28B8" w:rsidRPr="005876DF">
        <w:rPr>
          <w:rFonts w:ascii="Arial" w:hAnsi="Arial" w:cs="Arial"/>
          <w:color w:val="000000" w:themeColor="text1"/>
          <w:sz w:val="22"/>
          <w:szCs w:val="22"/>
        </w:rPr>
        <w:t>C</w:t>
      </w:r>
      <w:r w:rsidRPr="005876DF">
        <w:rPr>
          <w:rFonts w:ascii="Arial" w:hAnsi="Arial" w:cs="Arial"/>
          <w:color w:val="000000" w:themeColor="text1"/>
          <w:sz w:val="22"/>
          <w:szCs w:val="22"/>
        </w:rPr>
        <w:t>ontratada possua com o C</w:t>
      </w:r>
      <w:r w:rsidR="00C22B17" w:rsidRPr="005876DF">
        <w:rPr>
          <w:rFonts w:ascii="Arial" w:hAnsi="Arial" w:cs="Arial"/>
          <w:color w:val="000000" w:themeColor="text1"/>
          <w:sz w:val="22"/>
          <w:szCs w:val="22"/>
        </w:rPr>
        <w:t>ontratante</w:t>
      </w:r>
      <w:r w:rsidRPr="005876DF">
        <w:rPr>
          <w:rFonts w:ascii="Arial" w:hAnsi="Arial" w:cs="Arial"/>
          <w:color w:val="000000" w:themeColor="text1"/>
          <w:sz w:val="22"/>
          <w:szCs w:val="22"/>
        </w:rPr>
        <w:t xml:space="preserve">. </w:t>
      </w:r>
      <w:r w:rsidR="00C421E9" w:rsidRPr="005876DF">
        <w:rPr>
          <w:color w:val="000000" w:themeColor="text1"/>
          <w:sz w:val="22"/>
          <w:szCs w:val="22"/>
        </w:rPr>
        <w:t xml:space="preserve"> </w:t>
      </w:r>
    </w:p>
    <w:p w14:paraId="4C56E947" w14:textId="77777777" w:rsidR="00C22B17" w:rsidRPr="005876DF" w:rsidRDefault="00C22B17" w:rsidP="003C36A9">
      <w:pPr>
        <w:pStyle w:val="Nivel2"/>
        <w:numPr>
          <w:ilvl w:val="0"/>
          <w:numId w:val="0"/>
        </w:numPr>
        <w:spacing w:before="0" w:after="0"/>
        <w:rPr>
          <w:color w:val="000000" w:themeColor="text1"/>
          <w:sz w:val="22"/>
          <w:szCs w:val="22"/>
        </w:rPr>
      </w:pPr>
    </w:p>
    <w:p w14:paraId="7FCE8771" w14:textId="77777777"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PRIMEIRA – EXTINÇÃO DO CONTRATO</w:t>
      </w:r>
    </w:p>
    <w:p w14:paraId="312EF575" w14:textId="77777777" w:rsidR="00C421E9" w:rsidRPr="005876DF" w:rsidRDefault="00C421E9" w:rsidP="003C36A9">
      <w:pPr>
        <w:spacing w:line="276" w:lineRule="auto"/>
        <w:jc w:val="both"/>
        <w:rPr>
          <w:rFonts w:ascii="Arial" w:hAnsi="Arial" w:cs="Arial"/>
          <w:b/>
          <w:color w:val="000000" w:themeColor="text1"/>
          <w:sz w:val="22"/>
          <w:szCs w:val="22"/>
        </w:rPr>
      </w:pPr>
    </w:p>
    <w:p w14:paraId="456BAC0C" w14:textId="77777777" w:rsidR="00E7433A" w:rsidRPr="005876DF" w:rsidRDefault="00C421E9" w:rsidP="003C36A9">
      <w:pPr>
        <w:spacing w:line="276" w:lineRule="auto"/>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00E7433A" w:rsidRPr="005876DF">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4EB430A9" w14:textId="77777777" w:rsidR="00E7433A" w:rsidRPr="005876DF" w:rsidRDefault="00E7433A" w:rsidP="003C36A9">
      <w:pPr>
        <w:spacing w:line="276" w:lineRule="auto"/>
        <w:jc w:val="both"/>
        <w:rPr>
          <w:rFonts w:ascii="Arial" w:hAnsi="Arial" w:cs="Arial"/>
          <w:iCs/>
          <w:color w:val="000000" w:themeColor="text1"/>
          <w:sz w:val="22"/>
          <w:szCs w:val="22"/>
        </w:rPr>
      </w:pPr>
    </w:p>
    <w:p w14:paraId="71BB973D" w14:textId="77777777" w:rsidR="00E7433A" w:rsidRPr="005876DF" w:rsidRDefault="00E7433A" w:rsidP="003C36A9">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Primeira</w:t>
      </w:r>
      <w:r w:rsidRPr="005876DF">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4A5E2D1" w14:textId="77777777" w:rsidR="00E7433A" w:rsidRPr="005876DF" w:rsidRDefault="00E7433A" w:rsidP="003C36A9">
      <w:pPr>
        <w:spacing w:line="276" w:lineRule="auto"/>
        <w:jc w:val="both"/>
        <w:rPr>
          <w:rFonts w:ascii="Arial" w:hAnsi="Arial" w:cs="Arial"/>
          <w:iCs/>
          <w:color w:val="000000" w:themeColor="text1"/>
          <w:sz w:val="22"/>
          <w:szCs w:val="22"/>
        </w:rPr>
      </w:pPr>
    </w:p>
    <w:p w14:paraId="2AFB35E2" w14:textId="77777777" w:rsidR="00E7433A" w:rsidRPr="005876DF" w:rsidRDefault="00E7433A" w:rsidP="003C36A9">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Segunda</w:t>
      </w:r>
      <w:r w:rsidRPr="005876DF">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24EDD4C" w14:textId="77777777" w:rsidR="00E7433A" w:rsidRPr="005876DF" w:rsidRDefault="00E7433A" w:rsidP="003C36A9">
      <w:pPr>
        <w:spacing w:line="276" w:lineRule="auto"/>
        <w:jc w:val="both"/>
        <w:rPr>
          <w:rFonts w:ascii="Arial" w:hAnsi="Arial" w:cs="Arial"/>
          <w:iCs/>
          <w:color w:val="000000" w:themeColor="text1"/>
          <w:sz w:val="22"/>
          <w:szCs w:val="22"/>
        </w:rPr>
      </w:pPr>
    </w:p>
    <w:p w14:paraId="268C56F2" w14:textId="77777777" w:rsidR="00E7433A" w:rsidRPr="005876DF" w:rsidRDefault="00E7433A" w:rsidP="003C36A9">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Terceira</w:t>
      </w:r>
      <w:r w:rsidRPr="005876DF">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70F04D71" w14:textId="77777777" w:rsidR="00E7433A" w:rsidRPr="005876DF" w:rsidRDefault="00E7433A" w:rsidP="003C36A9">
      <w:pPr>
        <w:spacing w:line="276" w:lineRule="auto"/>
        <w:jc w:val="both"/>
        <w:rPr>
          <w:rFonts w:ascii="Arial" w:hAnsi="Arial" w:cs="Arial"/>
          <w:iCs/>
          <w:color w:val="000000" w:themeColor="text1"/>
          <w:sz w:val="22"/>
          <w:szCs w:val="22"/>
        </w:rPr>
      </w:pPr>
    </w:p>
    <w:p w14:paraId="4DD7DC7D"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Quarta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5876DF">
          <w:rPr>
            <w:rStyle w:val="Hyperlink"/>
            <w:rFonts w:ascii="Arial" w:hAnsi="Arial" w:cs="Arial"/>
            <w:color w:val="000000" w:themeColor="text1"/>
            <w:sz w:val="22"/>
            <w:szCs w:val="22"/>
          </w:rPr>
          <w:t>artigo 137 da Lei nº 14.133/21</w:t>
        </w:r>
      </w:hyperlink>
      <w:r w:rsidRPr="005876DF">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5876DF">
          <w:rPr>
            <w:rStyle w:val="Hyperlink"/>
            <w:rFonts w:ascii="Arial" w:hAnsi="Arial" w:cs="Arial"/>
            <w:color w:val="000000" w:themeColor="text1"/>
            <w:sz w:val="22"/>
            <w:szCs w:val="22"/>
          </w:rPr>
          <w:t>artigos 138 e 139</w:t>
        </w:r>
      </w:hyperlink>
      <w:r w:rsidRPr="005876DF">
        <w:rPr>
          <w:rFonts w:ascii="Arial" w:hAnsi="Arial" w:cs="Arial"/>
          <w:color w:val="000000" w:themeColor="text1"/>
          <w:sz w:val="22"/>
          <w:szCs w:val="22"/>
        </w:rPr>
        <w:t xml:space="preserve"> da mesma Lei.</w:t>
      </w:r>
    </w:p>
    <w:p w14:paraId="6D328BBD" w14:textId="77777777" w:rsidR="00E7433A" w:rsidRPr="005876DF" w:rsidRDefault="00E7433A" w:rsidP="003C36A9">
      <w:pPr>
        <w:spacing w:line="276" w:lineRule="auto"/>
        <w:jc w:val="both"/>
        <w:rPr>
          <w:color w:val="000000" w:themeColor="text1"/>
          <w:sz w:val="22"/>
          <w:szCs w:val="22"/>
        </w:rPr>
      </w:pPr>
    </w:p>
    <w:p w14:paraId="4727B3D1" w14:textId="77777777" w:rsidR="00E7433A" w:rsidRPr="005876DF" w:rsidRDefault="00E7433A" w:rsidP="003C36A9">
      <w:pPr>
        <w:pStyle w:val="Nivel3"/>
        <w:numPr>
          <w:ilvl w:val="0"/>
          <w:numId w:val="0"/>
        </w:numPr>
        <w:spacing w:before="0" w:after="0"/>
        <w:rPr>
          <w:color w:val="000000" w:themeColor="text1"/>
          <w:sz w:val="22"/>
          <w:szCs w:val="22"/>
        </w:rPr>
      </w:pPr>
      <w:r w:rsidRPr="005876DF">
        <w:rPr>
          <w:color w:val="000000" w:themeColor="text1"/>
          <w:sz w:val="22"/>
          <w:szCs w:val="22"/>
        </w:rPr>
        <w:lastRenderedPageBreak/>
        <w:tab/>
      </w:r>
      <w:r w:rsidRPr="005876DF">
        <w:rPr>
          <w:b/>
          <w:bCs/>
          <w:iCs/>
          <w:color w:val="000000" w:themeColor="text1"/>
          <w:sz w:val="22"/>
          <w:szCs w:val="22"/>
        </w:rPr>
        <w:t>Subcláusula Quinta</w:t>
      </w:r>
      <w:r w:rsidRPr="005876DF">
        <w:rPr>
          <w:iCs/>
          <w:color w:val="000000" w:themeColor="text1"/>
          <w:sz w:val="22"/>
          <w:szCs w:val="22"/>
        </w:rPr>
        <w:t xml:space="preserve"> – </w:t>
      </w:r>
      <w:r w:rsidRPr="005876DF">
        <w:rPr>
          <w:color w:val="000000" w:themeColor="text1"/>
          <w:sz w:val="22"/>
          <w:szCs w:val="22"/>
        </w:rPr>
        <w:t>A alteração social ou a modificação da finalidade ou da estrutura da empresa não ensejará a rescisão se não restringir sua capacidade de concluir o Contrato.</w:t>
      </w:r>
    </w:p>
    <w:p w14:paraId="592A30F7" w14:textId="77777777" w:rsidR="00E7433A" w:rsidRPr="005876DF" w:rsidRDefault="00E7433A" w:rsidP="003C36A9">
      <w:pPr>
        <w:pStyle w:val="Nivel3"/>
        <w:numPr>
          <w:ilvl w:val="0"/>
          <w:numId w:val="0"/>
        </w:numPr>
        <w:spacing w:before="0" w:after="0"/>
        <w:rPr>
          <w:color w:val="000000" w:themeColor="text1"/>
          <w:sz w:val="22"/>
          <w:szCs w:val="22"/>
        </w:rPr>
      </w:pPr>
    </w:p>
    <w:p w14:paraId="42A55DFB" w14:textId="77777777" w:rsidR="00E7433A" w:rsidRPr="005876DF" w:rsidRDefault="00E7433A"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Sexta</w:t>
      </w:r>
      <w:r w:rsidRPr="005876DF">
        <w:rPr>
          <w:iCs/>
          <w:color w:val="000000" w:themeColor="text1"/>
          <w:sz w:val="22"/>
          <w:szCs w:val="22"/>
        </w:rPr>
        <w:t xml:space="preserve"> – </w:t>
      </w:r>
      <w:r w:rsidRPr="005876DF">
        <w:rPr>
          <w:color w:val="000000" w:themeColor="text1"/>
          <w:sz w:val="22"/>
          <w:szCs w:val="22"/>
        </w:rPr>
        <w:t>Se a operação implicar mudança da pessoa jurídica Contratada, deverá ser formalizado termo aditivo para alteração subjetiva.</w:t>
      </w:r>
    </w:p>
    <w:p w14:paraId="5D132F63" w14:textId="77777777" w:rsidR="00E7433A" w:rsidRPr="005876DF" w:rsidRDefault="00E7433A" w:rsidP="003C36A9">
      <w:pPr>
        <w:pStyle w:val="Nivel3"/>
        <w:numPr>
          <w:ilvl w:val="0"/>
          <w:numId w:val="0"/>
        </w:numPr>
        <w:spacing w:before="0" w:after="0"/>
        <w:rPr>
          <w:color w:val="000000" w:themeColor="text1"/>
          <w:sz w:val="22"/>
          <w:szCs w:val="22"/>
        </w:rPr>
      </w:pPr>
    </w:p>
    <w:p w14:paraId="440DD490" w14:textId="77777777" w:rsidR="00E7433A" w:rsidRPr="005876DF" w:rsidRDefault="00E7433A" w:rsidP="003C36A9">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O termo de rescisão, sempre que possível, será precedido de:</w:t>
      </w:r>
    </w:p>
    <w:p w14:paraId="61A06BDB" w14:textId="77777777" w:rsidR="00E7433A" w:rsidRPr="005876DF" w:rsidRDefault="00E7433A" w:rsidP="003C36A9">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Balanço dos eventos contratuais já cumpridos ou parcialmente cumpridos;</w:t>
      </w:r>
    </w:p>
    <w:p w14:paraId="62569EB4" w14:textId="77777777" w:rsidR="00E7433A" w:rsidRPr="005876DF" w:rsidRDefault="00E7433A" w:rsidP="003C36A9">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Relação dos pagamentos já efetuados e ainda devidos;</w:t>
      </w:r>
    </w:p>
    <w:p w14:paraId="301339AE" w14:textId="77777777" w:rsidR="00E7433A" w:rsidRPr="005876DF" w:rsidRDefault="00E7433A" w:rsidP="003C36A9">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Indenizações e multas.</w:t>
      </w:r>
    </w:p>
    <w:p w14:paraId="6C989D54" w14:textId="77777777" w:rsidR="00E7433A" w:rsidRPr="005876DF" w:rsidRDefault="00E7433A" w:rsidP="003C36A9">
      <w:pPr>
        <w:pStyle w:val="Nivel2"/>
        <w:numPr>
          <w:ilvl w:val="0"/>
          <w:numId w:val="0"/>
        </w:numPr>
        <w:spacing w:before="0" w:after="0"/>
        <w:rPr>
          <w:color w:val="000000" w:themeColor="text1"/>
          <w:sz w:val="22"/>
          <w:szCs w:val="22"/>
        </w:rPr>
      </w:pPr>
    </w:p>
    <w:p w14:paraId="35D8868B"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iCs/>
          <w:color w:val="000000" w:themeColor="text1"/>
          <w:sz w:val="22"/>
          <w:szCs w:val="22"/>
        </w:rPr>
        <w:t>Subcláusula Oitava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5876DF">
          <w:rPr>
            <w:rStyle w:val="Hyperlink"/>
            <w:rFonts w:ascii="Arial" w:hAnsi="Arial" w:cs="Arial"/>
            <w:color w:val="000000" w:themeColor="text1"/>
            <w:sz w:val="22"/>
            <w:szCs w:val="22"/>
          </w:rPr>
          <w:t xml:space="preserve">art. 131, </w:t>
        </w:r>
        <w:r w:rsidRPr="005876DF">
          <w:rPr>
            <w:rStyle w:val="Hyperlink"/>
            <w:rFonts w:ascii="Arial" w:hAnsi="Arial" w:cs="Arial"/>
            <w:i/>
            <w:iCs/>
            <w:color w:val="000000" w:themeColor="text1"/>
            <w:sz w:val="22"/>
            <w:szCs w:val="22"/>
          </w:rPr>
          <w:t xml:space="preserve">caput, </w:t>
        </w:r>
        <w:r w:rsidRPr="005876DF">
          <w:rPr>
            <w:rStyle w:val="Hyperlink"/>
            <w:rFonts w:ascii="Arial" w:hAnsi="Arial" w:cs="Arial"/>
            <w:color w:val="000000" w:themeColor="text1"/>
            <w:sz w:val="22"/>
            <w:szCs w:val="22"/>
          </w:rPr>
          <w:t>da Lei n.º 14.133, de 2021).</w:t>
        </w:r>
      </w:hyperlink>
      <w:r w:rsidRPr="005876DF">
        <w:rPr>
          <w:rFonts w:ascii="Arial" w:hAnsi="Arial" w:cs="Arial"/>
          <w:color w:val="000000" w:themeColor="text1"/>
          <w:sz w:val="22"/>
          <w:szCs w:val="22"/>
        </w:rPr>
        <w:t xml:space="preserve"> </w:t>
      </w:r>
    </w:p>
    <w:p w14:paraId="4EAE530B" w14:textId="77777777" w:rsidR="00E7433A" w:rsidRPr="005876DF" w:rsidRDefault="00E7433A" w:rsidP="003C36A9">
      <w:pPr>
        <w:spacing w:line="276" w:lineRule="auto"/>
        <w:jc w:val="both"/>
        <w:rPr>
          <w:rFonts w:ascii="Arial" w:hAnsi="Arial" w:cs="Arial"/>
          <w:b/>
          <w:color w:val="000000" w:themeColor="text1"/>
          <w:sz w:val="22"/>
          <w:szCs w:val="22"/>
        </w:rPr>
      </w:pPr>
    </w:p>
    <w:p w14:paraId="10B4B0F4" w14:textId="77777777" w:rsidR="00E7433A" w:rsidRPr="005876DF" w:rsidRDefault="00E7433A"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SEGUNDA – DAS ALTERAÇÕES</w:t>
      </w:r>
    </w:p>
    <w:p w14:paraId="7EF53FF4" w14:textId="77777777" w:rsidR="00E7433A" w:rsidRPr="005876DF" w:rsidRDefault="00E7433A" w:rsidP="003C36A9">
      <w:pPr>
        <w:spacing w:line="276" w:lineRule="auto"/>
        <w:jc w:val="both"/>
        <w:rPr>
          <w:rFonts w:ascii="Arial" w:hAnsi="Arial" w:cs="Arial"/>
          <w:color w:val="000000" w:themeColor="text1"/>
          <w:sz w:val="22"/>
          <w:szCs w:val="22"/>
        </w:rPr>
      </w:pPr>
    </w:p>
    <w:p w14:paraId="43EAC28A"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5876DF">
          <w:rPr>
            <w:rStyle w:val="Hyperlink"/>
            <w:rFonts w:ascii="Arial" w:hAnsi="Arial" w:cs="Arial"/>
            <w:color w:val="000000" w:themeColor="text1"/>
            <w:sz w:val="22"/>
            <w:szCs w:val="22"/>
          </w:rPr>
          <w:t>arts</w:t>
        </w:r>
        <w:proofErr w:type="spellEnd"/>
        <w:r w:rsidRPr="005876DF">
          <w:rPr>
            <w:rStyle w:val="Hyperlink"/>
            <w:rFonts w:ascii="Arial" w:hAnsi="Arial" w:cs="Arial"/>
            <w:color w:val="000000" w:themeColor="text1"/>
            <w:sz w:val="22"/>
            <w:szCs w:val="22"/>
          </w:rPr>
          <w:t>. 124 e seguintes da Lei nº 14.133, de 2021</w:t>
        </w:r>
      </w:hyperlink>
      <w:r w:rsidRPr="005876DF">
        <w:rPr>
          <w:rFonts w:ascii="Arial" w:hAnsi="Arial" w:cs="Arial"/>
          <w:color w:val="000000" w:themeColor="text1"/>
          <w:sz w:val="22"/>
          <w:szCs w:val="22"/>
        </w:rPr>
        <w:t>.</w:t>
      </w:r>
    </w:p>
    <w:p w14:paraId="203600B3" w14:textId="77777777" w:rsidR="00E7433A" w:rsidRPr="005876DF" w:rsidRDefault="00E7433A" w:rsidP="003C36A9">
      <w:pPr>
        <w:spacing w:line="276" w:lineRule="auto"/>
        <w:jc w:val="both"/>
        <w:rPr>
          <w:rFonts w:ascii="Arial" w:hAnsi="Arial" w:cs="Arial"/>
          <w:color w:val="000000" w:themeColor="text1"/>
          <w:sz w:val="22"/>
          <w:szCs w:val="22"/>
        </w:rPr>
      </w:pPr>
    </w:p>
    <w:p w14:paraId="52C5A154"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02CAE63E" w14:textId="77777777" w:rsidR="00E7433A" w:rsidRPr="005876DF" w:rsidRDefault="00E7433A" w:rsidP="003C36A9">
      <w:pPr>
        <w:spacing w:line="276" w:lineRule="auto"/>
        <w:jc w:val="both"/>
        <w:rPr>
          <w:rFonts w:ascii="Arial" w:hAnsi="Arial" w:cs="Arial"/>
          <w:color w:val="000000" w:themeColor="text1"/>
          <w:sz w:val="22"/>
          <w:szCs w:val="22"/>
        </w:rPr>
      </w:pPr>
    </w:p>
    <w:p w14:paraId="4CF18F7E" w14:textId="15FB9121" w:rsidR="00C421E9"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5876DF">
          <w:rPr>
            <w:rStyle w:val="Hyperlink"/>
            <w:rFonts w:ascii="Arial" w:hAnsi="Arial" w:cs="Arial"/>
            <w:color w:val="000000" w:themeColor="text1"/>
            <w:sz w:val="22"/>
            <w:szCs w:val="22"/>
          </w:rPr>
          <w:t>art. 136 da Lei nº 14.133, de 2021</w:t>
        </w:r>
      </w:hyperlink>
      <w:r w:rsidRPr="005876DF">
        <w:rPr>
          <w:rFonts w:ascii="Arial" w:hAnsi="Arial" w:cs="Arial"/>
          <w:color w:val="000000" w:themeColor="text1"/>
          <w:sz w:val="22"/>
          <w:szCs w:val="22"/>
        </w:rPr>
        <w:t>.</w:t>
      </w:r>
    </w:p>
    <w:p w14:paraId="6EFB52B0" w14:textId="3AA01084" w:rsidR="00E7433A" w:rsidRPr="005876DF" w:rsidRDefault="00E7433A" w:rsidP="003C36A9">
      <w:pPr>
        <w:spacing w:line="276" w:lineRule="auto"/>
        <w:jc w:val="both"/>
        <w:rPr>
          <w:rFonts w:ascii="Arial" w:hAnsi="Arial" w:cs="Arial"/>
          <w:color w:val="000000" w:themeColor="text1"/>
          <w:sz w:val="22"/>
          <w:szCs w:val="22"/>
        </w:rPr>
      </w:pPr>
    </w:p>
    <w:p w14:paraId="6A1ABB93" w14:textId="77777777"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TERCEIRA – LEGISLAÇÃO APLICÁVEL</w:t>
      </w:r>
    </w:p>
    <w:p w14:paraId="1E9AD856" w14:textId="77777777" w:rsidR="00C421E9" w:rsidRPr="005876DF" w:rsidRDefault="00C421E9" w:rsidP="003C36A9">
      <w:pPr>
        <w:spacing w:line="276" w:lineRule="auto"/>
        <w:jc w:val="both"/>
        <w:rPr>
          <w:rFonts w:ascii="Arial" w:hAnsi="Arial" w:cs="Arial"/>
          <w:b/>
          <w:color w:val="000000" w:themeColor="text1"/>
          <w:sz w:val="22"/>
          <w:szCs w:val="22"/>
        </w:rPr>
      </w:pPr>
    </w:p>
    <w:p w14:paraId="0D3FCE95" w14:textId="08460D43" w:rsidR="00057B7E" w:rsidRPr="005876DF" w:rsidRDefault="00C421E9"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6129F18B" w14:textId="77777777" w:rsidR="00057B7E" w:rsidRDefault="00057B7E" w:rsidP="003C36A9">
      <w:pPr>
        <w:spacing w:line="276" w:lineRule="auto"/>
        <w:jc w:val="both"/>
        <w:rPr>
          <w:rFonts w:ascii="Arial" w:hAnsi="Arial" w:cs="Arial"/>
          <w:color w:val="000000" w:themeColor="text1"/>
          <w:sz w:val="22"/>
          <w:szCs w:val="22"/>
        </w:rPr>
      </w:pPr>
    </w:p>
    <w:p w14:paraId="512F92B6" w14:textId="2124509E"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QUARTA – DA INTEGRIDADE E DAS MEDIDAS ANTICORRUPÇÃO</w:t>
      </w:r>
    </w:p>
    <w:p w14:paraId="09357F30" w14:textId="77777777" w:rsidR="00057B7E" w:rsidRPr="005876DF" w:rsidRDefault="00057B7E" w:rsidP="003C36A9">
      <w:pPr>
        <w:spacing w:line="276" w:lineRule="auto"/>
        <w:jc w:val="both"/>
        <w:rPr>
          <w:rFonts w:ascii="Arial" w:hAnsi="Arial" w:cs="Arial"/>
          <w:b/>
          <w:color w:val="000000" w:themeColor="text1"/>
          <w:sz w:val="22"/>
          <w:szCs w:val="22"/>
        </w:rPr>
      </w:pPr>
    </w:p>
    <w:p w14:paraId="7166A3EA" w14:textId="77777777" w:rsidR="00E7433A" w:rsidRPr="005876DF" w:rsidRDefault="00E7433A"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t>Subcláusula Primeira</w:t>
      </w:r>
      <w:r w:rsidRPr="005876DF">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9AB2D2A" w14:textId="77777777" w:rsidR="00E7433A" w:rsidRPr="005876DF" w:rsidRDefault="00E7433A" w:rsidP="003C36A9">
      <w:pPr>
        <w:spacing w:line="276" w:lineRule="auto"/>
        <w:jc w:val="both"/>
        <w:rPr>
          <w:rFonts w:ascii="Arial" w:hAnsi="Arial" w:cs="Arial"/>
          <w:color w:val="000000" w:themeColor="text1"/>
          <w:sz w:val="22"/>
          <w:szCs w:val="22"/>
        </w:rPr>
      </w:pPr>
    </w:p>
    <w:p w14:paraId="06F06021" w14:textId="77777777" w:rsidR="00E7433A" w:rsidRPr="005876DF" w:rsidRDefault="00E7433A" w:rsidP="003C36A9">
      <w:pPr>
        <w:spacing w:line="276" w:lineRule="auto"/>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hAnsi="Arial" w:cs="Arial"/>
          <w:iCs/>
          <w:color w:val="000000" w:themeColor="text1"/>
          <w:sz w:val="22"/>
          <w:szCs w:val="22"/>
        </w:rPr>
        <w:t xml:space="preserve">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w:t>
      </w:r>
      <w:r w:rsidRPr="005876DF">
        <w:rPr>
          <w:rFonts w:ascii="Arial" w:hAnsi="Arial" w:cs="Arial"/>
          <w:iCs/>
          <w:color w:val="000000" w:themeColor="text1"/>
          <w:sz w:val="22"/>
          <w:szCs w:val="22"/>
        </w:rPr>
        <w:lastRenderedPageBreak/>
        <w:t>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A05148D" w14:textId="77777777" w:rsidR="00C920E1" w:rsidRPr="005876DF" w:rsidRDefault="00C920E1" w:rsidP="003C36A9">
      <w:pPr>
        <w:spacing w:line="276" w:lineRule="auto"/>
        <w:jc w:val="both"/>
        <w:rPr>
          <w:rFonts w:ascii="Arial" w:hAnsi="Arial" w:cs="Arial"/>
          <w:b/>
          <w:color w:val="000000" w:themeColor="text1"/>
          <w:sz w:val="22"/>
          <w:szCs w:val="22"/>
        </w:rPr>
      </w:pPr>
    </w:p>
    <w:p w14:paraId="5E471B14" w14:textId="086869B4"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QUINTA – CASOS OMISSOS</w:t>
      </w:r>
    </w:p>
    <w:p w14:paraId="629663B5" w14:textId="77777777" w:rsidR="00FF078B"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ab/>
      </w:r>
    </w:p>
    <w:p w14:paraId="145A1EE2" w14:textId="77777777" w:rsidR="00E7433A" w:rsidRPr="005876DF" w:rsidRDefault="00E7433A" w:rsidP="003C36A9">
      <w:pPr>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Os casos omissos serão decididos pelo Contratante, segundo as disposições contidas na </w:t>
      </w:r>
      <w:hyperlink r:id="rId67" w:history="1">
        <w:r w:rsidRPr="005876DF">
          <w:rPr>
            <w:rStyle w:val="Hyperlink"/>
            <w:rFonts w:ascii="Arial" w:hAnsi="Arial" w:cs="Arial"/>
            <w:color w:val="000000" w:themeColor="text1"/>
            <w:sz w:val="22"/>
            <w:szCs w:val="22"/>
          </w:rPr>
          <w:t>Lei nº 14.133/2021</w:t>
        </w:r>
      </w:hyperlink>
      <w:r w:rsidRPr="005876DF">
        <w:rPr>
          <w:rFonts w:ascii="Arial" w:hAnsi="Arial" w:cs="Arial"/>
          <w:color w:val="000000" w:themeColor="text1"/>
          <w:sz w:val="22"/>
          <w:szCs w:val="22"/>
        </w:rPr>
        <w:t xml:space="preserve">, e demais normas federais aplicáveis e, subsidiariamente, segundo as disposições contidas na </w:t>
      </w:r>
      <w:hyperlink r:id="rId68" w:history="1">
        <w:r w:rsidRPr="005876DF">
          <w:rPr>
            <w:rStyle w:val="Hyperlink"/>
            <w:rFonts w:ascii="Arial" w:hAnsi="Arial" w:cs="Arial"/>
            <w:color w:val="000000" w:themeColor="text1"/>
            <w:sz w:val="22"/>
            <w:szCs w:val="22"/>
          </w:rPr>
          <w:t>Lei nº 8.078, de 1990 – Código de Defesa do Consumidor</w:t>
        </w:r>
      </w:hyperlink>
      <w:r w:rsidRPr="005876DF">
        <w:rPr>
          <w:rFonts w:ascii="Arial" w:hAnsi="Arial" w:cs="Arial"/>
          <w:color w:val="000000" w:themeColor="text1"/>
          <w:sz w:val="22"/>
          <w:szCs w:val="22"/>
        </w:rPr>
        <w:t xml:space="preserve"> – e normas e princípios gerais dos Contratos.</w:t>
      </w:r>
    </w:p>
    <w:p w14:paraId="1BD4E29F" w14:textId="77777777" w:rsidR="0003029C" w:rsidRPr="005876DF" w:rsidRDefault="0003029C" w:rsidP="003C36A9">
      <w:pPr>
        <w:spacing w:line="276" w:lineRule="auto"/>
        <w:jc w:val="both"/>
        <w:rPr>
          <w:rFonts w:ascii="Arial" w:hAnsi="Arial" w:cs="Arial"/>
          <w:b/>
          <w:color w:val="000000" w:themeColor="text1"/>
          <w:sz w:val="22"/>
          <w:szCs w:val="22"/>
        </w:rPr>
      </w:pPr>
    </w:p>
    <w:p w14:paraId="638F8AE3" w14:textId="4C4C3D64"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SEXTA – PUBLICIDADE</w:t>
      </w:r>
    </w:p>
    <w:p w14:paraId="3592D454" w14:textId="77777777" w:rsidR="00FF078B" w:rsidRPr="005876DF" w:rsidRDefault="00C421E9" w:rsidP="003C36A9">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p>
    <w:p w14:paraId="7CC11681" w14:textId="77777777" w:rsidR="00E7433A" w:rsidRPr="005876DF" w:rsidRDefault="00E7433A" w:rsidP="003C36A9">
      <w:pPr>
        <w:spacing w:line="276" w:lineRule="auto"/>
        <w:ind w:firstLine="708"/>
        <w:jc w:val="both"/>
        <w:rPr>
          <w:rStyle w:val="Hyperlink"/>
          <w:rFonts w:ascii="Arial" w:hAnsi="Arial" w:cs="Arial"/>
          <w:color w:val="000000" w:themeColor="text1"/>
          <w:sz w:val="22"/>
          <w:szCs w:val="22"/>
        </w:rPr>
      </w:pPr>
      <w:r w:rsidRPr="005876DF">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5876DF">
          <w:rPr>
            <w:rStyle w:val="Hyperlink"/>
            <w:rFonts w:ascii="Arial" w:hAnsi="Arial" w:cs="Arial"/>
            <w:color w:val="000000" w:themeColor="text1"/>
            <w:sz w:val="22"/>
            <w:szCs w:val="22"/>
          </w:rPr>
          <w:t>art. 94 da Lei 14.133, de 2021</w:t>
        </w:r>
      </w:hyperlink>
      <w:r w:rsidRPr="005876DF">
        <w:rPr>
          <w:rFonts w:ascii="Arial" w:hAnsi="Arial" w:cs="Arial"/>
          <w:color w:val="000000" w:themeColor="text1"/>
          <w:sz w:val="22"/>
          <w:szCs w:val="22"/>
        </w:rPr>
        <w:t xml:space="preserve">, bem como no respectivo sítio oficial na Internet, em atenção ao </w:t>
      </w:r>
      <w:hyperlink r:id="rId70" w:anchor="art8§2" w:history="1">
        <w:r w:rsidRPr="005876DF">
          <w:rPr>
            <w:rStyle w:val="Hyperlink"/>
            <w:rFonts w:ascii="Arial" w:hAnsi="Arial" w:cs="Arial"/>
            <w:color w:val="000000" w:themeColor="text1"/>
            <w:sz w:val="22"/>
            <w:szCs w:val="22"/>
          </w:rPr>
          <w:t>art. 8º, §2º, da Lei n. 12.527, de 2011</w:t>
        </w:r>
      </w:hyperlink>
      <w:r w:rsidRPr="005876DF">
        <w:rPr>
          <w:rStyle w:val="Hyperlink"/>
          <w:rFonts w:ascii="Arial" w:hAnsi="Arial" w:cs="Arial"/>
          <w:color w:val="000000" w:themeColor="text1"/>
          <w:sz w:val="22"/>
          <w:szCs w:val="22"/>
        </w:rPr>
        <w:t>.</w:t>
      </w:r>
    </w:p>
    <w:p w14:paraId="69A3AA1D" w14:textId="77777777" w:rsidR="00A01727" w:rsidRPr="005876DF" w:rsidRDefault="00A01727" w:rsidP="003C36A9">
      <w:pPr>
        <w:spacing w:line="276" w:lineRule="auto"/>
        <w:jc w:val="both"/>
        <w:rPr>
          <w:rFonts w:ascii="Arial" w:hAnsi="Arial" w:cs="Arial"/>
          <w:b/>
          <w:color w:val="000000" w:themeColor="text1"/>
          <w:sz w:val="22"/>
          <w:szCs w:val="22"/>
        </w:rPr>
      </w:pPr>
    </w:p>
    <w:p w14:paraId="51A9DF62" w14:textId="23DC0F5B" w:rsidR="00C421E9" w:rsidRPr="005876DF" w:rsidRDefault="00C421E9" w:rsidP="003C36A9">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SÉTIMA – FORO</w:t>
      </w:r>
    </w:p>
    <w:p w14:paraId="7CEB92E2" w14:textId="77777777" w:rsidR="00C421E9" w:rsidRPr="005876DF" w:rsidRDefault="00C421E9" w:rsidP="003C36A9">
      <w:pPr>
        <w:spacing w:line="276" w:lineRule="auto"/>
        <w:jc w:val="both"/>
        <w:rPr>
          <w:rFonts w:ascii="Arial" w:hAnsi="Arial" w:cs="Arial"/>
          <w:b/>
          <w:color w:val="000000" w:themeColor="text1"/>
          <w:sz w:val="22"/>
          <w:szCs w:val="22"/>
        </w:rPr>
      </w:pPr>
    </w:p>
    <w:p w14:paraId="2EAF7885" w14:textId="26110E4C" w:rsidR="00E7433A" w:rsidRPr="005876DF" w:rsidRDefault="00C421E9" w:rsidP="003C36A9">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237395C9" w14:textId="77777777" w:rsidR="00BF240B" w:rsidRDefault="00BF240B" w:rsidP="003C36A9">
      <w:pPr>
        <w:spacing w:line="276" w:lineRule="auto"/>
        <w:ind w:firstLine="708"/>
        <w:jc w:val="both"/>
        <w:rPr>
          <w:rFonts w:ascii="Arial" w:hAnsi="Arial" w:cs="Arial"/>
          <w:color w:val="000000" w:themeColor="text1"/>
          <w:sz w:val="22"/>
          <w:szCs w:val="22"/>
        </w:rPr>
      </w:pPr>
    </w:p>
    <w:p w14:paraId="3ED921C9" w14:textId="47DF3F2D" w:rsidR="00BB16EE" w:rsidRDefault="00E7433A" w:rsidP="003C36A9">
      <w:pPr>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2BDA3274" w14:textId="77777777" w:rsidR="00BF240B" w:rsidRDefault="00BF240B" w:rsidP="003C36A9">
      <w:pPr>
        <w:spacing w:line="276" w:lineRule="auto"/>
        <w:ind w:firstLine="708"/>
        <w:jc w:val="both"/>
        <w:rPr>
          <w:rFonts w:ascii="Arial" w:hAnsi="Arial" w:cs="Arial"/>
          <w:color w:val="000000" w:themeColor="text1"/>
          <w:sz w:val="22"/>
          <w:szCs w:val="22"/>
        </w:rPr>
      </w:pPr>
    </w:p>
    <w:p w14:paraId="1FEF2C96" w14:textId="477C27E9" w:rsidR="00C421E9" w:rsidRDefault="00C421E9" w:rsidP="003C36A9">
      <w:pPr>
        <w:spacing w:line="276" w:lineRule="auto"/>
        <w:jc w:val="right"/>
        <w:rPr>
          <w:rFonts w:ascii="Arial" w:hAnsi="Arial" w:cs="Arial"/>
          <w:color w:val="000000" w:themeColor="text1"/>
          <w:sz w:val="22"/>
          <w:szCs w:val="22"/>
        </w:rPr>
      </w:pPr>
      <w:r w:rsidRPr="00110F0D">
        <w:rPr>
          <w:rFonts w:ascii="Arial" w:hAnsi="Arial" w:cs="Arial"/>
          <w:color w:val="000000" w:themeColor="text1"/>
          <w:sz w:val="22"/>
          <w:szCs w:val="22"/>
        </w:rPr>
        <w:t xml:space="preserve">Maringá (PR), em ____ de ___________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202.</w:t>
      </w:r>
    </w:p>
    <w:p w14:paraId="749B8810" w14:textId="77777777" w:rsidR="00BF240B" w:rsidRDefault="00BF240B" w:rsidP="003C36A9">
      <w:pPr>
        <w:spacing w:line="276" w:lineRule="auto"/>
        <w:jc w:val="right"/>
        <w:rPr>
          <w:rFonts w:ascii="Arial" w:hAnsi="Arial" w:cs="Arial"/>
          <w:color w:val="000000" w:themeColor="text1"/>
          <w:sz w:val="22"/>
          <w:szCs w:val="22"/>
        </w:rPr>
      </w:pPr>
    </w:p>
    <w:p w14:paraId="0F69A292" w14:textId="77777777" w:rsidR="00BF240B" w:rsidRDefault="00BF240B" w:rsidP="003C36A9">
      <w:pPr>
        <w:spacing w:line="276" w:lineRule="auto"/>
        <w:jc w:val="right"/>
        <w:rPr>
          <w:rFonts w:ascii="Arial" w:hAnsi="Arial" w:cs="Arial"/>
          <w:color w:val="000000" w:themeColor="text1"/>
          <w:sz w:val="22"/>
          <w:szCs w:val="22"/>
        </w:rPr>
      </w:pPr>
    </w:p>
    <w:p w14:paraId="0C88F742" w14:textId="77777777" w:rsidR="00BF240B" w:rsidRPr="00110F0D" w:rsidRDefault="00BF240B" w:rsidP="003C36A9">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110F0D" w:rsidRPr="00110F0D" w14:paraId="63A5CBD2" w14:textId="77777777" w:rsidTr="002B5D3E">
        <w:trPr>
          <w:trHeight w:val="118"/>
          <w:jc w:val="center"/>
        </w:trPr>
        <w:tc>
          <w:tcPr>
            <w:tcW w:w="5188" w:type="dxa"/>
            <w:vAlign w:val="center"/>
          </w:tcPr>
          <w:p w14:paraId="0618ECFC" w14:textId="77777777" w:rsidR="00C421E9" w:rsidRPr="00110F0D" w:rsidRDefault="00C421E9"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Consórcio Público Intermunicipal de Saúde do</w:t>
            </w:r>
          </w:p>
          <w:p w14:paraId="054837F9" w14:textId="77777777" w:rsidR="00C421E9" w:rsidRPr="00110F0D" w:rsidRDefault="00C421E9" w:rsidP="003C36A9">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Setentrião Paranaense – CISAMUSEP</w:t>
            </w:r>
          </w:p>
          <w:p w14:paraId="3E97F651" w14:textId="4338B48F" w:rsidR="00C421E9" w:rsidRPr="00110F0D" w:rsidRDefault="003627D8" w:rsidP="003C36A9">
            <w:pPr>
              <w:spacing w:line="276" w:lineRule="auto"/>
              <w:jc w:val="center"/>
              <w:rPr>
                <w:rFonts w:ascii="Arial" w:hAnsi="Arial" w:cs="Arial"/>
                <w:b/>
                <w:color w:val="000000" w:themeColor="text1"/>
                <w:sz w:val="22"/>
                <w:szCs w:val="22"/>
              </w:rPr>
            </w:pPr>
            <w:r w:rsidRPr="00110F0D">
              <w:rPr>
                <w:rFonts w:ascii="Arial" w:hAnsi="Arial" w:cs="Arial"/>
                <w:b/>
                <w:color w:val="000000" w:themeColor="text1"/>
                <w:sz w:val="22"/>
                <w:szCs w:val="22"/>
              </w:rPr>
              <w:t>Sonia Regina Gomes Celestino</w:t>
            </w:r>
          </w:p>
          <w:p w14:paraId="66D1575E" w14:textId="77777777" w:rsidR="00C421E9" w:rsidRPr="00110F0D" w:rsidRDefault="00C421E9" w:rsidP="003C36A9">
            <w:pPr>
              <w:spacing w:line="276" w:lineRule="auto"/>
              <w:jc w:val="both"/>
              <w:rPr>
                <w:rFonts w:ascii="Arial" w:hAnsi="Arial" w:cs="Arial"/>
                <w:b/>
                <w:color w:val="000000" w:themeColor="text1"/>
                <w:sz w:val="22"/>
                <w:szCs w:val="22"/>
              </w:rPr>
            </w:pPr>
          </w:p>
          <w:p w14:paraId="2604E6F4" w14:textId="77777777" w:rsidR="00C421E9" w:rsidRPr="00110F0D" w:rsidRDefault="00C421E9" w:rsidP="003C36A9">
            <w:pPr>
              <w:spacing w:line="276" w:lineRule="auto"/>
              <w:jc w:val="both"/>
              <w:rPr>
                <w:rFonts w:ascii="Arial" w:hAnsi="Arial" w:cs="Arial"/>
                <w:b/>
                <w:color w:val="000000" w:themeColor="text1"/>
                <w:sz w:val="22"/>
                <w:szCs w:val="22"/>
              </w:rPr>
            </w:pPr>
          </w:p>
        </w:tc>
        <w:tc>
          <w:tcPr>
            <w:tcW w:w="3945" w:type="dxa"/>
            <w:vAlign w:val="center"/>
          </w:tcPr>
          <w:p w14:paraId="251CD963" w14:textId="77777777" w:rsidR="00C421E9" w:rsidRPr="00110F0D" w:rsidRDefault="00C421E9" w:rsidP="003C36A9">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___________________________</w:t>
            </w:r>
          </w:p>
          <w:p w14:paraId="5ECC6E06" w14:textId="77777777" w:rsidR="00C421E9" w:rsidRPr="00110F0D" w:rsidRDefault="00C421E9" w:rsidP="003C36A9">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CONTRATADA</w:t>
            </w:r>
          </w:p>
        </w:tc>
      </w:tr>
      <w:tr w:rsidR="00110F0D" w:rsidRPr="00110F0D" w14:paraId="407BDCB4" w14:textId="77777777" w:rsidTr="002B5D3E">
        <w:trPr>
          <w:trHeight w:val="317"/>
          <w:jc w:val="center"/>
        </w:trPr>
        <w:tc>
          <w:tcPr>
            <w:tcW w:w="5188" w:type="dxa"/>
            <w:vAlign w:val="center"/>
          </w:tcPr>
          <w:p w14:paraId="6A8929DA"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Testemunhas:</w:t>
            </w:r>
          </w:p>
        </w:tc>
        <w:tc>
          <w:tcPr>
            <w:tcW w:w="3945" w:type="dxa"/>
            <w:vAlign w:val="center"/>
          </w:tcPr>
          <w:p w14:paraId="2B1785FC" w14:textId="77777777" w:rsidR="00C421E9" w:rsidRPr="00110F0D" w:rsidRDefault="00C421E9" w:rsidP="003C36A9">
            <w:pPr>
              <w:spacing w:line="276" w:lineRule="auto"/>
              <w:jc w:val="both"/>
              <w:rPr>
                <w:rFonts w:ascii="Arial" w:hAnsi="Arial" w:cs="Arial"/>
                <w:color w:val="000000" w:themeColor="text1"/>
                <w:sz w:val="22"/>
                <w:szCs w:val="22"/>
              </w:rPr>
            </w:pPr>
          </w:p>
        </w:tc>
      </w:tr>
      <w:tr w:rsidR="00110F0D" w:rsidRPr="00110F0D" w14:paraId="00154BC3" w14:textId="77777777" w:rsidTr="002B5D3E">
        <w:trPr>
          <w:jc w:val="center"/>
        </w:trPr>
        <w:tc>
          <w:tcPr>
            <w:tcW w:w="5188" w:type="dxa"/>
            <w:vAlign w:val="center"/>
          </w:tcPr>
          <w:p w14:paraId="6ACEBC28" w14:textId="77777777" w:rsidR="00C421E9" w:rsidRPr="00110F0D" w:rsidRDefault="00C421E9" w:rsidP="003C36A9">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t xml:space="preserve">                                                                 </w:t>
            </w:r>
          </w:p>
        </w:tc>
        <w:tc>
          <w:tcPr>
            <w:tcW w:w="3945" w:type="dxa"/>
            <w:vAlign w:val="center"/>
          </w:tcPr>
          <w:p w14:paraId="18153169"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r>
          </w:p>
        </w:tc>
      </w:tr>
      <w:tr w:rsidR="00110F0D" w:rsidRPr="00110F0D" w14:paraId="7337F94C" w14:textId="77777777" w:rsidTr="002B5D3E">
        <w:trPr>
          <w:jc w:val="center"/>
        </w:trPr>
        <w:tc>
          <w:tcPr>
            <w:tcW w:w="5188" w:type="dxa"/>
            <w:vAlign w:val="center"/>
          </w:tcPr>
          <w:p w14:paraId="4C08174F" w14:textId="77777777" w:rsidR="00C421E9" w:rsidRPr="00110F0D" w:rsidRDefault="00C421E9" w:rsidP="003C36A9">
            <w:pPr>
              <w:spacing w:line="276" w:lineRule="auto"/>
              <w:jc w:val="both"/>
              <w:rPr>
                <w:rFonts w:ascii="Arial" w:hAnsi="Arial" w:cs="Arial"/>
                <w:b/>
                <w:color w:val="000000" w:themeColor="text1"/>
                <w:sz w:val="22"/>
                <w:szCs w:val="22"/>
              </w:rPr>
            </w:pPr>
            <w:r w:rsidRPr="00110F0D">
              <w:rPr>
                <w:rFonts w:ascii="Arial" w:hAnsi="Arial" w:cs="Arial"/>
                <w:color w:val="000000" w:themeColor="text1"/>
                <w:sz w:val="22"/>
                <w:szCs w:val="22"/>
              </w:rPr>
              <w:t>Assinatura:</w:t>
            </w:r>
            <w:r w:rsidRPr="00110F0D">
              <w:rPr>
                <w:rFonts w:ascii="Arial" w:hAnsi="Arial" w:cs="Arial"/>
                <w:b/>
                <w:color w:val="000000" w:themeColor="text1"/>
                <w:sz w:val="22"/>
                <w:szCs w:val="22"/>
              </w:rPr>
              <w:tab/>
              <w:t xml:space="preserve">  </w:t>
            </w:r>
          </w:p>
        </w:tc>
        <w:tc>
          <w:tcPr>
            <w:tcW w:w="3945" w:type="dxa"/>
            <w:vAlign w:val="center"/>
          </w:tcPr>
          <w:p w14:paraId="6D7316A0" w14:textId="77777777" w:rsidR="00C421E9" w:rsidRPr="00110F0D" w:rsidRDefault="00C421E9" w:rsidP="003C36A9">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Assinatura:</w:t>
            </w:r>
          </w:p>
        </w:tc>
      </w:tr>
      <w:tr w:rsidR="00C421E9" w:rsidRPr="00110F0D" w14:paraId="1865A7C0" w14:textId="77777777" w:rsidTr="002B5D3E">
        <w:trPr>
          <w:jc w:val="center"/>
        </w:trPr>
        <w:tc>
          <w:tcPr>
            <w:tcW w:w="5188" w:type="dxa"/>
            <w:vAlign w:val="center"/>
          </w:tcPr>
          <w:p w14:paraId="4563DE82" w14:textId="4F1E0032" w:rsidR="00C421E9" w:rsidRPr="00110F0D" w:rsidRDefault="00C421E9" w:rsidP="003C36A9">
            <w:pPr>
              <w:spacing w:line="276" w:lineRule="auto"/>
              <w:jc w:val="both"/>
              <w:rPr>
                <w:rFonts w:ascii="Arial" w:hAnsi="Arial" w:cs="Arial"/>
                <w:color w:val="000000" w:themeColor="text1"/>
                <w:sz w:val="22"/>
                <w:szCs w:val="22"/>
              </w:rPr>
            </w:pPr>
          </w:p>
        </w:tc>
        <w:tc>
          <w:tcPr>
            <w:tcW w:w="3945" w:type="dxa"/>
            <w:vAlign w:val="center"/>
          </w:tcPr>
          <w:p w14:paraId="235BEB7C" w14:textId="106007F5" w:rsidR="00C421E9" w:rsidRPr="00110F0D" w:rsidRDefault="00C421E9" w:rsidP="003C36A9">
            <w:pPr>
              <w:spacing w:line="276" w:lineRule="auto"/>
              <w:jc w:val="both"/>
              <w:rPr>
                <w:rFonts w:ascii="Arial" w:hAnsi="Arial" w:cs="Arial"/>
                <w:b/>
                <w:color w:val="000000" w:themeColor="text1"/>
                <w:sz w:val="22"/>
                <w:szCs w:val="22"/>
              </w:rPr>
            </w:pPr>
          </w:p>
        </w:tc>
      </w:tr>
      <w:bookmarkEnd w:id="26"/>
    </w:tbl>
    <w:p w14:paraId="54F7D586" w14:textId="42C7554A" w:rsidR="0003244E" w:rsidRDefault="00391C40" w:rsidP="00E84D79">
      <w:pPr>
        <w:spacing w:after="200" w:line="276" w:lineRule="auto"/>
        <w:jc w:val="center"/>
        <w:rPr>
          <w:rFonts w:ascii="Arial" w:eastAsia="Arial Unicode MS" w:hAnsi="Arial" w:cs="Arial"/>
          <w:b/>
          <w:color w:val="000000" w:themeColor="text1"/>
        </w:rPr>
      </w:pPr>
      <w:r w:rsidRPr="00110F0D">
        <w:rPr>
          <w:rFonts w:ascii="Arial" w:hAnsi="Arial" w:cs="Arial"/>
          <w:color w:val="000000" w:themeColor="text1"/>
          <w:sz w:val="22"/>
          <w:szCs w:val="22"/>
        </w:rPr>
        <w:br w:type="page"/>
      </w:r>
      <w:r w:rsidRPr="00110F0D">
        <w:rPr>
          <w:rFonts w:ascii="Arial" w:eastAsia="Arial Unicode MS" w:hAnsi="Arial" w:cs="Arial"/>
          <w:b/>
          <w:color w:val="000000" w:themeColor="text1"/>
        </w:rPr>
        <w:lastRenderedPageBreak/>
        <w:t>ANEXO DO CONTRATO</w:t>
      </w:r>
    </w:p>
    <w:p w14:paraId="0B51773D" w14:textId="19F4A58B" w:rsidR="00661E4A" w:rsidRPr="00D45AA0" w:rsidRDefault="00661E4A" w:rsidP="00E84D79">
      <w:pPr>
        <w:pStyle w:val="PargrafodaLista"/>
        <w:numPr>
          <w:ilvl w:val="0"/>
          <w:numId w:val="24"/>
        </w:numPr>
        <w:spacing w:after="0"/>
        <w:jc w:val="both"/>
        <w:rPr>
          <w:rFonts w:ascii="Arial" w:eastAsia="Arial Unicode MS" w:hAnsi="Arial" w:cs="Arial"/>
          <w:bCs/>
        </w:rPr>
      </w:pPr>
      <w:r w:rsidRPr="00E84D79">
        <w:rPr>
          <w:rFonts w:ascii="Arial" w:eastAsia="Arial Unicode MS" w:hAnsi="Arial" w:cs="Arial"/>
          <w:b/>
          <w:u w:val="single"/>
        </w:rPr>
        <w:t>SERVIÇOS</w:t>
      </w:r>
    </w:p>
    <w:p w14:paraId="0D1DE36E" w14:textId="77777777" w:rsidR="00D45AA0" w:rsidRPr="00E84D79" w:rsidRDefault="00D45AA0" w:rsidP="00D45AA0">
      <w:pPr>
        <w:pStyle w:val="PargrafodaLista"/>
        <w:spacing w:after="0"/>
        <w:ind w:left="360"/>
        <w:jc w:val="both"/>
        <w:rPr>
          <w:rFonts w:ascii="Arial" w:eastAsia="Arial Unicode MS" w:hAnsi="Arial" w:cs="Arial"/>
          <w:bCs/>
        </w:rPr>
      </w:pPr>
    </w:p>
    <w:p w14:paraId="255BEF2E" w14:textId="77777777" w:rsidR="00661E4A" w:rsidRPr="00E84D79" w:rsidRDefault="00661E4A" w:rsidP="00E84D79">
      <w:pPr>
        <w:pStyle w:val="PargrafodaLista"/>
        <w:numPr>
          <w:ilvl w:val="0"/>
          <w:numId w:val="18"/>
        </w:numPr>
        <w:spacing w:after="0"/>
        <w:ind w:left="0" w:firstLine="0"/>
        <w:jc w:val="both"/>
        <w:rPr>
          <w:rFonts w:ascii="Arial" w:eastAsia="Arial Unicode MS" w:hAnsi="Arial" w:cs="Arial"/>
          <w:bCs/>
          <w:vanish/>
        </w:rPr>
      </w:pPr>
    </w:p>
    <w:p w14:paraId="0CFB8BA8" w14:textId="4F33F01F"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A conexão deverá ser por linha privativa dedicada, através de serviço IP, por fibra óptica, com </w:t>
      </w:r>
      <w:r w:rsidRPr="00660E57">
        <w:rPr>
          <w:rFonts w:ascii="Arial" w:eastAsia="Arial Unicode MS" w:hAnsi="Arial" w:cs="Arial"/>
          <w:bCs/>
        </w:rPr>
        <w:t>velocidade de 50 (cinquenta) Mbps e simétrica (mesma velocidade de transmissão e recepção – download e upload) 24 horas por dia, 7 dias por semana sem interrupções, com conversor de mídia incluso (Fibra para Fast</w:t>
      </w:r>
      <w:r w:rsidRPr="00E84D79">
        <w:rPr>
          <w:rFonts w:ascii="Arial" w:eastAsia="Arial Unicode MS" w:hAnsi="Arial" w:cs="Arial"/>
          <w:bCs/>
        </w:rPr>
        <w:t xml:space="preserve"> Ethernet) ou outro equipamento capaz de executar a demanda eficientemente com saída em porta LAN padrão RJ45, cat6.</w:t>
      </w:r>
    </w:p>
    <w:p w14:paraId="7B7A212C"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9296FFE" w14:textId="2BC35BC2"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Os registros de “DNS Reverso” para os endereços IP fornecidos devem ser de responsabilidade do provedor do serviço. Os nomes (“</w:t>
      </w:r>
      <w:proofErr w:type="spellStart"/>
      <w:r w:rsidRPr="00E84D79">
        <w:rPr>
          <w:rFonts w:ascii="Arial" w:eastAsia="Arial Unicode MS" w:hAnsi="Arial" w:cs="Arial"/>
          <w:bCs/>
        </w:rPr>
        <w:t>hostnames</w:t>
      </w:r>
      <w:proofErr w:type="spellEnd"/>
      <w:r w:rsidRPr="00E84D79">
        <w:rPr>
          <w:rFonts w:ascii="Arial" w:eastAsia="Arial Unicode MS" w:hAnsi="Arial" w:cs="Arial"/>
          <w:bCs/>
        </w:rPr>
        <w:t>”) a serem cadastrados serão informados pelo C</w:t>
      </w:r>
      <w:r w:rsidR="00D45AA0">
        <w:rPr>
          <w:rFonts w:ascii="Arial" w:eastAsia="Arial Unicode MS" w:hAnsi="Arial" w:cs="Arial"/>
          <w:bCs/>
        </w:rPr>
        <w:t>ontratante</w:t>
      </w:r>
      <w:r w:rsidRPr="00E84D79">
        <w:rPr>
          <w:rFonts w:ascii="Arial" w:eastAsia="Arial Unicode MS" w:hAnsi="Arial" w:cs="Arial"/>
          <w:bCs/>
        </w:rPr>
        <w:t>. O provedor do serviço deverá efetuar qualquer alteração no registro do “DNS Reverso”, no prazo máximo de 24 (vinte e quatro) horas a partir da solicitação por escrito do Fiscal do Contrato</w:t>
      </w:r>
      <w:r w:rsidR="00D45AA0">
        <w:rPr>
          <w:rFonts w:ascii="Arial" w:eastAsia="Arial Unicode MS" w:hAnsi="Arial" w:cs="Arial"/>
          <w:bCs/>
        </w:rPr>
        <w:t>.</w:t>
      </w:r>
    </w:p>
    <w:p w14:paraId="17CFEBBF"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35BA3EF3" w14:textId="7BA7E533"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Configurar, quando solicitado, em conjunto com o Fiscal do Contrato, os parâmetros dos equipamentos que se fizerem necessários para o cumprimento do objeto deste </w:t>
      </w:r>
      <w:r w:rsidR="00D45AA0">
        <w:rPr>
          <w:rFonts w:ascii="Arial" w:eastAsia="Arial Unicode MS" w:hAnsi="Arial" w:cs="Arial"/>
          <w:bCs/>
        </w:rPr>
        <w:t>Contrato, Edital e Anexos.</w:t>
      </w:r>
    </w:p>
    <w:p w14:paraId="280C3249"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450DC00A" w14:textId="39C27ADF"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Fornecer e manter, em regime de comodato: todos os equipamentos e/ou acessórios necessários para interconexão</w:t>
      </w:r>
      <w:r w:rsidR="00D45AA0">
        <w:rPr>
          <w:rFonts w:ascii="Arial" w:eastAsia="Arial Unicode MS" w:hAnsi="Arial" w:cs="Arial"/>
          <w:bCs/>
        </w:rPr>
        <w:t>.</w:t>
      </w:r>
    </w:p>
    <w:p w14:paraId="4DBB10A6"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3B8D1401" w14:textId="4B2A5567" w:rsidR="00661E4A" w:rsidRPr="00D45AA0"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hAnsi="Arial" w:cs="Arial"/>
          <w:lang w:eastAsia="ar-SA"/>
        </w:rPr>
        <w:t>Garantia mínima de 95% da banda contratada e simétrica, latência média de 100ms, perda de pacotes média (medida durante qualquer intervalo de tempo) igual ou inferior a 1% e a disponibilidade anual mínima do serviço de 99,5%</w:t>
      </w:r>
      <w:r w:rsidR="00D45AA0">
        <w:rPr>
          <w:rFonts w:ascii="Arial" w:hAnsi="Arial" w:cs="Arial"/>
          <w:lang w:eastAsia="ar-SA"/>
        </w:rPr>
        <w:t>.</w:t>
      </w:r>
    </w:p>
    <w:p w14:paraId="5A0B16CC"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E453212" w14:textId="533015C6" w:rsidR="00661E4A"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O meio de transmissão utilizado para os serviços não pode ser objeto de interferências eletromagnéticas, atmosféricas e/ou climáticas</w:t>
      </w:r>
      <w:r w:rsidR="00D45AA0">
        <w:rPr>
          <w:rFonts w:ascii="Arial" w:eastAsia="Arial Unicode MS" w:hAnsi="Arial" w:cs="Arial"/>
          <w:bCs/>
        </w:rPr>
        <w:t>.</w:t>
      </w:r>
    </w:p>
    <w:p w14:paraId="47FD5E50"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F9EAFDC" w14:textId="6B12ECF8" w:rsidR="00661E4A" w:rsidRPr="00E84D79" w:rsidRDefault="00661E4A" w:rsidP="00E84D79">
      <w:pPr>
        <w:pStyle w:val="PargrafodaLista"/>
        <w:numPr>
          <w:ilvl w:val="1"/>
          <w:numId w:val="24"/>
        </w:numPr>
        <w:tabs>
          <w:tab w:val="left" w:pos="426"/>
        </w:tabs>
        <w:spacing w:after="0"/>
        <w:ind w:left="0" w:firstLine="0"/>
        <w:jc w:val="both"/>
        <w:rPr>
          <w:rFonts w:ascii="Arial" w:eastAsia="Arial Unicode MS" w:hAnsi="Arial" w:cs="Arial"/>
          <w:bCs/>
        </w:rPr>
      </w:pPr>
      <w:r w:rsidRPr="00E84D79">
        <w:rPr>
          <w:rFonts w:ascii="Arial" w:hAnsi="Arial" w:cs="Arial"/>
          <w:lang w:eastAsia="ar-SA"/>
        </w:rPr>
        <w:t>Para a perfeita configuração de todos os endereços e serviços web do C</w:t>
      </w:r>
      <w:r w:rsidR="00F0233A">
        <w:rPr>
          <w:rFonts w:ascii="Arial" w:hAnsi="Arial" w:cs="Arial"/>
          <w:lang w:eastAsia="ar-SA"/>
        </w:rPr>
        <w:t>ontratante</w:t>
      </w:r>
      <w:r w:rsidRPr="00E84D79">
        <w:rPr>
          <w:rFonts w:ascii="Arial" w:hAnsi="Arial" w:cs="Arial"/>
          <w:lang w:eastAsia="ar-SA"/>
        </w:rPr>
        <w:t xml:space="preserve">, </w:t>
      </w:r>
      <w:proofErr w:type="spellStart"/>
      <w:r w:rsidRPr="00E84D79">
        <w:rPr>
          <w:rFonts w:ascii="Arial" w:hAnsi="Arial" w:cs="Arial"/>
          <w:lang w:eastAsia="ar-SA"/>
        </w:rPr>
        <w:t>sera</w:t>
      </w:r>
      <w:proofErr w:type="spellEnd"/>
      <w:r w:rsidRPr="00E84D79">
        <w:rPr>
          <w:rFonts w:ascii="Arial" w:hAnsi="Arial" w:cs="Arial"/>
          <w:lang w:eastAsia="ar-SA"/>
        </w:rPr>
        <w:t xml:space="preserve"> necessário que a </w:t>
      </w:r>
      <w:r w:rsidR="00F0233A">
        <w:rPr>
          <w:rFonts w:ascii="Arial" w:hAnsi="Arial" w:cs="Arial"/>
          <w:lang w:eastAsia="ar-SA"/>
        </w:rPr>
        <w:t>C</w:t>
      </w:r>
      <w:r w:rsidRPr="00E84D79">
        <w:rPr>
          <w:rFonts w:ascii="Arial" w:hAnsi="Arial" w:cs="Arial"/>
          <w:lang w:eastAsia="ar-SA"/>
        </w:rPr>
        <w:t xml:space="preserve">ontratada forneça um bloco com pelos menos 08 números de </w:t>
      </w:r>
      <w:proofErr w:type="spellStart"/>
      <w:r w:rsidRPr="00E84D79">
        <w:rPr>
          <w:rFonts w:ascii="Arial" w:hAnsi="Arial" w:cs="Arial"/>
          <w:lang w:eastAsia="ar-SA"/>
        </w:rPr>
        <w:t>IP’s</w:t>
      </w:r>
      <w:proofErr w:type="spellEnd"/>
      <w:r w:rsidRPr="00E84D79">
        <w:rPr>
          <w:rFonts w:ascii="Arial" w:hAnsi="Arial" w:cs="Arial"/>
          <w:lang w:eastAsia="ar-SA"/>
        </w:rPr>
        <w:t xml:space="preserve"> em IPv4, preferencialmente na mesma faixa.</w:t>
      </w:r>
    </w:p>
    <w:p w14:paraId="75CD6429" w14:textId="77777777" w:rsidR="00661E4A" w:rsidRPr="00E84D79" w:rsidRDefault="00661E4A" w:rsidP="00E84D79">
      <w:pPr>
        <w:pStyle w:val="PargrafodaLista"/>
        <w:ind w:left="0"/>
        <w:jc w:val="both"/>
        <w:rPr>
          <w:rFonts w:ascii="Arial" w:eastAsia="Arial Unicode MS" w:hAnsi="Arial" w:cs="Arial"/>
          <w:bCs/>
        </w:rPr>
      </w:pPr>
    </w:p>
    <w:p w14:paraId="0E5DA96A" w14:textId="38AA3A84" w:rsidR="00661E4A" w:rsidRDefault="00661E4A" w:rsidP="00E84D79">
      <w:pPr>
        <w:pStyle w:val="PargrafodaLista"/>
        <w:numPr>
          <w:ilvl w:val="0"/>
          <w:numId w:val="25"/>
        </w:numPr>
        <w:spacing w:after="0"/>
        <w:ind w:left="284" w:hanging="284"/>
        <w:jc w:val="both"/>
        <w:rPr>
          <w:rFonts w:ascii="Arial" w:eastAsia="Arial Unicode MS" w:hAnsi="Arial" w:cs="Arial"/>
          <w:bCs/>
        </w:rPr>
      </w:pPr>
      <w:r w:rsidRPr="00E84D79">
        <w:rPr>
          <w:rFonts w:ascii="Arial" w:eastAsia="Arial Unicode MS" w:hAnsi="Arial" w:cs="Arial"/>
          <w:b/>
          <w:u w:val="single"/>
        </w:rPr>
        <w:t>SEGURANÇA ANTI-DDOS</w:t>
      </w:r>
      <w:r w:rsidRPr="00E84D79">
        <w:rPr>
          <w:rFonts w:ascii="Arial" w:eastAsia="Arial Unicode MS" w:hAnsi="Arial" w:cs="Arial"/>
          <w:bCs/>
        </w:rPr>
        <w:t>:</w:t>
      </w:r>
    </w:p>
    <w:p w14:paraId="01410D7E" w14:textId="77777777" w:rsidR="00D45AA0" w:rsidRPr="00E84D79" w:rsidRDefault="00D45AA0" w:rsidP="00D45AA0">
      <w:pPr>
        <w:pStyle w:val="PargrafodaLista"/>
        <w:spacing w:after="0"/>
        <w:ind w:left="284"/>
        <w:jc w:val="both"/>
        <w:rPr>
          <w:rFonts w:ascii="Arial" w:eastAsia="Arial Unicode MS" w:hAnsi="Arial" w:cs="Arial"/>
          <w:bCs/>
        </w:rPr>
      </w:pPr>
    </w:p>
    <w:p w14:paraId="01C65202" w14:textId="0C2EFFAA"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Entende-se por infraestrutura própria de mitigação a existência de equipamentos instalados no </w:t>
      </w:r>
      <w:proofErr w:type="spellStart"/>
      <w:r w:rsidRPr="00E84D79">
        <w:rPr>
          <w:rFonts w:ascii="Arial" w:eastAsia="Arial Unicode MS" w:hAnsi="Arial" w:cs="Arial"/>
          <w:bCs/>
        </w:rPr>
        <w:t>backbone</w:t>
      </w:r>
      <w:proofErr w:type="spellEnd"/>
      <w:r w:rsidRPr="00E84D79">
        <w:rPr>
          <w:rFonts w:ascii="Arial" w:eastAsia="Arial Unicode MS" w:hAnsi="Arial" w:cs="Arial"/>
          <w:bCs/>
        </w:rPr>
        <w:t xml:space="preserve"> da </w:t>
      </w:r>
      <w:r w:rsidR="00F0233A">
        <w:rPr>
          <w:rFonts w:ascii="Arial" w:eastAsia="Arial Unicode MS" w:hAnsi="Arial" w:cs="Arial"/>
          <w:bCs/>
        </w:rPr>
        <w:t>C</w:t>
      </w:r>
      <w:r w:rsidRPr="00E84D79">
        <w:rPr>
          <w:rFonts w:ascii="Arial" w:eastAsia="Arial Unicode MS" w:hAnsi="Arial" w:cs="Arial"/>
          <w:bCs/>
        </w:rPr>
        <w:t xml:space="preserve">ontratada com objetivo de bloquear o tráfego malicioso, evitando assim a saturação da banda da Internet e indisponibilidade dos serviços em momentos de ataques </w:t>
      </w:r>
      <w:proofErr w:type="spellStart"/>
      <w:r w:rsidRPr="00E84D79">
        <w:rPr>
          <w:rFonts w:ascii="Arial" w:eastAsia="Arial Unicode MS" w:hAnsi="Arial" w:cs="Arial"/>
          <w:bCs/>
        </w:rPr>
        <w:t>DDoS</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Distributed</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Denial</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of</w:t>
      </w:r>
      <w:proofErr w:type="spellEnd"/>
      <w:r w:rsidRPr="00E84D79">
        <w:rPr>
          <w:rFonts w:ascii="Arial" w:eastAsia="Arial Unicode MS" w:hAnsi="Arial" w:cs="Arial"/>
          <w:bCs/>
        </w:rPr>
        <w:t xml:space="preserve"> Service).</w:t>
      </w:r>
    </w:p>
    <w:p w14:paraId="58CA5C68"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3044C987" w14:textId="43147AF8"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Não serão aceitas soluções que contemplem equipamentos de mitigação no ambiente do </w:t>
      </w:r>
      <w:r w:rsidR="00F0233A">
        <w:rPr>
          <w:rFonts w:ascii="Arial" w:eastAsia="Arial Unicode MS" w:hAnsi="Arial" w:cs="Arial"/>
          <w:bCs/>
        </w:rPr>
        <w:t>Contratante</w:t>
      </w:r>
      <w:r w:rsidRPr="00E84D79">
        <w:rPr>
          <w:rFonts w:ascii="Arial" w:eastAsia="Arial Unicode MS" w:hAnsi="Arial" w:cs="Arial"/>
          <w:bCs/>
        </w:rPr>
        <w:t xml:space="preserve">, portanto, toda a infraestrutura de mitigação deverá ser instalada obrigatoriamente no </w:t>
      </w:r>
      <w:proofErr w:type="spellStart"/>
      <w:r w:rsidRPr="00E84D79">
        <w:rPr>
          <w:rFonts w:ascii="Arial" w:eastAsia="Arial Unicode MS" w:hAnsi="Arial" w:cs="Arial"/>
          <w:bCs/>
        </w:rPr>
        <w:t>backbone</w:t>
      </w:r>
      <w:proofErr w:type="spellEnd"/>
      <w:r w:rsidRPr="00E84D79">
        <w:rPr>
          <w:rFonts w:ascii="Arial" w:eastAsia="Arial Unicode MS" w:hAnsi="Arial" w:cs="Arial"/>
          <w:bCs/>
        </w:rPr>
        <w:t xml:space="preserve"> da </w:t>
      </w:r>
      <w:r w:rsidR="00F0233A">
        <w:rPr>
          <w:rFonts w:ascii="Arial" w:eastAsia="Arial Unicode MS" w:hAnsi="Arial" w:cs="Arial"/>
          <w:bCs/>
        </w:rPr>
        <w:t>C</w:t>
      </w:r>
      <w:r w:rsidRPr="00E84D79">
        <w:rPr>
          <w:rFonts w:ascii="Arial" w:eastAsia="Arial Unicode MS" w:hAnsi="Arial" w:cs="Arial"/>
          <w:bCs/>
        </w:rPr>
        <w:t>ontratada.</w:t>
      </w:r>
    </w:p>
    <w:p w14:paraId="07C46A18" w14:textId="77777777" w:rsidR="00D45AA0" w:rsidRPr="00D45AA0" w:rsidRDefault="00D45AA0" w:rsidP="00D45AA0">
      <w:pPr>
        <w:pStyle w:val="PargrafodaLista"/>
        <w:rPr>
          <w:rFonts w:ascii="Arial" w:eastAsia="Arial Unicode MS" w:hAnsi="Arial" w:cs="Arial"/>
          <w:bCs/>
        </w:rPr>
      </w:pPr>
    </w:p>
    <w:p w14:paraId="723C20D4"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59F41FBA" w14:textId="728BEE39"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lastRenderedPageBreak/>
        <w:t xml:space="preserve">A </w:t>
      </w:r>
      <w:r w:rsidR="00F0233A">
        <w:rPr>
          <w:rFonts w:ascii="Arial" w:eastAsia="Arial Unicode MS" w:hAnsi="Arial" w:cs="Arial"/>
          <w:bCs/>
        </w:rPr>
        <w:t>C</w:t>
      </w:r>
      <w:r w:rsidRPr="00E84D79">
        <w:rPr>
          <w:rFonts w:ascii="Arial" w:eastAsia="Arial Unicode MS" w:hAnsi="Arial" w:cs="Arial"/>
          <w:bCs/>
        </w:rPr>
        <w:t>ontratada deve possuir infraestrutura própria de mitigação com capacidade para conter ataques de grande volume, sendo eles de origem nacional ou internacional.</w:t>
      </w:r>
    </w:p>
    <w:p w14:paraId="2E040594"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057211B1" w14:textId="7930C165"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 xml:space="preserve">A </w:t>
      </w:r>
      <w:r w:rsidR="00F0233A">
        <w:rPr>
          <w:rFonts w:ascii="Arial" w:eastAsia="Arial Unicode MS" w:hAnsi="Arial" w:cs="Arial"/>
          <w:bCs/>
        </w:rPr>
        <w:t>C</w:t>
      </w:r>
      <w:r w:rsidRPr="00E84D79">
        <w:rPr>
          <w:rFonts w:ascii="Arial" w:eastAsia="Arial Unicode MS" w:hAnsi="Arial" w:cs="Arial"/>
          <w:bCs/>
        </w:rPr>
        <w:t xml:space="preserve">ontratada deverá prover o serviço de mitigação sem limitação de tempo de duração do ataque e com quantidade ilimitada de eventos de ataque ao longo da vigência do </w:t>
      </w:r>
      <w:r w:rsidR="00815761">
        <w:rPr>
          <w:rFonts w:ascii="Arial" w:eastAsia="Arial Unicode MS" w:hAnsi="Arial" w:cs="Arial"/>
          <w:bCs/>
        </w:rPr>
        <w:t>C</w:t>
      </w:r>
      <w:r w:rsidRPr="00E84D79">
        <w:rPr>
          <w:rFonts w:ascii="Arial" w:eastAsia="Arial Unicode MS" w:hAnsi="Arial" w:cs="Arial"/>
          <w:bCs/>
        </w:rPr>
        <w:t>ontrato a ser firmado.</w:t>
      </w:r>
    </w:p>
    <w:p w14:paraId="7BD4FA18"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041D7518" w14:textId="70056214"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O ataque deve ser mitigado separando o tráfego legítimo do tráfego malicioso, de modo que os serviços de Internet providos pelo cliente continuem disponíveis. A técnica ANTI-DDOS utilizada deverá ser por métrica de volumetria, não podendo haver restrições por volume de tráfego e contemplando o volume total do link concentrador</w:t>
      </w:r>
      <w:r w:rsidR="00D45AA0">
        <w:rPr>
          <w:rFonts w:ascii="Arial" w:eastAsia="Arial Unicode MS" w:hAnsi="Arial" w:cs="Arial"/>
          <w:bCs/>
        </w:rPr>
        <w:t>.</w:t>
      </w:r>
    </w:p>
    <w:p w14:paraId="5A81EC2B"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7921B943" w14:textId="027C8525"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A solução ANTI-DDOS deverá prover o serviço de mitigação de ataques de negação de serviço (</w:t>
      </w:r>
      <w:proofErr w:type="spellStart"/>
      <w:r w:rsidRPr="00E84D79">
        <w:rPr>
          <w:rFonts w:ascii="Arial" w:eastAsia="Arial Unicode MS" w:hAnsi="Arial" w:cs="Arial"/>
          <w:bCs/>
        </w:rPr>
        <w:t>DoS</w:t>
      </w:r>
      <w:proofErr w:type="spellEnd"/>
      <w:r w:rsidRPr="00E84D79">
        <w:rPr>
          <w:rFonts w:ascii="Arial" w:eastAsia="Arial Unicode MS" w:hAnsi="Arial" w:cs="Arial"/>
          <w:bCs/>
        </w:rPr>
        <w:t xml:space="preserve"> – </w:t>
      </w:r>
      <w:proofErr w:type="spellStart"/>
      <w:r w:rsidRPr="00E84D79">
        <w:rPr>
          <w:rFonts w:ascii="Arial" w:eastAsia="Arial Unicode MS" w:hAnsi="Arial" w:cs="Arial"/>
          <w:bCs/>
        </w:rPr>
        <w:t>Denial</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of</w:t>
      </w:r>
      <w:proofErr w:type="spellEnd"/>
      <w:r w:rsidRPr="00E84D79">
        <w:rPr>
          <w:rFonts w:ascii="Arial" w:eastAsia="Arial Unicode MS" w:hAnsi="Arial" w:cs="Arial"/>
          <w:bCs/>
        </w:rPr>
        <w:t xml:space="preserve"> Service) para o circuito de conectividade IP dedicada à internet, sejam eles distribuídos (</w:t>
      </w:r>
      <w:proofErr w:type="spellStart"/>
      <w:r w:rsidRPr="00E84D79">
        <w:rPr>
          <w:rFonts w:ascii="Arial" w:eastAsia="Arial Unicode MS" w:hAnsi="Arial" w:cs="Arial"/>
          <w:bCs/>
        </w:rPr>
        <w:t>DDoS</w:t>
      </w:r>
      <w:proofErr w:type="spellEnd"/>
      <w:r w:rsidRPr="00E84D79">
        <w:rPr>
          <w:rFonts w:ascii="Arial" w:eastAsia="Arial Unicode MS" w:hAnsi="Arial" w:cs="Arial"/>
          <w:bCs/>
        </w:rPr>
        <w:t xml:space="preserve"> – </w:t>
      </w:r>
      <w:proofErr w:type="spellStart"/>
      <w:r w:rsidRPr="00E84D79">
        <w:rPr>
          <w:rFonts w:ascii="Arial" w:eastAsia="Arial Unicode MS" w:hAnsi="Arial" w:cs="Arial"/>
          <w:bCs/>
        </w:rPr>
        <w:t>Distributed</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Denial</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of</w:t>
      </w:r>
      <w:proofErr w:type="spellEnd"/>
      <w:r w:rsidRPr="00E84D79">
        <w:rPr>
          <w:rFonts w:ascii="Arial" w:eastAsia="Arial Unicode MS" w:hAnsi="Arial" w:cs="Arial"/>
          <w:bCs/>
        </w:rPr>
        <w:t xml:space="preserve"> Service) ou não</w:t>
      </w:r>
      <w:r w:rsidR="00D45AA0">
        <w:rPr>
          <w:rFonts w:ascii="Arial" w:eastAsia="Arial Unicode MS" w:hAnsi="Arial" w:cs="Arial"/>
          <w:bCs/>
        </w:rPr>
        <w:t>.</w:t>
      </w:r>
    </w:p>
    <w:p w14:paraId="405C3A2E"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1DCD2B3D" w14:textId="7699F4B9"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Não haverá taxa adicional por volume de mitigação de ataque (</w:t>
      </w:r>
      <w:proofErr w:type="spellStart"/>
      <w:r w:rsidRPr="00E84D79">
        <w:rPr>
          <w:rFonts w:ascii="Arial" w:eastAsia="Arial Unicode MS" w:hAnsi="Arial" w:cs="Arial"/>
          <w:bCs/>
        </w:rPr>
        <w:t>DDoS</w:t>
      </w:r>
      <w:proofErr w:type="spellEnd"/>
      <w:r w:rsidRPr="00E84D79">
        <w:rPr>
          <w:rFonts w:ascii="Arial" w:eastAsia="Arial Unicode MS" w:hAnsi="Arial" w:cs="Arial"/>
          <w:bCs/>
        </w:rPr>
        <w:t xml:space="preserve"> – </w:t>
      </w:r>
      <w:proofErr w:type="spellStart"/>
      <w:r w:rsidRPr="00E84D79">
        <w:rPr>
          <w:rFonts w:ascii="Arial" w:eastAsia="Arial Unicode MS" w:hAnsi="Arial" w:cs="Arial"/>
          <w:bCs/>
        </w:rPr>
        <w:t>Distributed</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Denial</w:t>
      </w:r>
      <w:proofErr w:type="spellEnd"/>
      <w:r w:rsidRPr="00E84D79">
        <w:rPr>
          <w:rFonts w:ascii="Arial" w:eastAsia="Arial Unicode MS" w:hAnsi="Arial" w:cs="Arial"/>
          <w:bCs/>
        </w:rPr>
        <w:t xml:space="preserve"> </w:t>
      </w:r>
      <w:proofErr w:type="spellStart"/>
      <w:r w:rsidRPr="00E84D79">
        <w:rPr>
          <w:rFonts w:ascii="Arial" w:eastAsia="Arial Unicode MS" w:hAnsi="Arial" w:cs="Arial"/>
          <w:bCs/>
        </w:rPr>
        <w:t>of</w:t>
      </w:r>
      <w:proofErr w:type="spellEnd"/>
      <w:r w:rsidRPr="00E84D79">
        <w:rPr>
          <w:rFonts w:ascii="Arial" w:eastAsia="Arial Unicode MS" w:hAnsi="Arial" w:cs="Arial"/>
          <w:bCs/>
        </w:rPr>
        <w:t xml:space="preserve"> Service) nos </w:t>
      </w:r>
      <w:proofErr w:type="spellStart"/>
      <w:r w:rsidRPr="00E84D79">
        <w:rPr>
          <w:rFonts w:ascii="Arial" w:eastAsia="Arial Unicode MS" w:hAnsi="Arial" w:cs="Arial"/>
          <w:bCs/>
        </w:rPr>
        <w:t>IP’s</w:t>
      </w:r>
      <w:proofErr w:type="spellEnd"/>
      <w:r w:rsidRPr="00E84D79">
        <w:rPr>
          <w:rFonts w:ascii="Arial" w:eastAsia="Arial Unicode MS" w:hAnsi="Arial" w:cs="Arial"/>
          <w:bCs/>
        </w:rPr>
        <w:t xml:space="preserve"> monitorados</w:t>
      </w:r>
      <w:r w:rsidR="00D45AA0">
        <w:rPr>
          <w:rFonts w:ascii="Arial" w:eastAsia="Arial Unicode MS" w:hAnsi="Arial" w:cs="Arial"/>
          <w:bCs/>
        </w:rPr>
        <w:t>.</w:t>
      </w:r>
    </w:p>
    <w:p w14:paraId="57069D8B"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63008C37" w14:textId="0B980DF5"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A solução deve possuir mecanismos para filtragem de pacotes anômalos, garantindo a validade das conexões, sem efetuar qualquer limitação com base no número de sessões ou de pacotes por endereço, de modo a evitar o bloqueio de usuários legítimos</w:t>
      </w:r>
      <w:r w:rsidR="00D45AA0">
        <w:rPr>
          <w:rFonts w:ascii="Arial" w:eastAsia="Arial Unicode MS" w:hAnsi="Arial" w:cs="Arial"/>
          <w:bCs/>
        </w:rPr>
        <w:t>.</w:t>
      </w:r>
    </w:p>
    <w:p w14:paraId="63DAB40C"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70FF7A5" w14:textId="6B59F53C" w:rsidR="00661E4A" w:rsidRDefault="00661E4A" w:rsidP="00E84D79">
      <w:pPr>
        <w:pStyle w:val="PargrafodaLista"/>
        <w:numPr>
          <w:ilvl w:val="1"/>
          <w:numId w:val="25"/>
        </w:numPr>
        <w:tabs>
          <w:tab w:val="left" w:pos="426"/>
        </w:tabs>
        <w:spacing w:after="0"/>
        <w:ind w:left="0" w:firstLine="0"/>
        <w:jc w:val="both"/>
        <w:rPr>
          <w:rFonts w:ascii="Arial" w:eastAsia="Arial Unicode MS" w:hAnsi="Arial" w:cs="Arial"/>
          <w:bCs/>
        </w:rPr>
      </w:pPr>
      <w:r w:rsidRPr="00E84D79">
        <w:rPr>
          <w:rFonts w:ascii="Arial" w:eastAsia="Arial Unicode MS" w:hAnsi="Arial" w:cs="Arial"/>
          <w:bCs/>
        </w:rPr>
        <w:t>Em casos de ataques não detectados pela solução, quando identificados pelo Co</w:t>
      </w:r>
      <w:r w:rsidR="00F0233A">
        <w:rPr>
          <w:rFonts w:ascii="Arial" w:eastAsia="Arial Unicode MS" w:hAnsi="Arial" w:cs="Arial"/>
          <w:bCs/>
        </w:rPr>
        <w:t>ntratante</w:t>
      </w:r>
      <w:r w:rsidRPr="00E84D79">
        <w:rPr>
          <w:rFonts w:ascii="Arial" w:eastAsia="Arial Unicode MS" w:hAnsi="Arial" w:cs="Arial"/>
          <w:bCs/>
        </w:rPr>
        <w:t xml:space="preserve">, deverão ser mitigados imediatamente pela </w:t>
      </w:r>
      <w:r w:rsidR="00F0233A">
        <w:rPr>
          <w:rFonts w:ascii="Arial" w:eastAsia="Arial Unicode MS" w:hAnsi="Arial" w:cs="Arial"/>
          <w:bCs/>
        </w:rPr>
        <w:t>C</w:t>
      </w:r>
      <w:r w:rsidRPr="00E84D79">
        <w:rPr>
          <w:rFonts w:ascii="Arial" w:eastAsia="Arial Unicode MS" w:hAnsi="Arial" w:cs="Arial"/>
          <w:bCs/>
        </w:rPr>
        <w:t>ontratada após a abertura de chamado via central de atendimento sempre como um chamado de prioridade máxima, e deverá realizá-la, sem nenhum ônus ao Con</w:t>
      </w:r>
      <w:r w:rsidR="00F0233A">
        <w:rPr>
          <w:rFonts w:ascii="Arial" w:eastAsia="Arial Unicode MS" w:hAnsi="Arial" w:cs="Arial"/>
          <w:bCs/>
        </w:rPr>
        <w:t>tratante</w:t>
      </w:r>
      <w:r w:rsidR="00D45AA0">
        <w:rPr>
          <w:rFonts w:ascii="Arial" w:eastAsia="Arial Unicode MS" w:hAnsi="Arial" w:cs="Arial"/>
          <w:bCs/>
        </w:rPr>
        <w:t>.</w:t>
      </w:r>
    </w:p>
    <w:p w14:paraId="1A53E769" w14:textId="77777777" w:rsidR="00D45AA0" w:rsidRPr="00E84D79" w:rsidRDefault="00D45AA0" w:rsidP="00D45AA0">
      <w:pPr>
        <w:pStyle w:val="PargrafodaLista"/>
        <w:tabs>
          <w:tab w:val="left" w:pos="426"/>
        </w:tabs>
        <w:spacing w:after="0"/>
        <w:ind w:left="0"/>
        <w:jc w:val="both"/>
        <w:rPr>
          <w:rFonts w:ascii="Arial" w:eastAsia="Arial Unicode MS" w:hAnsi="Arial" w:cs="Arial"/>
          <w:bCs/>
        </w:rPr>
      </w:pPr>
    </w:p>
    <w:p w14:paraId="2A9C2A5E" w14:textId="3208B0A5" w:rsidR="00661E4A"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 xml:space="preserve">A solução deve manter uma lista dinâmica de endereços </w:t>
      </w:r>
      <w:proofErr w:type="spellStart"/>
      <w:r w:rsidRPr="00E84D79">
        <w:rPr>
          <w:rFonts w:ascii="Arial" w:eastAsia="Arial Unicode MS" w:hAnsi="Arial" w:cs="Arial"/>
          <w:bCs/>
        </w:rPr>
        <w:t>IPs</w:t>
      </w:r>
      <w:proofErr w:type="spellEnd"/>
      <w:r w:rsidRPr="00E84D79">
        <w:rPr>
          <w:rFonts w:ascii="Arial" w:eastAsia="Arial Unicode MS" w:hAnsi="Arial" w:cs="Arial"/>
          <w:bCs/>
        </w:rPr>
        <w:t xml:space="preserve"> bloqueados, retirando dessa lista os endereços que não enviarem mais requisições maliciosas, após um período de tempo considerado seguro</w:t>
      </w:r>
      <w:r w:rsidR="00D45AA0">
        <w:rPr>
          <w:rFonts w:ascii="Arial" w:eastAsia="Arial Unicode MS" w:hAnsi="Arial" w:cs="Arial"/>
          <w:bCs/>
        </w:rPr>
        <w:t>.</w:t>
      </w:r>
    </w:p>
    <w:p w14:paraId="0BD8DEB0" w14:textId="77777777" w:rsidR="00D45AA0" w:rsidRPr="00E84D79" w:rsidRDefault="00D45AA0" w:rsidP="00D45AA0">
      <w:pPr>
        <w:pStyle w:val="PargrafodaLista"/>
        <w:tabs>
          <w:tab w:val="left" w:pos="567"/>
        </w:tabs>
        <w:spacing w:after="0"/>
        <w:ind w:left="0"/>
        <w:jc w:val="both"/>
        <w:rPr>
          <w:rFonts w:ascii="Arial" w:eastAsia="Arial Unicode MS" w:hAnsi="Arial" w:cs="Arial"/>
          <w:bCs/>
        </w:rPr>
      </w:pPr>
    </w:p>
    <w:p w14:paraId="44121F2E" w14:textId="77777777" w:rsidR="00661E4A" w:rsidRPr="00E84D79"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 xml:space="preserve">A solução deve implementar mecanismos capazes de detectar e mitigar todos e quaisquer ataques que façam o uso não autorizado de recursos de rede, para protocolo IPV4, incluindo, mas não se restringindo </w:t>
      </w:r>
      <w:proofErr w:type="spellStart"/>
      <w:r w:rsidRPr="00E84D79">
        <w:rPr>
          <w:rFonts w:ascii="Arial" w:eastAsia="Arial Unicode MS" w:hAnsi="Arial" w:cs="Arial"/>
          <w:bCs/>
        </w:rPr>
        <w:t>aos</w:t>
      </w:r>
      <w:proofErr w:type="spellEnd"/>
      <w:r w:rsidRPr="00E84D79">
        <w:rPr>
          <w:rFonts w:ascii="Arial" w:eastAsia="Arial Unicode MS" w:hAnsi="Arial" w:cs="Arial"/>
          <w:bCs/>
        </w:rPr>
        <w:t xml:space="preserve"> seguintes:</w:t>
      </w:r>
    </w:p>
    <w:p w14:paraId="0643090C" w14:textId="77777777" w:rsidR="00661E4A" w:rsidRPr="00E84D79" w:rsidRDefault="00661E4A" w:rsidP="00E84D79">
      <w:pPr>
        <w:pStyle w:val="PargrafodaLista"/>
        <w:numPr>
          <w:ilvl w:val="0"/>
          <w:numId w:val="26"/>
        </w:numPr>
        <w:tabs>
          <w:tab w:val="left" w:pos="284"/>
        </w:tabs>
        <w:spacing w:after="0"/>
        <w:ind w:left="0" w:firstLine="0"/>
        <w:jc w:val="both"/>
        <w:rPr>
          <w:rFonts w:ascii="Arial" w:eastAsia="Arial Unicode MS" w:hAnsi="Arial" w:cs="Arial"/>
          <w:bCs/>
        </w:rPr>
      </w:pPr>
      <w:r w:rsidRPr="00E84D79">
        <w:rPr>
          <w:rFonts w:ascii="Arial" w:eastAsia="Arial Unicode MS" w:hAnsi="Arial" w:cs="Arial"/>
          <w:bCs/>
        </w:rPr>
        <w:t xml:space="preserve">Ataques de inundação (Bandwidth </w:t>
      </w:r>
      <w:proofErr w:type="spellStart"/>
      <w:r w:rsidRPr="00E84D79">
        <w:rPr>
          <w:rFonts w:ascii="Arial" w:eastAsia="Arial Unicode MS" w:hAnsi="Arial" w:cs="Arial"/>
          <w:bCs/>
        </w:rPr>
        <w:t>Flood</w:t>
      </w:r>
      <w:proofErr w:type="spellEnd"/>
      <w:r w:rsidRPr="00E84D79">
        <w:rPr>
          <w:rFonts w:ascii="Arial" w:eastAsia="Arial Unicode MS" w:hAnsi="Arial" w:cs="Arial"/>
          <w:bCs/>
        </w:rPr>
        <w:t xml:space="preserve">), incluindo </w:t>
      </w:r>
      <w:proofErr w:type="spellStart"/>
      <w:r w:rsidRPr="00E84D79">
        <w:rPr>
          <w:rFonts w:ascii="Arial" w:eastAsia="Arial Unicode MS" w:hAnsi="Arial" w:cs="Arial"/>
          <w:bCs/>
        </w:rPr>
        <w:t>Flood</w:t>
      </w:r>
      <w:proofErr w:type="spellEnd"/>
      <w:r w:rsidRPr="00E84D79">
        <w:rPr>
          <w:rFonts w:ascii="Arial" w:eastAsia="Arial Unicode MS" w:hAnsi="Arial" w:cs="Arial"/>
          <w:bCs/>
        </w:rPr>
        <w:t xml:space="preserve"> de UDP e ICMP;</w:t>
      </w:r>
    </w:p>
    <w:p w14:paraId="54BEC2F6" w14:textId="77777777" w:rsidR="00661E4A" w:rsidRPr="00E84D79" w:rsidRDefault="00661E4A" w:rsidP="00E84D79">
      <w:pPr>
        <w:pStyle w:val="PargrafodaLista"/>
        <w:numPr>
          <w:ilvl w:val="0"/>
          <w:numId w:val="26"/>
        </w:numPr>
        <w:tabs>
          <w:tab w:val="left" w:pos="284"/>
        </w:tabs>
        <w:spacing w:after="0"/>
        <w:ind w:left="0" w:firstLine="0"/>
        <w:jc w:val="both"/>
        <w:rPr>
          <w:rFonts w:ascii="Arial" w:eastAsia="Arial Unicode MS" w:hAnsi="Arial" w:cs="Arial"/>
          <w:bCs/>
        </w:rPr>
      </w:pPr>
      <w:r w:rsidRPr="00E84D79">
        <w:rPr>
          <w:rFonts w:ascii="Arial" w:eastAsia="Arial Unicode MS" w:hAnsi="Arial" w:cs="Arial"/>
          <w:bCs/>
        </w:rPr>
        <w:t>Ataques à pilha TCP, incluindo mau uso das Flags TCP, ataques de RST e FIN, SYN FLOOD e TCP IDLE RESETS;</w:t>
      </w:r>
    </w:p>
    <w:p w14:paraId="354A3AA6" w14:textId="77777777" w:rsidR="00661E4A" w:rsidRDefault="00661E4A" w:rsidP="00D45AA0">
      <w:pPr>
        <w:pStyle w:val="PargrafodaLista"/>
        <w:numPr>
          <w:ilvl w:val="0"/>
          <w:numId w:val="26"/>
        </w:numPr>
        <w:tabs>
          <w:tab w:val="left" w:pos="284"/>
        </w:tabs>
        <w:spacing w:after="0"/>
        <w:ind w:left="0" w:firstLine="0"/>
        <w:jc w:val="both"/>
        <w:rPr>
          <w:rFonts w:ascii="Arial" w:eastAsia="Arial Unicode MS" w:hAnsi="Arial" w:cs="Arial"/>
          <w:bCs/>
        </w:rPr>
      </w:pPr>
      <w:r w:rsidRPr="00E84D79">
        <w:rPr>
          <w:rFonts w:ascii="Arial" w:eastAsia="Arial Unicode MS" w:hAnsi="Arial" w:cs="Arial"/>
          <w:bCs/>
        </w:rPr>
        <w:t>Ataques que utilizam fragmentação de pacotes, incluindo pacotes IP, TCP e UDP;</w:t>
      </w:r>
    </w:p>
    <w:p w14:paraId="20ED61B6" w14:textId="77777777" w:rsidR="00D45AA0" w:rsidRPr="00E84D79" w:rsidRDefault="00D45AA0" w:rsidP="00D45AA0">
      <w:pPr>
        <w:pStyle w:val="PargrafodaLista"/>
        <w:tabs>
          <w:tab w:val="left" w:pos="284"/>
        </w:tabs>
        <w:spacing w:after="0"/>
        <w:ind w:left="0"/>
        <w:jc w:val="both"/>
        <w:rPr>
          <w:rFonts w:ascii="Arial" w:eastAsia="Arial Unicode MS" w:hAnsi="Arial" w:cs="Arial"/>
          <w:bCs/>
        </w:rPr>
      </w:pPr>
    </w:p>
    <w:p w14:paraId="69D8EC00" w14:textId="77777777" w:rsidR="00D45AA0" w:rsidRDefault="00661E4A" w:rsidP="00D45AA0">
      <w:pPr>
        <w:pStyle w:val="PargrafodaLista"/>
        <w:numPr>
          <w:ilvl w:val="1"/>
          <w:numId w:val="25"/>
        </w:numPr>
        <w:tabs>
          <w:tab w:val="left" w:pos="567"/>
        </w:tabs>
        <w:spacing w:after="0"/>
        <w:ind w:left="0" w:firstLine="0"/>
        <w:jc w:val="both"/>
        <w:rPr>
          <w:rFonts w:ascii="Arial" w:eastAsia="Arial Unicode MS" w:hAnsi="Arial" w:cs="Arial"/>
          <w:bCs/>
        </w:rPr>
      </w:pPr>
      <w:r w:rsidRPr="00D45AA0">
        <w:rPr>
          <w:rFonts w:ascii="Arial" w:eastAsia="Arial Unicode MS" w:hAnsi="Arial" w:cs="Arial"/>
          <w:bCs/>
        </w:rPr>
        <w:t xml:space="preserve">Ataques de </w:t>
      </w:r>
      <w:proofErr w:type="spellStart"/>
      <w:r w:rsidRPr="00D45AA0">
        <w:rPr>
          <w:rFonts w:ascii="Arial" w:eastAsia="Arial Unicode MS" w:hAnsi="Arial" w:cs="Arial"/>
          <w:bCs/>
        </w:rPr>
        <w:t>Botnets</w:t>
      </w:r>
      <w:proofErr w:type="spellEnd"/>
      <w:r w:rsidRPr="00D45AA0">
        <w:rPr>
          <w:rFonts w:ascii="Arial" w:eastAsia="Arial Unicode MS" w:hAnsi="Arial" w:cs="Arial"/>
          <w:bCs/>
        </w:rPr>
        <w:t xml:space="preserve">, Worms e ataques que utilizam falsificação de endereços de origem (IP </w:t>
      </w:r>
      <w:proofErr w:type="spellStart"/>
      <w:r w:rsidRPr="00D45AA0">
        <w:rPr>
          <w:rFonts w:ascii="Arial" w:eastAsia="Arial Unicode MS" w:hAnsi="Arial" w:cs="Arial"/>
          <w:bCs/>
        </w:rPr>
        <w:t>Spoofing</w:t>
      </w:r>
      <w:proofErr w:type="spellEnd"/>
      <w:r w:rsidRPr="00D45AA0">
        <w:rPr>
          <w:rFonts w:ascii="Arial" w:eastAsia="Arial Unicode MS" w:hAnsi="Arial" w:cs="Arial"/>
          <w:bCs/>
        </w:rPr>
        <w:t>)</w:t>
      </w:r>
      <w:r w:rsidR="00D45AA0">
        <w:rPr>
          <w:rFonts w:ascii="Arial" w:eastAsia="Arial Unicode MS" w:hAnsi="Arial" w:cs="Arial"/>
          <w:bCs/>
        </w:rPr>
        <w:t>.</w:t>
      </w:r>
    </w:p>
    <w:p w14:paraId="2F2A8D4B" w14:textId="77777777" w:rsidR="00D45AA0" w:rsidRDefault="00D45AA0" w:rsidP="00D45AA0">
      <w:pPr>
        <w:pStyle w:val="PargrafodaLista"/>
        <w:tabs>
          <w:tab w:val="left" w:pos="567"/>
        </w:tabs>
        <w:spacing w:after="0"/>
        <w:ind w:left="0"/>
        <w:jc w:val="both"/>
        <w:rPr>
          <w:rFonts w:ascii="Arial" w:eastAsia="Arial Unicode MS" w:hAnsi="Arial" w:cs="Arial"/>
          <w:bCs/>
        </w:rPr>
      </w:pPr>
    </w:p>
    <w:p w14:paraId="799C6EB5" w14:textId="482BB68D" w:rsidR="00661E4A" w:rsidRPr="00D45AA0" w:rsidRDefault="00661E4A" w:rsidP="00D45AA0">
      <w:pPr>
        <w:pStyle w:val="PargrafodaLista"/>
        <w:numPr>
          <w:ilvl w:val="1"/>
          <w:numId w:val="25"/>
        </w:numPr>
        <w:tabs>
          <w:tab w:val="left" w:pos="567"/>
        </w:tabs>
        <w:spacing w:after="0"/>
        <w:ind w:left="0" w:firstLine="0"/>
        <w:jc w:val="both"/>
        <w:rPr>
          <w:rFonts w:ascii="Arial" w:eastAsia="Arial Unicode MS" w:hAnsi="Arial" w:cs="Arial"/>
          <w:bCs/>
        </w:rPr>
      </w:pPr>
      <w:r w:rsidRPr="00D45AA0">
        <w:rPr>
          <w:rFonts w:ascii="Arial" w:eastAsia="Arial Unicode MS" w:hAnsi="Arial" w:cs="Arial"/>
          <w:bCs/>
        </w:rPr>
        <w:t xml:space="preserve">Em nenhum caso será aceito bloqueio de ataques de DOS e DDOS por </w:t>
      </w:r>
      <w:proofErr w:type="spellStart"/>
      <w:r w:rsidRPr="00D45AA0">
        <w:rPr>
          <w:rFonts w:ascii="Arial" w:eastAsia="Arial Unicode MS" w:hAnsi="Arial" w:cs="Arial"/>
          <w:bCs/>
        </w:rPr>
        <w:t>ACLs</w:t>
      </w:r>
      <w:proofErr w:type="spellEnd"/>
      <w:r w:rsidRPr="00D45AA0">
        <w:rPr>
          <w:rFonts w:ascii="Arial" w:eastAsia="Arial Unicode MS" w:hAnsi="Arial" w:cs="Arial"/>
          <w:bCs/>
        </w:rPr>
        <w:t xml:space="preserve"> em roteadores de borda da </w:t>
      </w:r>
      <w:r w:rsidR="00F0233A">
        <w:rPr>
          <w:rFonts w:ascii="Arial" w:eastAsia="Arial Unicode MS" w:hAnsi="Arial" w:cs="Arial"/>
          <w:bCs/>
        </w:rPr>
        <w:t>C</w:t>
      </w:r>
      <w:r w:rsidRPr="00D45AA0">
        <w:rPr>
          <w:rFonts w:ascii="Arial" w:eastAsia="Arial Unicode MS" w:hAnsi="Arial" w:cs="Arial"/>
          <w:bCs/>
        </w:rPr>
        <w:t>ontratada.</w:t>
      </w:r>
    </w:p>
    <w:p w14:paraId="01501343" w14:textId="62804CAC" w:rsidR="00661E4A"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lastRenderedPageBreak/>
        <w:t>A solução deve permitir a proteção, no mínimo, do tráfego dos serviços web (HTTP/HTTPS), DNS, VPN, FTP e correio eletrônico</w:t>
      </w:r>
      <w:r w:rsidR="00D45AA0">
        <w:rPr>
          <w:rFonts w:ascii="Arial" w:eastAsia="Arial Unicode MS" w:hAnsi="Arial" w:cs="Arial"/>
          <w:bCs/>
        </w:rPr>
        <w:t>.</w:t>
      </w:r>
    </w:p>
    <w:p w14:paraId="799BCC96" w14:textId="77777777" w:rsidR="00D45AA0" w:rsidRPr="00E84D79" w:rsidRDefault="00D45AA0" w:rsidP="00D45AA0">
      <w:pPr>
        <w:pStyle w:val="PargrafodaLista"/>
        <w:tabs>
          <w:tab w:val="left" w:pos="567"/>
        </w:tabs>
        <w:spacing w:after="0"/>
        <w:ind w:left="0"/>
        <w:jc w:val="both"/>
        <w:rPr>
          <w:rFonts w:ascii="Arial" w:eastAsia="Arial Unicode MS" w:hAnsi="Arial" w:cs="Arial"/>
          <w:bCs/>
        </w:rPr>
      </w:pPr>
    </w:p>
    <w:p w14:paraId="77FFAE67" w14:textId="3CBADC94" w:rsidR="00661E4A"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 xml:space="preserve">A </w:t>
      </w:r>
      <w:r w:rsidR="00F0233A">
        <w:rPr>
          <w:rFonts w:ascii="Arial" w:eastAsia="Arial Unicode MS" w:hAnsi="Arial" w:cs="Arial"/>
          <w:bCs/>
        </w:rPr>
        <w:t>C</w:t>
      </w:r>
      <w:r w:rsidRPr="00E84D79">
        <w:rPr>
          <w:rFonts w:ascii="Arial" w:eastAsia="Arial Unicode MS" w:hAnsi="Arial" w:cs="Arial"/>
          <w:bCs/>
        </w:rPr>
        <w:t>ontratada deve realizar a detecção de ataques e iniciar a mitigação em até de 15 (quinze) minutos.</w:t>
      </w:r>
    </w:p>
    <w:p w14:paraId="7796730D" w14:textId="77777777" w:rsidR="00D45AA0" w:rsidRPr="00E84D79" w:rsidRDefault="00D45AA0" w:rsidP="00D45AA0">
      <w:pPr>
        <w:pStyle w:val="PargrafodaLista"/>
        <w:tabs>
          <w:tab w:val="left" w:pos="567"/>
        </w:tabs>
        <w:spacing w:after="0"/>
        <w:ind w:left="0"/>
        <w:jc w:val="both"/>
        <w:rPr>
          <w:rFonts w:ascii="Arial" w:eastAsia="Arial Unicode MS" w:hAnsi="Arial" w:cs="Arial"/>
          <w:bCs/>
        </w:rPr>
      </w:pPr>
    </w:p>
    <w:p w14:paraId="26D2A70C" w14:textId="77777777" w:rsidR="00661E4A"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A solução deve ser capaz de fornecer relatórios mensais de análise de segurança.</w:t>
      </w:r>
    </w:p>
    <w:p w14:paraId="702A2258" w14:textId="77777777" w:rsidR="00D45AA0" w:rsidRPr="00E84D79" w:rsidRDefault="00D45AA0" w:rsidP="00D45AA0">
      <w:pPr>
        <w:pStyle w:val="PargrafodaLista"/>
        <w:tabs>
          <w:tab w:val="left" w:pos="567"/>
        </w:tabs>
        <w:spacing w:after="0"/>
        <w:ind w:left="0"/>
        <w:jc w:val="both"/>
        <w:rPr>
          <w:rFonts w:ascii="Arial" w:eastAsia="Arial Unicode MS" w:hAnsi="Arial" w:cs="Arial"/>
          <w:bCs/>
        </w:rPr>
      </w:pPr>
    </w:p>
    <w:p w14:paraId="7A5F3F83" w14:textId="6FBFC1DA" w:rsidR="00661E4A" w:rsidRPr="00E84D79" w:rsidRDefault="00661E4A" w:rsidP="00E84D79">
      <w:pPr>
        <w:pStyle w:val="PargrafodaLista"/>
        <w:numPr>
          <w:ilvl w:val="1"/>
          <w:numId w:val="25"/>
        </w:numPr>
        <w:tabs>
          <w:tab w:val="left" w:pos="567"/>
        </w:tabs>
        <w:spacing w:after="0"/>
        <w:ind w:left="0" w:firstLine="0"/>
        <w:jc w:val="both"/>
        <w:rPr>
          <w:rFonts w:ascii="Arial" w:eastAsia="Arial Unicode MS" w:hAnsi="Arial" w:cs="Arial"/>
          <w:bCs/>
        </w:rPr>
      </w:pPr>
      <w:r w:rsidRPr="00E84D79">
        <w:rPr>
          <w:rFonts w:ascii="Arial" w:eastAsia="Arial Unicode MS" w:hAnsi="Arial" w:cs="Arial"/>
          <w:bCs/>
        </w:rPr>
        <w:t xml:space="preserve">O acesso à internet (circuito de dados do link concentrador) não pode ser subcontratado de terceiros, devendo a </w:t>
      </w:r>
      <w:r w:rsidR="00F0233A">
        <w:rPr>
          <w:rFonts w:ascii="Arial" w:eastAsia="Arial Unicode MS" w:hAnsi="Arial" w:cs="Arial"/>
          <w:bCs/>
        </w:rPr>
        <w:t>C</w:t>
      </w:r>
      <w:r w:rsidRPr="00E84D79">
        <w:rPr>
          <w:rFonts w:ascii="Arial" w:eastAsia="Arial Unicode MS" w:hAnsi="Arial" w:cs="Arial"/>
          <w:bCs/>
        </w:rPr>
        <w:t>ontratada fornecer ambos os serviços.</w:t>
      </w:r>
    </w:p>
    <w:p w14:paraId="331481B9" w14:textId="77777777" w:rsidR="00661E4A" w:rsidRPr="00E84D79" w:rsidRDefault="00661E4A" w:rsidP="00E84D79">
      <w:pPr>
        <w:pStyle w:val="PargrafodaLista"/>
        <w:ind w:left="0"/>
        <w:jc w:val="both"/>
        <w:rPr>
          <w:rFonts w:ascii="Arial" w:eastAsia="Arial Unicode MS" w:hAnsi="Arial" w:cs="Arial"/>
          <w:bCs/>
        </w:rPr>
      </w:pPr>
    </w:p>
    <w:p w14:paraId="34C156DF" w14:textId="1A06F469" w:rsidR="00661E4A" w:rsidRPr="00D45AA0" w:rsidRDefault="00661E4A" w:rsidP="00E84D79">
      <w:pPr>
        <w:pStyle w:val="PargrafodaLista"/>
        <w:numPr>
          <w:ilvl w:val="0"/>
          <w:numId w:val="25"/>
        </w:numPr>
        <w:tabs>
          <w:tab w:val="left" w:pos="284"/>
          <w:tab w:val="left" w:pos="1701"/>
          <w:tab w:val="left" w:pos="1985"/>
          <w:tab w:val="left" w:pos="2127"/>
          <w:tab w:val="left" w:pos="2552"/>
        </w:tabs>
        <w:ind w:left="0" w:firstLine="0"/>
        <w:jc w:val="both"/>
        <w:rPr>
          <w:rFonts w:ascii="Arial" w:hAnsi="Arial" w:cs="Arial"/>
          <w:u w:val="single"/>
          <w:lang w:eastAsia="ar-SA"/>
        </w:rPr>
      </w:pPr>
      <w:r w:rsidRPr="00E84D79">
        <w:rPr>
          <w:rFonts w:ascii="Arial" w:hAnsi="Arial" w:cs="Arial"/>
          <w:b/>
          <w:bCs/>
          <w:u w:val="single"/>
          <w:lang w:eastAsia="ar-SA"/>
        </w:rPr>
        <w:t>ROTEADOR A SER FORNECIDO</w:t>
      </w:r>
    </w:p>
    <w:p w14:paraId="47967763" w14:textId="77777777" w:rsidR="00D45AA0" w:rsidRPr="00E84D79" w:rsidRDefault="00D45AA0" w:rsidP="00D45AA0">
      <w:pPr>
        <w:pStyle w:val="PargrafodaLista"/>
        <w:tabs>
          <w:tab w:val="left" w:pos="284"/>
          <w:tab w:val="left" w:pos="1701"/>
          <w:tab w:val="left" w:pos="1985"/>
          <w:tab w:val="left" w:pos="2127"/>
          <w:tab w:val="left" w:pos="2552"/>
        </w:tabs>
        <w:ind w:left="0"/>
        <w:jc w:val="both"/>
        <w:rPr>
          <w:rFonts w:ascii="Arial" w:hAnsi="Arial" w:cs="Arial"/>
          <w:u w:val="single"/>
          <w:lang w:eastAsia="ar-SA"/>
        </w:rPr>
      </w:pPr>
    </w:p>
    <w:p w14:paraId="782E797B" w14:textId="19FC5FB0" w:rsidR="00661E4A" w:rsidRDefault="00661E4A" w:rsidP="00E84D79">
      <w:pPr>
        <w:pStyle w:val="PargrafodaLista"/>
        <w:numPr>
          <w:ilvl w:val="0"/>
          <w:numId w:val="27"/>
        </w:numPr>
        <w:tabs>
          <w:tab w:val="left" w:pos="426"/>
          <w:tab w:val="left" w:pos="1701"/>
          <w:tab w:val="left" w:pos="1985"/>
          <w:tab w:val="left" w:pos="2127"/>
          <w:tab w:val="left" w:pos="2552"/>
        </w:tabs>
        <w:spacing w:after="0"/>
        <w:ind w:left="0" w:firstLine="0"/>
        <w:jc w:val="both"/>
        <w:rPr>
          <w:rFonts w:ascii="Arial" w:hAnsi="Arial" w:cs="Arial"/>
          <w:lang w:eastAsia="ar-SA"/>
        </w:rPr>
      </w:pPr>
      <w:r w:rsidRPr="00E84D79">
        <w:rPr>
          <w:rFonts w:ascii="Arial" w:hAnsi="Arial" w:cs="Arial"/>
          <w:lang w:eastAsia="ar-SA"/>
        </w:rPr>
        <w:t xml:space="preserve">O roteador deverá ser fornecido, instalado e configurado pela </w:t>
      </w:r>
      <w:r w:rsidR="0003244E">
        <w:rPr>
          <w:rFonts w:ascii="Arial" w:hAnsi="Arial" w:cs="Arial"/>
          <w:lang w:eastAsia="ar-SA"/>
        </w:rPr>
        <w:t>C</w:t>
      </w:r>
      <w:r w:rsidRPr="00E84D79">
        <w:rPr>
          <w:rFonts w:ascii="Arial" w:hAnsi="Arial" w:cs="Arial"/>
          <w:lang w:eastAsia="ar-SA"/>
        </w:rPr>
        <w:t>ontratada com todos os acessórios e softwares necessários para a sua operação e monitoração.</w:t>
      </w:r>
    </w:p>
    <w:p w14:paraId="250A48CF" w14:textId="77777777" w:rsidR="00D45AA0" w:rsidRPr="00E84D79" w:rsidRDefault="00D45AA0" w:rsidP="00D45AA0">
      <w:pPr>
        <w:pStyle w:val="PargrafodaLista"/>
        <w:tabs>
          <w:tab w:val="left" w:pos="426"/>
          <w:tab w:val="left" w:pos="1701"/>
          <w:tab w:val="left" w:pos="1985"/>
          <w:tab w:val="left" w:pos="2127"/>
          <w:tab w:val="left" w:pos="2552"/>
        </w:tabs>
        <w:spacing w:after="0"/>
        <w:ind w:left="0"/>
        <w:jc w:val="both"/>
        <w:rPr>
          <w:rFonts w:ascii="Arial" w:hAnsi="Arial" w:cs="Arial"/>
          <w:lang w:eastAsia="ar-SA"/>
        </w:rPr>
      </w:pPr>
    </w:p>
    <w:p w14:paraId="29F76709" w14:textId="60F120B3" w:rsidR="00661E4A"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O software e firmware devem ser da última versão lançada pelo fabricante do equipamento e devem ser atualizados sempre que novas versões forem lançadas</w:t>
      </w:r>
      <w:r w:rsidR="00D45AA0">
        <w:rPr>
          <w:rFonts w:ascii="Arial" w:hAnsi="Arial" w:cs="Arial"/>
          <w:lang w:eastAsia="ar-SA"/>
        </w:rPr>
        <w:t>.</w:t>
      </w:r>
    </w:p>
    <w:p w14:paraId="61C087E6" w14:textId="77777777" w:rsidR="00D45AA0" w:rsidRPr="00E84D79"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40FE796A" w14:textId="5EA6BAF9" w:rsidR="00D45AA0" w:rsidRDefault="00661E4A" w:rsidP="007F55BA">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D45AA0">
        <w:rPr>
          <w:rFonts w:ascii="Arial" w:hAnsi="Arial" w:cs="Arial"/>
          <w:lang w:eastAsia="ar-SA"/>
        </w:rPr>
        <w:t xml:space="preserve">Quando a </w:t>
      </w:r>
      <w:r w:rsidR="0003244E">
        <w:rPr>
          <w:rFonts w:ascii="Arial" w:hAnsi="Arial" w:cs="Arial"/>
          <w:lang w:eastAsia="ar-SA"/>
        </w:rPr>
        <w:t>C</w:t>
      </w:r>
      <w:r w:rsidRPr="00D45AA0">
        <w:rPr>
          <w:rFonts w:ascii="Arial" w:hAnsi="Arial" w:cs="Arial"/>
          <w:lang w:eastAsia="ar-SA"/>
        </w:rPr>
        <w:t>ontratada constatar a necessidade de substituição do equipamento, esta terá o prazo máximo de 4 horas para realizar a troca.</w:t>
      </w:r>
    </w:p>
    <w:p w14:paraId="7D84AFFF" w14:textId="77777777" w:rsidR="00D45AA0" w:rsidRPr="00D45AA0" w:rsidRDefault="00D45AA0" w:rsidP="00D45AA0">
      <w:pPr>
        <w:pStyle w:val="PargrafodaLista"/>
        <w:rPr>
          <w:rFonts w:ascii="Arial" w:hAnsi="Arial" w:cs="Arial"/>
          <w:lang w:eastAsia="ar-SA"/>
        </w:rPr>
      </w:pPr>
    </w:p>
    <w:p w14:paraId="7ABDD061" w14:textId="3DD50702" w:rsidR="00661E4A" w:rsidRDefault="00661E4A" w:rsidP="007F55BA">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D45AA0">
        <w:rPr>
          <w:rFonts w:ascii="Arial" w:hAnsi="Arial" w:cs="Arial"/>
          <w:lang w:eastAsia="ar-SA"/>
        </w:rPr>
        <w:t xml:space="preserve">O roteador deverá suportar o padrão IEEE 801.2p (qualidade de serviço – </w:t>
      </w:r>
      <w:proofErr w:type="spellStart"/>
      <w:r w:rsidRPr="00D45AA0">
        <w:rPr>
          <w:rFonts w:ascii="Arial" w:hAnsi="Arial" w:cs="Arial"/>
          <w:lang w:eastAsia="ar-SA"/>
        </w:rPr>
        <w:t>QoS</w:t>
      </w:r>
      <w:proofErr w:type="spellEnd"/>
      <w:r w:rsidRPr="00D45AA0">
        <w:rPr>
          <w:rFonts w:ascii="Arial" w:hAnsi="Arial" w:cs="Arial"/>
          <w:lang w:eastAsia="ar-SA"/>
        </w:rPr>
        <w:t xml:space="preserve">) e IEEE 801.2Q (configuração de </w:t>
      </w:r>
      <w:proofErr w:type="spellStart"/>
      <w:r w:rsidRPr="00D45AA0">
        <w:rPr>
          <w:rFonts w:ascii="Arial" w:hAnsi="Arial" w:cs="Arial"/>
          <w:lang w:eastAsia="ar-SA"/>
        </w:rPr>
        <w:t>VLANs</w:t>
      </w:r>
      <w:proofErr w:type="spellEnd"/>
      <w:r w:rsidRPr="00D45AA0">
        <w:rPr>
          <w:rFonts w:ascii="Arial" w:hAnsi="Arial" w:cs="Arial"/>
          <w:lang w:eastAsia="ar-SA"/>
        </w:rPr>
        <w:t>)</w:t>
      </w:r>
      <w:r w:rsidR="00D45AA0">
        <w:rPr>
          <w:rFonts w:ascii="Arial" w:hAnsi="Arial" w:cs="Arial"/>
          <w:lang w:eastAsia="ar-SA"/>
        </w:rPr>
        <w:t>.</w:t>
      </w:r>
    </w:p>
    <w:p w14:paraId="6BC1C9F4" w14:textId="77777777" w:rsidR="00D45AA0" w:rsidRPr="00D45AA0"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5EF01970" w14:textId="6E4D63EC" w:rsidR="00661E4A"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O roteador deverá possuir protocolo de gerenciamento SNMP (</w:t>
      </w:r>
      <w:proofErr w:type="spellStart"/>
      <w:r w:rsidRPr="00E84D79">
        <w:rPr>
          <w:rFonts w:ascii="Arial" w:hAnsi="Arial" w:cs="Arial"/>
          <w:lang w:eastAsia="ar-SA"/>
        </w:rPr>
        <w:t>Simple</w:t>
      </w:r>
      <w:proofErr w:type="spellEnd"/>
      <w:r w:rsidRPr="00E84D79">
        <w:rPr>
          <w:rFonts w:ascii="Arial" w:hAnsi="Arial" w:cs="Arial"/>
          <w:lang w:eastAsia="ar-SA"/>
        </w:rPr>
        <w:t xml:space="preserve"> Network Management </w:t>
      </w:r>
      <w:proofErr w:type="spellStart"/>
      <w:r w:rsidRPr="00E84D79">
        <w:rPr>
          <w:rFonts w:ascii="Arial" w:hAnsi="Arial" w:cs="Arial"/>
          <w:lang w:eastAsia="ar-SA"/>
        </w:rPr>
        <w:t>Protocol</w:t>
      </w:r>
      <w:proofErr w:type="spellEnd"/>
      <w:r w:rsidRPr="00E84D79">
        <w:rPr>
          <w:rFonts w:ascii="Arial" w:hAnsi="Arial" w:cs="Arial"/>
          <w:lang w:eastAsia="ar-SA"/>
        </w:rPr>
        <w:t>)</w:t>
      </w:r>
      <w:r w:rsidR="00D45AA0">
        <w:rPr>
          <w:rFonts w:ascii="Arial" w:hAnsi="Arial" w:cs="Arial"/>
          <w:lang w:eastAsia="ar-SA"/>
        </w:rPr>
        <w:t>.</w:t>
      </w:r>
    </w:p>
    <w:p w14:paraId="4C9C172F" w14:textId="77777777" w:rsidR="00D45AA0" w:rsidRPr="00E84D79"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3C0CD5CC" w14:textId="1E76C4E3" w:rsidR="00661E4A"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 xml:space="preserve">A </w:t>
      </w:r>
      <w:r w:rsidR="0003244E">
        <w:rPr>
          <w:rFonts w:ascii="Arial" w:hAnsi="Arial" w:cs="Arial"/>
          <w:lang w:eastAsia="ar-SA"/>
        </w:rPr>
        <w:t>C</w:t>
      </w:r>
      <w:r w:rsidRPr="00E84D79">
        <w:rPr>
          <w:rFonts w:ascii="Arial" w:hAnsi="Arial" w:cs="Arial"/>
          <w:lang w:eastAsia="ar-SA"/>
        </w:rPr>
        <w:t>ontratada deverá fornecer as senhas de acesso ao roteador, com privilégios somente de leitura, e a comunidade de leitura das estatísticas SNMP</w:t>
      </w:r>
      <w:r w:rsidR="00D45AA0">
        <w:rPr>
          <w:rFonts w:ascii="Arial" w:hAnsi="Arial" w:cs="Arial"/>
          <w:lang w:eastAsia="ar-SA"/>
        </w:rPr>
        <w:t>.</w:t>
      </w:r>
    </w:p>
    <w:p w14:paraId="60238050" w14:textId="77777777" w:rsidR="00D45AA0" w:rsidRPr="00E84D79"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5372D377" w14:textId="38D4731C" w:rsidR="00661E4A"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O equipamento deverá possuir fontes de alimentação bivolt automático e frequência de 60hz</w:t>
      </w:r>
      <w:r w:rsidR="00D45AA0">
        <w:rPr>
          <w:rFonts w:ascii="Arial" w:hAnsi="Arial" w:cs="Arial"/>
          <w:lang w:eastAsia="ar-SA"/>
        </w:rPr>
        <w:t>.</w:t>
      </w:r>
    </w:p>
    <w:p w14:paraId="39777165" w14:textId="77777777" w:rsidR="00D45AA0" w:rsidRPr="00E84D79" w:rsidRDefault="00D45AA0" w:rsidP="00D45AA0">
      <w:pPr>
        <w:pStyle w:val="PargrafodaLista"/>
        <w:tabs>
          <w:tab w:val="left" w:pos="426"/>
          <w:tab w:val="left" w:pos="1701"/>
          <w:tab w:val="left" w:pos="1985"/>
          <w:tab w:val="left" w:pos="2127"/>
          <w:tab w:val="left" w:pos="2552"/>
        </w:tabs>
        <w:ind w:left="0"/>
        <w:jc w:val="both"/>
        <w:rPr>
          <w:rFonts w:ascii="Arial" w:hAnsi="Arial" w:cs="Arial"/>
          <w:lang w:eastAsia="ar-SA"/>
        </w:rPr>
      </w:pPr>
    </w:p>
    <w:p w14:paraId="77276CB2" w14:textId="5189B0A5" w:rsidR="00661E4A" w:rsidRPr="00E84D79" w:rsidRDefault="00661E4A" w:rsidP="00E84D79">
      <w:pPr>
        <w:pStyle w:val="PargrafodaLista"/>
        <w:numPr>
          <w:ilvl w:val="1"/>
          <w:numId w:val="5"/>
        </w:numPr>
        <w:tabs>
          <w:tab w:val="left" w:pos="426"/>
          <w:tab w:val="left" w:pos="1701"/>
          <w:tab w:val="left" w:pos="1985"/>
          <w:tab w:val="left" w:pos="2127"/>
          <w:tab w:val="left" w:pos="2552"/>
        </w:tabs>
        <w:ind w:left="0" w:firstLine="0"/>
        <w:jc w:val="both"/>
        <w:rPr>
          <w:rFonts w:ascii="Arial" w:hAnsi="Arial" w:cs="Arial"/>
          <w:lang w:eastAsia="ar-SA"/>
        </w:rPr>
      </w:pPr>
      <w:r w:rsidRPr="00E84D79">
        <w:rPr>
          <w:rFonts w:ascii="Arial" w:hAnsi="Arial" w:cs="Arial"/>
          <w:lang w:eastAsia="ar-SA"/>
        </w:rPr>
        <w:t>O equipamento deverá ser disponibilizado para operar com a capacidade máxima, ou seja, possuir duas portas Fast</w:t>
      </w:r>
      <w:r w:rsidR="004F22BA">
        <w:rPr>
          <w:rFonts w:ascii="Arial" w:hAnsi="Arial" w:cs="Arial"/>
          <w:lang w:eastAsia="ar-SA"/>
        </w:rPr>
        <w:t xml:space="preserve"> </w:t>
      </w:r>
      <w:r w:rsidRPr="00E84D79">
        <w:rPr>
          <w:rFonts w:ascii="Arial" w:hAnsi="Arial" w:cs="Arial"/>
          <w:lang w:eastAsia="ar-SA"/>
        </w:rPr>
        <w:t xml:space="preserve">Ethernet, sendo uma para receber o enlace da </w:t>
      </w:r>
      <w:r w:rsidR="0003244E">
        <w:rPr>
          <w:rFonts w:ascii="Arial" w:hAnsi="Arial" w:cs="Arial"/>
          <w:lang w:eastAsia="ar-SA"/>
        </w:rPr>
        <w:t>C</w:t>
      </w:r>
      <w:r w:rsidRPr="00E84D79">
        <w:rPr>
          <w:rFonts w:ascii="Arial" w:hAnsi="Arial" w:cs="Arial"/>
          <w:lang w:eastAsia="ar-SA"/>
        </w:rPr>
        <w:t>ontratada e a outra interface para a conexão com a rede LAN do Consórcio.</w:t>
      </w:r>
    </w:p>
    <w:p w14:paraId="3E81DB28" w14:textId="77777777" w:rsidR="00661E4A" w:rsidRPr="00E84D79" w:rsidRDefault="00661E4A" w:rsidP="00E84D79">
      <w:pPr>
        <w:pStyle w:val="PargrafodaLista"/>
        <w:tabs>
          <w:tab w:val="left" w:pos="1418"/>
          <w:tab w:val="left" w:pos="1701"/>
          <w:tab w:val="left" w:pos="1985"/>
          <w:tab w:val="left" w:pos="2127"/>
          <w:tab w:val="left" w:pos="2552"/>
        </w:tabs>
        <w:ind w:left="0"/>
        <w:jc w:val="both"/>
        <w:rPr>
          <w:rFonts w:ascii="Arial" w:hAnsi="Arial" w:cs="Arial"/>
          <w:lang w:eastAsia="ar-SA"/>
        </w:rPr>
      </w:pPr>
    </w:p>
    <w:p w14:paraId="1EE6A452" w14:textId="77777777" w:rsidR="00661E4A" w:rsidRDefault="00661E4A" w:rsidP="00661E4A">
      <w:pPr>
        <w:spacing w:after="200" w:line="276" w:lineRule="auto"/>
        <w:jc w:val="center"/>
        <w:rPr>
          <w:rFonts w:ascii="Arial" w:eastAsia="Arial Unicode MS" w:hAnsi="Arial" w:cs="Arial"/>
          <w:b/>
          <w:color w:val="000000" w:themeColor="text1"/>
        </w:rPr>
      </w:pPr>
    </w:p>
    <w:p w14:paraId="106D8929" w14:textId="77777777" w:rsidR="00661E4A" w:rsidRPr="00110F0D" w:rsidRDefault="00661E4A" w:rsidP="00661E4A">
      <w:pPr>
        <w:spacing w:after="200" w:line="276" w:lineRule="auto"/>
        <w:jc w:val="center"/>
        <w:rPr>
          <w:rFonts w:ascii="Arial" w:eastAsia="Arial Unicode MS" w:hAnsi="Arial" w:cs="Arial"/>
          <w:b/>
          <w:color w:val="000000" w:themeColor="text1"/>
        </w:rPr>
      </w:pPr>
    </w:p>
    <w:sectPr w:rsidR="00661E4A" w:rsidRPr="00110F0D"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15:restartNumberingAfterBreak="0">
    <w:nsid w:val="08E909D4"/>
    <w:multiLevelType w:val="multilevel"/>
    <w:tmpl w:val="27D8F060"/>
    <w:lvl w:ilvl="0">
      <w:start w:val="4"/>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353"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7064A"/>
    <w:multiLevelType w:val="multilevel"/>
    <w:tmpl w:val="E89AF242"/>
    <w:lvl w:ilvl="0">
      <w:start w:val="1"/>
      <w:numFmt w:val="decimal"/>
      <w:lvlText w:val="%1"/>
      <w:lvlJc w:val="left"/>
      <w:pPr>
        <w:ind w:left="360" w:hanging="360"/>
      </w:pPr>
      <w:rPr>
        <w:rFonts w:hint="default"/>
        <w:b w:val="0"/>
        <w:u w:val="none"/>
      </w:rPr>
    </w:lvl>
    <w:lvl w:ilvl="1">
      <w:start w:val="1"/>
      <w:numFmt w:val="decimal"/>
      <w:lvlText w:val="%1.%2"/>
      <w:lvlJc w:val="left"/>
      <w:pPr>
        <w:ind w:left="927" w:hanging="360"/>
      </w:pPr>
      <w:rPr>
        <w:rFonts w:hint="default"/>
        <w:b w:val="0"/>
        <w:u w:val="none"/>
      </w:rPr>
    </w:lvl>
    <w:lvl w:ilvl="2">
      <w:start w:val="1"/>
      <w:numFmt w:val="lowerLetter"/>
      <w:lvlText w:val="%3)"/>
      <w:lvlJc w:val="left"/>
      <w:pPr>
        <w:ind w:left="1494" w:hanging="360"/>
      </w:p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4" w15:restartNumberingAfterBreak="0">
    <w:nsid w:val="0BE469F9"/>
    <w:multiLevelType w:val="multilevel"/>
    <w:tmpl w:val="A7A26D9C"/>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 w15:restartNumberingAfterBreak="0">
    <w:nsid w:val="12950199"/>
    <w:multiLevelType w:val="multilevel"/>
    <w:tmpl w:val="B45A75A8"/>
    <w:lvl w:ilvl="0">
      <w:start w:val="3"/>
      <w:numFmt w:val="decimal"/>
      <w:lvlText w:val="%1."/>
      <w:lvlJc w:val="left"/>
      <w:pPr>
        <w:ind w:left="360" w:hanging="360"/>
      </w:pPr>
      <w:rPr>
        <w:rFonts w:eastAsia="Times New Roman" w:hint="default"/>
        <w:b/>
        <w:bCs/>
        <w:u w:val="none"/>
      </w:rPr>
    </w:lvl>
    <w:lvl w:ilvl="1">
      <w:start w:val="1"/>
      <w:numFmt w:val="decimal"/>
      <w:lvlText w:val="%1.%2."/>
      <w:lvlJc w:val="left"/>
      <w:pPr>
        <w:ind w:left="360" w:hanging="360"/>
      </w:pPr>
      <w:rPr>
        <w:rFonts w:eastAsia="Times New Roman" w:hint="default"/>
        <w:b/>
        <w:bCs/>
        <w:u w:val="none"/>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6" w15:restartNumberingAfterBreak="0">
    <w:nsid w:val="17060627"/>
    <w:multiLevelType w:val="multilevel"/>
    <w:tmpl w:val="88964E6A"/>
    <w:lvl w:ilvl="0">
      <w:start w:val="7"/>
      <w:numFmt w:val="decimal"/>
      <w:lvlText w:val="%1."/>
      <w:lvlJc w:val="left"/>
      <w:pPr>
        <w:ind w:left="644" w:hanging="360"/>
      </w:pPr>
      <w:rPr>
        <w:rFonts w:hint="default"/>
        <w:b/>
        <w:bCs w:val="0"/>
      </w:rPr>
    </w:lvl>
    <w:lvl w:ilvl="1">
      <w:start w:val="1"/>
      <w:numFmt w:val="decimal"/>
      <w:lvlText w:val="%1.%2."/>
      <w:lvlJc w:val="left"/>
      <w:pPr>
        <w:ind w:left="792" w:hanging="432"/>
      </w:pPr>
      <w:rPr>
        <w:rFonts w:hint="default"/>
        <w:b/>
        <w:bCs/>
      </w:rPr>
    </w:lvl>
    <w:lvl w:ilvl="2">
      <w:start w:val="1"/>
      <w:numFmt w:val="decimal"/>
      <w:lvlText w:val="%1.%2.%3."/>
      <w:lvlJc w:val="left"/>
      <w:pPr>
        <w:ind w:left="1355" w:hanging="504"/>
      </w:pPr>
      <w:rPr>
        <w:rFonts w:hint="default"/>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6C79AD"/>
    <w:multiLevelType w:val="multilevel"/>
    <w:tmpl w:val="962A735A"/>
    <w:lvl w:ilvl="0">
      <w:start w:val="1"/>
      <w:numFmt w:val="decimal"/>
      <w:lvlText w:val="%1."/>
      <w:lvlJc w:val="left"/>
      <w:pPr>
        <w:ind w:left="360" w:hanging="360"/>
      </w:pPr>
      <w:rPr>
        <w:rFonts w:hint="default"/>
        <w:b/>
        <w:bCs w:val="0"/>
      </w:rPr>
    </w:lvl>
    <w:lvl w:ilvl="1">
      <w:start w:val="1"/>
      <w:numFmt w:val="decimal"/>
      <w:lvlText w:val="%1.%2."/>
      <w:lvlJc w:val="left"/>
      <w:pPr>
        <w:ind w:left="1004" w:hanging="360"/>
      </w:pPr>
      <w:rPr>
        <w:rFonts w:hint="default"/>
        <w:b/>
        <w:bCs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0" w15:restartNumberingAfterBreak="0">
    <w:nsid w:val="271A4226"/>
    <w:multiLevelType w:val="hybridMultilevel"/>
    <w:tmpl w:val="82DA8D6C"/>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1"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2" w15:restartNumberingAfterBreak="0">
    <w:nsid w:val="27D71B19"/>
    <w:multiLevelType w:val="multilevel"/>
    <w:tmpl w:val="A4A62190"/>
    <w:lvl w:ilvl="0">
      <w:start w:val="8"/>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449AF"/>
    <w:multiLevelType w:val="multilevel"/>
    <w:tmpl w:val="83B64D42"/>
    <w:lvl w:ilvl="0">
      <w:start w:val="1"/>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733BB3"/>
    <w:multiLevelType w:val="multilevel"/>
    <w:tmpl w:val="E89AF242"/>
    <w:lvl w:ilvl="0">
      <w:start w:val="1"/>
      <w:numFmt w:val="decimal"/>
      <w:lvlText w:val="%1"/>
      <w:lvlJc w:val="left"/>
      <w:pPr>
        <w:ind w:left="360" w:hanging="360"/>
      </w:pPr>
      <w:rPr>
        <w:rFonts w:hint="default"/>
        <w:b w:val="0"/>
        <w:u w:val="none"/>
      </w:rPr>
    </w:lvl>
    <w:lvl w:ilvl="1">
      <w:start w:val="1"/>
      <w:numFmt w:val="decimal"/>
      <w:lvlText w:val="%1.%2"/>
      <w:lvlJc w:val="left"/>
      <w:pPr>
        <w:ind w:left="927" w:hanging="360"/>
      </w:pPr>
      <w:rPr>
        <w:rFonts w:hint="default"/>
        <w:b w:val="0"/>
        <w:u w:val="none"/>
      </w:rPr>
    </w:lvl>
    <w:lvl w:ilvl="2">
      <w:start w:val="1"/>
      <w:numFmt w:val="lowerLetter"/>
      <w:lvlText w:val="%3)"/>
      <w:lvlJc w:val="left"/>
      <w:pPr>
        <w:ind w:left="1494" w:hanging="360"/>
      </w:p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17"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0A6B0E"/>
    <w:multiLevelType w:val="multilevel"/>
    <w:tmpl w:val="D5E20012"/>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81664C"/>
    <w:multiLevelType w:val="hybridMultilevel"/>
    <w:tmpl w:val="82DA8D6C"/>
    <w:lvl w:ilvl="0" w:tplc="04160017">
      <w:start w:val="1"/>
      <w:numFmt w:val="lowerLetter"/>
      <w:lvlText w:val="%1)"/>
      <w:lvlJc w:val="left"/>
      <w:pPr>
        <w:ind w:left="3960" w:hanging="360"/>
      </w:pPr>
    </w:lvl>
    <w:lvl w:ilvl="1" w:tplc="04160019" w:tentative="1">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21"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52C51343"/>
    <w:multiLevelType w:val="multilevel"/>
    <w:tmpl w:val="69D804B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60002F"/>
    <w:multiLevelType w:val="hybridMultilevel"/>
    <w:tmpl w:val="278EF54A"/>
    <w:lvl w:ilvl="0" w:tplc="D212A646">
      <w:start w:val="3"/>
      <w:numFmt w:val="decimal"/>
      <w:lvlText w:val="%1.1"/>
      <w:lvlJc w:val="left"/>
      <w:pPr>
        <w:ind w:left="396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8C079F"/>
    <w:multiLevelType w:val="multilevel"/>
    <w:tmpl w:val="B068FD8C"/>
    <w:lvl w:ilvl="0">
      <w:start w:val="2"/>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8"/>
  </w:num>
  <w:num w:numId="2" w16cid:durableId="901867814">
    <w:abstractNumId w:val="0"/>
  </w:num>
  <w:num w:numId="3" w16cid:durableId="2018192074">
    <w:abstractNumId w:val="26"/>
  </w:num>
  <w:num w:numId="4" w16cid:durableId="766581420">
    <w:abstractNumId w:val="22"/>
  </w:num>
  <w:num w:numId="5" w16cid:durableId="13389507">
    <w:abstractNumId w:val="18"/>
  </w:num>
  <w:num w:numId="6" w16cid:durableId="2011373304">
    <w:abstractNumId w:val="23"/>
  </w:num>
  <w:num w:numId="7" w16cid:durableId="1697265530">
    <w:abstractNumId w:val="15"/>
  </w:num>
  <w:num w:numId="8" w16cid:durableId="1524440102">
    <w:abstractNumId w:val="17"/>
  </w:num>
  <w:num w:numId="9" w16cid:durableId="929048726">
    <w:abstractNumId w:val="1"/>
  </w:num>
  <w:num w:numId="10" w16cid:durableId="1834908234">
    <w:abstractNumId w:val="21"/>
  </w:num>
  <w:num w:numId="11" w16cid:durableId="1680498812">
    <w:abstractNumId w:val="19"/>
  </w:num>
  <w:num w:numId="12" w16cid:durableId="359430741">
    <w:abstractNumId w:val="5"/>
  </w:num>
  <w:num w:numId="13" w16cid:durableId="111944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0284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50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3895935">
    <w:abstractNumId w:val="12"/>
  </w:num>
  <w:num w:numId="17" w16cid:durableId="837622121">
    <w:abstractNumId w:val="6"/>
  </w:num>
  <w:num w:numId="18" w16cid:durableId="993146185">
    <w:abstractNumId w:val="4"/>
  </w:num>
  <w:num w:numId="19" w16cid:durableId="537547377">
    <w:abstractNumId w:val="2"/>
  </w:num>
  <w:num w:numId="20" w16cid:durableId="633634085">
    <w:abstractNumId w:val="20"/>
  </w:num>
  <w:num w:numId="21" w16cid:durableId="313530652">
    <w:abstractNumId w:val="14"/>
  </w:num>
  <w:num w:numId="22" w16cid:durableId="850141199">
    <w:abstractNumId w:val="16"/>
  </w:num>
  <w:num w:numId="23" w16cid:durableId="1819610108">
    <w:abstractNumId w:val="3"/>
  </w:num>
  <w:num w:numId="24" w16cid:durableId="1411123959">
    <w:abstractNumId w:val="7"/>
  </w:num>
  <w:num w:numId="25" w16cid:durableId="1863975602">
    <w:abstractNumId w:val="25"/>
  </w:num>
  <w:num w:numId="26" w16cid:durableId="2111199300">
    <w:abstractNumId w:val="10"/>
  </w:num>
  <w:num w:numId="27" w16cid:durableId="181871658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1214"/>
    <w:rsid w:val="000027D4"/>
    <w:rsid w:val="00005C22"/>
    <w:rsid w:val="000061C1"/>
    <w:rsid w:val="00007373"/>
    <w:rsid w:val="00010FD4"/>
    <w:rsid w:val="00012693"/>
    <w:rsid w:val="0001310D"/>
    <w:rsid w:val="0001559A"/>
    <w:rsid w:val="0001666B"/>
    <w:rsid w:val="000214D9"/>
    <w:rsid w:val="00021FF0"/>
    <w:rsid w:val="00023082"/>
    <w:rsid w:val="00023485"/>
    <w:rsid w:val="00027311"/>
    <w:rsid w:val="0003029C"/>
    <w:rsid w:val="00031FD3"/>
    <w:rsid w:val="0003244E"/>
    <w:rsid w:val="000339A3"/>
    <w:rsid w:val="00034D79"/>
    <w:rsid w:val="00036174"/>
    <w:rsid w:val="0004001D"/>
    <w:rsid w:val="0004062A"/>
    <w:rsid w:val="00041881"/>
    <w:rsid w:val="00041E69"/>
    <w:rsid w:val="00044961"/>
    <w:rsid w:val="00044C63"/>
    <w:rsid w:val="0004610D"/>
    <w:rsid w:val="00052525"/>
    <w:rsid w:val="0005252F"/>
    <w:rsid w:val="00052833"/>
    <w:rsid w:val="00052C9D"/>
    <w:rsid w:val="00052E5F"/>
    <w:rsid w:val="00053300"/>
    <w:rsid w:val="00054393"/>
    <w:rsid w:val="0005499D"/>
    <w:rsid w:val="00054F39"/>
    <w:rsid w:val="00055293"/>
    <w:rsid w:val="00056867"/>
    <w:rsid w:val="00057B7E"/>
    <w:rsid w:val="0006018A"/>
    <w:rsid w:val="000605CC"/>
    <w:rsid w:val="0006081A"/>
    <w:rsid w:val="00060840"/>
    <w:rsid w:val="0006791F"/>
    <w:rsid w:val="00070382"/>
    <w:rsid w:val="000750A2"/>
    <w:rsid w:val="00077A21"/>
    <w:rsid w:val="000808BC"/>
    <w:rsid w:val="00084E18"/>
    <w:rsid w:val="000850F3"/>
    <w:rsid w:val="00086947"/>
    <w:rsid w:val="000912C6"/>
    <w:rsid w:val="0009319C"/>
    <w:rsid w:val="000947B4"/>
    <w:rsid w:val="000968A8"/>
    <w:rsid w:val="000A1DC6"/>
    <w:rsid w:val="000A2A96"/>
    <w:rsid w:val="000A3361"/>
    <w:rsid w:val="000A5DD7"/>
    <w:rsid w:val="000B236B"/>
    <w:rsid w:val="000B7E7E"/>
    <w:rsid w:val="000C07A6"/>
    <w:rsid w:val="000C2172"/>
    <w:rsid w:val="000C3B0E"/>
    <w:rsid w:val="000C6758"/>
    <w:rsid w:val="000C6F6C"/>
    <w:rsid w:val="000C75D9"/>
    <w:rsid w:val="000D18A1"/>
    <w:rsid w:val="000D6AD1"/>
    <w:rsid w:val="000E12ED"/>
    <w:rsid w:val="000E133E"/>
    <w:rsid w:val="000E18B7"/>
    <w:rsid w:val="000E1C5B"/>
    <w:rsid w:val="000E1EAC"/>
    <w:rsid w:val="000E2BBC"/>
    <w:rsid w:val="000E4E8E"/>
    <w:rsid w:val="000E57F4"/>
    <w:rsid w:val="000F02FE"/>
    <w:rsid w:val="000F07A6"/>
    <w:rsid w:val="000F1E3E"/>
    <w:rsid w:val="000F2CD0"/>
    <w:rsid w:val="000F42DA"/>
    <w:rsid w:val="000F6800"/>
    <w:rsid w:val="000F799C"/>
    <w:rsid w:val="00102A80"/>
    <w:rsid w:val="00103C00"/>
    <w:rsid w:val="001061F6"/>
    <w:rsid w:val="00107839"/>
    <w:rsid w:val="001102AB"/>
    <w:rsid w:val="00110B0D"/>
    <w:rsid w:val="00110F0D"/>
    <w:rsid w:val="00114D06"/>
    <w:rsid w:val="00115293"/>
    <w:rsid w:val="0011673F"/>
    <w:rsid w:val="001175F1"/>
    <w:rsid w:val="0012194C"/>
    <w:rsid w:val="00122DFE"/>
    <w:rsid w:val="0012566B"/>
    <w:rsid w:val="00125C62"/>
    <w:rsid w:val="001320A7"/>
    <w:rsid w:val="00133275"/>
    <w:rsid w:val="00134029"/>
    <w:rsid w:val="00134043"/>
    <w:rsid w:val="0014251E"/>
    <w:rsid w:val="00146326"/>
    <w:rsid w:val="00146F06"/>
    <w:rsid w:val="0014727D"/>
    <w:rsid w:val="001514F5"/>
    <w:rsid w:val="0015275B"/>
    <w:rsid w:val="0015405F"/>
    <w:rsid w:val="00157C1F"/>
    <w:rsid w:val="0016413A"/>
    <w:rsid w:val="0016599F"/>
    <w:rsid w:val="00174891"/>
    <w:rsid w:val="00174DDE"/>
    <w:rsid w:val="001757FD"/>
    <w:rsid w:val="00176981"/>
    <w:rsid w:val="00177160"/>
    <w:rsid w:val="0018033A"/>
    <w:rsid w:val="00187B9E"/>
    <w:rsid w:val="001901ED"/>
    <w:rsid w:val="00192533"/>
    <w:rsid w:val="0019279A"/>
    <w:rsid w:val="001A4529"/>
    <w:rsid w:val="001A4F81"/>
    <w:rsid w:val="001A69B9"/>
    <w:rsid w:val="001A6B2E"/>
    <w:rsid w:val="001B0673"/>
    <w:rsid w:val="001B18E3"/>
    <w:rsid w:val="001B626E"/>
    <w:rsid w:val="001C12D7"/>
    <w:rsid w:val="001C377F"/>
    <w:rsid w:val="001C61F2"/>
    <w:rsid w:val="001D3CF0"/>
    <w:rsid w:val="001D5D90"/>
    <w:rsid w:val="001D6403"/>
    <w:rsid w:val="001E260A"/>
    <w:rsid w:val="001E2855"/>
    <w:rsid w:val="001E3E62"/>
    <w:rsid w:val="001E681E"/>
    <w:rsid w:val="001F0C9F"/>
    <w:rsid w:val="001F374D"/>
    <w:rsid w:val="001F3B7B"/>
    <w:rsid w:val="001F419A"/>
    <w:rsid w:val="001F5B35"/>
    <w:rsid w:val="001F6A3C"/>
    <w:rsid w:val="00200C60"/>
    <w:rsid w:val="00204B55"/>
    <w:rsid w:val="00206B78"/>
    <w:rsid w:val="002079C2"/>
    <w:rsid w:val="002123EA"/>
    <w:rsid w:val="00212A7A"/>
    <w:rsid w:val="00217432"/>
    <w:rsid w:val="00221468"/>
    <w:rsid w:val="00222A50"/>
    <w:rsid w:val="0022369D"/>
    <w:rsid w:val="00225101"/>
    <w:rsid w:val="00227F27"/>
    <w:rsid w:val="00232128"/>
    <w:rsid w:val="002340CC"/>
    <w:rsid w:val="0023548A"/>
    <w:rsid w:val="002369E0"/>
    <w:rsid w:val="00236B66"/>
    <w:rsid w:val="002371B2"/>
    <w:rsid w:val="002438ED"/>
    <w:rsid w:val="00244C34"/>
    <w:rsid w:val="0024660B"/>
    <w:rsid w:val="00247214"/>
    <w:rsid w:val="00247816"/>
    <w:rsid w:val="00247F6C"/>
    <w:rsid w:val="00247F82"/>
    <w:rsid w:val="00252026"/>
    <w:rsid w:val="00252985"/>
    <w:rsid w:val="00253A1F"/>
    <w:rsid w:val="00254056"/>
    <w:rsid w:val="0025419F"/>
    <w:rsid w:val="00257D45"/>
    <w:rsid w:val="00257DAD"/>
    <w:rsid w:val="0026279E"/>
    <w:rsid w:val="00264C42"/>
    <w:rsid w:val="002674A8"/>
    <w:rsid w:val="00270F2D"/>
    <w:rsid w:val="002716EF"/>
    <w:rsid w:val="00272D3D"/>
    <w:rsid w:val="00275533"/>
    <w:rsid w:val="00276B6B"/>
    <w:rsid w:val="002826F6"/>
    <w:rsid w:val="00284C5E"/>
    <w:rsid w:val="00287D37"/>
    <w:rsid w:val="00287DB0"/>
    <w:rsid w:val="00291340"/>
    <w:rsid w:val="00292835"/>
    <w:rsid w:val="00293E89"/>
    <w:rsid w:val="00296070"/>
    <w:rsid w:val="00296376"/>
    <w:rsid w:val="002A42DC"/>
    <w:rsid w:val="002A7FE5"/>
    <w:rsid w:val="002B1D5C"/>
    <w:rsid w:val="002B26D3"/>
    <w:rsid w:val="002B2E95"/>
    <w:rsid w:val="002B44E2"/>
    <w:rsid w:val="002B5D3E"/>
    <w:rsid w:val="002B5E86"/>
    <w:rsid w:val="002B7709"/>
    <w:rsid w:val="002C0ED1"/>
    <w:rsid w:val="002C1A03"/>
    <w:rsid w:val="002C1C3E"/>
    <w:rsid w:val="002C5666"/>
    <w:rsid w:val="002C65E5"/>
    <w:rsid w:val="002C6C7F"/>
    <w:rsid w:val="002D6615"/>
    <w:rsid w:val="002D74AB"/>
    <w:rsid w:val="002D7D24"/>
    <w:rsid w:val="002E518C"/>
    <w:rsid w:val="002E59E6"/>
    <w:rsid w:val="002E5A94"/>
    <w:rsid w:val="002E7CB8"/>
    <w:rsid w:val="002F6EA2"/>
    <w:rsid w:val="003007AB"/>
    <w:rsid w:val="0030221C"/>
    <w:rsid w:val="00305080"/>
    <w:rsid w:val="003051D7"/>
    <w:rsid w:val="00307B1D"/>
    <w:rsid w:val="00310897"/>
    <w:rsid w:val="00314B6A"/>
    <w:rsid w:val="00314DC3"/>
    <w:rsid w:val="00315D6E"/>
    <w:rsid w:val="00317686"/>
    <w:rsid w:val="003217FD"/>
    <w:rsid w:val="003223F1"/>
    <w:rsid w:val="00322F26"/>
    <w:rsid w:val="0033162E"/>
    <w:rsid w:val="00331D03"/>
    <w:rsid w:val="00331DD7"/>
    <w:rsid w:val="00332A07"/>
    <w:rsid w:val="00335794"/>
    <w:rsid w:val="00344A6C"/>
    <w:rsid w:val="0034508C"/>
    <w:rsid w:val="003463CC"/>
    <w:rsid w:val="0035547E"/>
    <w:rsid w:val="00355573"/>
    <w:rsid w:val="00355A8D"/>
    <w:rsid w:val="00356AED"/>
    <w:rsid w:val="003572DF"/>
    <w:rsid w:val="003620DA"/>
    <w:rsid w:val="003627D8"/>
    <w:rsid w:val="003634A6"/>
    <w:rsid w:val="00364CF5"/>
    <w:rsid w:val="0037142D"/>
    <w:rsid w:val="003733EB"/>
    <w:rsid w:val="00375FCE"/>
    <w:rsid w:val="00382966"/>
    <w:rsid w:val="003837F8"/>
    <w:rsid w:val="00385F72"/>
    <w:rsid w:val="00391810"/>
    <w:rsid w:val="00391C40"/>
    <w:rsid w:val="003925C0"/>
    <w:rsid w:val="00392DB6"/>
    <w:rsid w:val="00392E3D"/>
    <w:rsid w:val="0039530A"/>
    <w:rsid w:val="00396C5A"/>
    <w:rsid w:val="003A2376"/>
    <w:rsid w:val="003A2477"/>
    <w:rsid w:val="003A7174"/>
    <w:rsid w:val="003B1565"/>
    <w:rsid w:val="003B16CC"/>
    <w:rsid w:val="003B2277"/>
    <w:rsid w:val="003B2AD8"/>
    <w:rsid w:val="003B573F"/>
    <w:rsid w:val="003C36A9"/>
    <w:rsid w:val="003C4468"/>
    <w:rsid w:val="003C4B31"/>
    <w:rsid w:val="003C517F"/>
    <w:rsid w:val="003C5AFD"/>
    <w:rsid w:val="003C61E9"/>
    <w:rsid w:val="003D060E"/>
    <w:rsid w:val="003D16BA"/>
    <w:rsid w:val="003D1743"/>
    <w:rsid w:val="003D1CBD"/>
    <w:rsid w:val="003D5EB4"/>
    <w:rsid w:val="003D6AFB"/>
    <w:rsid w:val="003E0B47"/>
    <w:rsid w:val="003E10C2"/>
    <w:rsid w:val="003E131F"/>
    <w:rsid w:val="003E1E5C"/>
    <w:rsid w:val="003E24C7"/>
    <w:rsid w:val="003E3EDE"/>
    <w:rsid w:val="003E44F8"/>
    <w:rsid w:val="003E784E"/>
    <w:rsid w:val="003E7FD7"/>
    <w:rsid w:val="003F1889"/>
    <w:rsid w:val="003F49BC"/>
    <w:rsid w:val="003F50B5"/>
    <w:rsid w:val="003F6063"/>
    <w:rsid w:val="0040017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A9D"/>
    <w:rsid w:val="00442B7D"/>
    <w:rsid w:val="00442ED6"/>
    <w:rsid w:val="004453FC"/>
    <w:rsid w:val="004467F0"/>
    <w:rsid w:val="00450BBF"/>
    <w:rsid w:val="00451689"/>
    <w:rsid w:val="00454B38"/>
    <w:rsid w:val="004566D2"/>
    <w:rsid w:val="00460166"/>
    <w:rsid w:val="00460E21"/>
    <w:rsid w:val="004614FA"/>
    <w:rsid w:val="00461B48"/>
    <w:rsid w:val="0046296C"/>
    <w:rsid w:val="00463474"/>
    <w:rsid w:val="004652D0"/>
    <w:rsid w:val="00466013"/>
    <w:rsid w:val="00466B0B"/>
    <w:rsid w:val="004744E5"/>
    <w:rsid w:val="00480F71"/>
    <w:rsid w:val="004827E9"/>
    <w:rsid w:val="00482CD8"/>
    <w:rsid w:val="004831E1"/>
    <w:rsid w:val="0048332C"/>
    <w:rsid w:val="00483E7E"/>
    <w:rsid w:val="00487855"/>
    <w:rsid w:val="00487DBE"/>
    <w:rsid w:val="0049041A"/>
    <w:rsid w:val="00492277"/>
    <w:rsid w:val="0049294E"/>
    <w:rsid w:val="004933AF"/>
    <w:rsid w:val="004949C7"/>
    <w:rsid w:val="00495FED"/>
    <w:rsid w:val="00496954"/>
    <w:rsid w:val="004972F1"/>
    <w:rsid w:val="0049735E"/>
    <w:rsid w:val="004A0B85"/>
    <w:rsid w:val="004A60C7"/>
    <w:rsid w:val="004A7038"/>
    <w:rsid w:val="004B0965"/>
    <w:rsid w:val="004B0AB5"/>
    <w:rsid w:val="004B0FA6"/>
    <w:rsid w:val="004B30F8"/>
    <w:rsid w:val="004B3973"/>
    <w:rsid w:val="004B3C41"/>
    <w:rsid w:val="004B61FE"/>
    <w:rsid w:val="004C128E"/>
    <w:rsid w:val="004C497B"/>
    <w:rsid w:val="004C62BF"/>
    <w:rsid w:val="004D0B46"/>
    <w:rsid w:val="004D4ACA"/>
    <w:rsid w:val="004D5A2A"/>
    <w:rsid w:val="004E0E13"/>
    <w:rsid w:val="004E316C"/>
    <w:rsid w:val="004E3A9B"/>
    <w:rsid w:val="004E40D4"/>
    <w:rsid w:val="004E45DF"/>
    <w:rsid w:val="004E55C6"/>
    <w:rsid w:val="004E568B"/>
    <w:rsid w:val="004E7961"/>
    <w:rsid w:val="004E7D57"/>
    <w:rsid w:val="004F22BA"/>
    <w:rsid w:val="004F405E"/>
    <w:rsid w:val="004F4F3C"/>
    <w:rsid w:val="004F5A16"/>
    <w:rsid w:val="004F7AC8"/>
    <w:rsid w:val="00502D0A"/>
    <w:rsid w:val="0050667B"/>
    <w:rsid w:val="00506702"/>
    <w:rsid w:val="005075A5"/>
    <w:rsid w:val="0051011D"/>
    <w:rsid w:val="00522974"/>
    <w:rsid w:val="00524496"/>
    <w:rsid w:val="00525657"/>
    <w:rsid w:val="00527C80"/>
    <w:rsid w:val="00531ABA"/>
    <w:rsid w:val="00541160"/>
    <w:rsid w:val="00541956"/>
    <w:rsid w:val="0054318F"/>
    <w:rsid w:val="00544089"/>
    <w:rsid w:val="0054572D"/>
    <w:rsid w:val="00545E5B"/>
    <w:rsid w:val="005464F5"/>
    <w:rsid w:val="00552EA0"/>
    <w:rsid w:val="00553027"/>
    <w:rsid w:val="0055368A"/>
    <w:rsid w:val="00553E90"/>
    <w:rsid w:val="005557DE"/>
    <w:rsid w:val="00557E72"/>
    <w:rsid w:val="005619A2"/>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2245"/>
    <w:rsid w:val="005A2A4A"/>
    <w:rsid w:val="005A61D6"/>
    <w:rsid w:val="005B11BA"/>
    <w:rsid w:val="005B3333"/>
    <w:rsid w:val="005B7245"/>
    <w:rsid w:val="005B7DCE"/>
    <w:rsid w:val="005C1247"/>
    <w:rsid w:val="005C23CB"/>
    <w:rsid w:val="005C3A8B"/>
    <w:rsid w:val="005C4A7F"/>
    <w:rsid w:val="005C6DAA"/>
    <w:rsid w:val="005D0FE3"/>
    <w:rsid w:val="005D1D5B"/>
    <w:rsid w:val="005D1E33"/>
    <w:rsid w:val="005D7132"/>
    <w:rsid w:val="005D732D"/>
    <w:rsid w:val="005E1632"/>
    <w:rsid w:val="005E33DB"/>
    <w:rsid w:val="005E65EB"/>
    <w:rsid w:val="005F0A04"/>
    <w:rsid w:val="005F1457"/>
    <w:rsid w:val="005F3FA2"/>
    <w:rsid w:val="005F7997"/>
    <w:rsid w:val="005F7FDB"/>
    <w:rsid w:val="00603E08"/>
    <w:rsid w:val="006043A5"/>
    <w:rsid w:val="00604D07"/>
    <w:rsid w:val="006151C6"/>
    <w:rsid w:val="00615302"/>
    <w:rsid w:val="006168AE"/>
    <w:rsid w:val="00617855"/>
    <w:rsid w:val="006204DF"/>
    <w:rsid w:val="00620681"/>
    <w:rsid w:val="006211C9"/>
    <w:rsid w:val="0062130B"/>
    <w:rsid w:val="0062355E"/>
    <w:rsid w:val="0062575A"/>
    <w:rsid w:val="00635C2D"/>
    <w:rsid w:val="00635F04"/>
    <w:rsid w:val="006366CB"/>
    <w:rsid w:val="00636B17"/>
    <w:rsid w:val="0064254F"/>
    <w:rsid w:val="00646E5A"/>
    <w:rsid w:val="00650B74"/>
    <w:rsid w:val="00655ED7"/>
    <w:rsid w:val="006603FA"/>
    <w:rsid w:val="006606CE"/>
    <w:rsid w:val="00660E57"/>
    <w:rsid w:val="00661A5C"/>
    <w:rsid w:val="00661E4A"/>
    <w:rsid w:val="006637C4"/>
    <w:rsid w:val="00666DBE"/>
    <w:rsid w:val="00674DB7"/>
    <w:rsid w:val="00676855"/>
    <w:rsid w:val="00683D5E"/>
    <w:rsid w:val="00684266"/>
    <w:rsid w:val="00685670"/>
    <w:rsid w:val="006909B8"/>
    <w:rsid w:val="00690E46"/>
    <w:rsid w:val="00693715"/>
    <w:rsid w:val="006944A7"/>
    <w:rsid w:val="0069616E"/>
    <w:rsid w:val="006A0012"/>
    <w:rsid w:val="006A6CF9"/>
    <w:rsid w:val="006C28B8"/>
    <w:rsid w:val="006C39AE"/>
    <w:rsid w:val="006D3A2C"/>
    <w:rsid w:val="006D4245"/>
    <w:rsid w:val="006D449A"/>
    <w:rsid w:val="006D6421"/>
    <w:rsid w:val="006D6B9F"/>
    <w:rsid w:val="006D7B99"/>
    <w:rsid w:val="006E4908"/>
    <w:rsid w:val="006E50CF"/>
    <w:rsid w:val="006E681A"/>
    <w:rsid w:val="006F16A7"/>
    <w:rsid w:val="006F26DC"/>
    <w:rsid w:val="006F2A77"/>
    <w:rsid w:val="006F557A"/>
    <w:rsid w:val="006F582E"/>
    <w:rsid w:val="006F771B"/>
    <w:rsid w:val="00700C22"/>
    <w:rsid w:val="00700E2F"/>
    <w:rsid w:val="007017A9"/>
    <w:rsid w:val="007019C1"/>
    <w:rsid w:val="00702A10"/>
    <w:rsid w:val="007040DB"/>
    <w:rsid w:val="00704789"/>
    <w:rsid w:val="00707838"/>
    <w:rsid w:val="00712675"/>
    <w:rsid w:val="007142F2"/>
    <w:rsid w:val="00714943"/>
    <w:rsid w:val="0071622A"/>
    <w:rsid w:val="00717B16"/>
    <w:rsid w:val="00717DB1"/>
    <w:rsid w:val="0072316C"/>
    <w:rsid w:val="00724534"/>
    <w:rsid w:val="007250AB"/>
    <w:rsid w:val="00726366"/>
    <w:rsid w:val="00731428"/>
    <w:rsid w:val="00731501"/>
    <w:rsid w:val="00731F06"/>
    <w:rsid w:val="00732C43"/>
    <w:rsid w:val="00733A00"/>
    <w:rsid w:val="007351B1"/>
    <w:rsid w:val="00735826"/>
    <w:rsid w:val="00737C17"/>
    <w:rsid w:val="00743819"/>
    <w:rsid w:val="00745CF0"/>
    <w:rsid w:val="0074721B"/>
    <w:rsid w:val="00751B07"/>
    <w:rsid w:val="00753164"/>
    <w:rsid w:val="00753E81"/>
    <w:rsid w:val="00761958"/>
    <w:rsid w:val="007636D4"/>
    <w:rsid w:val="00764E6A"/>
    <w:rsid w:val="007667CD"/>
    <w:rsid w:val="007714E5"/>
    <w:rsid w:val="00771E0D"/>
    <w:rsid w:val="00774AB7"/>
    <w:rsid w:val="007808E8"/>
    <w:rsid w:val="00783A46"/>
    <w:rsid w:val="00783CC0"/>
    <w:rsid w:val="0078502F"/>
    <w:rsid w:val="00785C50"/>
    <w:rsid w:val="00790C59"/>
    <w:rsid w:val="00791313"/>
    <w:rsid w:val="0079521F"/>
    <w:rsid w:val="007A2965"/>
    <w:rsid w:val="007A3183"/>
    <w:rsid w:val="007A3763"/>
    <w:rsid w:val="007A431D"/>
    <w:rsid w:val="007A602F"/>
    <w:rsid w:val="007A6200"/>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C594B"/>
    <w:rsid w:val="007D03BF"/>
    <w:rsid w:val="007D0487"/>
    <w:rsid w:val="007D16FC"/>
    <w:rsid w:val="007D266F"/>
    <w:rsid w:val="007D4D25"/>
    <w:rsid w:val="007E3AAF"/>
    <w:rsid w:val="007E3ABB"/>
    <w:rsid w:val="007E5ACD"/>
    <w:rsid w:val="007E6649"/>
    <w:rsid w:val="007F345D"/>
    <w:rsid w:val="007F4865"/>
    <w:rsid w:val="007F49A5"/>
    <w:rsid w:val="007F5DE5"/>
    <w:rsid w:val="007F5FA4"/>
    <w:rsid w:val="007F7A2C"/>
    <w:rsid w:val="007F7CF2"/>
    <w:rsid w:val="00800BBB"/>
    <w:rsid w:val="00800D8B"/>
    <w:rsid w:val="00802247"/>
    <w:rsid w:val="00802FBC"/>
    <w:rsid w:val="00807B35"/>
    <w:rsid w:val="00807F35"/>
    <w:rsid w:val="008135F6"/>
    <w:rsid w:val="00815761"/>
    <w:rsid w:val="00816389"/>
    <w:rsid w:val="00816F72"/>
    <w:rsid w:val="008202D4"/>
    <w:rsid w:val="0082325E"/>
    <w:rsid w:val="00823514"/>
    <w:rsid w:val="00824275"/>
    <w:rsid w:val="00824D19"/>
    <w:rsid w:val="00825A6B"/>
    <w:rsid w:val="00826642"/>
    <w:rsid w:val="00826DDE"/>
    <w:rsid w:val="00833948"/>
    <w:rsid w:val="00834495"/>
    <w:rsid w:val="008362D3"/>
    <w:rsid w:val="008363C3"/>
    <w:rsid w:val="00836819"/>
    <w:rsid w:val="00840111"/>
    <w:rsid w:val="00841FA6"/>
    <w:rsid w:val="008421DC"/>
    <w:rsid w:val="00845029"/>
    <w:rsid w:val="00845F01"/>
    <w:rsid w:val="00846778"/>
    <w:rsid w:val="00852EE9"/>
    <w:rsid w:val="008535FA"/>
    <w:rsid w:val="00853CFE"/>
    <w:rsid w:val="00854DFD"/>
    <w:rsid w:val="00856815"/>
    <w:rsid w:val="008577A3"/>
    <w:rsid w:val="00865254"/>
    <w:rsid w:val="00867B41"/>
    <w:rsid w:val="00875895"/>
    <w:rsid w:val="00877EF0"/>
    <w:rsid w:val="00880C36"/>
    <w:rsid w:val="008854C2"/>
    <w:rsid w:val="00885A15"/>
    <w:rsid w:val="00887825"/>
    <w:rsid w:val="0089544A"/>
    <w:rsid w:val="00895B1B"/>
    <w:rsid w:val="00896AC4"/>
    <w:rsid w:val="008A0336"/>
    <w:rsid w:val="008A193F"/>
    <w:rsid w:val="008A1C95"/>
    <w:rsid w:val="008A2D25"/>
    <w:rsid w:val="008A4332"/>
    <w:rsid w:val="008A60D2"/>
    <w:rsid w:val="008A6E0C"/>
    <w:rsid w:val="008B015F"/>
    <w:rsid w:val="008B13A3"/>
    <w:rsid w:val="008B37F9"/>
    <w:rsid w:val="008B44B5"/>
    <w:rsid w:val="008C116B"/>
    <w:rsid w:val="008C41F8"/>
    <w:rsid w:val="008D4524"/>
    <w:rsid w:val="008D7F9D"/>
    <w:rsid w:val="008E0155"/>
    <w:rsid w:val="008E52B5"/>
    <w:rsid w:val="008E6F8D"/>
    <w:rsid w:val="008F143C"/>
    <w:rsid w:val="008F2B66"/>
    <w:rsid w:val="008F60EF"/>
    <w:rsid w:val="008F7A8E"/>
    <w:rsid w:val="00900A0E"/>
    <w:rsid w:val="0090534F"/>
    <w:rsid w:val="009117CE"/>
    <w:rsid w:val="0091495A"/>
    <w:rsid w:val="009155F8"/>
    <w:rsid w:val="00916397"/>
    <w:rsid w:val="009173ED"/>
    <w:rsid w:val="00922512"/>
    <w:rsid w:val="00922DA6"/>
    <w:rsid w:val="0092419E"/>
    <w:rsid w:val="0092445E"/>
    <w:rsid w:val="00924DC5"/>
    <w:rsid w:val="00925B67"/>
    <w:rsid w:val="00926866"/>
    <w:rsid w:val="0093069D"/>
    <w:rsid w:val="00934BC5"/>
    <w:rsid w:val="009353A8"/>
    <w:rsid w:val="00937033"/>
    <w:rsid w:val="009403D3"/>
    <w:rsid w:val="00940DC7"/>
    <w:rsid w:val="00942C9C"/>
    <w:rsid w:val="00943D3B"/>
    <w:rsid w:val="00944F60"/>
    <w:rsid w:val="009468AC"/>
    <w:rsid w:val="00946A51"/>
    <w:rsid w:val="00947652"/>
    <w:rsid w:val="0095068C"/>
    <w:rsid w:val="00952000"/>
    <w:rsid w:val="009523C5"/>
    <w:rsid w:val="00952CE1"/>
    <w:rsid w:val="00954BB9"/>
    <w:rsid w:val="00957C33"/>
    <w:rsid w:val="009605D3"/>
    <w:rsid w:val="00960ACB"/>
    <w:rsid w:val="009631FB"/>
    <w:rsid w:val="00964333"/>
    <w:rsid w:val="00965DF3"/>
    <w:rsid w:val="0096707A"/>
    <w:rsid w:val="00972519"/>
    <w:rsid w:val="00976CB6"/>
    <w:rsid w:val="00980B4B"/>
    <w:rsid w:val="009915D9"/>
    <w:rsid w:val="00992E0F"/>
    <w:rsid w:val="0099451D"/>
    <w:rsid w:val="00994592"/>
    <w:rsid w:val="009976CC"/>
    <w:rsid w:val="009A3BD2"/>
    <w:rsid w:val="009A45B4"/>
    <w:rsid w:val="009A57EA"/>
    <w:rsid w:val="009A5AF7"/>
    <w:rsid w:val="009B2888"/>
    <w:rsid w:val="009B28DD"/>
    <w:rsid w:val="009B3A43"/>
    <w:rsid w:val="009B4FDC"/>
    <w:rsid w:val="009B5237"/>
    <w:rsid w:val="009B6278"/>
    <w:rsid w:val="009C1D71"/>
    <w:rsid w:val="009C6A9B"/>
    <w:rsid w:val="009C6BDA"/>
    <w:rsid w:val="009D1088"/>
    <w:rsid w:val="009D2660"/>
    <w:rsid w:val="009D2E3A"/>
    <w:rsid w:val="009D7369"/>
    <w:rsid w:val="009E0432"/>
    <w:rsid w:val="009E584A"/>
    <w:rsid w:val="009E61A6"/>
    <w:rsid w:val="009E6A4E"/>
    <w:rsid w:val="009E6C65"/>
    <w:rsid w:val="009E711B"/>
    <w:rsid w:val="009E7984"/>
    <w:rsid w:val="009F0BE0"/>
    <w:rsid w:val="009F3636"/>
    <w:rsid w:val="009F468B"/>
    <w:rsid w:val="009F4A34"/>
    <w:rsid w:val="009F4FC6"/>
    <w:rsid w:val="009F50A0"/>
    <w:rsid w:val="009F66F1"/>
    <w:rsid w:val="00A01727"/>
    <w:rsid w:val="00A01803"/>
    <w:rsid w:val="00A01EB5"/>
    <w:rsid w:val="00A02C72"/>
    <w:rsid w:val="00A037A9"/>
    <w:rsid w:val="00A03A01"/>
    <w:rsid w:val="00A0764A"/>
    <w:rsid w:val="00A116D2"/>
    <w:rsid w:val="00A17984"/>
    <w:rsid w:val="00A21CDC"/>
    <w:rsid w:val="00A23873"/>
    <w:rsid w:val="00A25257"/>
    <w:rsid w:val="00A36A5A"/>
    <w:rsid w:val="00A37890"/>
    <w:rsid w:val="00A43C25"/>
    <w:rsid w:val="00A46A56"/>
    <w:rsid w:val="00A52EA1"/>
    <w:rsid w:val="00A52EDC"/>
    <w:rsid w:val="00A538FA"/>
    <w:rsid w:val="00A54992"/>
    <w:rsid w:val="00A574A1"/>
    <w:rsid w:val="00A61C4C"/>
    <w:rsid w:val="00A638F0"/>
    <w:rsid w:val="00A640EA"/>
    <w:rsid w:val="00A741B8"/>
    <w:rsid w:val="00A779A7"/>
    <w:rsid w:val="00A8010B"/>
    <w:rsid w:val="00A806AD"/>
    <w:rsid w:val="00A85493"/>
    <w:rsid w:val="00A92DCB"/>
    <w:rsid w:val="00AA0C37"/>
    <w:rsid w:val="00AA3FE8"/>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D19A0"/>
    <w:rsid w:val="00AD3870"/>
    <w:rsid w:val="00AD4F08"/>
    <w:rsid w:val="00AF2529"/>
    <w:rsid w:val="00AF3D51"/>
    <w:rsid w:val="00AF5189"/>
    <w:rsid w:val="00B011DC"/>
    <w:rsid w:val="00B01684"/>
    <w:rsid w:val="00B01ECB"/>
    <w:rsid w:val="00B0302E"/>
    <w:rsid w:val="00B04D2F"/>
    <w:rsid w:val="00B057F0"/>
    <w:rsid w:val="00B072C1"/>
    <w:rsid w:val="00B0784D"/>
    <w:rsid w:val="00B11836"/>
    <w:rsid w:val="00B1231E"/>
    <w:rsid w:val="00B13B9C"/>
    <w:rsid w:val="00B14BFD"/>
    <w:rsid w:val="00B173D1"/>
    <w:rsid w:val="00B17965"/>
    <w:rsid w:val="00B208ED"/>
    <w:rsid w:val="00B23804"/>
    <w:rsid w:val="00B23F25"/>
    <w:rsid w:val="00B25AF5"/>
    <w:rsid w:val="00B26F32"/>
    <w:rsid w:val="00B36110"/>
    <w:rsid w:val="00B36504"/>
    <w:rsid w:val="00B3660B"/>
    <w:rsid w:val="00B40000"/>
    <w:rsid w:val="00B40646"/>
    <w:rsid w:val="00B40B86"/>
    <w:rsid w:val="00B43C3F"/>
    <w:rsid w:val="00B44ABC"/>
    <w:rsid w:val="00B44F89"/>
    <w:rsid w:val="00B46367"/>
    <w:rsid w:val="00B47638"/>
    <w:rsid w:val="00B519DD"/>
    <w:rsid w:val="00B51E25"/>
    <w:rsid w:val="00B5328C"/>
    <w:rsid w:val="00B534E3"/>
    <w:rsid w:val="00B53B8E"/>
    <w:rsid w:val="00B57687"/>
    <w:rsid w:val="00B62B0A"/>
    <w:rsid w:val="00B66C42"/>
    <w:rsid w:val="00B677D3"/>
    <w:rsid w:val="00B707A5"/>
    <w:rsid w:val="00B73374"/>
    <w:rsid w:val="00B73EBD"/>
    <w:rsid w:val="00B75C85"/>
    <w:rsid w:val="00B805A4"/>
    <w:rsid w:val="00B82AA4"/>
    <w:rsid w:val="00B940F8"/>
    <w:rsid w:val="00BA77CB"/>
    <w:rsid w:val="00BB16EE"/>
    <w:rsid w:val="00BB17A6"/>
    <w:rsid w:val="00BB2530"/>
    <w:rsid w:val="00BB564C"/>
    <w:rsid w:val="00BB78DB"/>
    <w:rsid w:val="00BC1E0B"/>
    <w:rsid w:val="00BC2F2C"/>
    <w:rsid w:val="00BC3FF5"/>
    <w:rsid w:val="00BC4BF8"/>
    <w:rsid w:val="00BC5386"/>
    <w:rsid w:val="00BC7168"/>
    <w:rsid w:val="00BD1D8D"/>
    <w:rsid w:val="00BD42B9"/>
    <w:rsid w:val="00BD4B81"/>
    <w:rsid w:val="00BE0022"/>
    <w:rsid w:val="00BE1965"/>
    <w:rsid w:val="00BE3007"/>
    <w:rsid w:val="00BE68C3"/>
    <w:rsid w:val="00BE762A"/>
    <w:rsid w:val="00BF13E9"/>
    <w:rsid w:val="00BF240B"/>
    <w:rsid w:val="00BF2F53"/>
    <w:rsid w:val="00BF7E69"/>
    <w:rsid w:val="00C017BC"/>
    <w:rsid w:val="00C0350A"/>
    <w:rsid w:val="00C04322"/>
    <w:rsid w:val="00C04C2A"/>
    <w:rsid w:val="00C102EB"/>
    <w:rsid w:val="00C10395"/>
    <w:rsid w:val="00C14314"/>
    <w:rsid w:val="00C149BE"/>
    <w:rsid w:val="00C15800"/>
    <w:rsid w:val="00C1695C"/>
    <w:rsid w:val="00C22347"/>
    <w:rsid w:val="00C22B17"/>
    <w:rsid w:val="00C24CF6"/>
    <w:rsid w:val="00C27F01"/>
    <w:rsid w:val="00C31C0C"/>
    <w:rsid w:val="00C32E0C"/>
    <w:rsid w:val="00C34CE6"/>
    <w:rsid w:val="00C35531"/>
    <w:rsid w:val="00C372C0"/>
    <w:rsid w:val="00C408AF"/>
    <w:rsid w:val="00C41FFC"/>
    <w:rsid w:val="00C421E9"/>
    <w:rsid w:val="00C44741"/>
    <w:rsid w:val="00C47D0C"/>
    <w:rsid w:val="00C50C34"/>
    <w:rsid w:val="00C52073"/>
    <w:rsid w:val="00C5252F"/>
    <w:rsid w:val="00C52B91"/>
    <w:rsid w:val="00C54903"/>
    <w:rsid w:val="00C60CA4"/>
    <w:rsid w:val="00C65741"/>
    <w:rsid w:val="00C661D7"/>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28E0"/>
    <w:rsid w:val="00C934A6"/>
    <w:rsid w:val="00C942CB"/>
    <w:rsid w:val="00C94ECE"/>
    <w:rsid w:val="00CA01A2"/>
    <w:rsid w:val="00CA0995"/>
    <w:rsid w:val="00CA59CF"/>
    <w:rsid w:val="00CA619A"/>
    <w:rsid w:val="00CA6447"/>
    <w:rsid w:val="00CB0688"/>
    <w:rsid w:val="00CB35D3"/>
    <w:rsid w:val="00CB68E9"/>
    <w:rsid w:val="00CC04A8"/>
    <w:rsid w:val="00CC0843"/>
    <w:rsid w:val="00CC57D9"/>
    <w:rsid w:val="00CC616D"/>
    <w:rsid w:val="00CD22F7"/>
    <w:rsid w:val="00CD6870"/>
    <w:rsid w:val="00CD68F8"/>
    <w:rsid w:val="00CE0753"/>
    <w:rsid w:val="00CE3636"/>
    <w:rsid w:val="00CF1421"/>
    <w:rsid w:val="00CF2799"/>
    <w:rsid w:val="00CF3BDE"/>
    <w:rsid w:val="00CF6C16"/>
    <w:rsid w:val="00CF7A16"/>
    <w:rsid w:val="00D0579A"/>
    <w:rsid w:val="00D05C56"/>
    <w:rsid w:val="00D05DF2"/>
    <w:rsid w:val="00D121CF"/>
    <w:rsid w:val="00D138BD"/>
    <w:rsid w:val="00D139D7"/>
    <w:rsid w:val="00D14DF1"/>
    <w:rsid w:val="00D24E83"/>
    <w:rsid w:val="00D26080"/>
    <w:rsid w:val="00D27C2E"/>
    <w:rsid w:val="00D30552"/>
    <w:rsid w:val="00D31368"/>
    <w:rsid w:val="00D31754"/>
    <w:rsid w:val="00D408D6"/>
    <w:rsid w:val="00D40F74"/>
    <w:rsid w:val="00D419CB"/>
    <w:rsid w:val="00D42F56"/>
    <w:rsid w:val="00D43BAF"/>
    <w:rsid w:val="00D43C56"/>
    <w:rsid w:val="00D453AE"/>
    <w:rsid w:val="00D45942"/>
    <w:rsid w:val="00D45AA0"/>
    <w:rsid w:val="00D46207"/>
    <w:rsid w:val="00D467C4"/>
    <w:rsid w:val="00D476F9"/>
    <w:rsid w:val="00D4779B"/>
    <w:rsid w:val="00D477C3"/>
    <w:rsid w:val="00D478AB"/>
    <w:rsid w:val="00D559E2"/>
    <w:rsid w:val="00D5753A"/>
    <w:rsid w:val="00D57ADF"/>
    <w:rsid w:val="00D65C58"/>
    <w:rsid w:val="00D66431"/>
    <w:rsid w:val="00D668DC"/>
    <w:rsid w:val="00D704DF"/>
    <w:rsid w:val="00D838BD"/>
    <w:rsid w:val="00D87B2D"/>
    <w:rsid w:val="00D91E28"/>
    <w:rsid w:val="00D92C9E"/>
    <w:rsid w:val="00D92E8E"/>
    <w:rsid w:val="00D95D20"/>
    <w:rsid w:val="00D9606D"/>
    <w:rsid w:val="00D96D80"/>
    <w:rsid w:val="00DA5B1B"/>
    <w:rsid w:val="00DA5B7A"/>
    <w:rsid w:val="00DB1F61"/>
    <w:rsid w:val="00DB20A5"/>
    <w:rsid w:val="00DB22AD"/>
    <w:rsid w:val="00DB2E16"/>
    <w:rsid w:val="00DB33A9"/>
    <w:rsid w:val="00DB45EB"/>
    <w:rsid w:val="00DC0B35"/>
    <w:rsid w:val="00DC1F84"/>
    <w:rsid w:val="00DC307C"/>
    <w:rsid w:val="00DC5641"/>
    <w:rsid w:val="00DC79C6"/>
    <w:rsid w:val="00DC7C38"/>
    <w:rsid w:val="00DD2DEF"/>
    <w:rsid w:val="00DD354C"/>
    <w:rsid w:val="00DD42D8"/>
    <w:rsid w:val="00DD79C1"/>
    <w:rsid w:val="00DE0832"/>
    <w:rsid w:val="00DE191C"/>
    <w:rsid w:val="00DE22AE"/>
    <w:rsid w:val="00DE3572"/>
    <w:rsid w:val="00DE6BD3"/>
    <w:rsid w:val="00DE737C"/>
    <w:rsid w:val="00DF03C4"/>
    <w:rsid w:val="00DF091B"/>
    <w:rsid w:val="00DF14F9"/>
    <w:rsid w:val="00DF427B"/>
    <w:rsid w:val="00DF52FA"/>
    <w:rsid w:val="00DF6D85"/>
    <w:rsid w:val="00DF73E2"/>
    <w:rsid w:val="00DF7F30"/>
    <w:rsid w:val="00E00E84"/>
    <w:rsid w:val="00E04A9D"/>
    <w:rsid w:val="00E0520D"/>
    <w:rsid w:val="00E05CE7"/>
    <w:rsid w:val="00E05F20"/>
    <w:rsid w:val="00E1308F"/>
    <w:rsid w:val="00E15FB1"/>
    <w:rsid w:val="00E167C1"/>
    <w:rsid w:val="00E20028"/>
    <w:rsid w:val="00E25D3D"/>
    <w:rsid w:val="00E26EA9"/>
    <w:rsid w:val="00E30DF0"/>
    <w:rsid w:val="00E32A0B"/>
    <w:rsid w:val="00E364F5"/>
    <w:rsid w:val="00E369FF"/>
    <w:rsid w:val="00E377FF"/>
    <w:rsid w:val="00E40280"/>
    <w:rsid w:val="00E4149B"/>
    <w:rsid w:val="00E45E01"/>
    <w:rsid w:val="00E46333"/>
    <w:rsid w:val="00E47D08"/>
    <w:rsid w:val="00E515ED"/>
    <w:rsid w:val="00E54213"/>
    <w:rsid w:val="00E54329"/>
    <w:rsid w:val="00E54893"/>
    <w:rsid w:val="00E55261"/>
    <w:rsid w:val="00E56D94"/>
    <w:rsid w:val="00E60B77"/>
    <w:rsid w:val="00E61EA5"/>
    <w:rsid w:val="00E64E83"/>
    <w:rsid w:val="00E66098"/>
    <w:rsid w:val="00E7433A"/>
    <w:rsid w:val="00E75E8C"/>
    <w:rsid w:val="00E83E6C"/>
    <w:rsid w:val="00E84D79"/>
    <w:rsid w:val="00E852F9"/>
    <w:rsid w:val="00E90281"/>
    <w:rsid w:val="00E926B3"/>
    <w:rsid w:val="00E97EA0"/>
    <w:rsid w:val="00EA0F4A"/>
    <w:rsid w:val="00EA4590"/>
    <w:rsid w:val="00EA7E38"/>
    <w:rsid w:val="00EA7FD3"/>
    <w:rsid w:val="00EB009D"/>
    <w:rsid w:val="00EB1620"/>
    <w:rsid w:val="00EB28EA"/>
    <w:rsid w:val="00EB35D9"/>
    <w:rsid w:val="00EB46D4"/>
    <w:rsid w:val="00EB47B2"/>
    <w:rsid w:val="00EB5855"/>
    <w:rsid w:val="00EB7ED3"/>
    <w:rsid w:val="00EC2CFF"/>
    <w:rsid w:val="00EC32DB"/>
    <w:rsid w:val="00EC33EB"/>
    <w:rsid w:val="00EC6375"/>
    <w:rsid w:val="00EC6DBF"/>
    <w:rsid w:val="00ED19F9"/>
    <w:rsid w:val="00ED2F48"/>
    <w:rsid w:val="00ED561B"/>
    <w:rsid w:val="00ED5C35"/>
    <w:rsid w:val="00EE0382"/>
    <w:rsid w:val="00EE03CB"/>
    <w:rsid w:val="00EE0685"/>
    <w:rsid w:val="00EE0FA3"/>
    <w:rsid w:val="00EE1231"/>
    <w:rsid w:val="00EE20F8"/>
    <w:rsid w:val="00EE4B96"/>
    <w:rsid w:val="00EE59A4"/>
    <w:rsid w:val="00EF2AEC"/>
    <w:rsid w:val="00EF4AB8"/>
    <w:rsid w:val="00EF546C"/>
    <w:rsid w:val="00EF5509"/>
    <w:rsid w:val="00EF6790"/>
    <w:rsid w:val="00EF6859"/>
    <w:rsid w:val="00F00BD0"/>
    <w:rsid w:val="00F016F8"/>
    <w:rsid w:val="00F0233A"/>
    <w:rsid w:val="00F02C0F"/>
    <w:rsid w:val="00F0471B"/>
    <w:rsid w:val="00F07161"/>
    <w:rsid w:val="00F127AC"/>
    <w:rsid w:val="00F138BC"/>
    <w:rsid w:val="00F16CF3"/>
    <w:rsid w:val="00F20517"/>
    <w:rsid w:val="00F21AF7"/>
    <w:rsid w:val="00F21D92"/>
    <w:rsid w:val="00F234F2"/>
    <w:rsid w:val="00F27147"/>
    <w:rsid w:val="00F33FD3"/>
    <w:rsid w:val="00F352C3"/>
    <w:rsid w:val="00F35415"/>
    <w:rsid w:val="00F36185"/>
    <w:rsid w:val="00F36A55"/>
    <w:rsid w:val="00F414A7"/>
    <w:rsid w:val="00F42809"/>
    <w:rsid w:val="00F42B8F"/>
    <w:rsid w:val="00F42EEF"/>
    <w:rsid w:val="00F4323C"/>
    <w:rsid w:val="00F43E31"/>
    <w:rsid w:val="00F44B68"/>
    <w:rsid w:val="00F46D5F"/>
    <w:rsid w:val="00F52B1F"/>
    <w:rsid w:val="00F53EE5"/>
    <w:rsid w:val="00F54C30"/>
    <w:rsid w:val="00F5686A"/>
    <w:rsid w:val="00F601A0"/>
    <w:rsid w:val="00F625FE"/>
    <w:rsid w:val="00F710EF"/>
    <w:rsid w:val="00F7526F"/>
    <w:rsid w:val="00F76FA1"/>
    <w:rsid w:val="00F8000E"/>
    <w:rsid w:val="00F81095"/>
    <w:rsid w:val="00F81B83"/>
    <w:rsid w:val="00F846A8"/>
    <w:rsid w:val="00F84D11"/>
    <w:rsid w:val="00F90854"/>
    <w:rsid w:val="00F91D47"/>
    <w:rsid w:val="00F91FEC"/>
    <w:rsid w:val="00F94E60"/>
    <w:rsid w:val="00F9640A"/>
    <w:rsid w:val="00F96A86"/>
    <w:rsid w:val="00FA03D6"/>
    <w:rsid w:val="00FA15EF"/>
    <w:rsid w:val="00FA3199"/>
    <w:rsid w:val="00FA5AEC"/>
    <w:rsid w:val="00FB1921"/>
    <w:rsid w:val="00FB28A1"/>
    <w:rsid w:val="00FB4311"/>
    <w:rsid w:val="00FB45B7"/>
    <w:rsid w:val="00FB5086"/>
    <w:rsid w:val="00FB6DB6"/>
    <w:rsid w:val="00FC246B"/>
    <w:rsid w:val="00FC35FD"/>
    <w:rsid w:val="00FC4CA0"/>
    <w:rsid w:val="00FC6BFD"/>
    <w:rsid w:val="00FD2BBF"/>
    <w:rsid w:val="00FD40BF"/>
    <w:rsid w:val="00FD511C"/>
    <w:rsid w:val="00FD6308"/>
    <w:rsid w:val="00FD6808"/>
    <w:rsid w:val="00FD70BE"/>
    <w:rsid w:val="00FD7794"/>
    <w:rsid w:val="00FD7FB0"/>
    <w:rsid w:val="00FE054C"/>
    <w:rsid w:val="00FE0B4E"/>
    <w:rsid w:val="00FE0BFF"/>
    <w:rsid w:val="00FE0CBE"/>
    <w:rsid w:val="00FE11FC"/>
    <w:rsid w:val="00FE58A2"/>
    <w:rsid w:val="00FE5E84"/>
    <w:rsid w:val="00FE6A39"/>
    <w:rsid w:val="00FF078B"/>
    <w:rsid w:val="00FF1B57"/>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58"/>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27C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48</Pages>
  <Words>20403</Words>
  <Characters>110178</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41</cp:revision>
  <cp:lastPrinted>2025-03-12T16:46:00Z</cp:lastPrinted>
  <dcterms:created xsi:type="dcterms:W3CDTF">2024-12-16T16:56:00Z</dcterms:created>
  <dcterms:modified xsi:type="dcterms:W3CDTF">2025-03-12T16:55:00Z</dcterms:modified>
</cp:coreProperties>
</file>